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Pr="00BD6ED7" w:rsidRDefault="00A60B65" w:rsidP="00A60B65">
      <w:pPr>
        <w:rPr>
          <w:lang w:val="cy-GB"/>
        </w:rPr>
      </w:pPr>
    </w:p>
    <w:p w:rsidR="00A60B65" w:rsidRPr="00BD6ED7" w:rsidRDefault="00A60B65" w:rsidP="00A60B65">
      <w:pPr>
        <w:rPr>
          <w:lang w:val="cy-GB"/>
        </w:rPr>
      </w:pPr>
    </w:p>
    <w:p w:rsidR="0031794B" w:rsidRPr="00BD6ED7" w:rsidRDefault="0031794B" w:rsidP="00A60B65">
      <w:pPr>
        <w:rPr>
          <w:lang w:val="cy-GB"/>
        </w:rPr>
      </w:pPr>
    </w:p>
    <w:p w:rsidR="00653824" w:rsidRPr="00BD6ED7" w:rsidRDefault="00653824" w:rsidP="00A60B65">
      <w:pPr>
        <w:rPr>
          <w:lang w:val="cy-GB"/>
        </w:rPr>
      </w:pPr>
    </w:p>
    <w:p w:rsidR="00A60B65" w:rsidRPr="00BD6ED7" w:rsidRDefault="00137A51" w:rsidP="00B14D9B">
      <w:pPr>
        <w:pBdr>
          <w:bottom w:val="single" w:sz="8" w:space="1" w:color="34B555"/>
        </w:pBdr>
        <w:spacing w:before="60" w:after="60"/>
        <w:rPr>
          <w:b/>
          <w:sz w:val="36"/>
          <w:lang w:val="cy-GB"/>
        </w:rPr>
      </w:pPr>
      <w:r w:rsidRPr="00BD6ED7">
        <w:rPr>
          <w:b/>
          <w:sz w:val="36"/>
          <w:lang w:val="cy-GB"/>
        </w:rPr>
        <w:t xml:space="preserve">DEDDF GWASANAETHAU CYMDEITHASOL A LLESIANT (CYMRU) </w:t>
      </w:r>
    </w:p>
    <w:p w:rsidR="00A60B65" w:rsidRPr="00BD6ED7" w:rsidRDefault="00137A51" w:rsidP="0005205D">
      <w:pPr>
        <w:spacing w:before="60" w:after="60"/>
        <w:rPr>
          <w:b/>
          <w:sz w:val="36"/>
          <w:lang w:val="cy-GB"/>
        </w:rPr>
      </w:pPr>
      <w:r w:rsidRPr="00BD6ED7">
        <w:rPr>
          <w:b/>
          <w:sz w:val="36"/>
          <w:lang w:val="cy-GB"/>
        </w:rPr>
        <w:t xml:space="preserve">MODIWL HYFFORDDI </w:t>
      </w:r>
    </w:p>
    <w:p w:rsidR="00A60B65" w:rsidRPr="00BD6ED7" w:rsidRDefault="00A60B65" w:rsidP="00A60B65">
      <w:pPr>
        <w:rPr>
          <w:lang w:val="cy-GB"/>
        </w:rPr>
      </w:pPr>
    </w:p>
    <w:p w:rsidR="00653824" w:rsidRPr="00BD6ED7" w:rsidRDefault="00653824" w:rsidP="00A60B65">
      <w:pPr>
        <w:rPr>
          <w:lang w:val="cy-GB"/>
        </w:rPr>
      </w:pPr>
    </w:p>
    <w:p w:rsidR="00653824" w:rsidRPr="00BD6ED7" w:rsidRDefault="00653824" w:rsidP="00A60B65">
      <w:pPr>
        <w:rPr>
          <w:lang w:val="cy-GB"/>
        </w:rPr>
      </w:pPr>
    </w:p>
    <w:p w:rsidR="00A60B65" w:rsidRPr="00BD6ED7" w:rsidRDefault="00B14D9B" w:rsidP="0016662D">
      <w:pPr>
        <w:pStyle w:val="Title"/>
        <w:jc w:val="center"/>
        <w:rPr>
          <w:color w:val="85C441"/>
          <w:sz w:val="72"/>
          <w:lang w:val="cy-GB"/>
        </w:rPr>
      </w:pPr>
      <w:r w:rsidRPr="00BD6ED7">
        <w:rPr>
          <w:color w:val="85C441"/>
          <w:sz w:val="72"/>
          <w:lang w:val="cy-GB"/>
        </w:rPr>
        <w:t>As</w:t>
      </w:r>
      <w:r w:rsidR="00765E04" w:rsidRPr="00BD6ED7">
        <w:rPr>
          <w:color w:val="85C441"/>
          <w:sz w:val="72"/>
          <w:lang w:val="cy-GB"/>
        </w:rPr>
        <w:t xml:space="preserve">esu a Diwallu Anghenion Oedolion yn yr </w:t>
      </w:r>
      <w:r w:rsidR="002B794E" w:rsidRPr="00BD6ED7">
        <w:rPr>
          <w:color w:val="85C441"/>
          <w:sz w:val="72"/>
          <w:lang w:val="cy-GB"/>
        </w:rPr>
        <w:t>Ystâd</w:t>
      </w:r>
      <w:r w:rsidR="00765E04" w:rsidRPr="00BD6ED7">
        <w:rPr>
          <w:color w:val="85C441"/>
          <w:sz w:val="72"/>
          <w:lang w:val="cy-GB"/>
        </w:rPr>
        <w:t xml:space="preserve"> Ddiogeledd</w:t>
      </w:r>
      <w:r w:rsidRPr="00BD6ED7">
        <w:rPr>
          <w:color w:val="85C441"/>
          <w:sz w:val="72"/>
          <w:lang w:val="cy-GB"/>
        </w:rPr>
        <w:t xml:space="preserve"> </w:t>
      </w:r>
    </w:p>
    <w:p w:rsidR="00D42BC3" w:rsidRPr="00BD6ED7" w:rsidRDefault="00460205" w:rsidP="00D42BC3">
      <w:pPr>
        <w:jc w:val="center"/>
        <w:rPr>
          <w:b/>
          <w:color w:val="85C441"/>
          <w:sz w:val="28"/>
          <w:lang w:val="cy-GB"/>
        </w:rPr>
      </w:pPr>
      <w:r>
        <w:rPr>
          <w:b/>
          <w:color w:val="85C441"/>
          <w:sz w:val="28"/>
          <w:lang w:val="cy-GB"/>
        </w:rPr>
        <w:t>March</w:t>
      </w:r>
      <w:r w:rsidR="0022367B" w:rsidRPr="00BD6ED7">
        <w:rPr>
          <w:b/>
          <w:color w:val="85C441"/>
          <w:sz w:val="28"/>
          <w:lang w:val="cy-GB"/>
        </w:rPr>
        <w:t xml:space="preserve"> 2017</w:t>
      </w:r>
    </w:p>
    <w:p w:rsidR="00A60B65" w:rsidRPr="00BD6ED7" w:rsidRDefault="00A60B65" w:rsidP="00A60B65">
      <w:pPr>
        <w:rPr>
          <w:lang w:val="cy-GB"/>
        </w:rPr>
      </w:pPr>
    </w:p>
    <w:p w:rsidR="00653824" w:rsidRPr="00BD6ED7" w:rsidRDefault="00653824" w:rsidP="00A60B65">
      <w:pPr>
        <w:rPr>
          <w:lang w:val="cy-GB"/>
        </w:rPr>
      </w:pPr>
    </w:p>
    <w:p w:rsidR="00653824" w:rsidRPr="00BD6ED7" w:rsidRDefault="00653824" w:rsidP="00A60B65">
      <w:pPr>
        <w:rPr>
          <w:lang w:val="cy-GB"/>
        </w:rPr>
      </w:pPr>
    </w:p>
    <w:p w:rsidR="00A60B65" w:rsidRPr="00BD6ED7" w:rsidRDefault="00A60B65" w:rsidP="00A60B65">
      <w:pPr>
        <w:rPr>
          <w:lang w:val="cy-GB"/>
        </w:rPr>
      </w:pPr>
    </w:p>
    <w:p w:rsidR="003F3341" w:rsidRPr="00BD6ED7" w:rsidRDefault="003F3341" w:rsidP="00C55808">
      <w:pPr>
        <w:pStyle w:val="Bullet1"/>
        <w:ind w:left="357"/>
        <w:rPr>
          <w:lang w:val="cy-GB"/>
        </w:rPr>
      </w:pPr>
    </w:p>
    <w:p w:rsidR="004D5962" w:rsidRPr="00BD6ED7" w:rsidRDefault="004D5962">
      <w:pPr>
        <w:spacing w:after="200" w:line="276" w:lineRule="auto"/>
        <w:rPr>
          <w:rFonts w:ascii="Arial Bold" w:eastAsiaTheme="majorEastAsia" w:hAnsi="Arial Bold"/>
          <w:b/>
          <w:bCs/>
          <w:color w:val="85C441"/>
          <w:sz w:val="36"/>
          <w:szCs w:val="28"/>
          <w:lang w:val="cy-GB"/>
        </w:rPr>
      </w:pPr>
      <w:bookmarkStart w:id="0" w:name="_Toc315868193"/>
      <w:r w:rsidRPr="00BD6ED7">
        <w:rPr>
          <w:lang w:val="cy-GB"/>
        </w:rPr>
        <w:br w:type="page"/>
      </w:r>
    </w:p>
    <w:p w:rsidR="001F3C34" w:rsidRPr="00BD6ED7" w:rsidRDefault="00DE4ACB" w:rsidP="001F3C34">
      <w:pPr>
        <w:pStyle w:val="Heading1"/>
        <w:rPr>
          <w:lang w:val="cy-GB"/>
        </w:rPr>
      </w:pPr>
      <w:bookmarkStart w:id="1" w:name="_Toc446429714"/>
      <w:r w:rsidRPr="00BD6ED7">
        <w:rPr>
          <w:lang w:val="cy-GB"/>
        </w:rPr>
        <w:lastRenderedPageBreak/>
        <w:t>C</w:t>
      </w:r>
      <w:bookmarkEnd w:id="0"/>
      <w:bookmarkEnd w:id="1"/>
      <w:r w:rsidR="001F01FF" w:rsidRPr="00BD6ED7">
        <w:rPr>
          <w:lang w:val="cy-GB"/>
        </w:rPr>
        <w:t>ynnwys</w:t>
      </w:r>
    </w:p>
    <w:p w:rsidR="00BA2D15" w:rsidRPr="00BD6ED7" w:rsidRDefault="00BA2D15">
      <w:pPr>
        <w:pStyle w:val="TOC1"/>
        <w:tabs>
          <w:tab w:val="left" w:pos="332"/>
          <w:tab w:val="right" w:pos="9060"/>
        </w:tabs>
        <w:rPr>
          <w:rFonts w:ascii="Arial" w:eastAsiaTheme="minorEastAsia" w:hAnsi="Arial"/>
          <w:b w:val="0"/>
          <w:bCs w:val="0"/>
          <w:caps w:val="0"/>
          <w:sz w:val="24"/>
          <w:szCs w:val="24"/>
          <w:u w:val="none"/>
          <w:lang w:val="cy-GB" w:eastAsia="en-GB"/>
        </w:rPr>
      </w:pPr>
      <w:r w:rsidRPr="00BD6ED7">
        <w:rPr>
          <w:rFonts w:ascii="Arial" w:hAnsi="Arial"/>
          <w:sz w:val="24"/>
          <w:szCs w:val="24"/>
          <w:lang w:val="cy-GB"/>
        </w:rPr>
        <w:fldChar w:fldCharType="begin"/>
      </w:r>
      <w:r w:rsidRPr="00BD6ED7">
        <w:rPr>
          <w:rFonts w:ascii="Arial" w:hAnsi="Arial"/>
          <w:sz w:val="24"/>
          <w:szCs w:val="24"/>
          <w:lang w:val="cy-GB"/>
        </w:rPr>
        <w:instrText xml:space="preserve"> TOC \o "1-3" \h \z \u </w:instrText>
      </w:r>
      <w:r w:rsidRPr="00BD6ED7">
        <w:rPr>
          <w:rFonts w:ascii="Arial" w:hAnsi="Arial"/>
          <w:sz w:val="24"/>
          <w:szCs w:val="24"/>
          <w:lang w:val="cy-GB"/>
        </w:rPr>
        <w:fldChar w:fldCharType="separate"/>
      </w:r>
      <w:hyperlink w:anchor="_Toc446429714" w:history="1">
        <w:r w:rsidRPr="00BD6ED7">
          <w:rPr>
            <w:rStyle w:val="Hyperlink"/>
            <w:rFonts w:ascii="Arial" w:hAnsi="Arial"/>
            <w:sz w:val="24"/>
            <w:szCs w:val="24"/>
            <w:u w:val="none"/>
            <w:lang w:val="cy-GB"/>
          </w:rPr>
          <w:t>1</w:t>
        </w:r>
        <w:r w:rsidRPr="00BD6ED7">
          <w:rPr>
            <w:rFonts w:ascii="Arial" w:eastAsiaTheme="minorEastAsia" w:hAnsi="Arial"/>
            <w:b w:val="0"/>
            <w:bCs w:val="0"/>
            <w:caps w:val="0"/>
            <w:sz w:val="24"/>
            <w:szCs w:val="24"/>
            <w:u w:val="none"/>
            <w:lang w:val="cy-GB" w:eastAsia="en-GB"/>
          </w:rPr>
          <w:tab/>
        </w:r>
        <w:r w:rsidR="001F01FF" w:rsidRPr="00BD6ED7">
          <w:rPr>
            <w:rStyle w:val="Hyperlink"/>
            <w:rFonts w:ascii="Arial" w:hAnsi="Arial"/>
            <w:sz w:val="24"/>
            <w:szCs w:val="24"/>
            <w:lang w:val="cy-GB"/>
          </w:rPr>
          <w:t>CYNNWYS</w:t>
        </w:r>
        <w:r w:rsidRPr="00BD6ED7">
          <w:rPr>
            <w:rFonts w:ascii="Arial" w:hAnsi="Arial"/>
            <w:webHidden/>
            <w:sz w:val="24"/>
            <w:szCs w:val="24"/>
            <w:lang w:val="cy-GB"/>
          </w:rPr>
          <w:tab/>
        </w:r>
        <w:r w:rsidRPr="00BD6ED7">
          <w:rPr>
            <w:rFonts w:ascii="Arial" w:hAnsi="Arial"/>
            <w:webHidden/>
            <w:sz w:val="24"/>
            <w:szCs w:val="24"/>
            <w:lang w:val="cy-GB"/>
          </w:rPr>
          <w:fldChar w:fldCharType="begin"/>
        </w:r>
        <w:r w:rsidRPr="00BD6ED7">
          <w:rPr>
            <w:rFonts w:ascii="Arial" w:hAnsi="Arial"/>
            <w:webHidden/>
            <w:sz w:val="24"/>
            <w:szCs w:val="24"/>
            <w:lang w:val="cy-GB"/>
          </w:rPr>
          <w:instrText xml:space="preserve"> PAGEREF _Toc446429714 \h </w:instrText>
        </w:r>
        <w:r w:rsidRPr="00BD6ED7">
          <w:rPr>
            <w:rFonts w:ascii="Arial" w:hAnsi="Arial"/>
            <w:webHidden/>
            <w:sz w:val="24"/>
            <w:szCs w:val="24"/>
            <w:lang w:val="cy-GB"/>
          </w:rPr>
        </w:r>
        <w:r w:rsidRPr="00BD6ED7">
          <w:rPr>
            <w:rFonts w:ascii="Arial" w:hAnsi="Arial"/>
            <w:webHidden/>
            <w:sz w:val="24"/>
            <w:szCs w:val="24"/>
            <w:lang w:val="cy-GB"/>
          </w:rPr>
          <w:fldChar w:fldCharType="separate"/>
        </w:r>
        <w:r w:rsidR="00A45BF2" w:rsidRPr="00BD6ED7">
          <w:rPr>
            <w:rFonts w:ascii="Arial" w:hAnsi="Arial"/>
            <w:webHidden/>
            <w:sz w:val="24"/>
            <w:szCs w:val="24"/>
            <w:lang w:val="cy-GB"/>
          </w:rPr>
          <w:t>2</w:t>
        </w:r>
        <w:r w:rsidRPr="00BD6ED7">
          <w:rPr>
            <w:rFonts w:ascii="Arial" w:hAnsi="Arial"/>
            <w:webHidden/>
            <w:sz w:val="24"/>
            <w:szCs w:val="24"/>
            <w:lang w:val="cy-GB"/>
          </w:rPr>
          <w:fldChar w:fldCharType="end"/>
        </w:r>
      </w:hyperlink>
    </w:p>
    <w:p w:rsidR="00BA2D15" w:rsidRPr="00BD6ED7" w:rsidRDefault="009A4656">
      <w:pPr>
        <w:pStyle w:val="TOC1"/>
        <w:tabs>
          <w:tab w:val="left" w:pos="332"/>
          <w:tab w:val="right" w:pos="9060"/>
        </w:tabs>
        <w:rPr>
          <w:rFonts w:ascii="Arial" w:eastAsiaTheme="minorEastAsia" w:hAnsi="Arial"/>
          <w:b w:val="0"/>
          <w:bCs w:val="0"/>
          <w:caps w:val="0"/>
          <w:sz w:val="24"/>
          <w:szCs w:val="24"/>
          <w:u w:val="none"/>
          <w:lang w:val="cy-GB" w:eastAsia="en-GB"/>
        </w:rPr>
      </w:pPr>
      <w:hyperlink w:anchor="_Toc446429715" w:history="1">
        <w:r w:rsidR="00BA2D15" w:rsidRPr="00BD6ED7">
          <w:rPr>
            <w:rStyle w:val="Hyperlink"/>
            <w:rFonts w:ascii="Arial" w:hAnsi="Arial"/>
            <w:sz w:val="24"/>
            <w:szCs w:val="24"/>
            <w:u w:val="none"/>
            <w:lang w:val="cy-GB"/>
          </w:rPr>
          <w:t>2</w:t>
        </w:r>
        <w:r w:rsidR="00BA2D15" w:rsidRPr="00BD6ED7">
          <w:rPr>
            <w:rFonts w:ascii="Arial" w:eastAsiaTheme="minorEastAsia" w:hAnsi="Arial"/>
            <w:b w:val="0"/>
            <w:bCs w:val="0"/>
            <w:caps w:val="0"/>
            <w:sz w:val="24"/>
            <w:szCs w:val="24"/>
            <w:u w:val="none"/>
            <w:lang w:val="cy-GB" w:eastAsia="en-GB"/>
          </w:rPr>
          <w:tab/>
        </w:r>
        <w:r w:rsidR="001F01FF" w:rsidRPr="00BD6ED7">
          <w:rPr>
            <w:rStyle w:val="Hyperlink"/>
            <w:rFonts w:ascii="Arial" w:hAnsi="Arial"/>
            <w:sz w:val="24"/>
            <w:szCs w:val="24"/>
            <w:lang w:val="cy-GB"/>
          </w:rPr>
          <w:t>RHAGARWEINIAD</w:t>
        </w:r>
        <w:r w:rsidR="00BA2D15" w:rsidRPr="00BD6ED7">
          <w:rPr>
            <w:rFonts w:ascii="Arial" w:hAnsi="Arial"/>
            <w:webHidden/>
            <w:sz w:val="24"/>
            <w:szCs w:val="24"/>
            <w:lang w:val="cy-GB"/>
          </w:rPr>
          <w:tab/>
        </w:r>
        <w:r w:rsidR="00BA2D15" w:rsidRPr="00BD6ED7">
          <w:rPr>
            <w:rFonts w:ascii="Arial" w:hAnsi="Arial"/>
            <w:webHidden/>
            <w:sz w:val="24"/>
            <w:szCs w:val="24"/>
            <w:lang w:val="cy-GB"/>
          </w:rPr>
          <w:fldChar w:fldCharType="begin"/>
        </w:r>
        <w:r w:rsidR="00BA2D15" w:rsidRPr="00BD6ED7">
          <w:rPr>
            <w:rFonts w:ascii="Arial" w:hAnsi="Arial"/>
            <w:webHidden/>
            <w:sz w:val="24"/>
            <w:szCs w:val="24"/>
            <w:lang w:val="cy-GB"/>
          </w:rPr>
          <w:instrText xml:space="preserve"> PAGEREF _Toc446429715 \h </w:instrText>
        </w:r>
        <w:r w:rsidR="00BA2D15" w:rsidRPr="00BD6ED7">
          <w:rPr>
            <w:rFonts w:ascii="Arial" w:hAnsi="Arial"/>
            <w:webHidden/>
            <w:sz w:val="24"/>
            <w:szCs w:val="24"/>
            <w:lang w:val="cy-GB"/>
          </w:rPr>
        </w:r>
        <w:r w:rsidR="00BA2D15" w:rsidRPr="00BD6ED7">
          <w:rPr>
            <w:rFonts w:ascii="Arial" w:hAnsi="Arial"/>
            <w:webHidden/>
            <w:sz w:val="24"/>
            <w:szCs w:val="24"/>
            <w:lang w:val="cy-GB"/>
          </w:rPr>
          <w:fldChar w:fldCharType="separate"/>
        </w:r>
        <w:r w:rsidR="00A45BF2" w:rsidRPr="00BD6ED7">
          <w:rPr>
            <w:rFonts w:ascii="Arial" w:hAnsi="Arial"/>
            <w:webHidden/>
            <w:sz w:val="24"/>
            <w:szCs w:val="24"/>
            <w:lang w:val="cy-GB"/>
          </w:rPr>
          <w:t>3</w:t>
        </w:r>
        <w:r w:rsidR="00BA2D15" w:rsidRPr="00BD6ED7">
          <w:rPr>
            <w:rFonts w:ascii="Arial" w:hAnsi="Arial"/>
            <w:webHidden/>
            <w:sz w:val="24"/>
            <w:szCs w:val="24"/>
            <w:lang w:val="cy-GB"/>
          </w:rPr>
          <w:fldChar w:fldCharType="end"/>
        </w:r>
      </w:hyperlink>
    </w:p>
    <w:p w:rsidR="00BA2D15" w:rsidRPr="00BD6ED7" w:rsidRDefault="009A4656" w:rsidP="003D41E1">
      <w:pPr>
        <w:pStyle w:val="TOC2"/>
        <w:rPr>
          <w:rFonts w:eastAsiaTheme="minorEastAsia"/>
          <w:lang w:val="cy-GB" w:eastAsia="en-GB"/>
        </w:rPr>
      </w:pPr>
      <w:hyperlink w:anchor="_Toc446429716" w:history="1">
        <w:r w:rsidR="00BA2D15" w:rsidRPr="00BD6ED7">
          <w:rPr>
            <w:rStyle w:val="Hyperlink"/>
            <w:rFonts w:ascii="Arial" w:hAnsi="Arial"/>
            <w:sz w:val="24"/>
            <w:szCs w:val="24"/>
            <w:lang w:val="cy-GB"/>
          </w:rPr>
          <w:t>2.1</w:t>
        </w:r>
        <w:r w:rsidR="00BA2D15" w:rsidRPr="00BD6ED7">
          <w:rPr>
            <w:rFonts w:eastAsiaTheme="minorEastAsia"/>
            <w:lang w:val="cy-GB" w:eastAsia="en-GB"/>
          </w:rPr>
          <w:tab/>
        </w:r>
        <w:r w:rsidR="001A6E49" w:rsidRPr="00BD6ED7">
          <w:rPr>
            <w:rStyle w:val="Hyperlink"/>
            <w:rFonts w:ascii="Arial" w:hAnsi="Arial"/>
            <w:sz w:val="24"/>
            <w:szCs w:val="24"/>
            <w:lang w:val="cy-GB"/>
          </w:rPr>
          <w:t>Ar gyfer pwy y mae’r Modiwl hwn</w:t>
        </w:r>
        <w:r w:rsidR="00BA2D15" w:rsidRPr="00BD6ED7">
          <w:rPr>
            <w:rStyle w:val="Hyperlink"/>
            <w:rFonts w:ascii="Arial" w:hAnsi="Arial"/>
            <w:sz w:val="24"/>
            <w:szCs w:val="24"/>
            <w:lang w:val="cy-GB"/>
          </w:rPr>
          <w:t>?</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_Toc446429716 \h </w:instrText>
        </w:r>
        <w:r w:rsidR="00BA2D15" w:rsidRPr="00BD6ED7">
          <w:rPr>
            <w:webHidden/>
            <w:lang w:val="cy-GB"/>
          </w:rPr>
        </w:r>
        <w:r w:rsidR="00BA2D15" w:rsidRPr="00BD6ED7">
          <w:rPr>
            <w:webHidden/>
            <w:lang w:val="cy-GB"/>
          </w:rPr>
          <w:fldChar w:fldCharType="separate"/>
        </w:r>
        <w:r w:rsidR="00A45BF2" w:rsidRPr="00BD6ED7">
          <w:rPr>
            <w:webHidden/>
            <w:lang w:val="cy-GB"/>
          </w:rPr>
          <w:t>3</w:t>
        </w:r>
        <w:r w:rsidR="00BA2D15" w:rsidRPr="00BD6ED7">
          <w:rPr>
            <w:webHidden/>
            <w:lang w:val="cy-GB"/>
          </w:rPr>
          <w:fldChar w:fldCharType="end"/>
        </w:r>
      </w:hyperlink>
    </w:p>
    <w:p w:rsidR="00BA2D15" w:rsidRPr="00BD6ED7" w:rsidRDefault="009A4656" w:rsidP="003D41E1">
      <w:pPr>
        <w:pStyle w:val="TOC2"/>
        <w:rPr>
          <w:rFonts w:eastAsiaTheme="minorEastAsia"/>
          <w:lang w:val="cy-GB" w:eastAsia="en-GB"/>
        </w:rPr>
      </w:pPr>
      <w:hyperlink w:anchor="_Toc446429717" w:history="1">
        <w:r w:rsidR="00BA2D15" w:rsidRPr="00BD6ED7">
          <w:rPr>
            <w:rStyle w:val="Hyperlink"/>
            <w:rFonts w:ascii="Arial" w:hAnsi="Arial"/>
            <w:sz w:val="24"/>
            <w:szCs w:val="24"/>
            <w:lang w:val="cy-GB"/>
          </w:rPr>
          <w:t>2.2</w:t>
        </w:r>
        <w:r w:rsidR="00BA2D15" w:rsidRPr="00BD6ED7">
          <w:rPr>
            <w:rFonts w:eastAsiaTheme="minorEastAsia"/>
            <w:lang w:val="cy-GB" w:eastAsia="en-GB"/>
          </w:rPr>
          <w:tab/>
        </w:r>
        <w:r w:rsidR="001A6E49" w:rsidRPr="00BD6ED7">
          <w:rPr>
            <w:rStyle w:val="Hyperlink"/>
            <w:rFonts w:ascii="Arial" w:hAnsi="Arial"/>
            <w:sz w:val="24"/>
            <w:szCs w:val="24"/>
            <w:lang w:val="cy-GB"/>
          </w:rPr>
          <w:t>Nodau a Chanlyniadau Dysgu</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_Toc446429717 \h </w:instrText>
        </w:r>
        <w:r w:rsidR="00BA2D15" w:rsidRPr="00BD6ED7">
          <w:rPr>
            <w:webHidden/>
            <w:lang w:val="cy-GB"/>
          </w:rPr>
        </w:r>
        <w:r w:rsidR="00BA2D15" w:rsidRPr="00BD6ED7">
          <w:rPr>
            <w:webHidden/>
            <w:lang w:val="cy-GB"/>
          </w:rPr>
          <w:fldChar w:fldCharType="separate"/>
        </w:r>
        <w:r w:rsidR="00A45BF2" w:rsidRPr="00BD6ED7">
          <w:rPr>
            <w:webHidden/>
            <w:lang w:val="cy-GB"/>
          </w:rPr>
          <w:t>4</w:t>
        </w:r>
        <w:r w:rsidR="00BA2D15" w:rsidRPr="00BD6ED7">
          <w:rPr>
            <w:webHidden/>
            <w:lang w:val="cy-GB"/>
          </w:rPr>
          <w:fldChar w:fldCharType="end"/>
        </w:r>
      </w:hyperlink>
    </w:p>
    <w:p w:rsidR="00BA2D15" w:rsidRPr="00BD6ED7" w:rsidRDefault="009A4656" w:rsidP="003D41E1">
      <w:pPr>
        <w:pStyle w:val="TOC2"/>
        <w:rPr>
          <w:rFonts w:eastAsiaTheme="minorEastAsia"/>
          <w:lang w:val="cy-GB" w:eastAsia="en-GB"/>
        </w:rPr>
      </w:pPr>
      <w:hyperlink w:anchor="_Toc446429718" w:history="1">
        <w:r w:rsidR="00BA2D15" w:rsidRPr="00BD6ED7">
          <w:rPr>
            <w:rStyle w:val="Hyperlink"/>
            <w:rFonts w:ascii="Arial" w:hAnsi="Arial"/>
            <w:sz w:val="24"/>
            <w:szCs w:val="24"/>
            <w:lang w:val="cy-GB"/>
          </w:rPr>
          <w:t>2.3</w:t>
        </w:r>
        <w:r w:rsidR="00BA2D15" w:rsidRPr="00BD6ED7">
          <w:rPr>
            <w:rFonts w:eastAsiaTheme="minorEastAsia"/>
            <w:lang w:val="cy-GB" w:eastAsia="en-GB"/>
          </w:rPr>
          <w:tab/>
        </w:r>
        <w:r w:rsidR="001A6E49" w:rsidRPr="00BD6ED7">
          <w:rPr>
            <w:rStyle w:val="Hyperlink"/>
            <w:rFonts w:ascii="Arial" w:hAnsi="Arial"/>
            <w:sz w:val="24"/>
            <w:szCs w:val="24"/>
            <w:lang w:val="cy-GB"/>
          </w:rPr>
          <w:t>Geiriau Allweddol</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_Toc446429718 \h </w:instrText>
        </w:r>
        <w:r w:rsidR="00BA2D15" w:rsidRPr="00BD6ED7">
          <w:rPr>
            <w:webHidden/>
            <w:lang w:val="cy-GB"/>
          </w:rPr>
        </w:r>
        <w:r w:rsidR="00BA2D15" w:rsidRPr="00BD6ED7">
          <w:rPr>
            <w:webHidden/>
            <w:lang w:val="cy-GB"/>
          </w:rPr>
          <w:fldChar w:fldCharType="separate"/>
        </w:r>
        <w:r w:rsidR="00A45BF2" w:rsidRPr="00BD6ED7">
          <w:rPr>
            <w:webHidden/>
            <w:lang w:val="cy-GB"/>
          </w:rPr>
          <w:t>4</w:t>
        </w:r>
        <w:r w:rsidR="00BA2D15" w:rsidRPr="00BD6ED7">
          <w:rPr>
            <w:webHidden/>
            <w:lang w:val="cy-GB"/>
          </w:rPr>
          <w:fldChar w:fldCharType="end"/>
        </w:r>
      </w:hyperlink>
    </w:p>
    <w:p w:rsidR="00BA2D15" w:rsidRPr="00BD6ED7" w:rsidRDefault="009A4656">
      <w:pPr>
        <w:pStyle w:val="TOC1"/>
        <w:tabs>
          <w:tab w:val="left" w:pos="332"/>
          <w:tab w:val="right" w:pos="9060"/>
        </w:tabs>
        <w:rPr>
          <w:rFonts w:ascii="Arial" w:eastAsiaTheme="minorEastAsia" w:hAnsi="Arial"/>
          <w:b w:val="0"/>
          <w:bCs w:val="0"/>
          <w:caps w:val="0"/>
          <w:sz w:val="24"/>
          <w:szCs w:val="24"/>
          <w:u w:val="none"/>
          <w:lang w:val="cy-GB" w:eastAsia="en-GB"/>
        </w:rPr>
      </w:pPr>
      <w:hyperlink w:anchor="_Toc446429719" w:history="1">
        <w:r w:rsidR="00BA2D15" w:rsidRPr="00BD6ED7">
          <w:rPr>
            <w:rStyle w:val="Hyperlink"/>
            <w:rFonts w:ascii="Arial" w:hAnsi="Arial"/>
            <w:sz w:val="24"/>
            <w:szCs w:val="24"/>
            <w:u w:val="none"/>
            <w:lang w:val="cy-GB"/>
          </w:rPr>
          <w:t>3</w:t>
        </w:r>
        <w:r w:rsidR="00BA2D15" w:rsidRPr="00BD6ED7">
          <w:rPr>
            <w:rFonts w:ascii="Arial" w:eastAsiaTheme="minorEastAsia" w:hAnsi="Arial"/>
            <w:b w:val="0"/>
            <w:bCs w:val="0"/>
            <w:caps w:val="0"/>
            <w:sz w:val="24"/>
            <w:szCs w:val="24"/>
            <w:u w:val="none"/>
            <w:lang w:val="cy-GB" w:eastAsia="en-GB"/>
          </w:rPr>
          <w:tab/>
        </w:r>
        <w:r w:rsidR="001A6E49" w:rsidRPr="00BD6ED7">
          <w:rPr>
            <w:rStyle w:val="Hyperlink"/>
            <w:rFonts w:ascii="Arial" w:hAnsi="Arial"/>
            <w:sz w:val="24"/>
            <w:szCs w:val="24"/>
            <w:lang w:val="cy-GB"/>
          </w:rPr>
          <w:t>Y MODIWL HYFFORDDI</w:t>
        </w:r>
        <w:r w:rsidR="00BA2D15" w:rsidRPr="00BD6ED7">
          <w:rPr>
            <w:rFonts w:ascii="Arial" w:hAnsi="Arial"/>
            <w:webHidden/>
            <w:sz w:val="24"/>
            <w:szCs w:val="24"/>
            <w:lang w:val="cy-GB"/>
          </w:rPr>
          <w:tab/>
        </w:r>
        <w:r w:rsidR="00BA2D15" w:rsidRPr="00BD6ED7">
          <w:rPr>
            <w:rFonts w:ascii="Arial" w:hAnsi="Arial"/>
            <w:webHidden/>
            <w:sz w:val="24"/>
            <w:szCs w:val="24"/>
            <w:lang w:val="cy-GB"/>
          </w:rPr>
          <w:fldChar w:fldCharType="begin"/>
        </w:r>
        <w:r w:rsidR="00BA2D15" w:rsidRPr="00BD6ED7">
          <w:rPr>
            <w:rFonts w:ascii="Arial" w:hAnsi="Arial"/>
            <w:webHidden/>
            <w:sz w:val="24"/>
            <w:szCs w:val="24"/>
            <w:lang w:val="cy-GB"/>
          </w:rPr>
          <w:instrText xml:space="preserve"> PAGEREF _Toc446429719 \h </w:instrText>
        </w:r>
        <w:r w:rsidR="00BA2D15" w:rsidRPr="00BD6ED7">
          <w:rPr>
            <w:rFonts w:ascii="Arial" w:hAnsi="Arial"/>
            <w:webHidden/>
            <w:sz w:val="24"/>
            <w:szCs w:val="24"/>
            <w:lang w:val="cy-GB"/>
          </w:rPr>
        </w:r>
        <w:r w:rsidR="00BA2D15" w:rsidRPr="00BD6ED7">
          <w:rPr>
            <w:rFonts w:ascii="Arial" w:hAnsi="Arial"/>
            <w:webHidden/>
            <w:sz w:val="24"/>
            <w:szCs w:val="24"/>
            <w:lang w:val="cy-GB"/>
          </w:rPr>
          <w:fldChar w:fldCharType="separate"/>
        </w:r>
        <w:r w:rsidR="00A45BF2" w:rsidRPr="00BD6ED7">
          <w:rPr>
            <w:rFonts w:ascii="Arial" w:hAnsi="Arial"/>
            <w:webHidden/>
            <w:sz w:val="24"/>
            <w:szCs w:val="24"/>
            <w:lang w:val="cy-GB"/>
          </w:rPr>
          <w:t>5</w:t>
        </w:r>
        <w:r w:rsidR="00BA2D15" w:rsidRPr="00BD6ED7">
          <w:rPr>
            <w:rFonts w:ascii="Arial" w:hAnsi="Arial"/>
            <w:webHidden/>
            <w:sz w:val="24"/>
            <w:szCs w:val="24"/>
            <w:lang w:val="cy-GB"/>
          </w:rPr>
          <w:fldChar w:fldCharType="end"/>
        </w:r>
      </w:hyperlink>
    </w:p>
    <w:p w:rsidR="00BA2D15" w:rsidRPr="00BD6ED7" w:rsidRDefault="009A4656" w:rsidP="003D41E1">
      <w:pPr>
        <w:pStyle w:val="TOC2"/>
        <w:rPr>
          <w:rFonts w:eastAsiaTheme="minorEastAsia"/>
          <w:lang w:val="cy-GB" w:eastAsia="en-GB"/>
        </w:rPr>
      </w:pPr>
      <w:hyperlink w:anchor="_Toc446429720" w:history="1">
        <w:r w:rsidR="00BA2D15" w:rsidRPr="00BD6ED7">
          <w:rPr>
            <w:rStyle w:val="Hyperlink"/>
            <w:rFonts w:ascii="Arial" w:hAnsi="Arial"/>
            <w:sz w:val="24"/>
            <w:szCs w:val="24"/>
            <w:lang w:val="cy-GB"/>
          </w:rPr>
          <w:t>3.1</w:t>
        </w:r>
        <w:r w:rsidR="00BA2D15" w:rsidRPr="00BD6ED7">
          <w:rPr>
            <w:rFonts w:eastAsiaTheme="minorEastAsia"/>
            <w:lang w:val="cy-GB" w:eastAsia="en-GB"/>
          </w:rPr>
          <w:tab/>
        </w:r>
        <w:r w:rsidR="001A6E49" w:rsidRPr="00BD6ED7">
          <w:rPr>
            <w:rStyle w:val="Hyperlink"/>
            <w:rFonts w:ascii="Arial" w:hAnsi="Arial"/>
            <w:sz w:val="24"/>
            <w:szCs w:val="24"/>
            <w:lang w:val="cy-GB"/>
          </w:rPr>
          <w:t>Cyflwyniad</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_Toc446429720 \h </w:instrText>
        </w:r>
        <w:r w:rsidR="00BA2D15" w:rsidRPr="00BD6ED7">
          <w:rPr>
            <w:webHidden/>
            <w:lang w:val="cy-GB"/>
          </w:rPr>
        </w:r>
        <w:r w:rsidR="00BA2D15" w:rsidRPr="00BD6ED7">
          <w:rPr>
            <w:webHidden/>
            <w:lang w:val="cy-GB"/>
          </w:rPr>
          <w:fldChar w:fldCharType="separate"/>
        </w:r>
        <w:r w:rsidR="00A45BF2" w:rsidRPr="00BD6ED7">
          <w:rPr>
            <w:webHidden/>
            <w:lang w:val="cy-GB"/>
          </w:rPr>
          <w:t>5</w:t>
        </w:r>
        <w:r w:rsidR="00BA2D15" w:rsidRPr="00BD6ED7">
          <w:rPr>
            <w:webHidden/>
            <w:lang w:val="cy-GB"/>
          </w:rPr>
          <w:fldChar w:fldCharType="end"/>
        </w:r>
      </w:hyperlink>
    </w:p>
    <w:p w:rsidR="00BA2D15" w:rsidRPr="00BD6ED7" w:rsidRDefault="009A4656" w:rsidP="003D41E1">
      <w:pPr>
        <w:pStyle w:val="TOC2"/>
        <w:rPr>
          <w:rFonts w:eastAsiaTheme="minorEastAsia"/>
          <w:lang w:val="cy-GB" w:eastAsia="en-GB"/>
        </w:rPr>
      </w:pPr>
      <w:hyperlink w:anchor="_Toc446429740" w:history="1">
        <w:r w:rsidR="00BA2D15" w:rsidRPr="00BD6ED7">
          <w:rPr>
            <w:rStyle w:val="Hyperlink"/>
            <w:rFonts w:ascii="Arial" w:hAnsi="Arial"/>
            <w:sz w:val="24"/>
            <w:szCs w:val="24"/>
            <w:lang w:val="cy-GB"/>
          </w:rPr>
          <w:t>3.8</w:t>
        </w:r>
        <w:r w:rsidR="00BA2D15" w:rsidRPr="00BD6ED7">
          <w:rPr>
            <w:rFonts w:eastAsiaTheme="minorEastAsia"/>
            <w:lang w:val="cy-GB" w:eastAsia="en-GB"/>
          </w:rPr>
          <w:tab/>
        </w:r>
        <w:r w:rsidR="001A6E49" w:rsidRPr="00BD6ED7">
          <w:rPr>
            <w:rStyle w:val="Hyperlink"/>
            <w:rFonts w:ascii="Arial" w:hAnsi="Arial"/>
            <w:sz w:val="24"/>
            <w:szCs w:val="24"/>
            <w:lang w:val="cy-GB"/>
          </w:rPr>
          <w:t xml:space="preserve">Oedolion yn yr </w:t>
        </w:r>
        <w:r w:rsidR="002B794E" w:rsidRPr="00BD6ED7">
          <w:rPr>
            <w:rStyle w:val="Hyperlink"/>
            <w:rFonts w:ascii="Arial" w:hAnsi="Arial"/>
            <w:sz w:val="24"/>
            <w:szCs w:val="24"/>
            <w:lang w:val="cy-GB"/>
          </w:rPr>
          <w:t>Ystâd</w:t>
        </w:r>
        <w:r w:rsidR="001A6E49" w:rsidRPr="00BD6ED7">
          <w:rPr>
            <w:rStyle w:val="Hyperlink"/>
            <w:rFonts w:ascii="Arial" w:hAnsi="Arial"/>
            <w:sz w:val="24"/>
            <w:szCs w:val="24"/>
            <w:lang w:val="cy-GB"/>
          </w:rPr>
          <w:t xml:space="preserve"> Ddiogeledd</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_Toc446429740 \h </w:instrText>
        </w:r>
        <w:r w:rsidR="00BA2D15" w:rsidRPr="00BD6ED7">
          <w:rPr>
            <w:webHidden/>
            <w:lang w:val="cy-GB"/>
          </w:rPr>
        </w:r>
        <w:r w:rsidR="00BA2D15" w:rsidRPr="00BD6ED7">
          <w:rPr>
            <w:webHidden/>
            <w:lang w:val="cy-GB"/>
          </w:rPr>
          <w:fldChar w:fldCharType="separate"/>
        </w:r>
        <w:r w:rsidR="00A45BF2" w:rsidRPr="00BD6ED7">
          <w:rPr>
            <w:webHidden/>
            <w:lang w:val="cy-GB"/>
          </w:rPr>
          <w:t>20</w:t>
        </w:r>
        <w:r w:rsidR="00BA2D15" w:rsidRPr="00BD6ED7">
          <w:rPr>
            <w:webHidden/>
            <w:lang w:val="cy-GB"/>
          </w:rPr>
          <w:fldChar w:fldCharType="end"/>
        </w:r>
      </w:hyperlink>
    </w:p>
    <w:p w:rsidR="00BA2D15" w:rsidRPr="00BD6ED7" w:rsidRDefault="009A4656" w:rsidP="00FC0A5F">
      <w:pPr>
        <w:pStyle w:val="TOC2"/>
        <w:ind w:left="705" w:hanging="705"/>
        <w:rPr>
          <w:rFonts w:eastAsiaTheme="minorEastAsia"/>
          <w:lang w:val="cy-GB" w:eastAsia="en-GB"/>
        </w:rPr>
      </w:pPr>
      <w:hyperlink w:anchor="_Toc446429757" w:history="1">
        <w:r w:rsidR="00BA2D15" w:rsidRPr="00BD6ED7">
          <w:rPr>
            <w:rStyle w:val="Hyperlink"/>
            <w:rFonts w:ascii="Arial" w:hAnsi="Arial"/>
            <w:sz w:val="24"/>
            <w:szCs w:val="24"/>
            <w:lang w:val="cy-GB"/>
          </w:rPr>
          <w:t>3.15</w:t>
        </w:r>
        <w:r w:rsidR="00BA2D15" w:rsidRPr="00BD6ED7">
          <w:rPr>
            <w:rFonts w:eastAsiaTheme="minorEastAsia"/>
            <w:lang w:val="cy-GB" w:eastAsia="en-GB"/>
          </w:rPr>
          <w:tab/>
        </w:r>
        <w:r w:rsidR="001A6E49" w:rsidRPr="00BD6ED7">
          <w:rPr>
            <w:rStyle w:val="Hyperlink"/>
            <w:rFonts w:ascii="Arial" w:hAnsi="Arial"/>
            <w:sz w:val="24"/>
            <w:szCs w:val="24"/>
            <w:lang w:val="cy-GB"/>
          </w:rPr>
          <w:t>Llwybr Gof</w:t>
        </w:r>
        <w:r w:rsidR="0068702C" w:rsidRPr="00BD6ED7">
          <w:rPr>
            <w:rStyle w:val="Hyperlink"/>
            <w:rFonts w:ascii="Arial" w:hAnsi="Arial"/>
            <w:sz w:val="24"/>
            <w:szCs w:val="24"/>
            <w:lang w:val="cy-GB"/>
          </w:rPr>
          <w:t xml:space="preserve">al a Chymorth: Cyn-dedfrydu ac </w:t>
        </w:r>
        <w:r w:rsidR="001A6E49" w:rsidRPr="00BD6ED7">
          <w:rPr>
            <w:rStyle w:val="Hyperlink"/>
            <w:rFonts w:ascii="Arial" w:hAnsi="Arial"/>
            <w:sz w:val="24"/>
            <w:szCs w:val="24"/>
            <w:lang w:val="cy-GB"/>
          </w:rPr>
          <w:t>wrth gael eu Derbyn i’r Ddalfa</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_Toc446429757 \h </w:instrText>
        </w:r>
        <w:r w:rsidR="00BA2D15" w:rsidRPr="00BD6ED7">
          <w:rPr>
            <w:webHidden/>
            <w:lang w:val="cy-GB"/>
          </w:rPr>
        </w:r>
        <w:r w:rsidR="00BA2D15" w:rsidRPr="00BD6ED7">
          <w:rPr>
            <w:webHidden/>
            <w:lang w:val="cy-GB"/>
          </w:rPr>
          <w:fldChar w:fldCharType="separate"/>
        </w:r>
        <w:r w:rsidR="00A45BF2" w:rsidRPr="00BD6ED7">
          <w:rPr>
            <w:webHidden/>
            <w:lang w:val="cy-GB"/>
          </w:rPr>
          <w:t>35</w:t>
        </w:r>
        <w:r w:rsidR="00BA2D15" w:rsidRPr="00BD6ED7">
          <w:rPr>
            <w:webHidden/>
            <w:lang w:val="cy-GB"/>
          </w:rPr>
          <w:fldChar w:fldCharType="end"/>
        </w:r>
      </w:hyperlink>
    </w:p>
    <w:p w:rsidR="00BA2D15" w:rsidRPr="00BD6ED7" w:rsidRDefault="009A4656" w:rsidP="003D41E1">
      <w:pPr>
        <w:pStyle w:val="TOC2"/>
        <w:rPr>
          <w:rFonts w:eastAsiaTheme="minorEastAsia"/>
          <w:lang w:val="cy-GB" w:eastAsia="en-GB"/>
        </w:rPr>
      </w:pPr>
      <w:hyperlink w:anchor="_Toc446429765" w:history="1">
        <w:r w:rsidR="00BA2D15" w:rsidRPr="00BD6ED7">
          <w:rPr>
            <w:rStyle w:val="Hyperlink"/>
            <w:rFonts w:ascii="Arial" w:hAnsi="Arial"/>
            <w:sz w:val="24"/>
            <w:szCs w:val="24"/>
            <w:lang w:val="cy-GB"/>
          </w:rPr>
          <w:t>3.18</w:t>
        </w:r>
        <w:r w:rsidR="00BA2D15" w:rsidRPr="00BD6ED7">
          <w:rPr>
            <w:rFonts w:eastAsiaTheme="minorEastAsia"/>
            <w:lang w:val="cy-GB" w:eastAsia="en-GB"/>
          </w:rPr>
          <w:tab/>
        </w:r>
        <w:r w:rsidR="001A6E49" w:rsidRPr="00BD6ED7">
          <w:rPr>
            <w:rStyle w:val="Hyperlink"/>
            <w:rFonts w:ascii="Arial" w:hAnsi="Arial"/>
            <w:sz w:val="24"/>
            <w:szCs w:val="24"/>
            <w:lang w:val="cy-GB"/>
          </w:rPr>
          <w:t>Llwybr Gofal a Chymorth</w:t>
        </w:r>
        <w:r w:rsidR="00BA2D15" w:rsidRPr="00BD6ED7">
          <w:rPr>
            <w:rStyle w:val="Hyperlink"/>
            <w:rFonts w:ascii="Arial" w:hAnsi="Arial"/>
            <w:sz w:val="24"/>
            <w:szCs w:val="24"/>
            <w:lang w:val="cy-GB"/>
          </w:rPr>
          <w:t>: As</w:t>
        </w:r>
        <w:r w:rsidR="001A6E49" w:rsidRPr="00BD6ED7">
          <w:rPr>
            <w:rStyle w:val="Hyperlink"/>
            <w:rFonts w:ascii="Arial" w:hAnsi="Arial"/>
            <w:sz w:val="24"/>
            <w:szCs w:val="24"/>
            <w:lang w:val="cy-GB"/>
          </w:rPr>
          <w:t>esu a Chwrdd ag Anghenion</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_Toc446429765 \h </w:instrText>
        </w:r>
        <w:r w:rsidR="00BA2D15" w:rsidRPr="00BD6ED7">
          <w:rPr>
            <w:webHidden/>
            <w:lang w:val="cy-GB"/>
          </w:rPr>
        </w:r>
        <w:r w:rsidR="00BA2D15" w:rsidRPr="00BD6ED7">
          <w:rPr>
            <w:webHidden/>
            <w:lang w:val="cy-GB"/>
          </w:rPr>
          <w:fldChar w:fldCharType="separate"/>
        </w:r>
        <w:r w:rsidR="00A45BF2" w:rsidRPr="00BD6ED7">
          <w:rPr>
            <w:webHidden/>
            <w:lang w:val="cy-GB"/>
          </w:rPr>
          <w:t>40</w:t>
        </w:r>
        <w:r w:rsidR="00BA2D15" w:rsidRPr="00BD6ED7">
          <w:rPr>
            <w:webHidden/>
            <w:lang w:val="cy-GB"/>
          </w:rPr>
          <w:fldChar w:fldCharType="end"/>
        </w:r>
      </w:hyperlink>
    </w:p>
    <w:p w:rsidR="00BA2D15" w:rsidRPr="00BD6ED7" w:rsidRDefault="009A4656" w:rsidP="003D41E1">
      <w:pPr>
        <w:pStyle w:val="TOC2"/>
        <w:rPr>
          <w:rFonts w:eastAsiaTheme="minorEastAsia"/>
          <w:lang w:val="cy-GB" w:eastAsia="en-GB"/>
        </w:rPr>
      </w:pPr>
      <w:hyperlink w:anchor="_Toc446429782" w:history="1">
        <w:r w:rsidR="00BA2D15" w:rsidRPr="00BD6ED7">
          <w:rPr>
            <w:rStyle w:val="Hyperlink"/>
            <w:rFonts w:ascii="Arial" w:hAnsi="Arial"/>
            <w:sz w:val="24"/>
            <w:szCs w:val="24"/>
            <w:lang w:val="cy-GB"/>
          </w:rPr>
          <w:t>3.25</w:t>
        </w:r>
        <w:r w:rsidR="00BA2D15" w:rsidRPr="00BD6ED7">
          <w:rPr>
            <w:rFonts w:eastAsiaTheme="minorEastAsia"/>
            <w:lang w:val="cy-GB" w:eastAsia="en-GB"/>
          </w:rPr>
          <w:tab/>
        </w:r>
        <w:r w:rsidR="001A6E49" w:rsidRPr="00BD6ED7">
          <w:rPr>
            <w:rStyle w:val="Hyperlink"/>
            <w:rFonts w:ascii="Arial" w:hAnsi="Arial"/>
            <w:sz w:val="24"/>
            <w:szCs w:val="24"/>
            <w:lang w:val="cy-GB"/>
          </w:rPr>
          <w:t>Llwybr Gofal a Chymorth</w:t>
        </w:r>
        <w:r w:rsidR="0068702C" w:rsidRPr="00BD6ED7">
          <w:rPr>
            <w:rStyle w:val="Hyperlink"/>
            <w:rFonts w:ascii="Arial" w:hAnsi="Arial"/>
            <w:sz w:val="24"/>
            <w:szCs w:val="24"/>
            <w:lang w:val="cy-GB"/>
          </w:rPr>
          <w:t xml:space="preserve">: </w:t>
        </w:r>
        <w:r w:rsidR="001A6E49" w:rsidRPr="00BD6ED7">
          <w:rPr>
            <w:rStyle w:val="Hyperlink"/>
            <w:rFonts w:ascii="Arial" w:hAnsi="Arial"/>
            <w:sz w:val="24"/>
            <w:szCs w:val="24"/>
            <w:lang w:val="cy-GB"/>
          </w:rPr>
          <w:t>Cyn Rhyddhau ac ar ôl Rhyddhau</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_Toc446429782 \h </w:instrText>
        </w:r>
        <w:r w:rsidR="00BA2D15" w:rsidRPr="00BD6ED7">
          <w:rPr>
            <w:webHidden/>
            <w:lang w:val="cy-GB"/>
          </w:rPr>
        </w:r>
        <w:r w:rsidR="00BA2D15" w:rsidRPr="00BD6ED7">
          <w:rPr>
            <w:webHidden/>
            <w:lang w:val="cy-GB"/>
          </w:rPr>
          <w:fldChar w:fldCharType="separate"/>
        </w:r>
        <w:r w:rsidR="00A45BF2" w:rsidRPr="00BD6ED7">
          <w:rPr>
            <w:webHidden/>
            <w:lang w:val="cy-GB"/>
          </w:rPr>
          <w:t>61</w:t>
        </w:r>
        <w:r w:rsidR="00BA2D15" w:rsidRPr="00BD6ED7">
          <w:rPr>
            <w:webHidden/>
            <w:lang w:val="cy-GB"/>
          </w:rPr>
          <w:fldChar w:fldCharType="end"/>
        </w:r>
      </w:hyperlink>
    </w:p>
    <w:p w:rsidR="00BA2D15" w:rsidRPr="00BD6ED7" w:rsidRDefault="009A4656" w:rsidP="003D41E1">
      <w:pPr>
        <w:pStyle w:val="TOC2"/>
        <w:rPr>
          <w:rFonts w:eastAsiaTheme="minorEastAsia"/>
          <w:lang w:val="cy-GB" w:eastAsia="en-GB"/>
        </w:rPr>
      </w:pPr>
      <w:hyperlink w:anchor="_Toc446429789" w:history="1">
        <w:r w:rsidR="00BA2D15" w:rsidRPr="00BD6ED7">
          <w:rPr>
            <w:rStyle w:val="Hyperlink"/>
            <w:rFonts w:ascii="Arial" w:hAnsi="Arial"/>
            <w:sz w:val="24"/>
            <w:szCs w:val="24"/>
            <w:lang w:val="cy-GB"/>
          </w:rPr>
          <w:t>3.28</w:t>
        </w:r>
        <w:r w:rsidR="00BA2D15" w:rsidRPr="00BD6ED7">
          <w:rPr>
            <w:rFonts w:eastAsiaTheme="minorEastAsia"/>
            <w:lang w:val="cy-GB" w:eastAsia="en-GB"/>
          </w:rPr>
          <w:tab/>
        </w:r>
        <w:r w:rsidR="001A6E49" w:rsidRPr="00BD6ED7">
          <w:rPr>
            <w:rStyle w:val="Hyperlink"/>
            <w:rFonts w:ascii="Arial" w:hAnsi="Arial"/>
            <w:sz w:val="24"/>
            <w:szCs w:val="24"/>
            <w:lang w:val="cy-GB"/>
          </w:rPr>
          <w:t>Crynodeb</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_Toc446429789 \h </w:instrText>
        </w:r>
        <w:r w:rsidR="00BA2D15" w:rsidRPr="00BD6ED7">
          <w:rPr>
            <w:webHidden/>
            <w:lang w:val="cy-GB"/>
          </w:rPr>
        </w:r>
        <w:r w:rsidR="00BA2D15" w:rsidRPr="00BD6ED7">
          <w:rPr>
            <w:webHidden/>
            <w:lang w:val="cy-GB"/>
          </w:rPr>
          <w:fldChar w:fldCharType="separate"/>
        </w:r>
        <w:r w:rsidR="00A45BF2" w:rsidRPr="00BD6ED7">
          <w:rPr>
            <w:webHidden/>
            <w:lang w:val="cy-GB"/>
          </w:rPr>
          <w:t>67</w:t>
        </w:r>
        <w:r w:rsidR="00BA2D15" w:rsidRPr="00BD6ED7">
          <w:rPr>
            <w:webHidden/>
            <w:lang w:val="cy-GB"/>
          </w:rPr>
          <w:fldChar w:fldCharType="end"/>
        </w:r>
      </w:hyperlink>
    </w:p>
    <w:p w:rsidR="00BA2D15" w:rsidRPr="00BD6ED7" w:rsidRDefault="009A4656">
      <w:pPr>
        <w:pStyle w:val="TOC1"/>
        <w:tabs>
          <w:tab w:val="left" w:pos="332"/>
          <w:tab w:val="right" w:pos="9060"/>
        </w:tabs>
        <w:rPr>
          <w:rFonts w:ascii="Arial" w:eastAsiaTheme="minorEastAsia" w:hAnsi="Arial"/>
          <w:b w:val="0"/>
          <w:bCs w:val="0"/>
          <w:caps w:val="0"/>
          <w:sz w:val="24"/>
          <w:szCs w:val="24"/>
          <w:u w:val="none"/>
          <w:lang w:val="cy-GB" w:eastAsia="en-GB"/>
        </w:rPr>
      </w:pPr>
      <w:hyperlink w:anchor="_Toc446429796" w:history="1">
        <w:r w:rsidR="00BA2D15" w:rsidRPr="00BD6ED7">
          <w:rPr>
            <w:rStyle w:val="Hyperlink"/>
            <w:rFonts w:ascii="Arial" w:hAnsi="Arial"/>
            <w:sz w:val="24"/>
            <w:szCs w:val="24"/>
            <w:u w:val="none"/>
            <w:lang w:val="cy-GB"/>
          </w:rPr>
          <w:t>4</w:t>
        </w:r>
        <w:r w:rsidR="00BA2D15" w:rsidRPr="00BD6ED7">
          <w:rPr>
            <w:rFonts w:ascii="Arial" w:eastAsiaTheme="minorEastAsia" w:hAnsi="Arial"/>
            <w:b w:val="0"/>
            <w:bCs w:val="0"/>
            <w:caps w:val="0"/>
            <w:sz w:val="24"/>
            <w:szCs w:val="24"/>
            <w:u w:val="none"/>
            <w:lang w:val="cy-GB" w:eastAsia="en-GB"/>
          </w:rPr>
          <w:tab/>
        </w:r>
        <w:r w:rsidR="001A6E49" w:rsidRPr="00BD6ED7">
          <w:rPr>
            <w:rStyle w:val="Hyperlink"/>
            <w:rFonts w:ascii="Arial" w:hAnsi="Arial"/>
            <w:sz w:val="24"/>
            <w:szCs w:val="24"/>
            <w:lang w:val="cy-GB"/>
          </w:rPr>
          <w:t>DOLENNI I’R ADNODDAU ALLWEDDOL</w:t>
        </w:r>
        <w:r w:rsidR="00BA2D15" w:rsidRPr="00BD6ED7">
          <w:rPr>
            <w:rFonts w:ascii="Arial" w:hAnsi="Arial"/>
            <w:webHidden/>
            <w:sz w:val="24"/>
            <w:szCs w:val="24"/>
            <w:lang w:val="cy-GB"/>
          </w:rPr>
          <w:tab/>
        </w:r>
        <w:r w:rsidR="00BA2D15" w:rsidRPr="00BD6ED7">
          <w:rPr>
            <w:rFonts w:ascii="Arial" w:hAnsi="Arial"/>
            <w:webHidden/>
            <w:sz w:val="24"/>
            <w:szCs w:val="24"/>
            <w:lang w:val="cy-GB"/>
          </w:rPr>
          <w:fldChar w:fldCharType="begin"/>
        </w:r>
        <w:r w:rsidR="00BA2D15" w:rsidRPr="00BD6ED7">
          <w:rPr>
            <w:rFonts w:ascii="Arial" w:hAnsi="Arial"/>
            <w:webHidden/>
            <w:sz w:val="24"/>
            <w:szCs w:val="24"/>
            <w:lang w:val="cy-GB"/>
          </w:rPr>
          <w:instrText xml:space="preserve"> PAGEREF _Toc446429796 \h </w:instrText>
        </w:r>
        <w:r w:rsidR="00BA2D15" w:rsidRPr="00BD6ED7">
          <w:rPr>
            <w:rFonts w:ascii="Arial" w:hAnsi="Arial"/>
            <w:webHidden/>
            <w:sz w:val="24"/>
            <w:szCs w:val="24"/>
            <w:lang w:val="cy-GB"/>
          </w:rPr>
        </w:r>
        <w:r w:rsidR="00BA2D15" w:rsidRPr="00BD6ED7">
          <w:rPr>
            <w:rFonts w:ascii="Arial" w:hAnsi="Arial"/>
            <w:webHidden/>
            <w:sz w:val="24"/>
            <w:szCs w:val="24"/>
            <w:lang w:val="cy-GB"/>
          </w:rPr>
          <w:fldChar w:fldCharType="separate"/>
        </w:r>
        <w:r w:rsidR="00A45BF2" w:rsidRPr="00BD6ED7">
          <w:rPr>
            <w:rFonts w:ascii="Arial" w:hAnsi="Arial"/>
            <w:webHidden/>
            <w:sz w:val="24"/>
            <w:szCs w:val="24"/>
            <w:lang w:val="cy-GB"/>
          </w:rPr>
          <w:t>72</w:t>
        </w:r>
        <w:r w:rsidR="00BA2D15" w:rsidRPr="00BD6ED7">
          <w:rPr>
            <w:rFonts w:ascii="Arial" w:hAnsi="Arial"/>
            <w:webHidden/>
            <w:sz w:val="24"/>
            <w:szCs w:val="24"/>
            <w:lang w:val="cy-GB"/>
          </w:rPr>
          <w:fldChar w:fldCharType="end"/>
        </w:r>
      </w:hyperlink>
    </w:p>
    <w:p w:rsidR="00BA2D15" w:rsidRPr="00BD6ED7" w:rsidRDefault="009A4656" w:rsidP="003D41E1">
      <w:pPr>
        <w:pStyle w:val="TOC2"/>
        <w:rPr>
          <w:rFonts w:eastAsiaTheme="minorEastAsia"/>
          <w:lang w:val="cy-GB" w:eastAsia="en-GB"/>
        </w:rPr>
      </w:pPr>
      <w:hyperlink w:anchor="_Toc446429797" w:history="1">
        <w:r w:rsidR="00BA2D15" w:rsidRPr="00BD6ED7">
          <w:rPr>
            <w:rStyle w:val="Hyperlink"/>
            <w:rFonts w:ascii="Arial" w:hAnsi="Arial"/>
            <w:sz w:val="24"/>
            <w:szCs w:val="24"/>
            <w:lang w:val="cy-GB"/>
          </w:rPr>
          <w:t>4.1</w:t>
        </w:r>
        <w:r w:rsidR="00BA2D15" w:rsidRPr="00BD6ED7">
          <w:rPr>
            <w:rFonts w:eastAsiaTheme="minorEastAsia"/>
            <w:lang w:val="cy-GB" w:eastAsia="en-GB"/>
          </w:rPr>
          <w:tab/>
        </w:r>
        <w:r w:rsidR="001A6E49" w:rsidRPr="00BD6ED7">
          <w:rPr>
            <w:rStyle w:val="Hyperlink"/>
            <w:rFonts w:ascii="Arial" w:hAnsi="Arial"/>
            <w:sz w:val="24"/>
            <w:szCs w:val="24"/>
            <w:lang w:val="cy-GB"/>
          </w:rPr>
          <w:t>Dolenni i’r Rheoliadau a’r Codau Ymarfer</w:t>
        </w:r>
        <w:r w:rsidR="00C20896" w:rsidRPr="00BD6ED7">
          <w:rPr>
            <w:rStyle w:val="Hyperlink"/>
            <w:rFonts w:ascii="Arial" w:hAnsi="Arial"/>
            <w:sz w:val="24"/>
            <w:szCs w:val="24"/>
            <w:lang w:val="cy-GB"/>
          </w:rPr>
          <w:t xml:space="preserve">  neu Ganllawiau Statudol</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_Toc446429797 \h </w:instrText>
        </w:r>
        <w:r w:rsidR="00BA2D15" w:rsidRPr="00BD6ED7">
          <w:rPr>
            <w:webHidden/>
            <w:lang w:val="cy-GB"/>
          </w:rPr>
        </w:r>
        <w:r w:rsidR="00BA2D15" w:rsidRPr="00BD6ED7">
          <w:rPr>
            <w:webHidden/>
            <w:lang w:val="cy-GB"/>
          </w:rPr>
          <w:fldChar w:fldCharType="separate"/>
        </w:r>
        <w:r w:rsidR="00A45BF2" w:rsidRPr="00BD6ED7">
          <w:rPr>
            <w:webHidden/>
            <w:lang w:val="cy-GB"/>
          </w:rPr>
          <w:t>72</w:t>
        </w:r>
        <w:r w:rsidR="00BA2D15" w:rsidRPr="00BD6ED7">
          <w:rPr>
            <w:webHidden/>
            <w:lang w:val="cy-GB"/>
          </w:rPr>
          <w:fldChar w:fldCharType="end"/>
        </w:r>
      </w:hyperlink>
    </w:p>
    <w:p w:rsidR="00BA2D15" w:rsidRPr="00BD6ED7" w:rsidRDefault="009A4656" w:rsidP="003D41E1">
      <w:pPr>
        <w:pStyle w:val="TOC2"/>
        <w:rPr>
          <w:rFonts w:eastAsiaTheme="minorEastAsia"/>
          <w:lang w:val="cy-GB" w:eastAsia="en-GB"/>
        </w:rPr>
      </w:pPr>
      <w:hyperlink w:anchor="_Toc446429798" w:history="1">
        <w:r w:rsidR="00BA2D15" w:rsidRPr="00BD6ED7">
          <w:rPr>
            <w:rStyle w:val="Hyperlink"/>
            <w:rFonts w:ascii="Arial" w:hAnsi="Arial"/>
            <w:sz w:val="24"/>
            <w:szCs w:val="24"/>
            <w:lang w:val="cy-GB"/>
          </w:rPr>
          <w:t>4.2</w:t>
        </w:r>
        <w:r w:rsidR="00BA2D15" w:rsidRPr="00BD6ED7">
          <w:rPr>
            <w:rFonts w:eastAsiaTheme="minorEastAsia"/>
            <w:lang w:val="cy-GB" w:eastAsia="en-GB"/>
          </w:rPr>
          <w:tab/>
        </w:r>
        <w:r w:rsidR="00C20896" w:rsidRPr="00BD6ED7">
          <w:rPr>
            <w:rStyle w:val="Hyperlink"/>
            <w:rFonts w:ascii="Arial" w:hAnsi="Arial"/>
            <w:sz w:val="24"/>
            <w:szCs w:val="24"/>
            <w:lang w:val="cy-GB"/>
          </w:rPr>
          <w:t>Dolenni Buddiol i Ddeunyddiau Eraill</w:t>
        </w:r>
        <w:r w:rsidR="00BA2D15" w:rsidRPr="00BD6ED7">
          <w:rPr>
            <w:webHidden/>
            <w:lang w:val="cy-GB"/>
          </w:rPr>
          <w:tab/>
        </w:r>
        <w:r w:rsidR="00BA2D15" w:rsidRPr="00BD6ED7">
          <w:rPr>
            <w:webHidden/>
            <w:lang w:val="cy-GB"/>
          </w:rPr>
          <w:fldChar w:fldCharType="begin"/>
        </w:r>
        <w:r w:rsidR="00BA2D15" w:rsidRPr="00BD6ED7">
          <w:rPr>
            <w:webHidden/>
            <w:lang w:val="cy-GB"/>
          </w:rPr>
          <w:instrText xml:space="preserve"> PAGEREF _Toc446429798 \h </w:instrText>
        </w:r>
        <w:r w:rsidR="00BA2D15" w:rsidRPr="00BD6ED7">
          <w:rPr>
            <w:webHidden/>
            <w:lang w:val="cy-GB"/>
          </w:rPr>
        </w:r>
        <w:r w:rsidR="00BA2D15" w:rsidRPr="00BD6ED7">
          <w:rPr>
            <w:webHidden/>
            <w:lang w:val="cy-GB"/>
          </w:rPr>
          <w:fldChar w:fldCharType="separate"/>
        </w:r>
        <w:r w:rsidR="00A45BF2" w:rsidRPr="00BD6ED7">
          <w:rPr>
            <w:webHidden/>
            <w:lang w:val="cy-GB"/>
          </w:rPr>
          <w:t>73</w:t>
        </w:r>
        <w:r w:rsidR="00BA2D15" w:rsidRPr="00BD6ED7">
          <w:rPr>
            <w:webHidden/>
            <w:lang w:val="cy-GB"/>
          </w:rPr>
          <w:fldChar w:fldCharType="end"/>
        </w:r>
      </w:hyperlink>
    </w:p>
    <w:p w:rsidR="00DE4ACB" w:rsidRPr="00BD6ED7" w:rsidRDefault="00BA2D15" w:rsidP="001F3C34">
      <w:pPr>
        <w:rPr>
          <w:lang w:val="cy-GB"/>
        </w:rPr>
      </w:pPr>
      <w:r w:rsidRPr="00BD6ED7">
        <w:rPr>
          <w:szCs w:val="24"/>
          <w:lang w:val="cy-GB"/>
        </w:rPr>
        <w:fldChar w:fldCharType="end"/>
      </w:r>
    </w:p>
    <w:p w:rsidR="00C55808" w:rsidRPr="00BD6ED7" w:rsidRDefault="00C55808" w:rsidP="00A60B65">
      <w:pPr>
        <w:rPr>
          <w:lang w:val="cy-GB"/>
        </w:rPr>
      </w:pPr>
    </w:p>
    <w:p w:rsidR="00C55808" w:rsidRPr="00BD6ED7" w:rsidRDefault="00C55808" w:rsidP="00A60B65">
      <w:pPr>
        <w:rPr>
          <w:lang w:val="cy-GB"/>
        </w:rPr>
      </w:pPr>
    </w:p>
    <w:p w:rsidR="004D5962" w:rsidRPr="00BD6ED7" w:rsidRDefault="004D5962">
      <w:pPr>
        <w:spacing w:after="200" w:line="276" w:lineRule="auto"/>
        <w:rPr>
          <w:rFonts w:ascii="Arial Bold" w:eastAsiaTheme="majorEastAsia" w:hAnsi="Arial Bold"/>
          <w:b/>
          <w:bCs/>
          <w:color w:val="85C441"/>
          <w:sz w:val="36"/>
          <w:szCs w:val="28"/>
          <w:lang w:val="cy-GB"/>
        </w:rPr>
      </w:pPr>
      <w:bookmarkStart w:id="2" w:name="_Toc315868195"/>
      <w:r w:rsidRPr="00BD6ED7">
        <w:rPr>
          <w:lang w:val="cy-GB"/>
        </w:rPr>
        <w:br w:type="page"/>
      </w:r>
    </w:p>
    <w:p w:rsidR="0005205D" w:rsidRPr="00BD6ED7" w:rsidRDefault="00604CC4" w:rsidP="00C251EF">
      <w:pPr>
        <w:pStyle w:val="Heading1"/>
        <w:rPr>
          <w:lang w:val="cy-GB"/>
        </w:rPr>
      </w:pPr>
      <w:bookmarkStart w:id="3" w:name="_Toc446429715"/>
      <w:r w:rsidRPr="00BD6ED7">
        <w:rPr>
          <w:lang w:val="cy-GB"/>
        </w:rPr>
        <w:lastRenderedPageBreak/>
        <w:t>Rhagarweiniad</w:t>
      </w:r>
      <w:bookmarkEnd w:id="2"/>
      <w:bookmarkEnd w:id="3"/>
    </w:p>
    <w:p w:rsidR="001523F3" w:rsidRPr="00BD6ED7" w:rsidRDefault="001523F3" w:rsidP="001523F3">
      <w:pPr>
        <w:rPr>
          <w:color w:val="000000"/>
          <w:szCs w:val="24"/>
          <w:lang w:val="cy-GB"/>
        </w:rPr>
      </w:pPr>
    </w:p>
    <w:p w:rsidR="00604CC4" w:rsidRPr="00BD6ED7" w:rsidRDefault="00D1042F" w:rsidP="00604CC4">
      <w:pPr>
        <w:rPr>
          <w:szCs w:val="24"/>
          <w:lang w:val="cy-GB"/>
        </w:rPr>
      </w:pPr>
      <w:r w:rsidRPr="00BD6ED7">
        <w:rPr>
          <w:color w:val="000000"/>
          <w:szCs w:val="24"/>
          <w:lang w:val="cy-GB"/>
        </w:rPr>
        <w:t>Cyflwynodd</w:t>
      </w:r>
      <w:r w:rsidR="00604CC4" w:rsidRPr="00BD6ED7">
        <w:rPr>
          <w:color w:val="000000"/>
          <w:szCs w:val="24"/>
          <w:lang w:val="cy-GB"/>
        </w:rPr>
        <w:t xml:space="preserve"> Deddf Gwasanaethau Cymdeithasol a Llesiant (Cymru) 2014</w:t>
      </w:r>
      <w:r w:rsidRPr="00BD6ED7">
        <w:rPr>
          <w:color w:val="000000"/>
          <w:szCs w:val="24"/>
          <w:lang w:val="cy-GB"/>
        </w:rPr>
        <w:t xml:space="preserve"> </w:t>
      </w:r>
      <w:r w:rsidR="00604CC4" w:rsidRPr="00BD6ED7">
        <w:rPr>
          <w:color w:val="000000"/>
          <w:szCs w:val="24"/>
          <w:lang w:val="cy-GB"/>
        </w:rPr>
        <w:t>welliannau eang eu hys</w:t>
      </w:r>
      <w:r w:rsidR="002B794E" w:rsidRPr="00BD6ED7">
        <w:rPr>
          <w:color w:val="000000"/>
          <w:szCs w:val="24"/>
          <w:lang w:val="cy-GB"/>
        </w:rPr>
        <w:t>tod sydd â goblygiadau pwysig i'r ymarfer.</w:t>
      </w:r>
      <w:r w:rsidR="00604CC4" w:rsidRPr="00BD6ED7">
        <w:rPr>
          <w:color w:val="000000"/>
          <w:szCs w:val="24"/>
          <w:lang w:val="cy-GB"/>
        </w:rPr>
        <w:t xml:space="preserve"> </w:t>
      </w:r>
      <w:r w:rsidR="001523F3" w:rsidRPr="00BD6ED7">
        <w:rPr>
          <w:color w:val="000000"/>
          <w:szCs w:val="24"/>
          <w:lang w:val="cy-GB"/>
        </w:rPr>
        <w:t xml:space="preserve">Datblygwyd ystod o ddeunyddiau dysgu i gynorthwyo gweithredu’r Ddeddf. Mae’r holl ddeunyddiau dysgu ar gael i’w lawrlwytho o </w:t>
      </w:r>
      <w:hyperlink r:id="rId9" w:history="1">
        <w:r w:rsidR="001523F3" w:rsidRPr="00926FFA">
          <w:rPr>
            <w:rStyle w:val="Hyperlink"/>
            <w:szCs w:val="24"/>
            <w:lang w:val="cy-GB"/>
          </w:rPr>
          <w:t>H</w:t>
        </w:r>
        <w:r w:rsidR="002B794E" w:rsidRPr="00926FFA">
          <w:rPr>
            <w:rStyle w:val="Hyperlink"/>
            <w:szCs w:val="24"/>
            <w:lang w:val="cy-GB"/>
          </w:rPr>
          <w:t>y</w:t>
        </w:r>
        <w:r w:rsidR="001523F3" w:rsidRPr="00926FFA">
          <w:rPr>
            <w:rStyle w:val="Hyperlink"/>
            <w:szCs w:val="24"/>
            <w:lang w:val="cy-GB"/>
          </w:rPr>
          <w:t>b Gwyboda</w:t>
        </w:r>
        <w:r w:rsidR="00BC428C" w:rsidRPr="00926FFA">
          <w:rPr>
            <w:rStyle w:val="Hyperlink"/>
            <w:szCs w:val="24"/>
            <w:lang w:val="cy-GB"/>
          </w:rPr>
          <w:t>eth a Dysgu</w:t>
        </w:r>
      </w:hyperlink>
      <w:r w:rsidR="00BC428C">
        <w:rPr>
          <w:color w:val="000000"/>
          <w:szCs w:val="24"/>
          <w:lang w:val="cy-GB"/>
        </w:rPr>
        <w:t xml:space="preserve"> fel yr amlinellir y</w:t>
      </w:r>
      <w:r w:rsidR="002B794E" w:rsidRPr="00BD6ED7">
        <w:rPr>
          <w:color w:val="000000"/>
          <w:szCs w:val="24"/>
          <w:lang w:val="cy-GB"/>
        </w:rPr>
        <w:t>m mh</w:t>
      </w:r>
      <w:r w:rsidR="001523F3" w:rsidRPr="00BD6ED7">
        <w:rPr>
          <w:color w:val="000000"/>
          <w:szCs w:val="24"/>
          <w:lang w:val="cy-GB"/>
        </w:rPr>
        <w:t>rosbectws</w:t>
      </w:r>
      <w:r w:rsidR="002B794E" w:rsidRPr="00BD6ED7">
        <w:rPr>
          <w:color w:val="000000"/>
          <w:szCs w:val="24"/>
          <w:lang w:val="cy-GB"/>
        </w:rPr>
        <w:t xml:space="preserve"> yr hyb</w:t>
      </w:r>
      <w:r w:rsidR="001523F3" w:rsidRPr="00BD6ED7">
        <w:rPr>
          <w:color w:val="000000"/>
          <w:szCs w:val="24"/>
          <w:lang w:val="cy-GB"/>
        </w:rPr>
        <w:t xml:space="preserve">. </w:t>
      </w:r>
    </w:p>
    <w:p w:rsidR="00604CC4" w:rsidRPr="00BD6ED7" w:rsidRDefault="00604CC4" w:rsidP="00604CC4">
      <w:pPr>
        <w:rPr>
          <w:color w:val="000000"/>
          <w:szCs w:val="24"/>
          <w:lang w:val="cy-GB"/>
        </w:rPr>
      </w:pPr>
    </w:p>
    <w:p w:rsidR="00604CC4" w:rsidRPr="00BD6ED7" w:rsidRDefault="00604CC4" w:rsidP="00604CC4">
      <w:pPr>
        <w:rPr>
          <w:lang w:val="cy-GB"/>
        </w:rPr>
      </w:pPr>
      <w:r w:rsidRPr="00BD6ED7">
        <w:rPr>
          <w:lang w:val="cy-GB"/>
        </w:rPr>
        <w:t xml:space="preserve">Mae’r modiwl hyfforddi hwn yn rhan o gyfres o ddeunyddiau dysgu a gafodd eu datblygu gan </w:t>
      </w:r>
      <w:hyperlink r:id="rId10" w:history="1">
        <w:r w:rsidRPr="00BD6ED7">
          <w:rPr>
            <w:rStyle w:val="Hyperlink"/>
            <w:lang w:val="cy-GB"/>
          </w:rPr>
          <w:t>Y Sefydliad Gofal Cyhoeddus</w:t>
        </w:r>
      </w:hyperlink>
      <w:r w:rsidR="00501D09">
        <w:rPr>
          <w:rStyle w:val="Hyperlink"/>
          <w:lang w:val="cy-GB"/>
        </w:rPr>
        <w:t xml:space="preserve"> (IPC)</w:t>
      </w:r>
      <w:r w:rsidRPr="00BD6ED7">
        <w:rPr>
          <w:lang w:val="cy-GB"/>
        </w:rPr>
        <w:t xml:space="preserve"> ym Mhrifysgol Oxford Brookes. Mae’r </w:t>
      </w:r>
      <w:r w:rsidR="002B794E" w:rsidRPr="00BD6ED7">
        <w:rPr>
          <w:lang w:val="cy-GB"/>
        </w:rPr>
        <w:t xml:space="preserve">gyfres </w:t>
      </w:r>
      <w:r w:rsidR="00FC0A5F" w:rsidRPr="00BD6ED7">
        <w:rPr>
          <w:lang w:val="cy-GB"/>
        </w:rPr>
        <w:t>yn crynhoi ac yn egluro’</w:t>
      </w:r>
      <w:r w:rsidRPr="00BD6ED7">
        <w:rPr>
          <w:lang w:val="cy-GB"/>
        </w:rPr>
        <w:t xml:space="preserve">r rheoliadau a’r codau ymarfer neu’r cyfarwyddyd statudol sy’n sail i’r Ddeddf. Lluniwyd y gyfres i helpu’r rhai y bydd eu rolau yn cael eu heffeithio fwyaf i’w deall a’i gweithredu. Mae’r gyfres o ddeunyddiau dysgu yn cynnwys modiwlau hyfforddi, cyflwyniadau PowerPoint a deunydd dysgu ar gyfer pob un o’r meysydd canlynol:  </w:t>
      </w:r>
    </w:p>
    <w:p w:rsidR="00604CC4" w:rsidRPr="00BD6ED7" w:rsidRDefault="00604CC4" w:rsidP="00604CC4">
      <w:pPr>
        <w:rPr>
          <w:lang w:val="cy-GB"/>
        </w:rPr>
      </w:pPr>
    </w:p>
    <w:p w:rsidR="00604CC4" w:rsidRPr="00BD6ED7" w:rsidRDefault="00604CC4" w:rsidP="00092837">
      <w:pPr>
        <w:pStyle w:val="Numberlist"/>
        <w:numPr>
          <w:ilvl w:val="0"/>
          <w:numId w:val="63"/>
        </w:numPr>
        <w:rPr>
          <w:lang w:val="cy-GB"/>
        </w:rPr>
      </w:pPr>
      <w:r w:rsidRPr="00BD6ED7">
        <w:rPr>
          <w:lang w:val="cy-GB"/>
        </w:rPr>
        <w:t xml:space="preserve">Cyflwyniad a </w:t>
      </w:r>
      <w:r w:rsidR="0047567F" w:rsidRPr="00BD6ED7">
        <w:rPr>
          <w:lang w:val="cy-GB"/>
        </w:rPr>
        <w:t>S</w:t>
      </w:r>
      <w:r w:rsidRPr="00BD6ED7">
        <w:rPr>
          <w:lang w:val="cy-GB"/>
        </w:rPr>
        <w:t xml:space="preserve">wyddogaethau </w:t>
      </w:r>
      <w:r w:rsidR="0047567F" w:rsidRPr="00BD6ED7">
        <w:rPr>
          <w:lang w:val="cy-GB"/>
        </w:rPr>
        <w:t>C</w:t>
      </w:r>
      <w:r w:rsidRPr="00BD6ED7">
        <w:rPr>
          <w:lang w:val="cy-GB"/>
        </w:rPr>
        <w:t>yffredinol</w:t>
      </w:r>
      <w:r w:rsidR="001523F3" w:rsidRPr="00BD6ED7">
        <w:rPr>
          <w:lang w:val="cy-GB"/>
        </w:rPr>
        <w:t xml:space="preserve"> - Rhannau 1 a 2 o’r Ddeddf </w:t>
      </w:r>
      <w:r w:rsidRPr="00BD6ED7">
        <w:rPr>
          <w:lang w:val="cy-GB"/>
        </w:rPr>
        <w:t xml:space="preserve"> </w:t>
      </w:r>
    </w:p>
    <w:p w:rsidR="00604CC4" w:rsidRPr="00BD6ED7" w:rsidRDefault="00604CC4" w:rsidP="00092837">
      <w:pPr>
        <w:pStyle w:val="Numberlist"/>
        <w:numPr>
          <w:ilvl w:val="0"/>
          <w:numId w:val="63"/>
        </w:numPr>
        <w:rPr>
          <w:lang w:val="cy-GB"/>
        </w:rPr>
      </w:pPr>
      <w:r w:rsidRPr="00BD6ED7">
        <w:rPr>
          <w:lang w:val="cy-GB"/>
        </w:rPr>
        <w:t xml:space="preserve">Asesu a </w:t>
      </w:r>
      <w:r w:rsidR="0047567F" w:rsidRPr="00BD6ED7">
        <w:rPr>
          <w:lang w:val="cy-GB"/>
        </w:rPr>
        <w:t>D</w:t>
      </w:r>
      <w:r w:rsidRPr="00BD6ED7">
        <w:rPr>
          <w:lang w:val="cy-GB"/>
        </w:rPr>
        <w:t xml:space="preserve">iwallu </w:t>
      </w:r>
      <w:r w:rsidR="0047567F" w:rsidRPr="00BD6ED7">
        <w:rPr>
          <w:lang w:val="cy-GB"/>
        </w:rPr>
        <w:t>A</w:t>
      </w:r>
      <w:r w:rsidRPr="00BD6ED7">
        <w:rPr>
          <w:lang w:val="cy-GB"/>
        </w:rPr>
        <w:t xml:space="preserve">nghenion </w:t>
      </w:r>
      <w:r w:rsidR="0047567F" w:rsidRPr="00BD6ED7">
        <w:rPr>
          <w:lang w:val="cy-GB"/>
        </w:rPr>
        <w:t>U</w:t>
      </w:r>
      <w:r w:rsidRPr="00BD6ED7">
        <w:rPr>
          <w:lang w:val="cy-GB"/>
        </w:rPr>
        <w:t xml:space="preserve">nigolion </w:t>
      </w:r>
      <w:r w:rsidR="001523F3" w:rsidRPr="00BD6ED7">
        <w:rPr>
          <w:lang w:val="cy-GB"/>
        </w:rPr>
        <w:t xml:space="preserve"> - Rhannau 3 a 4 o’r Ddeddf </w:t>
      </w:r>
    </w:p>
    <w:p w:rsidR="00604CC4" w:rsidRPr="00BD6ED7" w:rsidRDefault="00604CC4" w:rsidP="00092837">
      <w:pPr>
        <w:pStyle w:val="Numberlist"/>
        <w:numPr>
          <w:ilvl w:val="0"/>
          <w:numId w:val="63"/>
        </w:numPr>
        <w:rPr>
          <w:lang w:val="cy-GB"/>
        </w:rPr>
      </w:pPr>
      <w:r w:rsidRPr="00BD6ED7">
        <w:rPr>
          <w:lang w:val="cy-GB"/>
        </w:rPr>
        <w:t xml:space="preserve">Plant sy’n </w:t>
      </w:r>
      <w:r w:rsidR="0047567F" w:rsidRPr="00BD6ED7">
        <w:rPr>
          <w:lang w:val="cy-GB"/>
        </w:rPr>
        <w:t>D</w:t>
      </w:r>
      <w:r w:rsidRPr="00BD6ED7">
        <w:rPr>
          <w:lang w:val="cy-GB"/>
        </w:rPr>
        <w:t xml:space="preserve">erbyn </w:t>
      </w:r>
      <w:r w:rsidR="0047567F" w:rsidRPr="00BD6ED7">
        <w:rPr>
          <w:lang w:val="cy-GB"/>
        </w:rPr>
        <w:t>G</w:t>
      </w:r>
      <w:r w:rsidRPr="00BD6ED7">
        <w:rPr>
          <w:lang w:val="cy-GB"/>
        </w:rPr>
        <w:t xml:space="preserve">ofal a </w:t>
      </w:r>
      <w:r w:rsidR="0047567F" w:rsidRPr="00BD6ED7">
        <w:rPr>
          <w:lang w:val="cy-GB"/>
        </w:rPr>
        <w:t>P</w:t>
      </w:r>
      <w:r w:rsidRPr="00BD6ED7">
        <w:rPr>
          <w:lang w:val="cy-GB"/>
        </w:rPr>
        <w:t xml:space="preserve">hlant sy’n cael eu </w:t>
      </w:r>
      <w:r w:rsidR="0047567F" w:rsidRPr="00BD6ED7">
        <w:rPr>
          <w:lang w:val="cy-GB"/>
        </w:rPr>
        <w:t>L</w:t>
      </w:r>
      <w:r w:rsidRPr="00BD6ED7">
        <w:rPr>
          <w:lang w:val="cy-GB"/>
        </w:rPr>
        <w:t>letya</w:t>
      </w:r>
      <w:r w:rsidR="001523F3" w:rsidRPr="00BD6ED7">
        <w:rPr>
          <w:lang w:val="cy-GB"/>
        </w:rPr>
        <w:t xml:space="preserve"> – Rhan 6 </w:t>
      </w:r>
      <w:r w:rsidR="00BC428C" w:rsidRPr="00BD6ED7">
        <w:rPr>
          <w:lang w:val="cy-GB"/>
        </w:rPr>
        <w:t>o'r</w:t>
      </w:r>
      <w:r w:rsidR="001523F3" w:rsidRPr="00BD6ED7">
        <w:rPr>
          <w:lang w:val="cy-GB"/>
        </w:rPr>
        <w:t xml:space="preserve"> Ddeddf</w:t>
      </w:r>
      <w:r w:rsidRPr="00BD6ED7">
        <w:rPr>
          <w:lang w:val="cy-GB"/>
        </w:rPr>
        <w:t xml:space="preserve"> </w:t>
      </w:r>
    </w:p>
    <w:p w:rsidR="00604CC4" w:rsidRPr="00BD6ED7" w:rsidRDefault="00604CC4" w:rsidP="00092837">
      <w:pPr>
        <w:pStyle w:val="Numberlist"/>
        <w:numPr>
          <w:ilvl w:val="0"/>
          <w:numId w:val="63"/>
        </w:numPr>
        <w:rPr>
          <w:b/>
          <w:lang w:val="cy-GB"/>
        </w:rPr>
      </w:pPr>
      <w:r w:rsidRPr="00BD6ED7">
        <w:rPr>
          <w:lang w:val="cy-GB"/>
        </w:rPr>
        <w:t>Diogelu</w:t>
      </w:r>
      <w:r w:rsidR="001523F3" w:rsidRPr="00BD6ED7">
        <w:rPr>
          <w:lang w:val="cy-GB"/>
        </w:rPr>
        <w:t xml:space="preserve"> – Rhan 7 o’r Ddeddf</w:t>
      </w:r>
    </w:p>
    <w:p w:rsidR="00604CC4" w:rsidRPr="00BD6ED7" w:rsidRDefault="00604CC4" w:rsidP="00092837">
      <w:pPr>
        <w:pStyle w:val="Numberlist"/>
        <w:numPr>
          <w:ilvl w:val="0"/>
          <w:numId w:val="63"/>
        </w:numPr>
        <w:rPr>
          <w:lang w:val="cy-GB"/>
        </w:rPr>
      </w:pPr>
      <w:r w:rsidRPr="00BD6ED7">
        <w:rPr>
          <w:lang w:val="cy-GB"/>
        </w:rPr>
        <w:t xml:space="preserve">Asesu a </w:t>
      </w:r>
      <w:r w:rsidR="0047567F" w:rsidRPr="00BD6ED7">
        <w:rPr>
          <w:lang w:val="cy-GB"/>
        </w:rPr>
        <w:t>D</w:t>
      </w:r>
      <w:r w:rsidRPr="00BD6ED7">
        <w:rPr>
          <w:lang w:val="cy-GB"/>
        </w:rPr>
        <w:t xml:space="preserve">iwallu </w:t>
      </w:r>
      <w:r w:rsidR="0047567F" w:rsidRPr="00BD6ED7">
        <w:rPr>
          <w:lang w:val="cy-GB"/>
        </w:rPr>
        <w:t>A</w:t>
      </w:r>
      <w:r w:rsidRPr="00BD6ED7">
        <w:rPr>
          <w:lang w:val="cy-GB"/>
        </w:rPr>
        <w:t xml:space="preserve">nghenion </w:t>
      </w:r>
      <w:r w:rsidR="0047567F" w:rsidRPr="00BD6ED7">
        <w:rPr>
          <w:lang w:val="cy-GB"/>
        </w:rPr>
        <w:t>O</w:t>
      </w:r>
      <w:r w:rsidRPr="00BD6ED7">
        <w:rPr>
          <w:lang w:val="cy-GB"/>
        </w:rPr>
        <w:t xml:space="preserve">edolion yn yr </w:t>
      </w:r>
      <w:r w:rsidR="002B794E" w:rsidRPr="00BD6ED7">
        <w:rPr>
          <w:lang w:val="cy-GB"/>
        </w:rPr>
        <w:t>Ystâd</w:t>
      </w:r>
      <w:r w:rsidRPr="00BD6ED7">
        <w:rPr>
          <w:lang w:val="cy-GB"/>
        </w:rPr>
        <w:t xml:space="preserve"> </w:t>
      </w:r>
      <w:r w:rsidR="0047567F" w:rsidRPr="00BD6ED7">
        <w:rPr>
          <w:lang w:val="cy-GB"/>
        </w:rPr>
        <w:t>D</w:t>
      </w:r>
      <w:r w:rsidRPr="00BD6ED7">
        <w:rPr>
          <w:lang w:val="cy-GB"/>
        </w:rPr>
        <w:t xml:space="preserve">diogeledd </w:t>
      </w:r>
      <w:r w:rsidR="001523F3" w:rsidRPr="00BD6ED7">
        <w:rPr>
          <w:lang w:val="cy-GB"/>
        </w:rPr>
        <w:t xml:space="preserve">– Rhan 11 Pennod 1 o’r Ddeddf </w:t>
      </w:r>
    </w:p>
    <w:p w:rsidR="00604CC4" w:rsidRPr="00BD6ED7" w:rsidRDefault="00604CC4" w:rsidP="00604CC4">
      <w:pPr>
        <w:rPr>
          <w:color w:val="000000"/>
          <w:szCs w:val="24"/>
          <w:lang w:val="cy-GB"/>
        </w:rPr>
      </w:pPr>
    </w:p>
    <w:p w:rsidR="00604CC4" w:rsidRPr="00BD6ED7" w:rsidRDefault="00604CC4" w:rsidP="00604CC4">
      <w:pPr>
        <w:rPr>
          <w:lang w:val="cy-GB"/>
        </w:rPr>
      </w:pPr>
      <w:r w:rsidRPr="00BD6ED7">
        <w:rPr>
          <w:lang w:val="cy-GB"/>
        </w:rPr>
        <w:t xml:space="preserve">Ysgrifennwyd y modiwl hyfforddi hwn ar gyfer hwyluswyr dysgu ac mae’n cynnwys ymarferion, awgrymiadau ar gyfer trafodaeth grŵp, pwyntiau i’w hystyried ac astudiaethau achos y gall hwyluswyr eu defnyddio yn eu cyfanrwydd neu’n rhannol wrth lunio rhaglen ddysgu yn seiliedig ar </w:t>
      </w:r>
      <w:r w:rsidR="00E856DC" w:rsidRPr="00BD6ED7">
        <w:rPr>
          <w:lang w:val="cy-GB"/>
        </w:rPr>
        <w:t xml:space="preserve">y </w:t>
      </w:r>
      <w:hyperlink r:id="rId11" w:history="1">
        <w:r w:rsidR="00E856DC" w:rsidRPr="00BD6ED7">
          <w:rPr>
            <w:rStyle w:val="Hyperlink"/>
            <w:lang w:val="cy-GB"/>
          </w:rPr>
          <w:t>cy</w:t>
        </w:r>
        <w:r w:rsidRPr="00BD6ED7">
          <w:rPr>
            <w:rStyle w:val="Hyperlink"/>
            <w:lang w:val="cy-GB"/>
          </w:rPr>
          <w:t>flwyniad PowerPoint</w:t>
        </w:r>
      </w:hyperlink>
      <w:r w:rsidRPr="00BD6ED7">
        <w:rPr>
          <w:lang w:val="cy-GB"/>
        </w:rPr>
        <w:t xml:space="preserve">. Yn ogystal â’r modiwl hyfforddi hwn a’r cyflwyniad PowerPoint cysylltiedig ceir hefyd </w:t>
      </w:r>
      <w:r w:rsidRPr="00926FFA">
        <w:rPr>
          <w:lang w:val="cy-GB"/>
        </w:rPr>
        <w:t>grynodeb</w:t>
      </w:r>
      <w:r w:rsidRPr="00BD6ED7">
        <w:rPr>
          <w:lang w:val="cy-GB"/>
        </w:rPr>
        <w:t xml:space="preserve"> a </w:t>
      </w:r>
      <w:r w:rsidRPr="00926FFA">
        <w:rPr>
          <w:lang w:val="cy-GB"/>
        </w:rPr>
        <w:t>c</w:t>
      </w:r>
      <w:r w:rsidR="00A0397E" w:rsidRPr="00926FFA">
        <w:rPr>
          <w:lang w:val="cy-GB"/>
        </w:rPr>
        <w:t>h</w:t>
      </w:r>
      <w:r w:rsidRPr="00926FFA">
        <w:rPr>
          <w:lang w:val="cy-GB"/>
        </w:rPr>
        <w:t>yflwyniad trosolwg</w:t>
      </w:r>
      <w:r w:rsidRPr="00BD6ED7">
        <w:rPr>
          <w:lang w:val="cy-GB"/>
        </w:rPr>
        <w:t xml:space="preserve"> byrrach</w:t>
      </w:r>
      <w:r w:rsidR="00926FFA">
        <w:rPr>
          <w:lang w:val="cy-GB"/>
        </w:rPr>
        <w:t xml:space="preserve"> ar y dudalen </w:t>
      </w:r>
      <w:hyperlink r:id="rId12" w:history="1">
        <w:r w:rsidR="00926FFA" w:rsidRPr="00926FFA">
          <w:rPr>
            <w:rStyle w:val="Hyperlink"/>
            <w:lang w:val="cy-GB"/>
          </w:rPr>
          <w:t>Pobl yn yr ystâd ddiogeledd</w:t>
        </w:r>
      </w:hyperlink>
      <w:r w:rsidRPr="00BD6ED7">
        <w:rPr>
          <w:lang w:val="cy-GB"/>
        </w:rPr>
        <w:t>.</w:t>
      </w:r>
    </w:p>
    <w:p w:rsidR="001D1013" w:rsidRPr="00BD6ED7" w:rsidRDefault="001D1013" w:rsidP="001D1013">
      <w:pPr>
        <w:rPr>
          <w:color w:val="000000"/>
          <w:szCs w:val="24"/>
          <w:lang w:val="cy-GB"/>
        </w:rPr>
      </w:pPr>
    </w:p>
    <w:p w:rsidR="00694756" w:rsidRPr="00BD6ED7" w:rsidRDefault="00604CC4" w:rsidP="00C251EF">
      <w:pPr>
        <w:pStyle w:val="Heading2"/>
        <w:rPr>
          <w:lang w:val="cy-GB"/>
        </w:rPr>
      </w:pPr>
      <w:bookmarkStart w:id="4" w:name="_Toc315868196"/>
      <w:bookmarkStart w:id="5" w:name="_Toc446429716"/>
      <w:r w:rsidRPr="00BD6ED7">
        <w:rPr>
          <w:lang w:val="cy-GB"/>
        </w:rPr>
        <w:t xml:space="preserve">Ar gyfer pwy mae’r Modiwl hwn? </w:t>
      </w:r>
      <w:bookmarkEnd w:id="4"/>
      <w:bookmarkEnd w:id="5"/>
    </w:p>
    <w:p w:rsidR="00604CC4" w:rsidRPr="00BD6ED7" w:rsidRDefault="00604CC4" w:rsidP="00604CC4">
      <w:pPr>
        <w:rPr>
          <w:lang w:val="cy-GB"/>
        </w:rPr>
      </w:pPr>
      <w:r w:rsidRPr="00BD6ED7">
        <w:rPr>
          <w:color w:val="000000"/>
          <w:szCs w:val="24"/>
          <w:lang w:val="cy-GB"/>
        </w:rPr>
        <w:t xml:space="preserve">Mae’r modiwl hyfforddi hwn yn delio â </w:t>
      </w:r>
      <w:r w:rsidR="00BF0B91" w:rsidRPr="00BD6ED7">
        <w:rPr>
          <w:color w:val="000000"/>
          <w:szCs w:val="24"/>
          <w:lang w:val="cy-GB"/>
        </w:rPr>
        <w:t>sut mae Rhan</w:t>
      </w:r>
      <w:r w:rsidRPr="00BD6ED7">
        <w:rPr>
          <w:color w:val="000000"/>
          <w:szCs w:val="24"/>
          <w:lang w:val="cy-GB"/>
        </w:rPr>
        <w:t xml:space="preserve"> 11</w:t>
      </w:r>
      <w:r w:rsidR="00BF0B91" w:rsidRPr="00BD6ED7">
        <w:rPr>
          <w:color w:val="000000"/>
          <w:szCs w:val="24"/>
          <w:lang w:val="cy-GB"/>
        </w:rPr>
        <w:t xml:space="preserve">, Pennod 1 o’r </w:t>
      </w:r>
      <w:r w:rsidR="00A0397E" w:rsidRPr="00BD6ED7">
        <w:rPr>
          <w:color w:val="000000"/>
          <w:szCs w:val="24"/>
          <w:lang w:val="cy-GB"/>
        </w:rPr>
        <w:t>D</w:t>
      </w:r>
      <w:r w:rsidR="00BF0B91" w:rsidRPr="00BD6ED7">
        <w:rPr>
          <w:color w:val="000000"/>
          <w:szCs w:val="24"/>
          <w:lang w:val="cy-GB"/>
        </w:rPr>
        <w:t>deddf yn bert</w:t>
      </w:r>
      <w:r w:rsidR="001433DC" w:rsidRPr="00BD6ED7">
        <w:rPr>
          <w:color w:val="000000"/>
          <w:szCs w:val="24"/>
          <w:lang w:val="cy-GB"/>
        </w:rPr>
        <w:t>h</w:t>
      </w:r>
      <w:r w:rsidR="00BF0B91" w:rsidRPr="00BD6ED7">
        <w:rPr>
          <w:color w:val="000000"/>
          <w:szCs w:val="24"/>
          <w:lang w:val="cy-GB"/>
        </w:rPr>
        <w:t xml:space="preserve">nasol i </w:t>
      </w:r>
      <w:r w:rsidRPr="00BD6ED7">
        <w:rPr>
          <w:color w:val="000000"/>
          <w:szCs w:val="24"/>
          <w:lang w:val="cy-GB"/>
        </w:rPr>
        <w:t>unigolion yn yr ystâd ddiogeledd. Y bwriad yw ei ddefnyddio i ddatblygu rhaglenni dysgu ar gyfer:</w:t>
      </w:r>
    </w:p>
    <w:p w:rsidR="00604CC4" w:rsidRPr="00BD6ED7" w:rsidRDefault="00604CC4" w:rsidP="00604CC4">
      <w:pPr>
        <w:rPr>
          <w:color w:val="000000"/>
          <w:szCs w:val="24"/>
          <w:lang w:val="cy-GB"/>
        </w:rPr>
      </w:pPr>
    </w:p>
    <w:p w:rsidR="00604CC4" w:rsidRPr="00BD6ED7" w:rsidRDefault="00BF0B91" w:rsidP="00092837">
      <w:pPr>
        <w:pStyle w:val="Bullet1"/>
        <w:numPr>
          <w:ilvl w:val="0"/>
          <w:numId w:val="64"/>
        </w:numPr>
        <w:rPr>
          <w:lang w:val="cy-GB"/>
        </w:rPr>
      </w:pPr>
      <w:r w:rsidRPr="00BD6ED7">
        <w:rPr>
          <w:lang w:val="cy-GB"/>
        </w:rPr>
        <w:t xml:space="preserve">Ymarferwyr </w:t>
      </w:r>
      <w:r w:rsidR="00604CC4" w:rsidRPr="00BD6ED7">
        <w:rPr>
          <w:lang w:val="cy-GB"/>
        </w:rPr>
        <w:t xml:space="preserve">a gyflogir mewn </w:t>
      </w:r>
      <w:r w:rsidR="001433DC" w:rsidRPr="00BD6ED7">
        <w:rPr>
          <w:lang w:val="cy-GB"/>
        </w:rPr>
        <w:t>asiantaethau cyfiaw</w:t>
      </w:r>
      <w:r w:rsidRPr="00BD6ED7">
        <w:rPr>
          <w:lang w:val="cy-GB"/>
        </w:rPr>
        <w:t>nder tr</w:t>
      </w:r>
      <w:r w:rsidR="001433DC" w:rsidRPr="00BD6ED7">
        <w:rPr>
          <w:lang w:val="cy-GB"/>
        </w:rPr>
        <w:t xml:space="preserve">oseddol a sefydliadau </w:t>
      </w:r>
      <w:r w:rsidRPr="00BD6ED7">
        <w:rPr>
          <w:lang w:val="cy-GB"/>
        </w:rPr>
        <w:t>diogel sy’</w:t>
      </w:r>
      <w:r w:rsidR="001433DC" w:rsidRPr="00BD6ED7">
        <w:rPr>
          <w:lang w:val="cy-GB"/>
        </w:rPr>
        <w:t>n cyfrann</w:t>
      </w:r>
      <w:r w:rsidRPr="00BD6ED7">
        <w:rPr>
          <w:lang w:val="cy-GB"/>
        </w:rPr>
        <w:t>u ar weithgareddau asesu’r awdurdod lleol</w:t>
      </w:r>
      <w:r w:rsidR="00604CC4" w:rsidRPr="00BD6ED7">
        <w:rPr>
          <w:lang w:val="cy-GB"/>
        </w:rPr>
        <w:t xml:space="preserve"> </w:t>
      </w:r>
    </w:p>
    <w:p w:rsidR="00BF0B91" w:rsidRPr="00BD6ED7" w:rsidRDefault="00BF0B91" w:rsidP="00092837">
      <w:pPr>
        <w:pStyle w:val="Bullet1"/>
        <w:numPr>
          <w:ilvl w:val="0"/>
          <w:numId w:val="64"/>
        </w:numPr>
        <w:rPr>
          <w:lang w:val="cy-GB"/>
        </w:rPr>
      </w:pPr>
      <w:r w:rsidRPr="00BD6ED7">
        <w:rPr>
          <w:lang w:val="cy-GB"/>
        </w:rPr>
        <w:t xml:space="preserve">Ymarferwyr a gyflogir gan </w:t>
      </w:r>
      <w:r w:rsidR="0068702C" w:rsidRPr="00BD6ED7">
        <w:rPr>
          <w:lang w:val="cy-GB"/>
        </w:rPr>
        <w:t>awdurdod</w:t>
      </w:r>
      <w:r w:rsidRPr="00BD6ED7">
        <w:rPr>
          <w:lang w:val="cy-GB"/>
        </w:rPr>
        <w:t xml:space="preserve">au lleol i ddeall goblygiadau’r Ddeddf i’r </w:t>
      </w:r>
      <w:r w:rsidR="002B794E" w:rsidRPr="00BD6ED7">
        <w:rPr>
          <w:lang w:val="cy-GB"/>
        </w:rPr>
        <w:t>ystâd</w:t>
      </w:r>
      <w:r w:rsidRPr="00BD6ED7">
        <w:rPr>
          <w:lang w:val="cy-GB"/>
        </w:rPr>
        <w:t xml:space="preserve"> ddiogeledd</w:t>
      </w:r>
    </w:p>
    <w:p w:rsidR="00604CC4" w:rsidRPr="00BD6ED7" w:rsidRDefault="00BF0B91" w:rsidP="00092837">
      <w:pPr>
        <w:pStyle w:val="Bullet1"/>
        <w:numPr>
          <w:ilvl w:val="0"/>
          <w:numId w:val="64"/>
        </w:numPr>
        <w:rPr>
          <w:lang w:val="cy-GB"/>
        </w:rPr>
      </w:pPr>
      <w:r w:rsidRPr="00BD6ED7">
        <w:rPr>
          <w:lang w:val="cy-GB"/>
        </w:rPr>
        <w:t>Ymarferwyr sy’n darparu gwybodaeth, cyngor a chymorth i o</w:t>
      </w:r>
      <w:r w:rsidR="00A0397E" w:rsidRPr="00BD6ED7">
        <w:rPr>
          <w:lang w:val="cy-GB"/>
        </w:rPr>
        <w:t xml:space="preserve">edolion yn yr </w:t>
      </w:r>
      <w:r w:rsidR="002B794E" w:rsidRPr="00BD6ED7">
        <w:rPr>
          <w:lang w:val="cy-GB"/>
        </w:rPr>
        <w:t>ystâd</w:t>
      </w:r>
      <w:r w:rsidR="00A0397E" w:rsidRPr="00BD6ED7">
        <w:rPr>
          <w:lang w:val="cy-GB"/>
        </w:rPr>
        <w:t xml:space="preserve"> ddiogeledd</w:t>
      </w:r>
    </w:p>
    <w:p w:rsidR="00604CC4" w:rsidRPr="00BD6ED7" w:rsidRDefault="00604CC4" w:rsidP="00092837">
      <w:pPr>
        <w:pStyle w:val="Bullet1"/>
        <w:numPr>
          <w:ilvl w:val="0"/>
          <w:numId w:val="64"/>
        </w:numPr>
        <w:rPr>
          <w:lang w:val="cy-GB"/>
        </w:rPr>
      </w:pPr>
      <w:r w:rsidRPr="00BD6ED7">
        <w:rPr>
          <w:lang w:val="cy-GB"/>
        </w:rPr>
        <w:t xml:space="preserve">Rheolwyr a goruchwylwyr y cyfan o’r bobl uchod </w:t>
      </w:r>
    </w:p>
    <w:p w:rsidR="00604CC4" w:rsidRPr="00BD6ED7" w:rsidRDefault="00604CC4" w:rsidP="00092837">
      <w:pPr>
        <w:pStyle w:val="Bullet1"/>
        <w:numPr>
          <w:ilvl w:val="0"/>
          <w:numId w:val="64"/>
        </w:numPr>
        <w:rPr>
          <w:lang w:val="cy-GB"/>
        </w:rPr>
      </w:pPr>
      <w:r w:rsidRPr="00BD6ED7">
        <w:rPr>
          <w:lang w:val="cy-GB"/>
        </w:rPr>
        <w:t xml:space="preserve">Sefydliadau partner allweddol i’r rolau a’r swyddogaethau uchod </w:t>
      </w:r>
    </w:p>
    <w:p w:rsidR="001F3C34" w:rsidRPr="00BD6ED7" w:rsidRDefault="001F3C34" w:rsidP="00BF0B91">
      <w:pPr>
        <w:rPr>
          <w:lang w:val="cy-GB"/>
        </w:rPr>
      </w:pPr>
    </w:p>
    <w:p w:rsidR="00BF0B91" w:rsidRPr="00BD6ED7" w:rsidRDefault="00BF0B91" w:rsidP="00BF0B91">
      <w:pPr>
        <w:pStyle w:val="Heading2"/>
        <w:numPr>
          <w:ilvl w:val="0"/>
          <w:numId w:val="0"/>
        </w:numPr>
        <w:ind w:left="576" w:hanging="576"/>
        <w:rPr>
          <w:lang w:val="cy-GB"/>
        </w:rPr>
      </w:pPr>
      <w:bookmarkStart w:id="6" w:name="_Toc435649454"/>
      <w:bookmarkStart w:id="7" w:name="_Toc315868197"/>
      <w:bookmarkStart w:id="8" w:name="_Toc446429717"/>
      <w:r w:rsidRPr="00BD6ED7">
        <w:rPr>
          <w:lang w:val="cy-GB"/>
        </w:rPr>
        <w:lastRenderedPageBreak/>
        <w:t xml:space="preserve">2.2 Nodau a Chanlyniadau Dysgu </w:t>
      </w:r>
      <w:bookmarkEnd w:id="6"/>
    </w:p>
    <w:p w:rsidR="001B450B" w:rsidRPr="00BD6ED7" w:rsidRDefault="00BF0B91" w:rsidP="001B450B">
      <w:pPr>
        <w:rPr>
          <w:color w:val="000000"/>
          <w:szCs w:val="24"/>
          <w:lang w:val="cy-GB"/>
        </w:rPr>
      </w:pPr>
      <w:r w:rsidRPr="00BD6ED7">
        <w:rPr>
          <w:lang w:val="cy-GB"/>
        </w:rPr>
        <w:t xml:space="preserve">Nod y modiwl hyfforddi hwn yw ystyried yn fanwl sut mae Rhan11, Pennod 1 o’r Ddeddf a’r </w:t>
      </w:r>
      <w:r w:rsidR="00BC428C" w:rsidRPr="00BD6ED7">
        <w:rPr>
          <w:lang w:val="cy-GB"/>
        </w:rPr>
        <w:t>Cod</w:t>
      </w:r>
      <w:r w:rsidRPr="00BD6ED7">
        <w:rPr>
          <w:lang w:val="cy-GB"/>
        </w:rPr>
        <w:t xml:space="preserve"> </w:t>
      </w:r>
      <w:r w:rsidR="00CB49BA" w:rsidRPr="00BD6ED7">
        <w:rPr>
          <w:lang w:val="cy-GB"/>
        </w:rPr>
        <w:t>Y</w:t>
      </w:r>
      <w:r w:rsidRPr="00BD6ED7">
        <w:rPr>
          <w:lang w:val="cy-GB"/>
        </w:rPr>
        <w:t xml:space="preserve">marfer sy’n dod gydag e yn berthnasol i oedolion yn yr </w:t>
      </w:r>
      <w:r w:rsidR="002B794E" w:rsidRPr="00BD6ED7">
        <w:rPr>
          <w:lang w:val="cy-GB"/>
        </w:rPr>
        <w:t>ystâd</w:t>
      </w:r>
      <w:r w:rsidR="001B450B" w:rsidRPr="00BD6ED7">
        <w:rPr>
          <w:lang w:val="cy-GB"/>
        </w:rPr>
        <w:t xml:space="preserve"> ddiogeledd. Mae’r canlyniadau dysgu yn berthnasol i bobl sy’n gweithio yn yr </w:t>
      </w:r>
      <w:r w:rsidR="002B794E" w:rsidRPr="00BD6ED7">
        <w:rPr>
          <w:lang w:val="cy-GB"/>
        </w:rPr>
        <w:t>ystâd</w:t>
      </w:r>
      <w:r w:rsidR="001B450B" w:rsidRPr="00BD6ED7">
        <w:rPr>
          <w:lang w:val="cy-GB"/>
        </w:rPr>
        <w:t xml:space="preserve"> ddiogeledd a’r awdurdod lleol</w:t>
      </w:r>
      <w:r w:rsidR="00A0397E" w:rsidRPr="00BD6ED7">
        <w:rPr>
          <w:lang w:val="cy-GB"/>
        </w:rPr>
        <w:t>,</w:t>
      </w:r>
      <w:r w:rsidR="001B450B" w:rsidRPr="00BD6ED7">
        <w:rPr>
          <w:lang w:val="cy-GB"/>
        </w:rPr>
        <w:t xml:space="preserve"> fel y gall ymarferwyr ddeall sefyllfaoedd ei gilydd a’r pri</w:t>
      </w:r>
      <w:r w:rsidR="00B07D93" w:rsidRPr="00BD6ED7">
        <w:rPr>
          <w:lang w:val="cy-GB"/>
        </w:rPr>
        <w:t>f siale</w:t>
      </w:r>
      <w:r w:rsidR="001B450B" w:rsidRPr="00BD6ED7">
        <w:rPr>
          <w:lang w:val="cy-GB"/>
        </w:rPr>
        <w:t>nsiau a’r cyfleoedd.</w:t>
      </w:r>
    </w:p>
    <w:p w:rsidR="00BF0B91" w:rsidRPr="00BD6ED7" w:rsidRDefault="00BF0B91" w:rsidP="00BF0B91">
      <w:pPr>
        <w:rPr>
          <w:lang w:val="cy-GB"/>
        </w:rPr>
      </w:pPr>
    </w:p>
    <w:p w:rsidR="00BF0B91" w:rsidRPr="00BD6ED7" w:rsidRDefault="00BF0B91" w:rsidP="00BF0B91">
      <w:pPr>
        <w:ind w:right="-23"/>
        <w:rPr>
          <w:rFonts w:eastAsia="Frutiger-Light" w:cs="Frutiger-Light"/>
          <w:lang w:val="cy-GB"/>
        </w:rPr>
      </w:pPr>
      <w:r w:rsidRPr="00BD6ED7">
        <w:rPr>
          <w:rFonts w:eastAsia="Frutiger-Light" w:cs="Frutiger-Light"/>
          <w:lang w:val="cy-GB"/>
        </w:rPr>
        <w:t xml:space="preserve">Erbyn diwedd y rhaglen </w:t>
      </w:r>
      <w:r w:rsidR="00A0397E" w:rsidRPr="00BD6ED7">
        <w:rPr>
          <w:rFonts w:eastAsia="Frutiger-Light" w:cs="Frutiger-Light"/>
          <w:lang w:val="cy-GB"/>
        </w:rPr>
        <w:t>d</w:t>
      </w:r>
      <w:r w:rsidRPr="00BD6ED7">
        <w:rPr>
          <w:rFonts w:eastAsia="Frutiger-Light" w:cs="Frutiger-Light"/>
          <w:lang w:val="cy-GB"/>
        </w:rPr>
        <w:t>dysgu, bydd y cyfranogwyr:</w:t>
      </w:r>
    </w:p>
    <w:p w:rsidR="00BF0B91" w:rsidRPr="00BD6ED7" w:rsidRDefault="00BF0B91" w:rsidP="00BF0B91">
      <w:pPr>
        <w:pStyle w:val="Bullet1"/>
        <w:ind w:left="720"/>
        <w:rPr>
          <w:lang w:val="cy-GB"/>
        </w:rPr>
      </w:pPr>
    </w:p>
    <w:p w:rsidR="00BF0B91" w:rsidRPr="00BD6ED7" w:rsidRDefault="00BF0B91" w:rsidP="00092837">
      <w:pPr>
        <w:pStyle w:val="Bullet1"/>
        <w:numPr>
          <w:ilvl w:val="0"/>
          <w:numId w:val="64"/>
        </w:numPr>
        <w:rPr>
          <w:lang w:val="cy-GB"/>
        </w:rPr>
      </w:pPr>
      <w:r w:rsidRPr="00BD6ED7">
        <w:rPr>
          <w:lang w:val="cy-GB"/>
        </w:rPr>
        <w:t xml:space="preserve">Yn deall nodau ac ethos y </w:t>
      </w:r>
      <w:r w:rsidR="001B450B" w:rsidRPr="00BD6ED7">
        <w:rPr>
          <w:lang w:val="cy-GB"/>
        </w:rPr>
        <w:t>D</w:t>
      </w:r>
      <w:r w:rsidR="00CB49BA" w:rsidRPr="00BD6ED7">
        <w:rPr>
          <w:lang w:val="cy-GB"/>
        </w:rPr>
        <w:t>d</w:t>
      </w:r>
      <w:r w:rsidR="001B450B" w:rsidRPr="00BD6ED7">
        <w:rPr>
          <w:lang w:val="cy-GB"/>
        </w:rPr>
        <w:t>eddf</w:t>
      </w:r>
    </w:p>
    <w:p w:rsidR="00BF0B91" w:rsidRPr="00BD6ED7" w:rsidRDefault="001B450B" w:rsidP="00092837">
      <w:pPr>
        <w:pStyle w:val="Bullet1"/>
        <w:numPr>
          <w:ilvl w:val="0"/>
          <w:numId w:val="64"/>
        </w:numPr>
        <w:rPr>
          <w:lang w:val="cy-GB"/>
        </w:rPr>
      </w:pPr>
      <w:r w:rsidRPr="00BD6ED7">
        <w:rPr>
          <w:lang w:val="cy-GB"/>
        </w:rPr>
        <w:t>Yn ymwybodol o ddyletswyddau a</w:t>
      </w:r>
      <w:r w:rsidR="00BF0B91" w:rsidRPr="00BD6ED7">
        <w:rPr>
          <w:lang w:val="cy-GB"/>
        </w:rPr>
        <w:t xml:space="preserve"> </w:t>
      </w:r>
      <w:r w:rsidR="00BC428C" w:rsidRPr="00BD6ED7">
        <w:rPr>
          <w:lang w:val="cy-GB"/>
        </w:rPr>
        <w:t>phwerau</w:t>
      </w:r>
      <w:r w:rsidR="00BF0B91" w:rsidRPr="00BD6ED7">
        <w:rPr>
          <w:lang w:val="cy-GB"/>
        </w:rPr>
        <w:t xml:space="preserve"> </w:t>
      </w:r>
      <w:r w:rsidR="0068702C" w:rsidRPr="00BD6ED7">
        <w:rPr>
          <w:lang w:val="cy-GB"/>
        </w:rPr>
        <w:t>awdurdod</w:t>
      </w:r>
      <w:r w:rsidRPr="00BD6ED7">
        <w:rPr>
          <w:lang w:val="cy-GB"/>
        </w:rPr>
        <w:t xml:space="preserve">au lleol, asiantaethau cyfiawnder troseddol a sefydliadau diogel o dan y Ddeddf </w:t>
      </w:r>
      <w:r w:rsidR="00BF0B91" w:rsidRPr="00BD6ED7">
        <w:rPr>
          <w:lang w:val="cy-GB"/>
        </w:rPr>
        <w:t xml:space="preserve">o </w:t>
      </w:r>
      <w:r w:rsidR="00CB49BA" w:rsidRPr="00BD6ED7">
        <w:rPr>
          <w:lang w:val="cy-GB"/>
        </w:rPr>
        <w:t>ran oedolion yn y ddalfa</w:t>
      </w:r>
    </w:p>
    <w:p w:rsidR="00BF0B91" w:rsidRPr="00BD6ED7" w:rsidRDefault="00BF0B91" w:rsidP="00092837">
      <w:pPr>
        <w:pStyle w:val="Bullet1"/>
        <w:numPr>
          <w:ilvl w:val="0"/>
          <w:numId w:val="64"/>
        </w:numPr>
        <w:rPr>
          <w:lang w:val="cy-GB"/>
        </w:rPr>
      </w:pPr>
      <w:r w:rsidRPr="00BD6ED7">
        <w:rPr>
          <w:lang w:val="cy-GB"/>
        </w:rPr>
        <w:t>Wedi ystyried y</w:t>
      </w:r>
      <w:r w:rsidR="001B450B" w:rsidRPr="00BD6ED7">
        <w:rPr>
          <w:lang w:val="cy-GB"/>
        </w:rPr>
        <w:t xml:space="preserve"> llwybr gofal a chymorth </w:t>
      </w:r>
      <w:r w:rsidR="001433DC" w:rsidRPr="00BD6ED7">
        <w:rPr>
          <w:lang w:val="cy-GB"/>
        </w:rPr>
        <w:t>ar gyfer o</w:t>
      </w:r>
      <w:r w:rsidR="001B450B" w:rsidRPr="00BD6ED7">
        <w:rPr>
          <w:lang w:val="cy-GB"/>
        </w:rPr>
        <w:t xml:space="preserve">edolion yn yr </w:t>
      </w:r>
      <w:r w:rsidR="002B794E" w:rsidRPr="00BD6ED7">
        <w:rPr>
          <w:lang w:val="cy-GB"/>
        </w:rPr>
        <w:t>ystâd</w:t>
      </w:r>
      <w:r w:rsidR="001B450B" w:rsidRPr="00BD6ED7">
        <w:rPr>
          <w:lang w:val="cy-GB"/>
        </w:rPr>
        <w:t xml:space="preserve"> ddiogeledd </w:t>
      </w:r>
      <w:r w:rsidRPr="00BD6ED7">
        <w:rPr>
          <w:lang w:val="cy-GB"/>
        </w:rPr>
        <w:t xml:space="preserve"> </w:t>
      </w:r>
    </w:p>
    <w:p w:rsidR="001B450B" w:rsidRPr="00BD6ED7" w:rsidRDefault="001B450B" w:rsidP="00092837">
      <w:pPr>
        <w:pStyle w:val="Bullet1"/>
        <w:numPr>
          <w:ilvl w:val="0"/>
          <w:numId w:val="64"/>
        </w:numPr>
        <w:rPr>
          <w:lang w:val="cy-GB"/>
        </w:rPr>
      </w:pPr>
      <w:r w:rsidRPr="00BD6ED7">
        <w:rPr>
          <w:lang w:val="cy-GB"/>
        </w:rPr>
        <w:t>Yn</w:t>
      </w:r>
      <w:r w:rsidR="00BF0B91" w:rsidRPr="00BD6ED7">
        <w:rPr>
          <w:lang w:val="cy-GB"/>
        </w:rPr>
        <w:t xml:space="preserve"> </w:t>
      </w:r>
      <w:r w:rsidRPr="00BD6ED7">
        <w:rPr>
          <w:lang w:val="cy-GB"/>
        </w:rPr>
        <w:t xml:space="preserve">deall goblygiadau asesu a diwallu anghenion oedolion yn yr </w:t>
      </w:r>
      <w:r w:rsidR="002B794E" w:rsidRPr="00BD6ED7">
        <w:rPr>
          <w:lang w:val="cy-GB"/>
        </w:rPr>
        <w:t>ystâd</w:t>
      </w:r>
      <w:r w:rsidRPr="00BD6ED7">
        <w:rPr>
          <w:lang w:val="cy-GB"/>
        </w:rPr>
        <w:t xml:space="preserve"> ddiogeledd</w:t>
      </w:r>
    </w:p>
    <w:p w:rsidR="00BF0B91" w:rsidRPr="00BD6ED7" w:rsidRDefault="001B450B" w:rsidP="00092837">
      <w:pPr>
        <w:pStyle w:val="Bullet1"/>
        <w:numPr>
          <w:ilvl w:val="0"/>
          <w:numId w:val="64"/>
        </w:numPr>
        <w:rPr>
          <w:lang w:val="cy-GB"/>
        </w:rPr>
      </w:pPr>
      <w:r w:rsidRPr="00BD6ED7">
        <w:rPr>
          <w:lang w:val="cy-GB"/>
        </w:rPr>
        <w:t>Yn deall yr angen am weithio’n effeithiol ar draws asiantaethau gan gynnwys ystyried gwerthoedd, diwylliant a chyfathrebu</w:t>
      </w:r>
    </w:p>
    <w:p w:rsidR="00BF0B91" w:rsidRPr="00BD6ED7" w:rsidRDefault="001B450B" w:rsidP="00092837">
      <w:pPr>
        <w:pStyle w:val="Bullet1"/>
        <w:numPr>
          <w:ilvl w:val="0"/>
          <w:numId w:val="64"/>
        </w:numPr>
        <w:rPr>
          <w:lang w:val="cy-GB"/>
        </w:rPr>
      </w:pPr>
      <w:r w:rsidRPr="00BD6ED7">
        <w:rPr>
          <w:lang w:val="cy-GB"/>
        </w:rPr>
        <w:t xml:space="preserve">Yn ystyried </w:t>
      </w:r>
      <w:r w:rsidR="00BF0B91" w:rsidRPr="00BD6ED7">
        <w:rPr>
          <w:lang w:val="cy-GB"/>
        </w:rPr>
        <w:t>goblygiad</w:t>
      </w:r>
      <w:r w:rsidRPr="00BD6ED7">
        <w:rPr>
          <w:lang w:val="cy-GB"/>
        </w:rPr>
        <w:t xml:space="preserve">au’r Ddeddf </w:t>
      </w:r>
      <w:r w:rsidR="00BF0B91" w:rsidRPr="00BD6ED7">
        <w:rPr>
          <w:lang w:val="cy-GB"/>
        </w:rPr>
        <w:t xml:space="preserve"> </w:t>
      </w:r>
    </w:p>
    <w:p w:rsidR="00A0397E" w:rsidRPr="00BD6ED7" w:rsidRDefault="00A0397E" w:rsidP="00A0397E">
      <w:pPr>
        <w:pStyle w:val="Bullet1"/>
        <w:ind w:left="720"/>
        <w:rPr>
          <w:lang w:val="cy-GB"/>
        </w:rPr>
      </w:pPr>
    </w:p>
    <w:p w:rsidR="007D4B8D" w:rsidRPr="00BD6ED7" w:rsidRDefault="007B77D9" w:rsidP="007B77D9">
      <w:pPr>
        <w:pStyle w:val="Heading2"/>
        <w:numPr>
          <w:ilvl w:val="0"/>
          <w:numId w:val="0"/>
        </w:numPr>
        <w:ind w:left="576"/>
        <w:rPr>
          <w:lang w:val="cy-GB"/>
        </w:rPr>
      </w:pPr>
      <w:bookmarkStart w:id="9" w:name="_Toc315868198"/>
      <w:bookmarkStart w:id="10" w:name="_Toc446429718"/>
      <w:bookmarkEnd w:id="7"/>
      <w:bookmarkEnd w:id="8"/>
      <w:r w:rsidRPr="00BD6ED7">
        <w:rPr>
          <w:lang w:val="cy-GB"/>
        </w:rPr>
        <w:t>2.3</w:t>
      </w:r>
      <w:r w:rsidRPr="00BD6ED7">
        <w:rPr>
          <w:lang w:val="cy-GB"/>
        </w:rPr>
        <w:tab/>
      </w:r>
      <w:r w:rsidR="007D4B8D" w:rsidRPr="00BD6ED7">
        <w:rPr>
          <w:lang w:val="cy-GB"/>
        </w:rPr>
        <w:t xml:space="preserve">Geiriau </w:t>
      </w:r>
      <w:bookmarkStart w:id="11" w:name="_Toc435649455"/>
      <w:bookmarkEnd w:id="9"/>
      <w:bookmarkEnd w:id="10"/>
      <w:r w:rsidR="007D4B8D" w:rsidRPr="00BD6ED7">
        <w:rPr>
          <w:lang w:val="cy-GB"/>
        </w:rPr>
        <w:t>Allweddol</w:t>
      </w:r>
    </w:p>
    <w:bookmarkEnd w:id="11"/>
    <w:p w:rsidR="007D4B8D" w:rsidRPr="00BD6ED7" w:rsidRDefault="007D4B8D" w:rsidP="007D4B8D">
      <w:pPr>
        <w:rPr>
          <w:lang w:val="cy-GB"/>
        </w:rPr>
      </w:pPr>
      <w:r w:rsidRPr="00BD6ED7">
        <w:rPr>
          <w:lang w:val="cy-GB"/>
        </w:rPr>
        <w:t xml:space="preserve">Mae’r gyfres o ddeunyddiau dysgu yn cynnwys </w:t>
      </w:r>
      <w:hyperlink r:id="rId13" w:history="1">
        <w:r w:rsidRPr="00BD6ED7">
          <w:rPr>
            <w:rStyle w:val="Hyperlink"/>
            <w:lang w:val="cy-GB"/>
          </w:rPr>
          <w:t>rhestr termau</w:t>
        </w:r>
      </w:hyperlink>
      <w:r w:rsidRPr="00BD6ED7">
        <w:rPr>
          <w:b/>
          <w:lang w:val="cy-GB"/>
        </w:rPr>
        <w:t xml:space="preserve"> </w:t>
      </w:r>
      <w:r w:rsidRPr="00BD6ED7">
        <w:rPr>
          <w:lang w:val="cy-GB"/>
        </w:rPr>
        <w:t>o eiriau allweddol y Ddeddf, y rheoliadau a’r codau ymarfer neu’r canllawiau statudol. Mae’r geiriau allweddol canlynol, y mae eu diffiniadau yn y rhestr termau, yn berthnasol i’r modiwl hwn: cam-drin/camdriniaeth, oedolyn, eiriolaeth, cyngor, asedau, cymorth, galluedd, go</w:t>
      </w:r>
      <w:r w:rsidR="006A1023" w:rsidRPr="00BD6ED7">
        <w:rPr>
          <w:lang w:val="cy-GB"/>
        </w:rPr>
        <w:t>fal a chymorth, pobl sy’n gadael gofal</w:t>
      </w:r>
      <w:r w:rsidRPr="00BD6ED7">
        <w:rPr>
          <w:lang w:val="cy-GB"/>
        </w:rPr>
        <w:t>, cyd-gynh</w:t>
      </w:r>
      <w:r w:rsidR="006A1023" w:rsidRPr="00BD6ED7">
        <w:rPr>
          <w:lang w:val="cy-GB"/>
        </w:rPr>
        <w:t>yrchiad, anghenion cymwys, gwybodaeth</w:t>
      </w:r>
      <w:r w:rsidRPr="00BD6ED7">
        <w:rPr>
          <w:lang w:val="cy-GB"/>
        </w:rPr>
        <w:t>, dull person-ganolog, canlyniadau personol, atalia</w:t>
      </w:r>
      <w:r w:rsidR="006A1023" w:rsidRPr="00BD6ED7">
        <w:rPr>
          <w:lang w:val="cy-GB"/>
        </w:rPr>
        <w:t>d</w:t>
      </w:r>
      <w:r w:rsidRPr="00BD6ED7">
        <w:rPr>
          <w:lang w:val="cy-GB"/>
        </w:rPr>
        <w:t xml:space="preserve">, diogelu, dull o </w:t>
      </w:r>
      <w:r w:rsidR="006A1023" w:rsidRPr="00BD6ED7">
        <w:rPr>
          <w:lang w:val="cy-GB"/>
        </w:rPr>
        <w:t>fynd ati ar sail cryfderau, sgyrsiau ar yr hyn sydd o bwys</w:t>
      </w:r>
      <w:r w:rsidRPr="00BD6ED7">
        <w:rPr>
          <w:lang w:val="cy-GB"/>
        </w:rPr>
        <w:t xml:space="preserve">, llesiant. </w:t>
      </w:r>
    </w:p>
    <w:p w:rsidR="00DE4ACB" w:rsidRPr="00BD6ED7" w:rsidRDefault="00DE4ACB">
      <w:pPr>
        <w:spacing w:after="200" w:line="276" w:lineRule="auto"/>
        <w:rPr>
          <w:lang w:val="cy-GB"/>
        </w:rPr>
      </w:pPr>
    </w:p>
    <w:p w:rsidR="004D5962" w:rsidRPr="00BD6ED7" w:rsidRDefault="004D5962">
      <w:pPr>
        <w:spacing w:after="200" w:line="276" w:lineRule="auto"/>
        <w:rPr>
          <w:rFonts w:ascii="Arial Bold" w:eastAsiaTheme="majorEastAsia" w:hAnsi="Arial Bold"/>
          <w:b/>
          <w:bCs/>
          <w:color w:val="85C441"/>
          <w:sz w:val="36"/>
          <w:szCs w:val="28"/>
          <w:lang w:val="cy-GB"/>
        </w:rPr>
      </w:pPr>
      <w:bookmarkStart w:id="12" w:name="_Toc315868199"/>
      <w:r w:rsidRPr="00BD6ED7">
        <w:rPr>
          <w:lang w:val="cy-GB"/>
        </w:rPr>
        <w:br w:type="page"/>
      </w:r>
    </w:p>
    <w:p w:rsidR="00D9015D" w:rsidRPr="00BD6ED7" w:rsidRDefault="007D4B8D" w:rsidP="007B77D9">
      <w:pPr>
        <w:pStyle w:val="Heading1"/>
        <w:spacing w:after="0"/>
        <w:ind w:left="431" w:hanging="431"/>
        <w:rPr>
          <w:lang w:val="cy-GB"/>
        </w:rPr>
      </w:pPr>
      <w:bookmarkStart w:id="13" w:name="_Toc446429719"/>
      <w:r w:rsidRPr="00BD6ED7">
        <w:rPr>
          <w:lang w:val="cy-GB"/>
        </w:rPr>
        <w:lastRenderedPageBreak/>
        <w:t xml:space="preserve">Y Modiwl Hyfforddi </w:t>
      </w:r>
      <w:bookmarkEnd w:id="12"/>
      <w:bookmarkEnd w:id="13"/>
    </w:p>
    <w:p w:rsidR="00D9015D" w:rsidRPr="00BD6ED7" w:rsidRDefault="007D4B8D" w:rsidP="007B77D9">
      <w:pPr>
        <w:pStyle w:val="Bullet1"/>
        <w:spacing w:after="0"/>
        <w:rPr>
          <w:lang w:val="cy-GB"/>
        </w:rPr>
      </w:pPr>
      <w:r w:rsidRPr="00BD6ED7">
        <w:rPr>
          <w:rFonts w:eastAsia="Frutiger-Light" w:cs="Frutiger-Light"/>
          <w:spacing w:val="1"/>
          <w:lang w:val="cy-GB"/>
        </w:rPr>
        <w:t>Gellir defnydd</w:t>
      </w:r>
      <w:r w:rsidR="007B77D9" w:rsidRPr="00BD6ED7">
        <w:rPr>
          <w:rFonts w:eastAsia="Frutiger-Light" w:cs="Frutiger-Light"/>
          <w:spacing w:val="1"/>
          <w:lang w:val="cy-GB"/>
        </w:rPr>
        <w:t>i</w:t>
      </w:r>
      <w:r w:rsidRPr="00BD6ED7">
        <w:rPr>
          <w:rFonts w:eastAsia="Frutiger-Light" w:cs="Frutiger-Light"/>
          <w:spacing w:val="1"/>
          <w:lang w:val="cy-GB"/>
        </w:rPr>
        <w:t xml:space="preserve">o’r modiwl hyfforddi hwn i gasglu pecyn o ddeunyddiau dysgu perthnasol at ei gilydd ar gyfer pob cyfranogwr. Mae cyflwyniad PowerPoint cysylltiedig y gellir ei brintio fel taflen gyda gofod i ddysgwyr wneud nodiadau. Mae’r modiwl hyfforddi yn </w:t>
      </w:r>
      <w:r w:rsidR="00BC428C" w:rsidRPr="00BD6ED7">
        <w:rPr>
          <w:rFonts w:eastAsia="Frutiger-Light" w:cs="Frutiger-Light"/>
          <w:spacing w:val="1"/>
          <w:lang w:val="cy-GB"/>
        </w:rPr>
        <w:t>c</w:t>
      </w:r>
      <w:r w:rsidR="00BC428C" w:rsidRPr="00BD6ED7">
        <w:rPr>
          <w:lang w:val="cy-GB"/>
        </w:rPr>
        <w:t>yd-f</w:t>
      </w:r>
      <w:r w:rsidR="00BC428C" w:rsidRPr="00BD6ED7">
        <w:rPr>
          <w:rFonts w:eastAsia="Frutiger-Light" w:cs="Frutiger-Light"/>
          <w:spacing w:val="1"/>
          <w:lang w:val="cy-GB"/>
        </w:rPr>
        <w:t>ynd</w:t>
      </w:r>
      <w:r w:rsidRPr="00BD6ED7">
        <w:rPr>
          <w:rFonts w:eastAsia="Frutiger-Light" w:cs="Frutiger-Light"/>
          <w:spacing w:val="1"/>
          <w:lang w:val="cy-GB"/>
        </w:rPr>
        <w:t xml:space="preserve"> </w:t>
      </w:r>
      <w:r w:rsidRPr="00BD6ED7">
        <w:rPr>
          <w:rFonts w:eastAsia="Frutiger-Light"/>
          <w:spacing w:val="1"/>
          <w:lang w:val="cy-GB"/>
        </w:rPr>
        <w:t>â</w:t>
      </w:r>
      <w:r w:rsidRPr="00BD6ED7">
        <w:rPr>
          <w:rFonts w:eastAsia="Frutiger-Light" w:cs="Frutiger-Light"/>
          <w:spacing w:val="1"/>
          <w:lang w:val="cy-GB"/>
        </w:rPr>
        <w:t xml:space="preserve">’r cyflwyniad PowerPoint ac mae pob sleid y cyflwyniad yn cael eu hatgynhyrchu isod. Mae’r modiwl hyfforddi hefyd yn cynnwys </w:t>
      </w:r>
      <w:r w:rsidRPr="00BD6ED7">
        <w:rPr>
          <w:rFonts w:eastAsia="Frutiger-Light" w:cs="Frutiger-Light"/>
          <w:b/>
          <w:spacing w:val="1"/>
          <w:lang w:val="cy-GB"/>
        </w:rPr>
        <w:t xml:space="preserve">pwyntiau </w:t>
      </w:r>
      <w:r w:rsidRPr="00BD6ED7">
        <w:rPr>
          <w:b/>
          <w:lang w:val="cy-GB"/>
        </w:rPr>
        <w:t>dysgu allweddol,</w:t>
      </w:r>
      <w:r w:rsidRPr="00BD6ED7">
        <w:rPr>
          <w:lang w:val="cy-GB"/>
        </w:rPr>
        <w:t xml:space="preserve"> ystod o </w:t>
      </w:r>
      <w:r w:rsidRPr="00BD6ED7">
        <w:rPr>
          <w:b/>
          <w:lang w:val="cy-GB"/>
        </w:rPr>
        <w:t xml:space="preserve">weithgareddau </w:t>
      </w:r>
      <w:r w:rsidRPr="00BD6ED7">
        <w:rPr>
          <w:lang w:val="cy-GB"/>
        </w:rPr>
        <w:t xml:space="preserve">y gellir eu defnyddio i gynorthwyo dysgu ac </w:t>
      </w:r>
      <w:r w:rsidRPr="00BD6ED7">
        <w:rPr>
          <w:b/>
          <w:lang w:val="cy-GB"/>
        </w:rPr>
        <w:t xml:space="preserve">awgrymiadau ar gyfer hwyluswyr </w:t>
      </w:r>
      <w:r w:rsidRPr="00BD6ED7">
        <w:rPr>
          <w:lang w:val="cy-GB"/>
        </w:rPr>
        <w:t xml:space="preserve">sy’n dangos arferion da / adnoddau neu’n awgrymu dulliau o gyflenwi’r deunyddiau. Am ragor o wybodaeth ewch i </w:t>
      </w:r>
      <w:hyperlink r:id="rId14" w:history="1">
        <w:r w:rsidRPr="00BD6ED7">
          <w:rPr>
            <w:rStyle w:val="Hyperlink"/>
            <w:lang w:val="cy-GB"/>
          </w:rPr>
          <w:t>Ganllawiau’r Hwyluswyr</w:t>
        </w:r>
      </w:hyperlink>
      <w:r w:rsidRPr="00BD6ED7">
        <w:rPr>
          <w:lang w:val="cy-GB"/>
        </w:rPr>
        <w:t xml:space="preserve">. </w:t>
      </w:r>
    </w:p>
    <w:p w:rsidR="002867EA" w:rsidRPr="00BD6ED7" w:rsidRDefault="00B07D93" w:rsidP="00B07D93">
      <w:pPr>
        <w:tabs>
          <w:tab w:val="left" w:pos="6317"/>
        </w:tabs>
        <w:rPr>
          <w:sz w:val="14"/>
          <w:szCs w:val="24"/>
          <w:lang w:val="cy-GB"/>
        </w:rPr>
      </w:pPr>
      <w:r w:rsidRPr="00BD6ED7">
        <w:rPr>
          <w:sz w:val="14"/>
          <w:szCs w:val="24"/>
          <w:lang w:val="cy-GB"/>
        </w:rPr>
        <w:tab/>
      </w:r>
    </w:p>
    <w:p w:rsidR="00D9015D" w:rsidRPr="00BD6ED7" w:rsidRDefault="007D4B8D" w:rsidP="00D9015D">
      <w:pPr>
        <w:pStyle w:val="Heading2"/>
        <w:rPr>
          <w:lang w:val="cy-GB"/>
        </w:rPr>
      </w:pPr>
      <w:bookmarkStart w:id="14" w:name="_Toc315868200"/>
      <w:bookmarkStart w:id="15" w:name="_Toc446429720"/>
      <w:r w:rsidRPr="00BD6ED7">
        <w:rPr>
          <w:lang w:val="cy-GB"/>
        </w:rPr>
        <w:t>Sleid</w:t>
      </w:r>
      <w:r w:rsidR="00C016F6" w:rsidRPr="00BD6ED7">
        <w:rPr>
          <w:lang w:val="cy-GB"/>
        </w:rPr>
        <w:t xml:space="preserve"> 1</w:t>
      </w:r>
      <w:bookmarkEnd w:id="14"/>
      <w:bookmarkEnd w:id="15"/>
      <w:r w:rsidR="00FC787C" w:rsidRPr="00BD6ED7">
        <w:rPr>
          <w:lang w:val="cy-GB"/>
        </w:rPr>
        <w:t xml:space="preserve"> - Nodau a chanlyniadau dysgu</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7229"/>
      </w:tblGrid>
      <w:tr w:rsidR="006254CD" w:rsidRPr="00BD6ED7" w:rsidTr="007B77D9">
        <w:trPr>
          <w:trHeight w:val="647"/>
        </w:trPr>
        <w:tc>
          <w:tcPr>
            <w:tcW w:w="7229" w:type="dxa"/>
            <w:tcBorders>
              <w:top w:val="single" w:sz="4" w:space="0" w:color="auto"/>
              <w:bottom w:val="single" w:sz="4" w:space="0" w:color="85C441"/>
            </w:tcBorders>
            <w:vAlign w:val="bottom"/>
          </w:tcPr>
          <w:p w:rsidR="006254CD" w:rsidRPr="00BD6ED7" w:rsidRDefault="00B07D93" w:rsidP="00B07D93">
            <w:pPr>
              <w:pStyle w:val="Slideheader"/>
              <w:rPr>
                <w:lang w:val="cy-GB"/>
              </w:rPr>
            </w:pPr>
            <w:r w:rsidRPr="00BD6ED7">
              <w:rPr>
                <w:lang w:val="cy-GB"/>
              </w:rPr>
              <w:t xml:space="preserve">Nodau a chanlyniadau dysgu </w:t>
            </w:r>
          </w:p>
        </w:tc>
      </w:tr>
      <w:tr w:rsidR="006254CD" w:rsidRPr="00BD6ED7" w:rsidTr="007B77D9">
        <w:trPr>
          <w:trHeight w:val="2988"/>
        </w:trPr>
        <w:tc>
          <w:tcPr>
            <w:tcW w:w="7229" w:type="dxa"/>
            <w:tcBorders>
              <w:top w:val="single" w:sz="4" w:space="0" w:color="85C441"/>
            </w:tcBorders>
          </w:tcPr>
          <w:p w:rsidR="006254CD" w:rsidRPr="00BD6ED7" w:rsidRDefault="00B07D93" w:rsidP="006254CD">
            <w:pPr>
              <w:pStyle w:val="Slidebullet"/>
              <w:rPr>
                <w:lang w:val="cy-GB"/>
              </w:rPr>
            </w:pPr>
            <w:r w:rsidRPr="00BD6ED7">
              <w:rPr>
                <w:lang w:val="cy-GB"/>
              </w:rPr>
              <w:t xml:space="preserve">Mae’r hyfforddiant hwn yn ystyried </w:t>
            </w:r>
            <w:r w:rsidR="00D85F22" w:rsidRPr="00BD6ED7">
              <w:rPr>
                <w:lang w:val="cy-GB"/>
              </w:rPr>
              <w:t>R</w:t>
            </w:r>
            <w:r w:rsidRPr="00BD6ED7">
              <w:rPr>
                <w:lang w:val="cy-GB"/>
              </w:rPr>
              <w:t xml:space="preserve">han 11, </w:t>
            </w:r>
            <w:r w:rsidR="00D85F22" w:rsidRPr="00BD6ED7">
              <w:rPr>
                <w:lang w:val="cy-GB"/>
              </w:rPr>
              <w:t>P</w:t>
            </w:r>
            <w:r w:rsidRPr="00BD6ED7">
              <w:rPr>
                <w:lang w:val="cy-GB"/>
              </w:rPr>
              <w:t>ennod 1 o’r Dde</w:t>
            </w:r>
            <w:r w:rsidR="007B77D9" w:rsidRPr="00BD6ED7">
              <w:rPr>
                <w:lang w:val="cy-GB"/>
              </w:rPr>
              <w:t>d</w:t>
            </w:r>
            <w:r w:rsidRPr="00BD6ED7">
              <w:rPr>
                <w:lang w:val="cy-GB"/>
              </w:rPr>
              <w:t xml:space="preserve">df a sut mae’n berthnasol i oedolion yn yr </w:t>
            </w:r>
            <w:r w:rsidR="002B794E" w:rsidRPr="00BD6ED7">
              <w:rPr>
                <w:lang w:val="cy-GB"/>
              </w:rPr>
              <w:t>ystâd</w:t>
            </w:r>
            <w:r w:rsidRPr="00BD6ED7">
              <w:rPr>
                <w:lang w:val="cy-GB"/>
              </w:rPr>
              <w:t xml:space="preserve"> ddiogeledd </w:t>
            </w:r>
          </w:p>
          <w:p w:rsidR="006254CD" w:rsidRPr="00BD6ED7" w:rsidRDefault="00B07D93" w:rsidP="006254CD">
            <w:pPr>
              <w:pStyle w:val="Slidebullet"/>
              <w:rPr>
                <w:lang w:val="cy-GB"/>
              </w:rPr>
            </w:pPr>
            <w:r w:rsidRPr="00BD6ED7">
              <w:rPr>
                <w:lang w:val="cy-GB"/>
              </w:rPr>
              <w:t>Erbyn diwedd yr hyfforddiant bydd cyfranogwyr</w:t>
            </w:r>
            <w:r w:rsidR="006254CD" w:rsidRPr="00BD6ED7">
              <w:rPr>
                <w:lang w:val="cy-GB"/>
              </w:rPr>
              <w:t>:</w:t>
            </w:r>
          </w:p>
          <w:p w:rsidR="00FF292A" w:rsidRPr="00BD6ED7" w:rsidRDefault="00B07D93" w:rsidP="00FF292A">
            <w:pPr>
              <w:pStyle w:val="Slidebullet2"/>
              <w:rPr>
                <w:lang w:val="cy-GB"/>
              </w:rPr>
            </w:pPr>
            <w:r w:rsidRPr="00BD6ED7">
              <w:rPr>
                <w:lang w:val="cy-GB"/>
              </w:rPr>
              <w:t xml:space="preserve">Yn deall nodau ac ethos y Ddeddf </w:t>
            </w:r>
          </w:p>
          <w:p w:rsidR="00FF292A" w:rsidRPr="00BD6ED7" w:rsidRDefault="00B07D93" w:rsidP="00FF292A">
            <w:pPr>
              <w:pStyle w:val="Slidebullet2"/>
              <w:rPr>
                <w:lang w:val="cy-GB"/>
              </w:rPr>
            </w:pPr>
            <w:r w:rsidRPr="00BD6ED7">
              <w:rPr>
                <w:lang w:val="cy-GB"/>
              </w:rPr>
              <w:t xml:space="preserve">Yn ymwybodol o’r dyletswyddau a’r </w:t>
            </w:r>
            <w:r w:rsidR="00BC428C" w:rsidRPr="00BD6ED7">
              <w:rPr>
                <w:lang w:val="cy-GB"/>
              </w:rPr>
              <w:t>pwerau</w:t>
            </w:r>
            <w:r w:rsidRPr="00BD6ED7">
              <w:rPr>
                <w:lang w:val="cy-GB"/>
              </w:rPr>
              <w:t xml:space="preserve"> o dan y Ddeddf </w:t>
            </w:r>
          </w:p>
          <w:p w:rsidR="00FF292A" w:rsidRPr="00BD6ED7" w:rsidRDefault="001433DC" w:rsidP="00FF292A">
            <w:pPr>
              <w:pStyle w:val="Slidebullet2"/>
              <w:rPr>
                <w:lang w:val="cy-GB"/>
              </w:rPr>
            </w:pPr>
            <w:r w:rsidRPr="00BD6ED7">
              <w:rPr>
                <w:lang w:val="cy-GB"/>
              </w:rPr>
              <w:t xml:space="preserve">Wedi ystyried y llwybr gofal a chymorth ar gyfer oedolion yn yr </w:t>
            </w:r>
            <w:r w:rsidR="002B794E" w:rsidRPr="00BD6ED7">
              <w:rPr>
                <w:lang w:val="cy-GB"/>
              </w:rPr>
              <w:t>ystâd</w:t>
            </w:r>
            <w:r w:rsidRPr="00BD6ED7">
              <w:rPr>
                <w:lang w:val="cy-GB"/>
              </w:rPr>
              <w:t xml:space="preserve"> ddiogeledd </w:t>
            </w:r>
          </w:p>
          <w:p w:rsidR="00FF292A" w:rsidRPr="00BD6ED7" w:rsidRDefault="001433DC" w:rsidP="00FF292A">
            <w:pPr>
              <w:pStyle w:val="Slidebullet2"/>
              <w:rPr>
                <w:lang w:val="cy-GB"/>
              </w:rPr>
            </w:pPr>
            <w:r w:rsidRPr="00BD6ED7">
              <w:rPr>
                <w:lang w:val="cy-GB"/>
              </w:rPr>
              <w:t xml:space="preserve">Yn deall goblygiadau asesu a diwallu anghenion gofal a chymorth oedolion yr </w:t>
            </w:r>
            <w:r w:rsidR="002B794E" w:rsidRPr="00BD6ED7">
              <w:rPr>
                <w:lang w:val="cy-GB"/>
              </w:rPr>
              <w:t>ystâd</w:t>
            </w:r>
            <w:r w:rsidRPr="00BD6ED7">
              <w:rPr>
                <w:lang w:val="cy-GB"/>
              </w:rPr>
              <w:t xml:space="preserve"> ddiogeledd </w:t>
            </w:r>
          </w:p>
          <w:p w:rsidR="00FF292A" w:rsidRPr="00BD6ED7" w:rsidRDefault="001433DC" w:rsidP="00FF292A">
            <w:pPr>
              <w:pStyle w:val="Slidebullet2"/>
              <w:rPr>
                <w:lang w:val="cy-GB"/>
              </w:rPr>
            </w:pPr>
            <w:r w:rsidRPr="00BD6ED7">
              <w:rPr>
                <w:lang w:val="cy-GB"/>
              </w:rPr>
              <w:t xml:space="preserve">Yn deall yr angen am weithio’n effeithiol ar draws asiantaethau gan gynnwys ystyried gwerthoedd, diwylliant a chyfathrebu  </w:t>
            </w:r>
          </w:p>
          <w:p w:rsidR="006254CD" w:rsidRPr="00BD6ED7" w:rsidRDefault="001433DC" w:rsidP="001433DC">
            <w:pPr>
              <w:pStyle w:val="Slidebullet2"/>
              <w:rPr>
                <w:lang w:val="cy-GB"/>
              </w:rPr>
            </w:pPr>
            <w:r w:rsidRPr="00BD6ED7">
              <w:rPr>
                <w:lang w:val="cy-GB"/>
              </w:rPr>
              <w:t xml:space="preserve">Yn ystyried goblygiadau‘r Ddeddf </w:t>
            </w:r>
          </w:p>
        </w:tc>
      </w:tr>
    </w:tbl>
    <w:p w:rsidR="00D9015D" w:rsidRPr="00BD6ED7" w:rsidRDefault="00D9015D" w:rsidP="00D9015D">
      <w:pPr>
        <w:rPr>
          <w:sz w:val="18"/>
          <w:lang w:val="cy-GB"/>
        </w:rPr>
      </w:pPr>
    </w:p>
    <w:p w:rsidR="002E54C7" w:rsidRPr="00BD6ED7" w:rsidRDefault="001433DC" w:rsidP="00A30B48">
      <w:pPr>
        <w:pStyle w:val="Heading3"/>
        <w:rPr>
          <w:lang w:val="cy-GB"/>
        </w:rPr>
      </w:pPr>
      <w:bookmarkStart w:id="16" w:name="_Toc435649458"/>
      <w:bookmarkStart w:id="17" w:name="_Toc446429721"/>
      <w:r w:rsidRPr="00BD6ED7">
        <w:rPr>
          <w:lang w:val="cy-GB"/>
        </w:rPr>
        <w:t xml:space="preserve">Nodiadau ar gyfer Hwyluswyr </w:t>
      </w:r>
      <w:bookmarkEnd w:id="16"/>
      <w:bookmarkEnd w:id="17"/>
    </w:p>
    <w:p w:rsidR="004A710B" w:rsidRPr="00BD6ED7" w:rsidRDefault="001433DC" w:rsidP="004A710B">
      <w:pPr>
        <w:pStyle w:val="FacilitatorNotesNumberList"/>
        <w:rPr>
          <w:lang w:val="cy-GB"/>
        </w:rPr>
      </w:pPr>
      <w:r w:rsidRPr="00BD6ED7">
        <w:rPr>
          <w:lang w:val="cy-GB"/>
        </w:rPr>
        <w:t>Mae’r</w:t>
      </w:r>
      <w:r w:rsidR="007B77D9" w:rsidRPr="00BD6ED7">
        <w:rPr>
          <w:lang w:val="cy-GB"/>
        </w:rPr>
        <w:t xml:space="preserve"> cyflwyniad hwn yn cyfeirio at R</w:t>
      </w:r>
      <w:r w:rsidRPr="00BD6ED7">
        <w:rPr>
          <w:lang w:val="cy-GB"/>
        </w:rPr>
        <w:t>an 11, Pennod 1 o’r Ddeddf. Bwriadwyd ar gyfer</w:t>
      </w:r>
      <w:r w:rsidR="004A710B" w:rsidRPr="00BD6ED7">
        <w:rPr>
          <w:lang w:val="cy-GB"/>
        </w:rPr>
        <w:t xml:space="preserve">: </w:t>
      </w:r>
    </w:p>
    <w:p w:rsidR="001433DC" w:rsidRPr="00BD6ED7" w:rsidRDefault="001433DC" w:rsidP="00503FF3">
      <w:pPr>
        <w:pStyle w:val="Bullet2"/>
        <w:numPr>
          <w:ilvl w:val="0"/>
          <w:numId w:val="107"/>
        </w:numPr>
        <w:rPr>
          <w:lang w:val="cy-GB"/>
        </w:rPr>
      </w:pPr>
      <w:r w:rsidRPr="00BD6ED7">
        <w:rPr>
          <w:lang w:val="cy-GB"/>
        </w:rPr>
        <w:t>Yma</w:t>
      </w:r>
      <w:r w:rsidR="007B77D9" w:rsidRPr="00BD6ED7">
        <w:rPr>
          <w:lang w:val="cy-GB"/>
        </w:rPr>
        <w:t xml:space="preserve">rferwyr </w:t>
      </w:r>
      <w:r w:rsidRPr="00BD6ED7">
        <w:rPr>
          <w:lang w:val="cy-GB"/>
        </w:rPr>
        <w:t>a gyflogir mewn asiantaethau cyfiawnder troseddol a sefydliadau diogel sy’n cyfrannu a</w:t>
      </w:r>
      <w:r w:rsidR="007B77D9" w:rsidRPr="00BD6ED7">
        <w:rPr>
          <w:lang w:val="cy-GB"/>
        </w:rPr>
        <w:t>t</w:t>
      </w:r>
      <w:r w:rsidRPr="00BD6ED7">
        <w:rPr>
          <w:lang w:val="cy-GB"/>
        </w:rPr>
        <w:t xml:space="preserve"> weithgareddau asesu’r awdurdod lleol </w:t>
      </w:r>
    </w:p>
    <w:p w:rsidR="001433DC" w:rsidRPr="00BD6ED7" w:rsidRDefault="001433DC" w:rsidP="00503FF3">
      <w:pPr>
        <w:pStyle w:val="Bullet2"/>
        <w:numPr>
          <w:ilvl w:val="0"/>
          <w:numId w:val="107"/>
        </w:numPr>
        <w:rPr>
          <w:lang w:val="cy-GB"/>
        </w:rPr>
      </w:pPr>
      <w:r w:rsidRPr="00BD6ED7">
        <w:rPr>
          <w:lang w:val="cy-GB"/>
        </w:rPr>
        <w:t>Ymarferwyr a gyflogir gan awdur</w:t>
      </w:r>
      <w:r w:rsidR="007B77D9" w:rsidRPr="00BD6ED7">
        <w:rPr>
          <w:lang w:val="cy-GB"/>
        </w:rPr>
        <w:t>d</w:t>
      </w:r>
      <w:r w:rsidRPr="00BD6ED7">
        <w:rPr>
          <w:lang w:val="cy-GB"/>
        </w:rPr>
        <w:t xml:space="preserve">odau lleol i ddeall goblygiadau’r Ddeddf i’r </w:t>
      </w:r>
      <w:r w:rsidR="002B794E" w:rsidRPr="00BD6ED7">
        <w:rPr>
          <w:lang w:val="cy-GB"/>
        </w:rPr>
        <w:t>ystâd</w:t>
      </w:r>
      <w:r w:rsidRPr="00BD6ED7">
        <w:rPr>
          <w:lang w:val="cy-GB"/>
        </w:rPr>
        <w:t xml:space="preserve"> ddiogeledd</w:t>
      </w:r>
    </w:p>
    <w:p w:rsidR="001433DC" w:rsidRPr="00BD6ED7" w:rsidRDefault="001433DC" w:rsidP="00503FF3">
      <w:pPr>
        <w:pStyle w:val="Bullet2"/>
        <w:numPr>
          <w:ilvl w:val="0"/>
          <w:numId w:val="107"/>
        </w:numPr>
        <w:rPr>
          <w:lang w:val="cy-GB"/>
        </w:rPr>
      </w:pPr>
      <w:r w:rsidRPr="00BD6ED7">
        <w:rPr>
          <w:lang w:val="cy-GB"/>
        </w:rPr>
        <w:t xml:space="preserve">Ymarferwyr sy’n darparu gwybodaeth, cyngor a chymorth i oedolion yn yr </w:t>
      </w:r>
      <w:r w:rsidR="002B794E" w:rsidRPr="00BD6ED7">
        <w:rPr>
          <w:lang w:val="cy-GB"/>
        </w:rPr>
        <w:t>ystâd</w:t>
      </w:r>
      <w:r w:rsidRPr="00BD6ED7">
        <w:rPr>
          <w:lang w:val="cy-GB"/>
        </w:rPr>
        <w:t xml:space="preserve"> ddiogeledd  </w:t>
      </w:r>
    </w:p>
    <w:p w:rsidR="001433DC" w:rsidRPr="00BD6ED7" w:rsidRDefault="001433DC" w:rsidP="00503FF3">
      <w:pPr>
        <w:pStyle w:val="Bullet2"/>
        <w:numPr>
          <w:ilvl w:val="0"/>
          <w:numId w:val="107"/>
        </w:numPr>
        <w:rPr>
          <w:lang w:val="cy-GB"/>
        </w:rPr>
      </w:pPr>
      <w:r w:rsidRPr="00BD6ED7">
        <w:rPr>
          <w:lang w:val="cy-GB"/>
        </w:rPr>
        <w:t>Rheolwyr a goruchwylwyr y cyfan o’r bobl uchod</w:t>
      </w:r>
    </w:p>
    <w:p w:rsidR="001433DC" w:rsidRPr="00BD6ED7" w:rsidRDefault="001433DC" w:rsidP="00503FF3">
      <w:pPr>
        <w:pStyle w:val="Bullet2"/>
        <w:numPr>
          <w:ilvl w:val="0"/>
          <w:numId w:val="107"/>
        </w:numPr>
        <w:rPr>
          <w:lang w:val="cy-GB"/>
        </w:rPr>
      </w:pPr>
      <w:r w:rsidRPr="00BD6ED7">
        <w:rPr>
          <w:lang w:val="cy-GB"/>
        </w:rPr>
        <w:t>Sefydliadau partner allweddol i’r rolau a’r swyddogaethau uchod</w:t>
      </w:r>
    </w:p>
    <w:p w:rsidR="002E54C7" w:rsidRPr="00BD6ED7" w:rsidRDefault="00DC7BF9" w:rsidP="004A710B">
      <w:pPr>
        <w:pStyle w:val="FacilitatorNotesNumberList"/>
        <w:rPr>
          <w:lang w:val="cy-GB"/>
        </w:rPr>
      </w:pPr>
      <w:r w:rsidRPr="00BD6ED7">
        <w:rPr>
          <w:lang w:val="cy-GB"/>
        </w:rPr>
        <w:t>Nod y cyflwyniad yw ystyried sut mae Rhan 11, Pennod 1 o’r Ddeddf</w:t>
      </w:r>
      <w:r w:rsidR="007B77D9" w:rsidRPr="00BD6ED7">
        <w:rPr>
          <w:lang w:val="cy-GB"/>
        </w:rPr>
        <w:t>,</w:t>
      </w:r>
      <w:r w:rsidRPr="00BD6ED7">
        <w:rPr>
          <w:lang w:val="cy-GB"/>
        </w:rPr>
        <w:t xml:space="preserve"> a’r </w:t>
      </w:r>
      <w:r w:rsidR="00BC428C" w:rsidRPr="00BD6ED7">
        <w:rPr>
          <w:lang w:val="cy-GB"/>
        </w:rPr>
        <w:t>Cod</w:t>
      </w:r>
      <w:r w:rsidRPr="00BD6ED7">
        <w:rPr>
          <w:lang w:val="cy-GB"/>
        </w:rPr>
        <w:t xml:space="preserve"> </w:t>
      </w:r>
      <w:r w:rsidR="00B8169B" w:rsidRPr="00BD6ED7">
        <w:rPr>
          <w:lang w:val="cy-GB"/>
        </w:rPr>
        <w:t>Y</w:t>
      </w:r>
      <w:r w:rsidRPr="00BD6ED7">
        <w:rPr>
          <w:lang w:val="cy-GB"/>
        </w:rPr>
        <w:t xml:space="preserve">marfer sy’n </w:t>
      </w:r>
      <w:r w:rsidR="00BC428C" w:rsidRPr="00BD6ED7">
        <w:rPr>
          <w:lang w:val="cy-GB"/>
        </w:rPr>
        <w:t>cyd-fynd</w:t>
      </w:r>
      <w:r w:rsidR="007B77D9" w:rsidRPr="00BD6ED7">
        <w:rPr>
          <w:lang w:val="cy-GB"/>
        </w:rPr>
        <w:t>, yn berthnasol i</w:t>
      </w:r>
      <w:r w:rsidRPr="00BD6ED7">
        <w:rPr>
          <w:lang w:val="cy-GB"/>
        </w:rPr>
        <w:t xml:space="preserve"> oedolion yn yr </w:t>
      </w:r>
      <w:r w:rsidR="002B794E" w:rsidRPr="00BD6ED7">
        <w:rPr>
          <w:lang w:val="cy-GB"/>
        </w:rPr>
        <w:t>ystâd</w:t>
      </w:r>
      <w:r w:rsidRPr="00BD6ED7">
        <w:rPr>
          <w:lang w:val="cy-GB"/>
        </w:rPr>
        <w:t xml:space="preserve"> ddiogeledd. Erbyn diwedd y rhaglen ddysgu byddwch: </w:t>
      </w:r>
    </w:p>
    <w:p w:rsidR="00DC7BF9" w:rsidRPr="00BD6ED7" w:rsidRDefault="00DC7BF9" w:rsidP="00503FF3">
      <w:pPr>
        <w:pStyle w:val="Bullet2"/>
        <w:numPr>
          <w:ilvl w:val="0"/>
          <w:numId w:val="108"/>
        </w:numPr>
        <w:rPr>
          <w:lang w:val="cy-GB"/>
        </w:rPr>
      </w:pPr>
      <w:r w:rsidRPr="00BD6ED7">
        <w:rPr>
          <w:lang w:val="cy-GB"/>
        </w:rPr>
        <w:t>Yn deall nodau ac ethos y D</w:t>
      </w:r>
      <w:r w:rsidR="00B8169B" w:rsidRPr="00BD6ED7">
        <w:rPr>
          <w:lang w:val="cy-GB"/>
        </w:rPr>
        <w:t>d</w:t>
      </w:r>
      <w:r w:rsidRPr="00BD6ED7">
        <w:rPr>
          <w:lang w:val="cy-GB"/>
        </w:rPr>
        <w:t>eddf</w:t>
      </w:r>
    </w:p>
    <w:p w:rsidR="00DC7BF9" w:rsidRPr="00BD6ED7" w:rsidRDefault="00DC7BF9" w:rsidP="00503FF3">
      <w:pPr>
        <w:pStyle w:val="Bullet2"/>
        <w:numPr>
          <w:ilvl w:val="0"/>
          <w:numId w:val="108"/>
        </w:numPr>
        <w:rPr>
          <w:lang w:val="cy-GB"/>
        </w:rPr>
      </w:pPr>
      <w:r w:rsidRPr="00BD6ED7">
        <w:rPr>
          <w:lang w:val="cy-GB"/>
        </w:rPr>
        <w:t xml:space="preserve">Yn ymwybodol o ddyletswyddau a </w:t>
      </w:r>
      <w:r w:rsidR="00BC428C" w:rsidRPr="00BD6ED7">
        <w:rPr>
          <w:lang w:val="cy-GB"/>
        </w:rPr>
        <w:t>phwerau</w:t>
      </w:r>
      <w:r w:rsidRPr="00BD6ED7">
        <w:rPr>
          <w:lang w:val="cy-GB"/>
        </w:rPr>
        <w:t xml:space="preserve"> awdur</w:t>
      </w:r>
      <w:r w:rsidR="0081725F" w:rsidRPr="00BD6ED7">
        <w:rPr>
          <w:lang w:val="cy-GB"/>
        </w:rPr>
        <w:t>d</w:t>
      </w:r>
      <w:r w:rsidRPr="00BD6ED7">
        <w:rPr>
          <w:lang w:val="cy-GB"/>
        </w:rPr>
        <w:t xml:space="preserve">odau lleol, asiantaethau cyfiawnder troseddol a sefydliadau diogel o dan y Ddeddf o ran oedolion yn y ddalfa. </w:t>
      </w:r>
    </w:p>
    <w:p w:rsidR="00DC7BF9" w:rsidRPr="00BD6ED7" w:rsidRDefault="00DC7BF9" w:rsidP="00503FF3">
      <w:pPr>
        <w:pStyle w:val="Bullet2"/>
        <w:numPr>
          <w:ilvl w:val="0"/>
          <w:numId w:val="109"/>
        </w:numPr>
        <w:rPr>
          <w:lang w:val="cy-GB"/>
        </w:rPr>
      </w:pPr>
      <w:r w:rsidRPr="00BD6ED7">
        <w:rPr>
          <w:lang w:val="cy-GB"/>
        </w:rPr>
        <w:lastRenderedPageBreak/>
        <w:t xml:space="preserve">Wedi ystyried y llwybr gofal a chymorth ar gyfer oedolion yn yr </w:t>
      </w:r>
      <w:r w:rsidR="002B794E" w:rsidRPr="00BD6ED7">
        <w:rPr>
          <w:lang w:val="cy-GB"/>
        </w:rPr>
        <w:t>ystâd</w:t>
      </w:r>
      <w:r w:rsidRPr="00BD6ED7">
        <w:rPr>
          <w:lang w:val="cy-GB"/>
        </w:rPr>
        <w:t xml:space="preserve"> ddiogeledd  </w:t>
      </w:r>
    </w:p>
    <w:p w:rsidR="00DC7BF9" w:rsidRPr="00BD6ED7" w:rsidRDefault="00DC7BF9" w:rsidP="00503FF3">
      <w:pPr>
        <w:pStyle w:val="Bullet2"/>
        <w:numPr>
          <w:ilvl w:val="0"/>
          <w:numId w:val="109"/>
        </w:numPr>
        <w:rPr>
          <w:lang w:val="cy-GB"/>
        </w:rPr>
      </w:pPr>
      <w:r w:rsidRPr="00BD6ED7">
        <w:rPr>
          <w:lang w:val="cy-GB"/>
        </w:rPr>
        <w:t xml:space="preserve">Yn deall goblygiadau asesu a diwallu anghenion gofal a chymorth oedolion yn yr </w:t>
      </w:r>
      <w:r w:rsidR="002B794E" w:rsidRPr="00BD6ED7">
        <w:rPr>
          <w:lang w:val="cy-GB"/>
        </w:rPr>
        <w:t>ystâd</w:t>
      </w:r>
      <w:r w:rsidRPr="00BD6ED7">
        <w:rPr>
          <w:lang w:val="cy-GB"/>
        </w:rPr>
        <w:t xml:space="preserve"> ddiogeledd i’r awdurdod lleol a’r sefydliadau dan sylw   </w:t>
      </w:r>
    </w:p>
    <w:p w:rsidR="00DC7BF9" w:rsidRPr="00BD6ED7" w:rsidRDefault="00DC7BF9" w:rsidP="00503FF3">
      <w:pPr>
        <w:pStyle w:val="Bullet2"/>
        <w:numPr>
          <w:ilvl w:val="0"/>
          <w:numId w:val="109"/>
        </w:numPr>
        <w:rPr>
          <w:lang w:val="cy-GB"/>
        </w:rPr>
      </w:pPr>
      <w:r w:rsidRPr="00BD6ED7">
        <w:rPr>
          <w:lang w:val="cy-GB"/>
        </w:rPr>
        <w:t xml:space="preserve">Yn deall yr angen am weithio’n effeithiol ar draws asiantaethau gan gynnwys ystyried gwerthoedd, diwylliant a chyfathrebu  </w:t>
      </w:r>
    </w:p>
    <w:p w:rsidR="00DC7BF9" w:rsidRPr="00BD6ED7" w:rsidRDefault="00DC7BF9" w:rsidP="00503FF3">
      <w:pPr>
        <w:pStyle w:val="Bullet2"/>
        <w:numPr>
          <w:ilvl w:val="0"/>
          <w:numId w:val="109"/>
        </w:numPr>
        <w:rPr>
          <w:lang w:val="cy-GB"/>
        </w:rPr>
      </w:pPr>
      <w:r w:rsidRPr="00BD6ED7">
        <w:rPr>
          <w:lang w:val="cy-GB"/>
        </w:rPr>
        <w:t xml:space="preserve">Yn ystyried goblygiadau’r Ddeddf  </w:t>
      </w:r>
    </w:p>
    <w:p w:rsidR="00A30B48" w:rsidRPr="00BD6ED7" w:rsidRDefault="00A30B48" w:rsidP="00A30B48">
      <w:pPr>
        <w:rPr>
          <w:lang w:val="cy-GB"/>
        </w:rPr>
      </w:pPr>
    </w:p>
    <w:p w:rsidR="009120BA" w:rsidRPr="00BD6ED7" w:rsidRDefault="00DC7BF9" w:rsidP="000C7CE9">
      <w:pPr>
        <w:pStyle w:val="Heading3"/>
        <w:rPr>
          <w:lang w:val="cy-GB"/>
        </w:rPr>
      </w:pPr>
      <w:bookmarkStart w:id="18" w:name="_Toc446429722"/>
      <w:r w:rsidRPr="00BD6ED7">
        <w:rPr>
          <w:lang w:val="cy-GB"/>
        </w:rPr>
        <w:t>Gweithgaredd – Trafodaeth</w:t>
      </w:r>
      <w:bookmarkEnd w:id="18"/>
    </w:p>
    <w:p w:rsidR="009120BA" w:rsidRPr="00BD6ED7" w:rsidRDefault="00DC7BF9" w:rsidP="00C7760D">
      <w:pPr>
        <w:pStyle w:val="Numberlist"/>
        <w:rPr>
          <w:i/>
          <w:lang w:val="cy-GB"/>
        </w:rPr>
      </w:pPr>
      <w:r w:rsidRPr="00BD6ED7">
        <w:rPr>
          <w:lang w:val="cy-GB"/>
        </w:rPr>
        <w:t xml:space="preserve">Cyflwyniadau (pwy, rôl </w:t>
      </w:r>
      <w:r w:rsidR="000B57F1" w:rsidRPr="00BD6ED7">
        <w:rPr>
          <w:lang w:val="cy-GB"/>
        </w:rPr>
        <w:t>a</w:t>
      </w:r>
      <w:r w:rsidRPr="00BD6ED7">
        <w:rPr>
          <w:lang w:val="cy-GB"/>
        </w:rPr>
        <w:t xml:space="preserve"> chefndir) a’r hyn a’u denodd i’r swydd i wneud y gwaith</w:t>
      </w:r>
    </w:p>
    <w:p w:rsidR="009120BA" w:rsidRPr="00BD6ED7" w:rsidRDefault="00BD182C" w:rsidP="000C7CE9">
      <w:pPr>
        <w:pStyle w:val="Numberlist"/>
        <w:rPr>
          <w:lang w:val="cy-GB"/>
        </w:rPr>
      </w:pPr>
      <w:r w:rsidRPr="00BD6ED7">
        <w:rPr>
          <w:lang w:val="cy-GB"/>
        </w:rPr>
        <w:t>Beth yw pwrpa</w:t>
      </w:r>
      <w:r w:rsidR="00DC7BF9" w:rsidRPr="00BD6ED7">
        <w:rPr>
          <w:lang w:val="cy-GB"/>
        </w:rPr>
        <w:t>s y sesiwn hyffor</w:t>
      </w:r>
      <w:r w:rsidR="0081725F" w:rsidRPr="00BD6ED7">
        <w:rPr>
          <w:lang w:val="cy-GB"/>
        </w:rPr>
        <w:t>d</w:t>
      </w:r>
      <w:r w:rsidR="00DC7BF9" w:rsidRPr="00BD6ED7">
        <w:rPr>
          <w:lang w:val="cy-GB"/>
        </w:rPr>
        <w:t xml:space="preserve">di hon i chi? </w:t>
      </w:r>
      <w:r w:rsidR="009120BA" w:rsidRPr="00BD6ED7">
        <w:rPr>
          <w:i/>
          <w:lang w:val="cy-GB"/>
        </w:rPr>
        <w:t>(</w:t>
      </w:r>
      <w:r w:rsidR="00B8169B" w:rsidRPr="00BD6ED7">
        <w:rPr>
          <w:i/>
          <w:lang w:val="cy-GB"/>
        </w:rPr>
        <w:t>Y</w:t>
      </w:r>
      <w:r w:rsidRPr="00BD6ED7">
        <w:rPr>
          <w:i/>
          <w:lang w:val="cy-GB"/>
        </w:rPr>
        <w:t>sgrifennw</w:t>
      </w:r>
      <w:r w:rsidR="0081725F" w:rsidRPr="00BD6ED7">
        <w:rPr>
          <w:i/>
          <w:lang w:val="cy-GB"/>
        </w:rPr>
        <w:t xml:space="preserve">ch hyn ar bapur a’i gadw tan y </w:t>
      </w:r>
      <w:r w:rsidRPr="00BD6ED7">
        <w:rPr>
          <w:i/>
          <w:lang w:val="cy-GB"/>
        </w:rPr>
        <w:t>diwedd i’w adolygu</w:t>
      </w:r>
      <w:r w:rsidR="00B8169B" w:rsidRPr="00BD6ED7">
        <w:rPr>
          <w:i/>
          <w:lang w:val="cy-GB"/>
        </w:rPr>
        <w:t>.</w:t>
      </w:r>
      <w:r w:rsidRPr="00BD6ED7">
        <w:rPr>
          <w:i/>
          <w:lang w:val="cy-GB"/>
        </w:rPr>
        <w:t xml:space="preserve">) </w:t>
      </w:r>
    </w:p>
    <w:p w:rsidR="009120BA" w:rsidRPr="00BD6ED7" w:rsidRDefault="00BD182C" w:rsidP="000C7CE9">
      <w:pPr>
        <w:pStyle w:val="Numberlist"/>
        <w:rPr>
          <w:lang w:val="cy-GB"/>
        </w:rPr>
      </w:pPr>
      <w:r w:rsidRPr="00BD6ED7">
        <w:rPr>
          <w:lang w:val="cy-GB"/>
        </w:rPr>
        <w:t xml:space="preserve">Beth ydych chi’n gobeithio fydd yn wahanol o ganlyniad i’ch hyfforddiant (i chi a / neu i’ch sefydliad)?  </w:t>
      </w:r>
    </w:p>
    <w:p w:rsidR="00A30B48" w:rsidRPr="00BD6ED7" w:rsidRDefault="00A30B48" w:rsidP="000C7CE9">
      <w:pPr>
        <w:rPr>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30697B" w:rsidRPr="00BD6ED7" w:rsidTr="0077199D">
        <w:tc>
          <w:tcPr>
            <w:tcW w:w="9286" w:type="dxa"/>
          </w:tcPr>
          <w:p w:rsidR="0030697B" w:rsidRPr="00BD6ED7" w:rsidRDefault="00BD182C" w:rsidP="0030697B">
            <w:pPr>
              <w:pStyle w:val="KeyLPHeading"/>
              <w:rPr>
                <w:color w:val="auto"/>
                <w:lang w:val="cy-GB"/>
              </w:rPr>
            </w:pPr>
            <w:r w:rsidRPr="00BD6ED7">
              <w:rPr>
                <w:color w:val="auto"/>
                <w:lang w:val="cy-GB"/>
              </w:rPr>
              <w:t xml:space="preserve">Awgrymiadau ar gyfer Hwyluswyr </w:t>
            </w:r>
          </w:p>
          <w:p w:rsidR="000C7CE9" w:rsidRPr="00BD6ED7" w:rsidRDefault="00BD182C" w:rsidP="00B8169B">
            <w:pPr>
              <w:spacing w:after="120"/>
              <w:rPr>
                <w:lang w:val="cy-GB"/>
              </w:rPr>
            </w:pPr>
            <w:r w:rsidRPr="00BD6ED7">
              <w:rPr>
                <w:lang w:val="cy-GB"/>
              </w:rPr>
              <w:t>Mae’n ddefnyddiol ar gychwyn sesiwn i sefydlu pwy sydd yn yr ystafell – eu cefndir proffesiynol, eu rôl a’u sefydliad. Gall y cwestiynau uchod eich helpu i g</w:t>
            </w:r>
            <w:r w:rsidR="006A1023" w:rsidRPr="00BD6ED7">
              <w:rPr>
                <w:lang w:val="cy-GB"/>
              </w:rPr>
              <w:t xml:space="preserve">ychwyn deall yr hyn sy’n </w:t>
            </w:r>
            <w:r w:rsidR="00BC428C" w:rsidRPr="00BD6ED7">
              <w:rPr>
                <w:lang w:val="cy-GB"/>
              </w:rPr>
              <w:t>ysgogi</w:t>
            </w:r>
            <w:r w:rsidRPr="00BD6ED7">
              <w:rPr>
                <w:lang w:val="cy-GB"/>
              </w:rPr>
              <w:t xml:space="preserve"> dysgwyr. Cofiwch y bydd efallai pobl o leoliadau yn y gymuned ac o leoliadau diogeledd yn bresennol ac efallai ddim bob amser yn glir am feddylfryd a phrosesau ei gilydd ac yn sicr geirfa ei gilydd. Mae’n werth sylweddoli hyn ar y cychwyn a’i gwneud hi’n glir y bydd angen i bobl o wahanol leoliadau egluro’u sefyllfaoedd a bod yn barod am gwestiynau a sialensiau. Mae hyn yn deby</w:t>
            </w:r>
            <w:r w:rsidR="0081725F" w:rsidRPr="00BD6ED7">
              <w:rPr>
                <w:lang w:val="cy-GB"/>
              </w:rPr>
              <w:t>gol</w:t>
            </w:r>
            <w:r w:rsidRPr="00BD6ED7">
              <w:rPr>
                <w:lang w:val="cy-GB"/>
              </w:rPr>
              <w:t xml:space="preserve"> o</w:t>
            </w:r>
            <w:r w:rsidR="0081725F" w:rsidRPr="00BD6ED7">
              <w:rPr>
                <w:lang w:val="cy-GB"/>
              </w:rPr>
              <w:t xml:space="preserve"> fod yn rheol sylfaenol bwysig</w:t>
            </w:r>
            <w:r w:rsidR="00501D3C" w:rsidRPr="00BD6ED7">
              <w:rPr>
                <w:lang w:val="cy-GB"/>
              </w:rPr>
              <w:t>.</w:t>
            </w:r>
          </w:p>
        </w:tc>
      </w:tr>
    </w:tbl>
    <w:p w:rsidR="0081725F" w:rsidRPr="00BD6ED7" w:rsidRDefault="0081725F" w:rsidP="00A30B48">
      <w:pPr>
        <w:rPr>
          <w:lang w:val="cy-GB"/>
        </w:rPr>
      </w:pPr>
    </w:p>
    <w:p w:rsidR="00D52982" w:rsidRPr="00BD6ED7" w:rsidRDefault="00BD182C" w:rsidP="0030697B">
      <w:pPr>
        <w:pStyle w:val="Heading2"/>
        <w:rPr>
          <w:lang w:val="cy-GB"/>
        </w:rPr>
      </w:pPr>
      <w:bookmarkStart w:id="19" w:name="_Toc435649460"/>
      <w:bookmarkStart w:id="20" w:name="_Toc446429723"/>
      <w:r w:rsidRPr="00BD6ED7">
        <w:rPr>
          <w:lang w:val="cy-GB"/>
        </w:rPr>
        <w:t>Sleid</w:t>
      </w:r>
      <w:r w:rsidR="00D52982" w:rsidRPr="00BD6ED7">
        <w:rPr>
          <w:lang w:val="cy-GB"/>
        </w:rPr>
        <w:t xml:space="preserve"> 2</w:t>
      </w:r>
      <w:bookmarkEnd w:id="19"/>
      <w:bookmarkEnd w:id="20"/>
      <w:r w:rsidR="00FC787C" w:rsidRPr="00BD6ED7">
        <w:rPr>
          <w:lang w:val="cy-GB"/>
        </w:rPr>
        <w:t xml:space="preserve"> - Cynnwys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742AB" w:rsidRPr="00BD6ED7" w:rsidTr="003603D9">
        <w:trPr>
          <w:trHeight w:val="647"/>
        </w:trPr>
        <w:tc>
          <w:tcPr>
            <w:tcW w:w="5812" w:type="dxa"/>
            <w:tcBorders>
              <w:top w:val="single" w:sz="4" w:space="0" w:color="auto"/>
              <w:bottom w:val="single" w:sz="4" w:space="0" w:color="85C441"/>
            </w:tcBorders>
            <w:vAlign w:val="bottom"/>
          </w:tcPr>
          <w:p w:rsidR="002742AB" w:rsidRPr="00BD6ED7" w:rsidRDefault="002742AB" w:rsidP="00BD182C">
            <w:pPr>
              <w:pStyle w:val="Slideheader"/>
              <w:rPr>
                <w:lang w:val="cy-GB"/>
              </w:rPr>
            </w:pPr>
            <w:r w:rsidRPr="00BD6ED7">
              <w:rPr>
                <w:lang w:val="cy-GB"/>
              </w:rPr>
              <w:t>C</w:t>
            </w:r>
            <w:r w:rsidR="00BD182C" w:rsidRPr="00BD6ED7">
              <w:rPr>
                <w:lang w:val="cy-GB"/>
              </w:rPr>
              <w:t>ynnwys</w:t>
            </w:r>
          </w:p>
        </w:tc>
      </w:tr>
      <w:tr w:rsidR="002742AB" w:rsidRPr="00BD6ED7" w:rsidTr="003603D9">
        <w:trPr>
          <w:trHeight w:val="3233"/>
        </w:trPr>
        <w:tc>
          <w:tcPr>
            <w:tcW w:w="5812" w:type="dxa"/>
            <w:tcBorders>
              <w:top w:val="single" w:sz="4" w:space="0" w:color="85C441"/>
            </w:tcBorders>
          </w:tcPr>
          <w:p w:rsidR="002742AB" w:rsidRPr="00BD6ED7" w:rsidRDefault="0084095E" w:rsidP="002742AB">
            <w:pPr>
              <w:pStyle w:val="Slidebullet"/>
              <w:rPr>
                <w:lang w:val="cy-GB"/>
              </w:rPr>
            </w:pPr>
            <w:r w:rsidRPr="00BD6ED7">
              <w:rPr>
                <w:lang w:val="cy-GB"/>
              </w:rPr>
              <w:t>R</w:t>
            </w:r>
            <w:r w:rsidR="00BD182C" w:rsidRPr="00BD6ED7">
              <w:rPr>
                <w:lang w:val="cy-GB"/>
              </w:rPr>
              <w:t>hagarweiniad a throsolwg o’r Ddeddf</w:t>
            </w:r>
          </w:p>
          <w:p w:rsidR="00142E80" w:rsidRPr="00BD6ED7" w:rsidRDefault="0084095E" w:rsidP="00142E80">
            <w:pPr>
              <w:pStyle w:val="Slidebullet"/>
              <w:rPr>
                <w:lang w:val="cy-GB"/>
              </w:rPr>
            </w:pPr>
            <w:r w:rsidRPr="00BD6ED7">
              <w:rPr>
                <w:lang w:val="cy-GB"/>
              </w:rPr>
              <w:t xml:space="preserve">Oedolion yn yr </w:t>
            </w:r>
            <w:r w:rsidR="002B794E" w:rsidRPr="00BD6ED7">
              <w:rPr>
                <w:lang w:val="cy-GB"/>
              </w:rPr>
              <w:t>ystâd</w:t>
            </w:r>
            <w:r w:rsidRPr="00BD6ED7">
              <w:rPr>
                <w:lang w:val="cy-GB"/>
              </w:rPr>
              <w:t xml:space="preserve"> ddiogeledd </w:t>
            </w:r>
          </w:p>
          <w:p w:rsidR="00142E80" w:rsidRPr="00BD6ED7" w:rsidRDefault="0084095E" w:rsidP="00142E80">
            <w:pPr>
              <w:pStyle w:val="Slidebullet"/>
              <w:rPr>
                <w:lang w:val="cy-GB"/>
              </w:rPr>
            </w:pPr>
            <w:r w:rsidRPr="00BD6ED7">
              <w:rPr>
                <w:lang w:val="cy-GB"/>
              </w:rPr>
              <w:t xml:space="preserve">Llwybr gofal a chymorth: cyn y ddedfryd ac ar </w:t>
            </w:r>
            <w:r w:rsidR="0081725F" w:rsidRPr="00BD6ED7">
              <w:rPr>
                <w:lang w:val="cy-GB"/>
              </w:rPr>
              <w:t xml:space="preserve">ôl </w:t>
            </w:r>
            <w:r w:rsidRPr="00BD6ED7">
              <w:rPr>
                <w:lang w:val="cy-GB"/>
              </w:rPr>
              <w:t>cael eu derbyn i’r carchar</w:t>
            </w:r>
          </w:p>
          <w:p w:rsidR="00142E80" w:rsidRPr="00BD6ED7" w:rsidRDefault="0084095E" w:rsidP="00142E80">
            <w:pPr>
              <w:pStyle w:val="Slidebullet"/>
              <w:rPr>
                <w:lang w:val="cy-GB"/>
              </w:rPr>
            </w:pPr>
            <w:r w:rsidRPr="00BD6ED7">
              <w:rPr>
                <w:lang w:val="cy-GB"/>
              </w:rPr>
              <w:t xml:space="preserve">Llwybr </w:t>
            </w:r>
            <w:r w:rsidR="000B57F1" w:rsidRPr="00BD6ED7">
              <w:rPr>
                <w:lang w:val="cy-GB"/>
              </w:rPr>
              <w:t>gofal a chymorth: asesu a diwall</w:t>
            </w:r>
            <w:r w:rsidRPr="00BD6ED7">
              <w:rPr>
                <w:lang w:val="cy-GB"/>
              </w:rPr>
              <w:t xml:space="preserve">u anghenion yn yr </w:t>
            </w:r>
            <w:r w:rsidR="002B794E" w:rsidRPr="00BD6ED7">
              <w:rPr>
                <w:lang w:val="cy-GB"/>
              </w:rPr>
              <w:t>ystâd</w:t>
            </w:r>
            <w:r w:rsidRPr="00BD6ED7">
              <w:rPr>
                <w:lang w:val="cy-GB"/>
              </w:rPr>
              <w:t xml:space="preserve"> ddiogeledd </w:t>
            </w:r>
          </w:p>
          <w:p w:rsidR="002742AB" w:rsidRPr="00BD6ED7" w:rsidRDefault="0084095E" w:rsidP="00142E80">
            <w:pPr>
              <w:pStyle w:val="Slidebullet"/>
              <w:rPr>
                <w:lang w:val="cy-GB"/>
              </w:rPr>
            </w:pPr>
            <w:r w:rsidRPr="00BD6ED7">
              <w:rPr>
                <w:lang w:val="cy-GB"/>
              </w:rPr>
              <w:t xml:space="preserve">Llwybr gofal a chymorth: cyn ac ar ôl cael eu rhyddhau </w:t>
            </w:r>
          </w:p>
          <w:p w:rsidR="002742AB" w:rsidRPr="00BD6ED7" w:rsidRDefault="0084095E" w:rsidP="0084095E">
            <w:pPr>
              <w:pStyle w:val="Slidebullet"/>
              <w:rPr>
                <w:lang w:val="cy-GB"/>
              </w:rPr>
            </w:pPr>
            <w:r w:rsidRPr="00BD6ED7">
              <w:rPr>
                <w:lang w:val="cy-GB"/>
              </w:rPr>
              <w:t>Crynodeb</w:t>
            </w:r>
            <w:r w:rsidR="002742AB" w:rsidRPr="00BD6ED7">
              <w:rPr>
                <w:lang w:val="cy-GB"/>
              </w:rPr>
              <w:t xml:space="preserve"> </w:t>
            </w:r>
          </w:p>
        </w:tc>
      </w:tr>
    </w:tbl>
    <w:p w:rsidR="00D9015D" w:rsidRDefault="00D9015D" w:rsidP="00D9015D">
      <w:pPr>
        <w:rPr>
          <w:lang w:val="cy-GB"/>
        </w:rPr>
      </w:pPr>
    </w:p>
    <w:p w:rsidR="00503FF3" w:rsidRPr="00BD6ED7" w:rsidRDefault="00503FF3" w:rsidP="00D9015D">
      <w:pPr>
        <w:rPr>
          <w:lang w:val="cy-GB"/>
        </w:rPr>
      </w:pPr>
    </w:p>
    <w:p w:rsidR="00D52982" w:rsidRPr="00BD6ED7" w:rsidRDefault="00E60B98" w:rsidP="00D52982">
      <w:pPr>
        <w:pStyle w:val="Heading3"/>
        <w:numPr>
          <w:ilvl w:val="2"/>
          <w:numId w:val="0"/>
        </w:numPr>
        <w:ind w:left="851" w:hanging="851"/>
        <w:rPr>
          <w:lang w:val="cy-GB"/>
        </w:rPr>
      </w:pPr>
      <w:bookmarkStart w:id="21" w:name="_Toc435649461"/>
      <w:bookmarkStart w:id="22" w:name="_Toc446429724"/>
      <w:r w:rsidRPr="00BD6ED7">
        <w:rPr>
          <w:lang w:val="cy-GB"/>
        </w:rPr>
        <w:lastRenderedPageBreak/>
        <w:t xml:space="preserve">3.2.1 </w:t>
      </w:r>
      <w:r w:rsidR="0084095E" w:rsidRPr="00BD6ED7">
        <w:rPr>
          <w:lang w:val="cy-GB"/>
        </w:rPr>
        <w:t xml:space="preserve">Nodiadau ar gyfer Hwyluswyr </w:t>
      </w:r>
      <w:bookmarkEnd w:id="21"/>
      <w:bookmarkEnd w:id="22"/>
    </w:p>
    <w:p w:rsidR="00D52982" w:rsidRPr="00BD6ED7" w:rsidRDefault="00D557CE" w:rsidP="005304A0">
      <w:pPr>
        <w:pStyle w:val="FacilitatorNotesNumberList"/>
        <w:numPr>
          <w:ilvl w:val="0"/>
          <w:numId w:val="8"/>
        </w:numPr>
        <w:ind w:left="425" w:hanging="425"/>
        <w:rPr>
          <w:lang w:val="cy-GB"/>
        </w:rPr>
      </w:pPr>
      <w:r w:rsidRPr="00BD6ED7">
        <w:rPr>
          <w:lang w:val="cy-GB"/>
        </w:rPr>
        <w:t>Mae</w:t>
      </w:r>
      <w:r w:rsidR="000B57F1" w:rsidRPr="00BD6ED7">
        <w:rPr>
          <w:lang w:val="cy-GB"/>
        </w:rPr>
        <w:t>’</w:t>
      </w:r>
      <w:r w:rsidRPr="00BD6ED7">
        <w:rPr>
          <w:lang w:val="cy-GB"/>
        </w:rPr>
        <w:t>r cyflwyniad hwn yn cy</w:t>
      </w:r>
      <w:r w:rsidR="0068702C" w:rsidRPr="00BD6ED7">
        <w:rPr>
          <w:lang w:val="cy-GB"/>
        </w:rPr>
        <w:t>chwyn gyda throsolwg o’r Ddeddf</w:t>
      </w:r>
      <w:r w:rsidR="0081725F" w:rsidRPr="00BD6ED7">
        <w:rPr>
          <w:lang w:val="cy-GB"/>
        </w:rPr>
        <w:t>,</w:t>
      </w:r>
      <w:r w:rsidR="000B57F1" w:rsidRPr="00BD6ED7">
        <w:rPr>
          <w:lang w:val="cy-GB"/>
        </w:rPr>
        <w:t xml:space="preserve"> </w:t>
      </w:r>
      <w:r w:rsidR="00503FF3">
        <w:rPr>
          <w:lang w:val="cy-GB"/>
        </w:rPr>
        <w:t xml:space="preserve">a'i gysylltiadau â deddfwriaeth berthnasol arall, </w:t>
      </w:r>
      <w:r w:rsidR="000B57F1" w:rsidRPr="00BD6ED7">
        <w:rPr>
          <w:lang w:val="cy-GB"/>
        </w:rPr>
        <w:t>er y tybir bod y cyfranogwyr eisoes wedi derbyn hyfforddiant ymwybyddiaeth cyffredinol am y Ddeddf. Mae nifer o ddyletswyddau hollgyf</w:t>
      </w:r>
      <w:r w:rsidR="0081725F" w:rsidRPr="00BD6ED7">
        <w:rPr>
          <w:lang w:val="cy-GB"/>
        </w:rPr>
        <w:t>fredinol yn sail i’r D</w:t>
      </w:r>
      <w:r w:rsidR="000B57F1" w:rsidRPr="00BD6ED7">
        <w:rPr>
          <w:lang w:val="cy-GB"/>
        </w:rPr>
        <w:t>deddf. Byddwn yn ystyried y dyletswyddau hyn a’u perthynas â rh</w:t>
      </w:r>
      <w:r w:rsidR="0081725F" w:rsidRPr="00BD6ED7">
        <w:rPr>
          <w:lang w:val="cy-GB"/>
        </w:rPr>
        <w:t>e</w:t>
      </w:r>
      <w:r w:rsidR="000B57F1" w:rsidRPr="00BD6ED7">
        <w:rPr>
          <w:lang w:val="cy-GB"/>
        </w:rPr>
        <w:t xml:space="preserve">olau a chanllawiau ar gyfer lleoliadau diogeledd. </w:t>
      </w:r>
    </w:p>
    <w:p w:rsidR="00D52982" w:rsidRPr="00BD6ED7" w:rsidRDefault="000B57F1" w:rsidP="005304A0">
      <w:pPr>
        <w:pStyle w:val="FacilitatorNotesNumberList"/>
        <w:numPr>
          <w:ilvl w:val="0"/>
          <w:numId w:val="8"/>
        </w:numPr>
        <w:ind w:left="425" w:hanging="425"/>
        <w:rPr>
          <w:lang w:val="cy-GB"/>
        </w:rPr>
      </w:pPr>
      <w:r w:rsidRPr="00BD6ED7">
        <w:rPr>
          <w:lang w:val="cy-GB"/>
        </w:rPr>
        <w:t>Byddwn yn y</w:t>
      </w:r>
      <w:r w:rsidR="0081725F" w:rsidRPr="00BD6ED7">
        <w:rPr>
          <w:lang w:val="cy-GB"/>
        </w:rPr>
        <w:t>s</w:t>
      </w:r>
      <w:r w:rsidR="005203D0" w:rsidRPr="00BD6ED7">
        <w:rPr>
          <w:lang w:val="cy-GB"/>
        </w:rPr>
        <w:t xml:space="preserve">tyried </w:t>
      </w:r>
      <w:r w:rsidRPr="00BD6ED7">
        <w:rPr>
          <w:lang w:val="cy-GB"/>
        </w:rPr>
        <w:t xml:space="preserve">anghenion tebygol gofal a chymorth oedolion yn yr </w:t>
      </w:r>
      <w:r w:rsidR="002B794E" w:rsidRPr="00BD6ED7">
        <w:rPr>
          <w:lang w:val="cy-GB"/>
        </w:rPr>
        <w:t>ystâd</w:t>
      </w:r>
      <w:r w:rsidRPr="00BD6ED7">
        <w:rPr>
          <w:lang w:val="cy-GB"/>
        </w:rPr>
        <w:t xml:space="preserve"> ddiogeledd ac ystyried y dyletswyddau o ran asesu a diwallu angh</w:t>
      </w:r>
      <w:r w:rsidR="0081725F" w:rsidRPr="00BD6ED7">
        <w:rPr>
          <w:lang w:val="cy-GB"/>
        </w:rPr>
        <w:t>e</w:t>
      </w:r>
      <w:r w:rsidRPr="00BD6ED7">
        <w:rPr>
          <w:lang w:val="cy-GB"/>
        </w:rPr>
        <w:t>n</w:t>
      </w:r>
      <w:r w:rsidR="0081725F" w:rsidRPr="00BD6ED7">
        <w:rPr>
          <w:lang w:val="cy-GB"/>
        </w:rPr>
        <w:t>i</w:t>
      </w:r>
      <w:r w:rsidRPr="00BD6ED7">
        <w:rPr>
          <w:lang w:val="cy-GB"/>
        </w:rPr>
        <w:t xml:space="preserve">on gofal a chymorth oedolion yn yr </w:t>
      </w:r>
      <w:r w:rsidR="002B794E" w:rsidRPr="00BD6ED7">
        <w:rPr>
          <w:lang w:val="cy-GB"/>
        </w:rPr>
        <w:t>ystâd</w:t>
      </w:r>
      <w:r w:rsidRPr="00BD6ED7">
        <w:rPr>
          <w:lang w:val="cy-GB"/>
        </w:rPr>
        <w:t xml:space="preserve"> ddiogeledd</w:t>
      </w:r>
      <w:r w:rsidR="00365CB0" w:rsidRPr="00BD6ED7">
        <w:rPr>
          <w:lang w:val="cy-GB"/>
        </w:rPr>
        <w:t>.</w:t>
      </w:r>
    </w:p>
    <w:p w:rsidR="00D52982" w:rsidRPr="00BD6ED7" w:rsidRDefault="000B57F1" w:rsidP="005304A0">
      <w:pPr>
        <w:pStyle w:val="FacilitatorNotesNumberList"/>
        <w:numPr>
          <w:ilvl w:val="0"/>
          <w:numId w:val="8"/>
        </w:numPr>
        <w:ind w:left="425" w:hanging="425"/>
        <w:rPr>
          <w:lang w:val="cy-GB"/>
        </w:rPr>
      </w:pPr>
      <w:r w:rsidRPr="00BD6ED7">
        <w:rPr>
          <w:lang w:val="cy-GB"/>
        </w:rPr>
        <w:t>Byddwn yn ystyried y llwybr cenedlaethol ar gyfer oedolion a sut y diwellir ang</w:t>
      </w:r>
      <w:r w:rsidR="0081725F" w:rsidRPr="00BD6ED7">
        <w:rPr>
          <w:lang w:val="cy-GB"/>
        </w:rPr>
        <w:t>henion mewn ll</w:t>
      </w:r>
      <w:r w:rsidRPr="00BD6ED7">
        <w:rPr>
          <w:lang w:val="cy-GB"/>
        </w:rPr>
        <w:t>eoliadau diogeledd.</w:t>
      </w:r>
    </w:p>
    <w:p w:rsidR="00D52982" w:rsidRPr="00BD6ED7" w:rsidRDefault="000B57F1" w:rsidP="005304A0">
      <w:pPr>
        <w:pStyle w:val="FacilitatorNotesNumberList"/>
        <w:numPr>
          <w:ilvl w:val="0"/>
          <w:numId w:val="8"/>
        </w:numPr>
        <w:ind w:left="425" w:hanging="425"/>
        <w:rPr>
          <w:lang w:val="cy-GB"/>
        </w:rPr>
      </w:pPr>
      <w:r w:rsidRPr="00BD6ED7">
        <w:rPr>
          <w:lang w:val="cy-GB"/>
        </w:rPr>
        <w:t>Byddwn yn ystyried gweithio mewn partn</w:t>
      </w:r>
      <w:r w:rsidR="0081725F" w:rsidRPr="00BD6ED7">
        <w:rPr>
          <w:lang w:val="cy-GB"/>
        </w:rPr>
        <w:t xml:space="preserve">eriaeth o </w:t>
      </w:r>
      <w:r w:rsidR="0068702C" w:rsidRPr="00BD6ED7">
        <w:rPr>
          <w:lang w:val="cy-GB"/>
        </w:rPr>
        <w:t xml:space="preserve">ran yr </w:t>
      </w:r>
      <w:r w:rsidR="002B794E" w:rsidRPr="00BD6ED7">
        <w:rPr>
          <w:lang w:val="cy-GB"/>
        </w:rPr>
        <w:t>ystâd</w:t>
      </w:r>
      <w:r w:rsidR="0068702C" w:rsidRPr="00BD6ED7">
        <w:rPr>
          <w:lang w:val="cy-GB"/>
        </w:rPr>
        <w:t xml:space="preserve"> ddiogeledd.</w:t>
      </w:r>
    </w:p>
    <w:p w:rsidR="00D52982" w:rsidRPr="00BD6ED7" w:rsidRDefault="000B57F1" w:rsidP="005304A0">
      <w:pPr>
        <w:pStyle w:val="FacilitatorNotesNumberList"/>
        <w:numPr>
          <w:ilvl w:val="0"/>
          <w:numId w:val="8"/>
        </w:numPr>
        <w:ind w:left="425" w:hanging="425"/>
        <w:rPr>
          <w:szCs w:val="24"/>
          <w:lang w:val="cy-GB"/>
        </w:rPr>
      </w:pPr>
      <w:r w:rsidRPr="00BD6ED7">
        <w:rPr>
          <w:szCs w:val="24"/>
          <w:lang w:val="cy-GB"/>
        </w:rPr>
        <w:t>Byddwn yn gorffen gyda chrynodeb a chynllunio camau gweithredu</w:t>
      </w:r>
      <w:r w:rsidR="00D52982" w:rsidRPr="00BD6ED7">
        <w:rPr>
          <w:szCs w:val="24"/>
          <w:lang w:val="cy-GB"/>
        </w:rPr>
        <w:t>.</w:t>
      </w:r>
    </w:p>
    <w:p w:rsidR="00D52982" w:rsidRPr="00BD6ED7" w:rsidRDefault="00D52982" w:rsidP="00D52982">
      <w:pPr>
        <w:rPr>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77199D" w:rsidRPr="00BD6ED7" w:rsidTr="0077199D">
        <w:tc>
          <w:tcPr>
            <w:tcW w:w="9286" w:type="dxa"/>
          </w:tcPr>
          <w:p w:rsidR="0077199D" w:rsidRPr="00BD6ED7" w:rsidRDefault="000B57F1" w:rsidP="0077199D">
            <w:pPr>
              <w:pStyle w:val="KeyLPHeading"/>
              <w:rPr>
                <w:color w:val="auto"/>
                <w:lang w:val="cy-GB"/>
              </w:rPr>
            </w:pPr>
            <w:r w:rsidRPr="00BD6ED7">
              <w:rPr>
                <w:color w:val="auto"/>
                <w:lang w:val="cy-GB"/>
              </w:rPr>
              <w:t xml:space="preserve">Awgrymiadau ar gyfer Hwyluswyr </w:t>
            </w:r>
          </w:p>
          <w:p w:rsidR="0077199D" w:rsidRPr="00BD6ED7" w:rsidRDefault="000B57F1" w:rsidP="00B8169B">
            <w:pPr>
              <w:spacing w:after="120"/>
              <w:rPr>
                <w:lang w:val="cy-GB"/>
              </w:rPr>
            </w:pPr>
            <w:r w:rsidRPr="00BD6ED7">
              <w:rPr>
                <w:lang w:val="cy-GB"/>
              </w:rPr>
              <w:t>Mae hwn yn gyfle i’r hwylusydd i roi braslun i’r cyfranogwyr o amseru a gweithgareddau allweddol</w:t>
            </w:r>
            <w:r w:rsidR="00383BFA" w:rsidRPr="00BD6ED7">
              <w:rPr>
                <w:lang w:val="cy-GB"/>
              </w:rPr>
              <w:t xml:space="preserve"> y rhaglen ddysgu. Rhennir nodiadau’r modiwl hyfforddi </w:t>
            </w:r>
            <w:r w:rsidR="00B8169B" w:rsidRPr="00BD6ED7">
              <w:rPr>
                <w:lang w:val="cy-GB"/>
              </w:rPr>
              <w:br/>
            </w:r>
            <w:r w:rsidR="00383BFA" w:rsidRPr="00BD6ED7">
              <w:rPr>
                <w:lang w:val="cy-GB"/>
              </w:rPr>
              <w:t>a’r sleidiau i’r gwahanol adrannau uchod fel y gallwch ddewis yr elfennau y rydych a</w:t>
            </w:r>
            <w:r w:rsidR="00B8169B" w:rsidRPr="00BD6ED7">
              <w:rPr>
                <w:lang w:val="cy-GB"/>
              </w:rPr>
              <w:t>m</w:t>
            </w:r>
            <w:r w:rsidR="00383BFA" w:rsidRPr="00BD6ED7">
              <w:rPr>
                <w:lang w:val="cy-GB"/>
              </w:rPr>
              <w:t xml:space="preserve"> eu defnyddio</w:t>
            </w:r>
            <w:r w:rsidR="0077199D" w:rsidRPr="00BD6ED7">
              <w:rPr>
                <w:lang w:val="cy-GB"/>
              </w:rPr>
              <w:t>.</w:t>
            </w:r>
          </w:p>
        </w:tc>
      </w:tr>
    </w:tbl>
    <w:p w:rsidR="00D9015D" w:rsidRPr="00BD6ED7" w:rsidRDefault="00D9015D" w:rsidP="00D9015D">
      <w:pPr>
        <w:rPr>
          <w:lang w:val="cy-GB"/>
        </w:rPr>
      </w:pPr>
    </w:p>
    <w:p w:rsidR="00DF7E95" w:rsidRPr="00BD6ED7" w:rsidRDefault="000B57F1" w:rsidP="005304A0">
      <w:pPr>
        <w:pStyle w:val="Heading2"/>
        <w:numPr>
          <w:ilvl w:val="1"/>
          <w:numId w:val="15"/>
        </w:numPr>
        <w:rPr>
          <w:lang w:val="cy-GB"/>
        </w:rPr>
      </w:pPr>
      <w:bookmarkStart w:id="23" w:name="_Toc435649462"/>
      <w:bookmarkStart w:id="24" w:name="_Toc446429725"/>
      <w:r w:rsidRPr="00BD6ED7">
        <w:rPr>
          <w:lang w:val="cy-GB"/>
        </w:rPr>
        <w:t>Sleid</w:t>
      </w:r>
      <w:r w:rsidR="00DF7E95" w:rsidRPr="00BD6ED7">
        <w:rPr>
          <w:lang w:val="cy-GB"/>
        </w:rPr>
        <w:t xml:space="preserve"> 3</w:t>
      </w:r>
      <w:bookmarkEnd w:id="23"/>
      <w:bookmarkEnd w:id="24"/>
      <w:r w:rsidR="00FC787C" w:rsidRPr="00BD6ED7">
        <w:rPr>
          <w:lang w:val="cy-GB"/>
        </w:rPr>
        <w:t xml:space="preserve"> - </w:t>
      </w:r>
      <w:r w:rsidR="00FC787C" w:rsidRPr="00BD6ED7">
        <w:rPr>
          <w:bCs w:val="0"/>
          <w:lang w:val="cy-GB"/>
        </w:rPr>
        <w:t>Rhagarweiniad</w:t>
      </w:r>
    </w:p>
    <w:tbl>
      <w:tblPr>
        <w:tblStyle w:val="TableGrid"/>
        <w:tblW w:w="0" w:type="auto"/>
        <w:tblInd w:w="1809" w:type="dxa"/>
        <w:tblLook w:val="04A0" w:firstRow="1" w:lastRow="0" w:firstColumn="1" w:lastColumn="0" w:noHBand="0" w:noVBand="1"/>
      </w:tblPr>
      <w:tblGrid>
        <w:gridCol w:w="5812"/>
      </w:tblGrid>
      <w:tr w:rsidR="00DF7E95" w:rsidRPr="00BD6ED7">
        <w:trPr>
          <w:trHeight w:val="647"/>
        </w:trPr>
        <w:tc>
          <w:tcPr>
            <w:tcW w:w="5812" w:type="dxa"/>
            <w:tcBorders>
              <w:bottom w:val="single" w:sz="4" w:space="0" w:color="34B555"/>
            </w:tcBorders>
            <w:vAlign w:val="bottom"/>
          </w:tcPr>
          <w:p w:rsidR="00DF7E95" w:rsidRPr="00BD6ED7" w:rsidRDefault="0084095E" w:rsidP="00DF7E95">
            <w:pPr>
              <w:pStyle w:val="Slideheader"/>
              <w:rPr>
                <w:lang w:val="cy-GB"/>
              </w:rPr>
            </w:pPr>
            <w:r w:rsidRPr="00BD6ED7">
              <w:rPr>
                <w:bCs w:val="0"/>
                <w:lang w:val="cy-GB"/>
              </w:rPr>
              <w:t>Rhagarweiniad</w:t>
            </w:r>
          </w:p>
        </w:tc>
      </w:tr>
      <w:tr w:rsidR="00DF7E95" w:rsidRPr="00BD6ED7" w:rsidTr="00A86DAA">
        <w:trPr>
          <w:trHeight w:val="3187"/>
        </w:trPr>
        <w:tc>
          <w:tcPr>
            <w:tcW w:w="5812" w:type="dxa"/>
            <w:tcBorders>
              <w:top w:val="single" w:sz="4" w:space="0" w:color="34B555"/>
            </w:tcBorders>
          </w:tcPr>
          <w:p w:rsidR="00DF7E95" w:rsidRPr="00BD6ED7" w:rsidRDefault="00BD6ED7" w:rsidP="00BD6ED7">
            <w:pPr>
              <w:pStyle w:val="Slidebullet"/>
              <w:numPr>
                <w:ilvl w:val="0"/>
                <w:numId w:val="6"/>
              </w:numPr>
              <w:rPr>
                <w:lang w:val="cy-GB"/>
              </w:rPr>
            </w:pPr>
            <w:r w:rsidRPr="00BD6ED7">
              <w:rPr>
                <w:noProof/>
                <w:lang w:eastAsia="en-GB"/>
              </w:rPr>
              <mc:AlternateContent>
                <mc:Choice Requires="wps">
                  <w:drawing>
                    <wp:anchor distT="0" distB="0" distL="114300" distR="114300" simplePos="0" relativeHeight="251656192" behindDoc="1" locked="0" layoutInCell="1" allowOverlap="1" wp14:anchorId="747703A9" wp14:editId="14D45F96">
                      <wp:simplePos x="0" y="0"/>
                      <wp:positionH relativeFrom="column">
                        <wp:posOffset>2349500</wp:posOffset>
                      </wp:positionH>
                      <wp:positionV relativeFrom="paragraph">
                        <wp:posOffset>87409</wp:posOffset>
                      </wp:positionV>
                      <wp:extent cx="1190625" cy="828675"/>
                      <wp:effectExtent l="0" t="0" r="28575" b="28575"/>
                      <wp:wrapTight wrapText="bothSides">
                        <wp:wrapPolygon edited="0">
                          <wp:start x="691" y="0"/>
                          <wp:lineTo x="0" y="1490"/>
                          <wp:lineTo x="0" y="20359"/>
                          <wp:lineTo x="691" y="21848"/>
                          <wp:lineTo x="21082" y="21848"/>
                          <wp:lineTo x="21773" y="20855"/>
                          <wp:lineTo x="21773" y="1490"/>
                          <wp:lineTo x="21082" y="0"/>
                          <wp:lineTo x="691" y="0"/>
                        </wp:wrapPolygon>
                      </wp:wrapTight>
                      <wp:docPr id="9"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90625" cy="828675"/>
                              </a:xfrm>
                              <a:prstGeom prst="roundRect">
                                <a:avLst/>
                              </a:prstGeom>
                              <a:solidFill>
                                <a:srgbClr val="85C441"/>
                              </a:solidFill>
                              <a:ln>
                                <a:solidFill>
                                  <a:srgbClr val="34B555"/>
                                </a:solidFill>
                              </a:ln>
                            </wps:spPr>
                            <wps:style>
                              <a:lnRef idx="2">
                                <a:schemeClr val="accent5"/>
                              </a:lnRef>
                              <a:fillRef idx="1">
                                <a:schemeClr val="lt1"/>
                              </a:fillRef>
                              <a:effectRef idx="0">
                                <a:schemeClr val="accent5"/>
                              </a:effectRef>
                              <a:fontRef idx="minor">
                                <a:schemeClr val="dk1"/>
                              </a:fontRef>
                            </wps:style>
                            <wps:txbx>
                              <w:txbxContent>
                                <w:p w:rsidR="009A4656" w:rsidRPr="00514C5F" w:rsidRDefault="009A4656" w:rsidP="005304A0">
                                  <w:pPr>
                                    <w:pStyle w:val="ListParagraph"/>
                                    <w:numPr>
                                      <w:ilvl w:val="0"/>
                                      <w:numId w:val="11"/>
                                    </w:numPr>
                                    <w:ind w:left="170" w:hanging="170"/>
                                    <w:rPr>
                                      <w:rFonts w:eastAsia="Times New Roman"/>
                                      <w:color w:val="FFFFFF" w:themeColor="background1"/>
                                      <w:sz w:val="20"/>
                                      <w:szCs w:val="20"/>
                                      <w:lang w:val="cy-GB"/>
                                    </w:rPr>
                                  </w:pPr>
                                  <w:r w:rsidRPr="00514C5F">
                                    <w:rPr>
                                      <w:color w:val="FFFFFF" w:themeColor="background1"/>
                                      <w:kern w:val="24"/>
                                      <w:sz w:val="20"/>
                                      <w:szCs w:val="20"/>
                                      <w:lang w:val="cy-GB"/>
                                    </w:rPr>
                                    <w:t>Pobl</w:t>
                                  </w:r>
                                </w:p>
                                <w:p w:rsidR="009A4656" w:rsidRPr="00514C5F" w:rsidRDefault="009A4656" w:rsidP="00C7469B">
                                  <w:pPr>
                                    <w:pStyle w:val="ListParagraph"/>
                                    <w:numPr>
                                      <w:ilvl w:val="0"/>
                                      <w:numId w:val="11"/>
                                    </w:numPr>
                                    <w:ind w:left="170" w:hanging="170"/>
                                    <w:rPr>
                                      <w:rFonts w:eastAsia="Times New Roman"/>
                                      <w:color w:val="FFFFFF" w:themeColor="background1"/>
                                      <w:sz w:val="20"/>
                                      <w:szCs w:val="20"/>
                                      <w:lang w:val="cy-GB"/>
                                    </w:rPr>
                                  </w:pPr>
                                  <w:r w:rsidRPr="00514C5F">
                                    <w:rPr>
                                      <w:color w:val="FFFFFF" w:themeColor="background1"/>
                                      <w:kern w:val="24"/>
                                      <w:sz w:val="20"/>
                                      <w:szCs w:val="20"/>
                                      <w:lang w:val="cy-GB"/>
                                    </w:rPr>
                                    <w:t>Llesiant</w:t>
                                  </w:r>
                                </w:p>
                                <w:p w:rsidR="009A4656" w:rsidRPr="00514C5F" w:rsidRDefault="009A4656" w:rsidP="00C7469B">
                                  <w:pPr>
                                    <w:pStyle w:val="ListParagraph"/>
                                    <w:numPr>
                                      <w:ilvl w:val="0"/>
                                      <w:numId w:val="11"/>
                                    </w:numPr>
                                    <w:ind w:left="170" w:hanging="170"/>
                                    <w:rPr>
                                      <w:rFonts w:eastAsia="Times New Roman"/>
                                      <w:color w:val="FFFFFF" w:themeColor="background1"/>
                                      <w:sz w:val="20"/>
                                      <w:szCs w:val="20"/>
                                      <w:lang w:val="cy-GB"/>
                                    </w:rPr>
                                  </w:pPr>
                                  <w:r w:rsidRPr="00514C5F">
                                    <w:rPr>
                                      <w:color w:val="FFFFFF" w:themeColor="background1"/>
                                      <w:kern w:val="24"/>
                                      <w:sz w:val="20"/>
                                      <w:szCs w:val="20"/>
                                      <w:lang w:val="cy-GB"/>
                                    </w:rPr>
                                    <w:t xml:space="preserve">Atal </w:t>
                                  </w:r>
                                </w:p>
                                <w:p w:rsidR="009A4656" w:rsidRPr="00514C5F" w:rsidRDefault="009A4656" w:rsidP="00C7469B">
                                  <w:pPr>
                                    <w:pStyle w:val="ListParagraph"/>
                                    <w:numPr>
                                      <w:ilvl w:val="0"/>
                                      <w:numId w:val="11"/>
                                    </w:numPr>
                                    <w:ind w:left="170" w:hanging="170"/>
                                    <w:rPr>
                                      <w:rFonts w:eastAsia="Times New Roman"/>
                                      <w:color w:val="FFFFFF" w:themeColor="background1"/>
                                      <w:sz w:val="20"/>
                                      <w:szCs w:val="20"/>
                                      <w:lang w:val="cy-GB"/>
                                    </w:rPr>
                                  </w:pPr>
                                  <w:r w:rsidRPr="00514C5F">
                                    <w:rPr>
                                      <w:color w:val="FFFFFF" w:themeColor="background1"/>
                                      <w:kern w:val="24"/>
                                      <w:sz w:val="20"/>
                                      <w:szCs w:val="20"/>
                                      <w:lang w:val="cy-GB"/>
                                    </w:rPr>
                                    <w:t>Cydweithredu</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oundrect id="Content Placeholder 4" o:spid="_x0000_s1026" style="position:absolute;left:0;text-align:left;margin-left:185pt;margin-top:6.9pt;width:93.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" fillcolor="#85c441" strokecolor="#34b555" strokeweight="2pt">
                      <v:path arrowok="t"/>
                      <o:lock v:ext="edit" grouping="t"/>
                      <v:textbox>
                        <w:txbxContent>
                          <w:p w:rsidR="009A4656" w:rsidRPr="00514C5F" w:rsidRDefault="009A4656" w:rsidP="005304A0">
                            <w:pPr>
                              <w:pStyle w:val="ListParagraph"/>
                              <w:numPr>
                                <w:ilvl w:val="0"/>
                                <w:numId w:val="11"/>
                              </w:numPr>
                              <w:ind w:left="170" w:hanging="170"/>
                              <w:rPr>
                                <w:rFonts w:eastAsia="Times New Roman"/>
                                <w:color w:val="FFFFFF" w:themeColor="background1"/>
                                <w:sz w:val="20"/>
                                <w:szCs w:val="20"/>
                                <w:lang w:val="cy-GB"/>
                              </w:rPr>
                            </w:pPr>
                            <w:r w:rsidRPr="00514C5F">
                              <w:rPr>
                                <w:color w:val="FFFFFF" w:themeColor="background1"/>
                                <w:kern w:val="24"/>
                                <w:sz w:val="20"/>
                                <w:szCs w:val="20"/>
                                <w:lang w:val="cy-GB"/>
                              </w:rPr>
                              <w:t>Pobl</w:t>
                            </w:r>
                          </w:p>
                          <w:p w:rsidR="009A4656" w:rsidRPr="00514C5F" w:rsidRDefault="009A4656" w:rsidP="00C7469B">
                            <w:pPr>
                              <w:pStyle w:val="ListParagraph"/>
                              <w:numPr>
                                <w:ilvl w:val="0"/>
                                <w:numId w:val="11"/>
                              </w:numPr>
                              <w:ind w:left="170" w:hanging="170"/>
                              <w:rPr>
                                <w:rFonts w:eastAsia="Times New Roman"/>
                                <w:color w:val="FFFFFF" w:themeColor="background1"/>
                                <w:sz w:val="20"/>
                                <w:szCs w:val="20"/>
                                <w:lang w:val="cy-GB"/>
                              </w:rPr>
                            </w:pPr>
                            <w:r w:rsidRPr="00514C5F">
                              <w:rPr>
                                <w:color w:val="FFFFFF" w:themeColor="background1"/>
                                <w:kern w:val="24"/>
                                <w:sz w:val="20"/>
                                <w:szCs w:val="20"/>
                                <w:lang w:val="cy-GB"/>
                              </w:rPr>
                              <w:t>Llesiant</w:t>
                            </w:r>
                          </w:p>
                          <w:p w:rsidR="009A4656" w:rsidRPr="00514C5F" w:rsidRDefault="009A4656" w:rsidP="00C7469B">
                            <w:pPr>
                              <w:pStyle w:val="ListParagraph"/>
                              <w:numPr>
                                <w:ilvl w:val="0"/>
                                <w:numId w:val="11"/>
                              </w:numPr>
                              <w:ind w:left="170" w:hanging="170"/>
                              <w:rPr>
                                <w:rFonts w:eastAsia="Times New Roman"/>
                                <w:color w:val="FFFFFF" w:themeColor="background1"/>
                                <w:sz w:val="20"/>
                                <w:szCs w:val="20"/>
                                <w:lang w:val="cy-GB"/>
                              </w:rPr>
                            </w:pPr>
                            <w:r w:rsidRPr="00514C5F">
                              <w:rPr>
                                <w:color w:val="FFFFFF" w:themeColor="background1"/>
                                <w:kern w:val="24"/>
                                <w:sz w:val="20"/>
                                <w:szCs w:val="20"/>
                                <w:lang w:val="cy-GB"/>
                              </w:rPr>
                              <w:t xml:space="preserve">Atal </w:t>
                            </w:r>
                          </w:p>
                          <w:p w:rsidR="009A4656" w:rsidRPr="00514C5F" w:rsidRDefault="009A4656" w:rsidP="00C7469B">
                            <w:pPr>
                              <w:pStyle w:val="ListParagraph"/>
                              <w:numPr>
                                <w:ilvl w:val="0"/>
                                <w:numId w:val="11"/>
                              </w:numPr>
                              <w:ind w:left="170" w:hanging="170"/>
                              <w:rPr>
                                <w:rFonts w:eastAsia="Times New Roman"/>
                                <w:color w:val="FFFFFF" w:themeColor="background1"/>
                                <w:sz w:val="20"/>
                                <w:szCs w:val="20"/>
                                <w:lang w:val="cy-GB"/>
                              </w:rPr>
                            </w:pPr>
                            <w:r w:rsidRPr="00514C5F">
                              <w:rPr>
                                <w:color w:val="FFFFFF" w:themeColor="background1"/>
                                <w:kern w:val="24"/>
                                <w:sz w:val="20"/>
                                <w:szCs w:val="20"/>
                                <w:lang w:val="cy-GB"/>
                              </w:rPr>
                              <w:t>Cydweithredu</w:t>
                            </w:r>
                          </w:p>
                        </w:txbxContent>
                      </v:textbox>
                      <w10:wrap type="tight"/>
                    </v:roundrect>
                  </w:pict>
                </mc:Fallback>
              </mc:AlternateContent>
            </w:r>
            <w:r w:rsidR="0081725F" w:rsidRPr="00BD6ED7">
              <w:rPr>
                <w:lang w:val="cy-GB"/>
              </w:rPr>
              <w:t xml:space="preserve">Daeth </w:t>
            </w:r>
            <w:r w:rsidR="0081725F" w:rsidRPr="00BD6ED7">
              <w:rPr>
                <w:color w:val="000000"/>
                <w:szCs w:val="24"/>
                <w:lang w:val="cy-GB"/>
              </w:rPr>
              <w:t>Deddf Gwasanaethau Cymdeithasol a Llesiant (Cymru) 2014 i rym ar</w:t>
            </w:r>
            <w:r w:rsidR="00B8169B" w:rsidRPr="00BD6ED7">
              <w:rPr>
                <w:color w:val="000000"/>
                <w:szCs w:val="24"/>
                <w:lang w:val="cy-GB"/>
              </w:rPr>
              <w:t xml:space="preserve"> 6</w:t>
            </w:r>
            <w:r w:rsidR="0081725F" w:rsidRPr="00BD6ED7">
              <w:rPr>
                <w:color w:val="000000"/>
                <w:szCs w:val="24"/>
                <w:lang w:val="cy-GB"/>
              </w:rPr>
              <w:t xml:space="preserve"> Ebril</w:t>
            </w:r>
            <w:r w:rsidR="00B8169B" w:rsidRPr="00BD6ED7">
              <w:rPr>
                <w:color w:val="000000"/>
                <w:szCs w:val="24"/>
                <w:lang w:val="cy-GB"/>
              </w:rPr>
              <w:t>l</w:t>
            </w:r>
            <w:r w:rsidR="0081725F" w:rsidRPr="00BD6ED7">
              <w:rPr>
                <w:color w:val="000000"/>
                <w:szCs w:val="24"/>
                <w:lang w:val="cy-GB"/>
              </w:rPr>
              <w:t xml:space="preserve"> 2016</w:t>
            </w:r>
            <w:r w:rsidR="00D1042F" w:rsidRPr="00BD6ED7">
              <w:rPr>
                <w:color w:val="000000"/>
                <w:szCs w:val="24"/>
                <w:lang w:val="cy-GB"/>
              </w:rPr>
              <w:t xml:space="preserve"> ac mae’n adeiladu ar y polisi a amlinellir yn </w:t>
            </w:r>
            <w:r w:rsidR="00D1042F" w:rsidRPr="00BD6ED7">
              <w:rPr>
                <w:lang w:val="cy-GB"/>
              </w:rPr>
              <w:t>‘</w:t>
            </w:r>
            <w:hyperlink r:id="rId15" w:history="1">
              <w:r w:rsidR="00D1042F" w:rsidRPr="00BD6ED7">
                <w:rPr>
                  <w:rStyle w:val="Hyperlink"/>
                  <w:color w:val="000000" w:themeColor="text1"/>
                  <w:szCs w:val="22"/>
                  <w:u w:val="none"/>
                  <w:bdr w:val="none" w:sz="0" w:space="0" w:color="auto" w:frame="1"/>
                  <w:shd w:val="clear" w:color="auto" w:fill="FFFFFF"/>
                  <w:lang w:val="cy-GB"/>
                </w:rPr>
                <w:t>Gwasanaethau Cymdeithasol Cynaliadwy i Gymru: Fframwaith Gweithredu</w:t>
              </w:r>
            </w:hyperlink>
            <w:r w:rsidR="00D1042F" w:rsidRPr="00BD6ED7">
              <w:rPr>
                <w:color w:val="000000" w:themeColor="text1"/>
                <w:szCs w:val="22"/>
                <w:lang w:val="cy-GB"/>
              </w:rPr>
              <w:t>’</w:t>
            </w:r>
          </w:p>
          <w:p w:rsidR="00DF7E95" w:rsidRPr="00BD6ED7" w:rsidRDefault="00005AB2" w:rsidP="0077199D">
            <w:pPr>
              <w:pStyle w:val="Slidebullet"/>
              <w:rPr>
                <w:color w:val="000000" w:themeColor="text1"/>
                <w:szCs w:val="22"/>
                <w:lang w:val="cy-GB"/>
              </w:rPr>
            </w:pPr>
            <w:r w:rsidRPr="00BD6ED7">
              <w:rPr>
                <w:lang w:val="cy-GB"/>
              </w:rPr>
              <w:t>Mae’n diddymu nifer o ddeddfau</w:t>
            </w:r>
            <w:r w:rsidR="0081725F" w:rsidRPr="00BD6ED7">
              <w:rPr>
                <w:lang w:val="cy-GB"/>
              </w:rPr>
              <w:t xml:space="preserve"> blaenorol </w:t>
            </w:r>
          </w:p>
          <w:p w:rsidR="00DF7E95" w:rsidRPr="00BD6ED7" w:rsidRDefault="00D1042F" w:rsidP="00A86DAA">
            <w:pPr>
              <w:pStyle w:val="Slidebullet"/>
              <w:rPr>
                <w:sz w:val="20"/>
                <w:lang w:val="cy-GB"/>
              </w:rPr>
            </w:pPr>
            <w:r w:rsidRPr="00BD6ED7">
              <w:rPr>
                <w:lang w:val="cy-GB"/>
              </w:rPr>
              <w:t>Mae’n</w:t>
            </w:r>
            <w:r w:rsidR="00A86DAA" w:rsidRPr="00BD6ED7">
              <w:rPr>
                <w:lang w:val="cy-GB"/>
              </w:rPr>
              <w:t xml:space="preserve"> delio ag oedolion, plant a gofalwyr</w:t>
            </w:r>
          </w:p>
        </w:tc>
      </w:tr>
    </w:tbl>
    <w:p w:rsidR="00967DED" w:rsidRPr="00BD6ED7" w:rsidRDefault="00967DED" w:rsidP="00FE5BEE">
      <w:pPr>
        <w:rPr>
          <w:lang w:val="cy-GB"/>
        </w:rPr>
      </w:pPr>
    </w:p>
    <w:p w:rsidR="00CA1DE4" w:rsidRPr="00BD6ED7" w:rsidRDefault="0084095E" w:rsidP="00DF7E95">
      <w:pPr>
        <w:pStyle w:val="Heading3"/>
        <w:rPr>
          <w:lang w:val="cy-GB"/>
        </w:rPr>
      </w:pPr>
      <w:bookmarkStart w:id="25" w:name="_Toc435649463"/>
      <w:bookmarkStart w:id="26" w:name="_Toc446429726"/>
      <w:r w:rsidRPr="00BD6ED7">
        <w:rPr>
          <w:lang w:val="cy-GB"/>
        </w:rPr>
        <w:t>Nodiadau ar gyfer Hwyluswyr</w:t>
      </w:r>
      <w:bookmarkEnd w:id="25"/>
      <w:bookmarkEnd w:id="26"/>
    </w:p>
    <w:p w:rsidR="005203D0" w:rsidRPr="00BD6ED7" w:rsidRDefault="003125C7" w:rsidP="005203D0">
      <w:pPr>
        <w:numPr>
          <w:ilvl w:val="0"/>
          <w:numId w:val="12"/>
        </w:numPr>
        <w:spacing w:after="120"/>
        <w:ind w:left="425" w:hanging="425"/>
        <w:rPr>
          <w:szCs w:val="36"/>
          <w:lang w:val="cy-GB"/>
        </w:rPr>
      </w:pPr>
      <w:r w:rsidRPr="00BD6ED7">
        <w:rPr>
          <w:szCs w:val="36"/>
          <w:lang w:val="cy-GB"/>
        </w:rPr>
        <w:t>Daeth y Ddeddf i rym</w:t>
      </w:r>
      <w:r w:rsidR="00B8169B" w:rsidRPr="00BD6ED7">
        <w:rPr>
          <w:szCs w:val="36"/>
          <w:lang w:val="cy-GB"/>
        </w:rPr>
        <w:t xml:space="preserve"> ar</w:t>
      </w:r>
      <w:r w:rsidRPr="00BD6ED7">
        <w:rPr>
          <w:szCs w:val="36"/>
          <w:lang w:val="cy-GB"/>
        </w:rPr>
        <w:t xml:space="preserve"> </w:t>
      </w:r>
      <w:r w:rsidR="0084095E" w:rsidRPr="00BD6ED7">
        <w:rPr>
          <w:lang w:val="cy-GB"/>
        </w:rPr>
        <w:t>6 Ebri</w:t>
      </w:r>
      <w:r w:rsidR="00B8169B" w:rsidRPr="00BD6ED7">
        <w:rPr>
          <w:lang w:val="cy-GB"/>
        </w:rPr>
        <w:t>l</w:t>
      </w:r>
      <w:r w:rsidR="00005AB2" w:rsidRPr="00BD6ED7">
        <w:rPr>
          <w:lang w:val="cy-GB"/>
        </w:rPr>
        <w:t>l 2016 ac mae’n</w:t>
      </w:r>
      <w:r w:rsidR="0084095E" w:rsidRPr="00BD6ED7">
        <w:rPr>
          <w:szCs w:val="36"/>
          <w:lang w:val="cy-GB"/>
        </w:rPr>
        <w:t xml:space="preserve"> ehangu ar y Papur Gwyn ‘Gwasanaethau Cymdeithasol Cynaliadwy i Gymru: Fframwaith Gweithredu’ i foderneiddio’r ddeddf gofal a chymorth yng Nghymru.</w:t>
      </w:r>
    </w:p>
    <w:p w:rsidR="00005AB2" w:rsidRPr="00BD6ED7" w:rsidRDefault="0084095E" w:rsidP="00005AB2">
      <w:pPr>
        <w:pStyle w:val="ListParagraph"/>
        <w:numPr>
          <w:ilvl w:val="0"/>
          <w:numId w:val="12"/>
        </w:numPr>
        <w:spacing w:after="120"/>
        <w:rPr>
          <w:szCs w:val="36"/>
          <w:lang w:val="cy-GB"/>
        </w:rPr>
      </w:pPr>
      <w:r w:rsidRPr="00BD6ED7">
        <w:rPr>
          <w:szCs w:val="36"/>
          <w:lang w:val="cy-GB"/>
        </w:rPr>
        <w:t>Mae’n</w:t>
      </w:r>
      <w:r w:rsidR="00005AB2" w:rsidRPr="00BD6ED7">
        <w:rPr>
          <w:szCs w:val="36"/>
          <w:lang w:val="cy-GB"/>
        </w:rPr>
        <w:t xml:space="preserve"> diddymu nifer o ddeddfau a chanllawiau blaenorol yn ymwneud â gofal a chymorth (Megis Deddf Gofal Personol yn y Cartref 2010) a’</w:t>
      </w:r>
      <w:r w:rsidR="00BD6ED7" w:rsidRPr="00BD6ED7">
        <w:rPr>
          <w:szCs w:val="36"/>
          <w:lang w:val="cy-GB"/>
        </w:rPr>
        <w:t>u</w:t>
      </w:r>
      <w:r w:rsidR="00005AB2" w:rsidRPr="00BD6ED7">
        <w:rPr>
          <w:szCs w:val="36"/>
          <w:lang w:val="cy-GB"/>
        </w:rPr>
        <w:t xml:space="preserve"> disodli gyda’r Ddeddf hon. Ceir canllawiau ar ddiddymiadau a thrawsnewidiadau o ran y Ddeddf </w:t>
      </w:r>
      <w:r w:rsidR="00005AB2" w:rsidRPr="00BD6ED7">
        <w:rPr>
          <w:szCs w:val="36"/>
          <w:lang w:val="cy-GB"/>
        </w:rPr>
        <w:lastRenderedPageBreak/>
        <w:t xml:space="preserve">ar yr </w:t>
      </w:r>
      <w:r w:rsidR="002B794E" w:rsidRPr="00BD6ED7">
        <w:rPr>
          <w:szCs w:val="36"/>
          <w:lang w:val="cy-GB"/>
        </w:rPr>
        <w:t>hyb</w:t>
      </w:r>
      <w:r w:rsidR="00005AB2" w:rsidRPr="00BD6ED7">
        <w:rPr>
          <w:szCs w:val="36"/>
          <w:lang w:val="cy-GB"/>
        </w:rPr>
        <w:t xml:space="preserve"> dysgu a gallwch lawrlwytho tabl sy’n nodi’r diddymiadau a’r diwygiadau i ddeddfwriaeth sydd eisoes yn bodoli o ganlyniad i’r Ddeddf.</w:t>
      </w:r>
    </w:p>
    <w:p w:rsidR="003125C7" w:rsidRPr="00BD6ED7" w:rsidRDefault="00005AB2" w:rsidP="00005AB2">
      <w:pPr>
        <w:pStyle w:val="ListParagraph"/>
        <w:numPr>
          <w:ilvl w:val="0"/>
          <w:numId w:val="12"/>
        </w:numPr>
        <w:spacing w:after="120"/>
        <w:rPr>
          <w:szCs w:val="36"/>
          <w:lang w:val="cy-GB"/>
        </w:rPr>
      </w:pPr>
      <w:r w:rsidRPr="00BD6ED7">
        <w:rPr>
          <w:szCs w:val="36"/>
          <w:lang w:val="cy-GB"/>
        </w:rPr>
        <w:t>C</w:t>
      </w:r>
      <w:r w:rsidR="0084095E" w:rsidRPr="00BD6ED7">
        <w:rPr>
          <w:szCs w:val="36"/>
          <w:lang w:val="cy-GB"/>
        </w:rPr>
        <w:t>yflwyno</w:t>
      </w:r>
      <w:r w:rsidRPr="00BD6ED7">
        <w:rPr>
          <w:szCs w:val="36"/>
          <w:lang w:val="cy-GB"/>
        </w:rPr>
        <w:t>dd</w:t>
      </w:r>
      <w:r w:rsidR="0084095E" w:rsidRPr="00BD6ED7">
        <w:rPr>
          <w:szCs w:val="36"/>
          <w:lang w:val="cy-GB"/>
        </w:rPr>
        <w:t xml:space="preserve"> </w:t>
      </w:r>
      <w:r w:rsidR="00BD6ED7">
        <w:rPr>
          <w:szCs w:val="36"/>
          <w:lang w:val="cy-GB"/>
        </w:rPr>
        <w:t xml:space="preserve">y Ddeddf </w:t>
      </w:r>
      <w:r w:rsidR="0084095E" w:rsidRPr="00BD6ED7">
        <w:rPr>
          <w:szCs w:val="36"/>
          <w:lang w:val="cy-GB"/>
        </w:rPr>
        <w:t>d</w:t>
      </w:r>
      <w:r w:rsidRPr="00BD6ED7">
        <w:rPr>
          <w:szCs w:val="36"/>
          <w:lang w:val="cy-GB"/>
        </w:rPr>
        <w:t>d</w:t>
      </w:r>
      <w:r w:rsidR="0084095E" w:rsidRPr="00BD6ED7">
        <w:rPr>
          <w:szCs w:val="36"/>
          <w:lang w:val="cy-GB"/>
        </w:rPr>
        <w:t xml:space="preserve">yletswyddau newydd ar gyfer awdurdodau lleol, byrddau iechyd lleol a chyrff cyhoeddus eraill ac mae’n delio </w:t>
      </w:r>
      <w:r w:rsidR="003125C7" w:rsidRPr="00BD6ED7">
        <w:rPr>
          <w:szCs w:val="36"/>
          <w:lang w:val="cy-GB"/>
        </w:rPr>
        <w:t xml:space="preserve">ag oedolion, plant a gofalwyr. Sylwer bod y term </w:t>
      </w:r>
      <w:r w:rsidR="003125C7" w:rsidRPr="00BD6ED7">
        <w:rPr>
          <w:b/>
          <w:szCs w:val="36"/>
          <w:lang w:val="cy-GB"/>
        </w:rPr>
        <w:t>plentyn</w:t>
      </w:r>
      <w:r w:rsidR="003125C7" w:rsidRPr="00BD6ED7">
        <w:rPr>
          <w:szCs w:val="36"/>
          <w:lang w:val="cy-GB"/>
        </w:rPr>
        <w:t xml:space="preserve"> yn cael ei ddefnyddio drwy’r Ddeddf i olygu rhywun sydd </w:t>
      </w:r>
      <w:r w:rsidR="003125C7" w:rsidRPr="00BD6ED7">
        <w:rPr>
          <w:b/>
          <w:szCs w:val="36"/>
          <w:lang w:val="cy-GB"/>
        </w:rPr>
        <w:t>o dan 18 oed</w:t>
      </w:r>
      <w:r w:rsidR="008A2700" w:rsidRPr="00BD6ED7">
        <w:rPr>
          <w:lang w:val="cy-GB"/>
        </w:rPr>
        <w:t>.</w:t>
      </w:r>
    </w:p>
    <w:p w:rsidR="003125C7" w:rsidRPr="00BD6ED7" w:rsidRDefault="00A86DAA" w:rsidP="00A86DAA">
      <w:pPr>
        <w:pStyle w:val="ListParagraph"/>
        <w:numPr>
          <w:ilvl w:val="0"/>
          <w:numId w:val="12"/>
        </w:numPr>
        <w:spacing w:after="120"/>
        <w:rPr>
          <w:szCs w:val="36"/>
          <w:lang w:val="cy-GB"/>
        </w:rPr>
      </w:pPr>
      <w:r w:rsidRPr="00BD6ED7">
        <w:rPr>
          <w:szCs w:val="36"/>
          <w:lang w:val="cy-GB"/>
        </w:rPr>
        <w:t xml:space="preserve">Nid </w:t>
      </w:r>
      <w:r w:rsidR="003125C7" w:rsidRPr="00BD6ED7">
        <w:rPr>
          <w:szCs w:val="36"/>
          <w:lang w:val="cy-GB"/>
        </w:rPr>
        <w:t>y</w:t>
      </w:r>
      <w:r w:rsidRPr="00BD6ED7">
        <w:rPr>
          <w:szCs w:val="36"/>
          <w:lang w:val="cy-GB"/>
        </w:rPr>
        <w:t>w</w:t>
      </w:r>
      <w:r w:rsidR="003125C7" w:rsidRPr="00BD6ED7">
        <w:rPr>
          <w:szCs w:val="36"/>
          <w:lang w:val="cy-GB"/>
        </w:rPr>
        <w:t xml:space="preserve"> rhai o’r newidiadau yn y Ddeddf h</w:t>
      </w:r>
      <w:r w:rsidR="00967DED" w:rsidRPr="00BD6ED7">
        <w:rPr>
          <w:szCs w:val="36"/>
          <w:lang w:val="cy-GB"/>
        </w:rPr>
        <w:t>o</w:t>
      </w:r>
      <w:r w:rsidR="005203D0" w:rsidRPr="00BD6ED7">
        <w:rPr>
          <w:szCs w:val="36"/>
          <w:lang w:val="cy-GB"/>
        </w:rPr>
        <w:t>n</w:t>
      </w:r>
      <w:r w:rsidR="003125C7" w:rsidRPr="00BD6ED7">
        <w:rPr>
          <w:szCs w:val="36"/>
          <w:lang w:val="cy-GB"/>
        </w:rPr>
        <w:t xml:space="preserve"> yn gwbl newydd gan eu bod yn arfer</w:t>
      </w:r>
      <w:r w:rsidRPr="00BD6ED7">
        <w:rPr>
          <w:szCs w:val="36"/>
          <w:lang w:val="cy-GB"/>
        </w:rPr>
        <w:t>i</w:t>
      </w:r>
      <w:r w:rsidR="003125C7" w:rsidRPr="00BD6ED7">
        <w:rPr>
          <w:szCs w:val="36"/>
          <w:lang w:val="cy-GB"/>
        </w:rPr>
        <w:t>on da cyn</w:t>
      </w:r>
      <w:r w:rsidRPr="00BD6ED7">
        <w:rPr>
          <w:szCs w:val="36"/>
          <w:lang w:val="cy-GB"/>
        </w:rPr>
        <w:t xml:space="preserve"> hyn</w:t>
      </w:r>
      <w:r w:rsidR="00BD6ED7">
        <w:rPr>
          <w:szCs w:val="36"/>
          <w:lang w:val="cy-GB"/>
        </w:rPr>
        <w:t>,</w:t>
      </w:r>
      <w:r w:rsidR="003125C7" w:rsidRPr="00BD6ED7">
        <w:rPr>
          <w:szCs w:val="36"/>
          <w:lang w:val="cy-GB"/>
        </w:rPr>
        <w:t xml:space="preserve"> ond </w:t>
      </w:r>
      <w:r w:rsidRPr="00BD6ED7">
        <w:rPr>
          <w:szCs w:val="36"/>
          <w:lang w:val="cy-GB"/>
        </w:rPr>
        <w:t>heb fod</w:t>
      </w:r>
      <w:r w:rsidR="003125C7" w:rsidRPr="00BD6ED7">
        <w:rPr>
          <w:szCs w:val="36"/>
          <w:lang w:val="cy-GB"/>
        </w:rPr>
        <w:t xml:space="preserve"> yn ofyniad statudol. Mae hyn yn golygu y bydd effaith y Ddeddf ychydig yn wahanol ar lefel leol, yn dibynnu ar y modd y gweithredwyd arferion da yn flaenorol. </w:t>
      </w:r>
    </w:p>
    <w:p w:rsidR="004A2210" w:rsidRPr="00BD6ED7" w:rsidRDefault="003125C7" w:rsidP="00A86DAA">
      <w:pPr>
        <w:pStyle w:val="ListParagraph"/>
        <w:numPr>
          <w:ilvl w:val="0"/>
          <w:numId w:val="12"/>
        </w:numPr>
        <w:spacing w:after="120"/>
        <w:rPr>
          <w:szCs w:val="36"/>
          <w:lang w:val="cy-GB"/>
        </w:rPr>
      </w:pPr>
      <w:r w:rsidRPr="00BD6ED7">
        <w:rPr>
          <w:szCs w:val="36"/>
          <w:lang w:val="cy-GB"/>
        </w:rPr>
        <w:t>Yn y blwch gwelir yr egwyddorion allweddol sy’n sail i’r Ddeddf. Nod y Ddeddf</w:t>
      </w:r>
      <w:r w:rsidR="0068702C" w:rsidRPr="00BD6ED7">
        <w:rPr>
          <w:szCs w:val="36"/>
          <w:lang w:val="cy-GB"/>
        </w:rPr>
        <w:t xml:space="preserve"> yw </w:t>
      </w:r>
      <w:r w:rsidR="001A6E49" w:rsidRPr="00BD6ED7">
        <w:rPr>
          <w:szCs w:val="36"/>
          <w:lang w:val="cy-GB"/>
        </w:rPr>
        <w:t xml:space="preserve"> </w:t>
      </w:r>
      <w:r w:rsidRPr="00BD6ED7">
        <w:rPr>
          <w:szCs w:val="36"/>
          <w:lang w:val="cy-GB"/>
        </w:rPr>
        <w:t>newid y dull o ddiwallu anghenion gofal a chymorth</w:t>
      </w:r>
      <w:r w:rsidRPr="00BD6ED7">
        <w:rPr>
          <w:b/>
          <w:szCs w:val="36"/>
          <w:lang w:val="cy-GB"/>
        </w:rPr>
        <w:t xml:space="preserve"> pobl </w:t>
      </w:r>
      <w:r w:rsidRPr="00BD6ED7">
        <w:rPr>
          <w:szCs w:val="36"/>
          <w:lang w:val="cy-GB"/>
        </w:rPr>
        <w:t>–</w:t>
      </w:r>
      <w:r w:rsidRPr="00BD6ED7">
        <w:rPr>
          <w:b/>
          <w:szCs w:val="36"/>
          <w:lang w:val="cy-GB"/>
        </w:rPr>
        <w:t xml:space="preserve"> </w:t>
      </w:r>
      <w:r w:rsidRPr="00BD6ED7">
        <w:rPr>
          <w:szCs w:val="36"/>
          <w:lang w:val="cy-GB"/>
        </w:rPr>
        <w:t>gosod yr unigolyn ynghanol eu gofal a’u cymorth</w:t>
      </w:r>
      <w:r w:rsidR="00B8169B" w:rsidRPr="00BD6ED7">
        <w:rPr>
          <w:szCs w:val="36"/>
          <w:lang w:val="cy-GB"/>
        </w:rPr>
        <w:t>,</w:t>
      </w:r>
      <w:r w:rsidRPr="00BD6ED7">
        <w:rPr>
          <w:szCs w:val="36"/>
          <w:lang w:val="cy-GB"/>
        </w:rPr>
        <w:t xml:space="preserve"> a rhoi llais a dewis iddyn nhw wrth gyflawni’r targedau canlyniadau personol sy’n bwysig iddyn nhw a rheoli hynny. Byddwn yn trafod y dyletswyddau hollgyffredino</w:t>
      </w:r>
      <w:r w:rsidR="00967DED" w:rsidRPr="00BD6ED7">
        <w:rPr>
          <w:szCs w:val="36"/>
          <w:lang w:val="cy-GB"/>
        </w:rPr>
        <w:t>l i roi llais i bobl yn sleid 6.</w:t>
      </w:r>
      <w:r w:rsidR="00BD6ED7">
        <w:rPr>
          <w:szCs w:val="36"/>
          <w:lang w:val="cy-GB"/>
        </w:rPr>
        <w:t>i</w:t>
      </w:r>
    </w:p>
    <w:p w:rsidR="004A2210" w:rsidRPr="00BD6ED7" w:rsidRDefault="004A2210" w:rsidP="00A86DAA">
      <w:pPr>
        <w:pStyle w:val="ListParagraph"/>
        <w:numPr>
          <w:ilvl w:val="0"/>
          <w:numId w:val="12"/>
        </w:numPr>
        <w:spacing w:after="120"/>
        <w:rPr>
          <w:szCs w:val="36"/>
          <w:lang w:val="cy-GB"/>
        </w:rPr>
      </w:pPr>
      <w:r w:rsidRPr="00BD6ED7">
        <w:rPr>
          <w:szCs w:val="36"/>
          <w:lang w:val="cy-GB"/>
        </w:rPr>
        <w:t>Y</w:t>
      </w:r>
      <w:r w:rsidR="003125C7" w:rsidRPr="00BD6ED7">
        <w:rPr>
          <w:szCs w:val="36"/>
          <w:lang w:val="cy-GB"/>
        </w:rPr>
        <w:t xml:space="preserve">n ganolog i’r Ddeddf mae’r cysyniad o </w:t>
      </w:r>
      <w:r w:rsidR="003125C7" w:rsidRPr="00BD6ED7">
        <w:rPr>
          <w:b/>
          <w:szCs w:val="36"/>
          <w:lang w:val="cy-GB"/>
        </w:rPr>
        <w:t xml:space="preserve">lesiant </w:t>
      </w:r>
      <w:r w:rsidR="003125C7" w:rsidRPr="00BD6ED7">
        <w:rPr>
          <w:szCs w:val="36"/>
          <w:lang w:val="cy-GB"/>
        </w:rPr>
        <w:t xml:space="preserve">– helpu pobl i fanteisio i’r eithaf ar eu llesiant eu hunain. Byddwn yn trafod llesiant ymhellach </w:t>
      </w:r>
      <w:r w:rsidRPr="00BD6ED7">
        <w:rPr>
          <w:szCs w:val="36"/>
          <w:lang w:val="cy-GB"/>
        </w:rPr>
        <w:t>yn sleid 5</w:t>
      </w:r>
      <w:r w:rsidR="003125C7" w:rsidRPr="00BD6ED7">
        <w:rPr>
          <w:szCs w:val="36"/>
          <w:lang w:val="cy-GB"/>
        </w:rPr>
        <w:t>.</w:t>
      </w:r>
    </w:p>
    <w:p w:rsidR="004A2210" w:rsidRPr="00BD6ED7" w:rsidRDefault="004A2210" w:rsidP="00A86DAA">
      <w:pPr>
        <w:pStyle w:val="ListParagraph"/>
        <w:numPr>
          <w:ilvl w:val="0"/>
          <w:numId w:val="12"/>
        </w:numPr>
        <w:spacing w:after="120"/>
        <w:rPr>
          <w:szCs w:val="36"/>
          <w:lang w:val="cy-GB"/>
        </w:rPr>
      </w:pPr>
      <w:r w:rsidRPr="00BD6ED7">
        <w:rPr>
          <w:szCs w:val="36"/>
          <w:lang w:val="cy-GB"/>
        </w:rPr>
        <w:t xml:space="preserve">Mae’r Ddeddf yn ceisio ail-gydbwyso ffocws gofal a chymorth i </w:t>
      </w:r>
      <w:r w:rsidRPr="00BD6ED7">
        <w:rPr>
          <w:b/>
          <w:szCs w:val="36"/>
          <w:lang w:val="cy-GB"/>
        </w:rPr>
        <w:t xml:space="preserve">atal ac ymyrryd yn gynt </w:t>
      </w:r>
      <w:r w:rsidRPr="00BD6ED7">
        <w:rPr>
          <w:szCs w:val="36"/>
          <w:lang w:val="cy-GB"/>
        </w:rPr>
        <w:t xml:space="preserve">– ymestyn gwasanaethau ataliol o fewn y gymuned i rwystro anghenion rhag cyrraedd lefel gritigol. </w:t>
      </w:r>
    </w:p>
    <w:p w:rsidR="004A2210" w:rsidRPr="00BD6ED7" w:rsidRDefault="004A2210" w:rsidP="00A86DAA">
      <w:pPr>
        <w:pStyle w:val="ListParagraph"/>
        <w:numPr>
          <w:ilvl w:val="0"/>
          <w:numId w:val="12"/>
        </w:numPr>
        <w:spacing w:after="120"/>
        <w:rPr>
          <w:szCs w:val="36"/>
          <w:lang w:val="cy-GB"/>
        </w:rPr>
      </w:pPr>
      <w:r w:rsidRPr="00BD6ED7">
        <w:rPr>
          <w:szCs w:val="36"/>
          <w:lang w:val="cy-GB"/>
        </w:rPr>
        <w:t>Mae sefydlu partneriaethau gwaith cadarn rhwng sefydliadau a chydgynhyrchu gyda phobl sydd angen gofal a chymorth yn ffocws allweddol o’r Ddeddf. Mae’r Ddeddf yn gofyn am newid yn y feddylfryd o’r modd mae gwasanaethau yn aml wedi cael eu darparu</w:t>
      </w:r>
      <w:r w:rsidR="00967DED" w:rsidRPr="00BD6ED7">
        <w:rPr>
          <w:szCs w:val="36"/>
          <w:lang w:val="cy-GB"/>
        </w:rPr>
        <w:t>,</w:t>
      </w:r>
      <w:r w:rsidRPr="00BD6ED7">
        <w:rPr>
          <w:szCs w:val="36"/>
          <w:lang w:val="cy-GB"/>
        </w:rPr>
        <w:t xml:space="preserve"> i </w:t>
      </w:r>
      <w:r w:rsidR="00967DED" w:rsidRPr="00BD6ED7">
        <w:rPr>
          <w:szCs w:val="36"/>
          <w:lang w:val="cy-GB"/>
        </w:rPr>
        <w:t xml:space="preserve">droi at </w:t>
      </w:r>
      <w:r w:rsidRPr="00BD6ED7">
        <w:rPr>
          <w:szCs w:val="36"/>
          <w:lang w:val="cy-GB"/>
        </w:rPr>
        <w:t xml:space="preserve">ddull o fynd ati yn seiliedig ar </w:t>
      </w:r>
      <w:r w:rsidRPr="00BD6ED7">
        <w:rPr>
          <w:b/>
          <w:szCs w:val="36"/>
          <w:lang w:val="cy-GB"/>
        </w:rPr>
        <w:t>gydweithio,</w:t>
      </w:r>
      <w:r w:rsidRPr="00BD6ED7">
        <w:rPr>
          <w:szCs w:val="36"/>
          <w:lang w:val="cy-GB"/>
        </w:rPr>
        <w:t xml:space="preserve"> a pherthynas gyfartal rhwng ymarferwyr a phobl sydd angen gofal a chymorth lle mae rhaid ystyried rheolau a blaenoriaethau eraill.</w:t>
      </w:r>
      <w:r w:rsidRPr="00BD6ED7">
        <w:rPr>
          <w:szCs w:val="24"/>
          <w:lang w:val="cy-GB"/>
        </w:rPr>
        <w:t xml:space="preserve"> </w:t>
      </w:r>
    </w:p>
    <w:p w:rsidR="004A2210" w:rsidRPr="00BD6ED7" w:rsidRDefault="004A2210" w:rsidP="004A2210">
      <w:pPr>
        <w:pStyle w:val="ListParagraph"/>
        <w:numPr>
          <w:ilvl w:val="0"/>
          <w:numId w:val="12"/>
        </w:numPr>
        <w:spacing w:after="120"/>
        <w:rPr>
          <w:szCs w:val="36"/>
          <w:lang w:val="cy-GB"/>
        </w:rPr>
      </w:pPr>
      <w:r w:rsidRPr="00BD6ED7">
        <w:rPr>
          <w:szCs w:val="36"/>
          <w:lang w:val="cy-GB"/>
        </w:rPr>
        <w:t xml:space="preserve">Bydd yr egwyddorion hyn yn galluogi pobl i fod ynghanol eu gofal a’u cymorth </w:t>
      </w:r>
      <w:r w:rsidR="00DC489F" w:rsidRPr="00BD6ED7">
        <w:rPr>
          <w:szCs w:val="36"/>
          <w:lang w:val="cy-GB"/>
        </w:rPr>
        <w:br/>
      </w:r>
      <w:r w:rsidRPr="00BD6ED7">
        <w:rPr>
          <w:szCs w:val="36"/>
          <w:lang w:val="cy-GB"/>
        </w:rPr>
        <w:t>a bydd sicrhau eu llesiant yn ganolog i unrhyw benderfyniadau a wneir am eu bywydau. Mae i ba raddau y gall pobl yn y ddalfa gy</w:t>
      </w:r>
      <w:r w:rsidR="00967DED" w:rsidRPr="00BD6ED7">
        <w:rPr>
          <w:szCs w:val="36"/>
          <w:lang w:val="cy-GB"/>
        </w:rPr>
        <w:t>m</w:t>
      </w:r>
      <w:r w:rsidRPr="00BD6ED7">
        <w:rPr>
          <w:szCs w:val="36"/>
          <w:lang w:val="cy-GB"/>
        </w:rPr>
        <w:t>ryd rôl ganolog yn y penderfyniadau a wneir am</w:t>
      </w:r>
      <w:r w:rsidR="00967DED" w:rsidRPr="00BD6ED7">
        <w:rPr>
          <w:szCs w:val="36"/>
          <w:lang w:val="cy-GB"/>
        </w:rPr>
        <w:t xml:space="preserve"> ofal a chymorth yn dibynnu ar </w:t>
      </w:r>
      <w:r w:rsidRPr="00BD6ED7">
        <w:rPr>
          <w:szCs w:val="36"/>
          <w:lang w:val="cy-GB"/>
        </w:rPr>
        <w:t xml:space="preserve">amgylchiadau unigol ond bydd angen i bawb sy’n ymwneud â gweithredu’r Ddeddf yn yr </w:t>
      </w:r>
      <w:r w:rsidR="002B794E" w:rsidRPr="00BD6ED7">
        <w:rPr>
          <w:szCs w:val="36"/>
          <w:lang w:val="cy-GB"/>
        </w:rPr>
        <w:t>ystâd</w:t>
      </w:r>
      <w:r w:rsidRPr="00BD6ED7">
        <w:rPr>
          <w:szCs w:val="36"/>
          <w:lang w:val="cy-GB"/>
        </w:rPr>
        <w:t xml:space="preserve"> ddiog</w:t>
      </w:r>
      <w:r w:rsidR="00967DED" w:rsidRPr="00BD6ED7">
        <w:rPr>
          <w:szCs w:val="36"/>
          <w:lang w:val="cy-GB"/>
        </w:rPr>
        <w:t>e</w:t>
      </w:r>
      <w:r w:rsidRPr="00BD6ED7">
        <w:rPr>
          <w:szCs w:val="36"/>
          <w:lang w:val="cy-GB"/>
        </w:rPr>
        <w:t>ledd gydweithio i ymglymu pobl</w:t>
      </w:r>
      <w:r w:rsidR="00DC489F" w:rsidRPr="00BD6ED7">
        <w:rPr>
          <w:szCs w:val="36"/>
          <w:lang w:val="cy-GB"/>
        </w:rPr>
        <w:t>.</w:t>
      </w:r>
      <w:r w:rsidRPr="00BD6ED7">
        <w:rPr>
          <w:szCs w:val="36"/>
          <w:lang w:val="cy-GB"/>
        </w:rPr>
        <w:t xml:space="preserve"> </w:t>
      </w:r>
    </w:p>
    <w:p w:rsidR="00DF7E95" w:rsidRPr="00BD6ED7" w:rsidRDefault="00DF7E95" w:rsidP="00DF7E95">
      <w:pPr>
        <w:rPr>
          <w:lang w:val="cy-GB"/>
        </w:rPr>
      </w:pPr>
    </w:p>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DF7E95" w:rsidRPr="00BD6ED7" w:rsidTr="0077199D">
        <w:tc>
          <w:tcPr>
            <w:tcW w:w="9286" w:type="dxa"/>
            <w:shd w:val="clear" w:color="auto" w:fill="85C441"/>
          </w:tcPr>
          <w:p w:rsidR="00DF7E95" w:rsidRPr="00BD6ED7" w:rsidRDefault="004A2210" w:rsidP="00DF7E95">
            <w:pPr>
              <w:spacing w:before="60" w:line="276" w:lineRule="auto"/>
              <w:rPr>
                <w:b/>
                <w:color w:val="FFFFFF" w:themeColor="background1"/>
                <w:lang w:val="cy-GB"/>
              </w:rPr>
            </w:pPr>
            <w:r w:rsidRPr="00BD6ED7">
              <w:rPr>
                <w:b/>
                <w:color w:val="FFFFFF" w:themeColor="background1"/>
                <w:lang w:val="cy-GB"/>
              </w:rPr>
              <w:t>Pwynt dysgu allweddol</w:t>
            </w:r>
            <w:r w:rsidR="00DF7E95" w:rsidRPr="00BD6ED7">
              <w:rPr>
                <w:b/>
                <w:color w:val="FFFFFF" w:themeColor="background1"/>
                <w:lang w:val="cy-GB"/>
              </w:rPr>
              <w:t xml:space="preserve"> </w:t>
            </w:r>
          </w:p>
          <w:p w:rsidR="00DF7E95" w:rsidRDefault="004A2210" w:rsidP="00FE5BEE">
            <w:pPr>
              <w:spacing w:after="60"/>
              <w:rPr>
                <w:color w:val="FFFFFF" w:themeColor="background1"/>
                <w:lang w:val="cy-GB"/>
              </w:rPr>
            </w:pPr>
            <w:r w:rsidRPr="00BD6ED7">
              <w:rPr>
                <w:color w:val="FFFFFF" w:themeColor="background1"/>
                <w:lang w:val="cy-GB"/>
              </w:rPr>
              <w:t>Un o nodau allweddol y Ddeddf yw i unigolion fod yng</w:t>
            </w:r>
            <w:r w:rsidR="00967DED" w:rsidRPr="00BD6ED7">
              <w:rPr>
                <w:color w:val="FFFFFF" w:themeColor="background1"/>
                <w:lang w:val="cy-GB"/>
              </w:rPr>
              <w:t>hanol</w:t>
            </w:r>
            <w:r w:rsidR="00D557CE" w:rsidRPr="00BD6ED7">
              <w:rPr>
                <w:color w:val="FFFFFF" w:themeColor="background1"/>
                <w:lang w:val="cy-GB"/>
              </w:rPr>
              <w:t xml:space="preserve"> y bro</w:t>
            </w:r>
            <w:r w:rsidRPr="00BD6ED7">
              <w:rPr>
                <w:color w:val="FFFFFF" w:themeColor="background1"/>
                <w:lang w:val="cy-GB"/>
              </w:rPr>
              <w:t>se</w:t>
            </w:r>
            <w:r w:rsidR="00967DED" w:rsidRPr="00BD6ED7">
              <w:rPr>
                <w:color w:val="FFFFFF" w:themeColor="background1"/>
                <w:lang w:val="cy-GB"/>
              </w:rPr>
              <w:t>s o wneud</w:t>
            </w:r>
            <w:r w:rsidRPr="00BD6ED7">
              <w:rPr>
                <w:color w:val="FFFFFF" w:themeColor="background1"/>
                <w:lang w:val="cy-GB"/>
              </w:rPr>
              <w:t xml:space="preserve"> penderfyniadau ac i gael eu cynorthwyo i gael d</w:t>
            </w:r>
            <w:r w:rsidR="00D557CE" w:rsidRPr="00BD6ED7">
              <w:rPr>
                <w:color w:val="FFFFFF" w:themeColor="background1"/>
                <w:lang w:val="cy-GB"/>
              </w:rPr>
              <w:t>ewis a rheolaeth dros eu bywyd.</w:t>
            </w:r>
            <w:r w:rsidR="00DF7E95" w:rsidRPr="00BD6ED7">
              <w:rPr>
                <w:color w:val="FFFFFF" w:themeColor="background1"/>
                <w:lang w:val="cy-GB"/>
              </w:rPr>
              <w:t xml:space="preserve"> </w:t>
            </w:r>
          </w:p>
          <w:p w:rsidR="00BD6ED7" w:rsidRPr="00BD6ED7" w:rsidRDefault="00BD6ED7" w:rsidP="00FE5BEE">
            <w:pPr>
              <w:spacing w:after="60"/>
              <w:rPr>
                <w:color w:val="FFFFFF" w:themeColor="background1"/>
                <w:lang w:val="cy-GB"/>
              </w:rPr>
            </w:pPr>
          </w:p>
        </w:tc>
      </w:tr>
    </w:tbl>
    <w:p w:rsidR="00DF7E95" w:rsidRPr="00BD6ED7" w:rsidRDefault="00DF7E95" w:rsidP="00DF7E95">
      <w:pPr>
        <w:rPr>
          <w:lang w:val="cy-GB"/>
        </w:rPr>
      </w:pPr>
    </w:p>
    <w:tbl>
      <w:tblPr>
        <w:tblStyle w:val="TableGrid27"/>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DF7E95" w:rsidRPr="00BD6ED7" w:rsidTr="000661A4">
        <w:trPr>
          <w:trHeight w:val="1498"/>
        </w:trPr>
        <w:tc>
          <w:tcPr>
            <w:tcW w:w="9286" w:type="dxa"/>
          </w:tcPr>
          <w:p w:rsidR="004A2210" w:rsidRPr="00BD6ED7" w:rsidRDefault="004A2210" w:rsidP="004A2210">
            <w:pPr>
              <w:spacing w:before="60" w:line="276" w:lineRule="auto"/>
              <w:rPr>
                <w:b/>
                <w:lang w:val="cy-GB"/>
              </w:rPr>
            </w:pPr>
            <w:r w:rsidRPr="00BD6ED7">
              <w:rPr>
                <w:b/>
                <w:lang w:val="cy-GB"/>
              </w:rPr>
              <w:t xml:space="preserve">Awgrymiadau ar gyfer Hwyluswyr </w:t>
            </w:r>
          </w:p>
          <w:p w:rsidR="0046406F" w:rsidRDefault="003727C1" w:rsidP="0046406F">
            <w:pPr>
              <w:rPr>
                <w:lang w:val="cy-GB"/>
              </w:rPr>
            </w:pPr>
            <w:r w:rsidRPr="00BD6ED7">
              <w:rPr>
                <w:lang w:val="cy-GB"/>
              </w:rPr>
              <w:t>Mae’r adran r</w:t>
            </w:r>
            <w:r w:rsidR="00BD6ED7">
              <w:rPr>
                <w:lang w:val="cy-GB"/>
              </w:rPr>
              <w:t>agarweiniol</w:t>
            </w:r>
            <w:r w:rsidRPr="00BD6ED7">
              <w:rPr>
                <w:lang w:val="cy-GB"/>
              </w:rPr>
              <w:t xml:space="preserve"> hon yn </w:t>
            </w:r>
            <w:r w:rsidR="00BD6ED7">
              <w:rPr>
                <w:lang w:val="cy-GB"/>
              </w:rPr>
              <w:t>rhoi trosolwg cry</w:t>
            </w:r>
            <w:r w:rsidRPr="00BD6ED7">
              <w:rPr>
                <w:lang w:val="cy-GB"/>
              </w:rPr>
              <w:t>no</w:t>
            </w:r>
            <w:r w:rsidR="00BD6ED7">
              <w:rPr>
                <w:lang w:val="cy-GB"/>
              </w:rPr>
              <w:t xml:space="preserve"> </w:t>
            </w:r>
            <w:r w:rsidRPr="00BD6ED7">
              <w:rPr>
                <w:lang w:val="cy-GB"/>
              </w:rPr>
              <w:t>o’r Ddeddf gan y tybir y bydd y cyfranogwyr wedi derbyn hyfforddiant ar ymwybyddiaeth cyffredinol o’r Ddeddf. Bydd yn werth defnyddio sleid 3 a 4 i wirio ymwybyddiaeth cyffredinol y dysgwyr o’r Ddeddf ac ehangu ar hyn os oes angen. Mae fideo byr (3 munud 12 eil</w:t>
            </w:r>
            <w:r w:rsidR="00BD6ED7">
              <w:rPr>
                <w:lang w:val="cy-GB"/>
              </w:rPr>
              <w:t>iad) ar gael gan Mark Drakeford</w:t>
            </w:r>
            <w:r w:rsidRPr="00BD6ED7">
              <w:rPr>
                <w:lang w:val="cy-GB"/>
              </w:rPr>
              <w:t xml:space="preserve">, </w:t>
            </w:r>
            <w:r w:rsidR="00BD6ED7">
              <w:rPr>
                <w:lang w:val="cy-GB"/>
              </w:rPr>
              <w:t xml:space="preserve">Y </w:t>
            </w:r>
            <w:r w:rsidRPr="00BD6ED7">
              <w:rPr>
                <w:lang w:val="cy-GB"/>
              </w:rPr>
              <w:t>G</w:t>
            </w:r>
            <w:r w:rsidR="00BD6ED7">
              <w:rPr>
                <w:lang w:val="cy-GB"/>
              </w:rPr>
              <w:t xml:space="preserve">weinidog Iechyd a Gwasanaethau </w:t>
            </w:r>
            <w:r w:rsidRPr="00BD6ED7">
              <w:rPr>
                <w:lang w:val="cy-GB"/>
              </w:rPr>
              <w:t>Cymdeithasol y gellir ei lawrlwytho ne</w:t>
            </w:r>
            <w:r w:rsidR="00BD6ED7">
              <w:rPr>
                <w:lang w:val="cy-GB"/>
              </w:rPr>
              <w:t>u</w:t>
            </w:r>
            <w:r w:rsidRPr="00BD6ED7">
              <w:rPr>
                <w:lang w:val="cy-GB"/>
              </w:rPr>
              <w:t xml:space="preserve"> ei </w:t>
            </w:r>
            <w:r w:rsidR="00BD6ED7">
              <w:rPr>
                <w:lang w:val="cy-GB"/>
              </w:rPr>
              <w:t>d</w:t>
            </w:r>
            <w:r w:rsidRPr="00BD6ED7">
              <w:rPr>
                <w:lang w:val="cy-GB"/>
              </w:rPr>
              <w:t xml:space="preserve">dangos o adran </w:t>
            </w:r>
            <w:hyperlink r:id="rId16" w:history="1">
              <w:r w:rsidRPr="00BD6ED7">
                <w:rPr>
                  <w:rStyle w:val="Hyperlink"/>
                  <w:lang w:val="cy-GB"/>
                </w:rPr>
                <w:t>adnoddau</w:t>
              </w:r>
            </w:hyperlink>
            <w:r w:rsidRPr="00BD6ED7">
              <w:rPr>
                <w:lang w:val="cy-GB"/>
              </w:rPr>
              <w:t xml:space="preserve">‘r </w:t>
            </w:r>
            <w:r w:rsidR="002B794E" w:rsidRPr="00BD6ED7">
              <w:rPr>
                <w:lang w:val="cy-GB"/>
              </w:rPr>
              <w:t>Hyb</w:t>
            </w:r>
            <w:r w:rsidRPr="00BD6ED7">
              <w:rPr>
                <w:lang w:val="cy-GB"/>
              </w:rPr>
              <w:t xml:space="preserve"> Dysgu lle mae’n sôn am </w:t>
            </w:r>
            <w:r w:rsidR="00E04DA1">
              <w:rPr>
                <w:lang w:val="cy-GB"/>
              </w:rPr>
              <w:t>amcanion a goblygiadau’r Ddeddf</w:t>
            </w:r>
            <w:r w:rsidRPr="00BD6ED7">
              <w:rPr>
                <w:lang w:val="cy-GB"/>
              </w:rPr>
              <w:t xml:space="preserve"> - </w:t>
            </w:r>
            <w:r w:rsidR="0087407F">
              <w:rPr>
                <w:lang w:val="cy-GB"/>
              </w:rPr>
              <w:t>Beth mae'r Ddeddf yn ei olygu</w:t>
            </w:r>
            <w:r w:rsidR="00BC428C">
              <w:rPr>
                <w:lang w:val="cy-GB"/>
              </w:rPr>
              <w:t xml:space="preserve"> </w:t>
            </w:r>
            <w:r w:rsidR="0087407F">
              <w:rPr>
                <w:lang w:val="cy-GB"/>
              </w:rPr>
              <w:t xml:space="preserve">i mi? </w:t>
            </w:r>
            <w:hyperlink r:id="rId17" w:history="1">
              <w:r w:rsidRPr="00BD6ED7">
                <w:rPr>
                  <w:rStyle w:val="Hyperlink"/>
                  <w:lang w:val="cy-GB"/>
                </w:rPr>
                <w:t xml:space="preserve">What does the Act mean </w:t>
              </w:r>
              <w:r w:rsidRPr="00BD6ED7">
                <w:rPr>
                  <w:rStyle w:val="Hyperlink"/>
                  <w:lang w:val="cy-GB"/>
                </w:rPr>
                <w:lastRenderedPageBreak/>
                <w:t>for me?</w:t>
              </w:r>
            </w:hyperlink>
            <w:r w:rsidRPr="00BD6ED7">
              <w:rPr>
                <w:lang w:val="cy-GB"/>
              </w:rPr>
              <w:t>. Mae hefyd set o adnoddau am egwyddorion y Ddeddf ar gael – wedi’u hanelu at weithwyr y rheng f</w:t>
            </w:r>
            <w:r w:rsidR="0087407F">
              <w:rPr>
                <w:lang w:val="cy-GB"/>
              </w:rPr>
              <w:t>laen</w:t>
            </w:r>
            <w:r w:rsidRPr="00BD6ED7">
              <w:rPr>
                <w:lang w:val="cy-GB"/>
              </w:rPr>
              <w:t xml:space="preserve"> ac yn cyflwyno gwybodaeth allweddol am y Ddeddf a’r egwyddorion sy’n sail iddi, yn ogystal â’r m</w:t>
            </w:r>
            <w:r w:rsidR="0046406F" w:rsidRPr="00BD6ED7">
              <w:rPr>
                <w:lang w:val="cy-GB"/>
              </w:rPr>
              <w:t>odd y gellir gweithredu’r</w:t>
            </w:r>
            <w:r w:rsidRPr="00BD6ED7">
              <w:rPr>
                <w:lang w:val="cy-GB"/>
              </w:rPr>
              <w:t xml:space="preserve"> egwyddorion hyn</w:t>
            </w:r>
            <w:r w:rsidR="0087407F">
              <w:rPr>
                <w:lang w:val="cy-GB"/>
              </w:rPr>
              <w:t xml:space="preserve"> ar waith.</w:t>
            </w:r>
          </w:p>
          <w:p w:rsidR="0087407F" w:rsidRPr="0087407F" w:rsidRDefault="0087407F" w:rsidP="0046406F">
            <w:pPr>
              <w:rPr>
                <w:b/>
                <w:lang w:val="cy-GB"/>
              </w:rPr>
            </w:pPr>
            <w:r>
              <w:rPr>
                <w:lang w:val="cy-GB"/>
              </w:rPr>
              <w:t>Efallai na fydd rhai staff wedi gweithio dan y ddeddfwriaeth flaenorol, os ydyn nhw wedi dod yn ymarferwyr yn fwy diweddar. Hwyrach y bydd yn werth ystyried yr hyn sydd wedi newid gyda'r cyfranogwyr sydd wedi bod yn ymarferwyr cyn Ebrill 2016.</w:t>
            </w:r>
          </w:p>
          <w:p w:rsidR="00DF7E95" w:rsidRPr="00BD6ED7" w:rsidRDefault="00DF7E95" w:rsidP="00005AB2">
            <w:pPr>
              <w:rPr>
                <w:b/>
                <w:lang w:val="cy-GB"/>
              </w:rPr>
            </w:pPr>
          </w:p>
        </w:tc>
      </w:tr>
    </w:tbl>
    <w:p w:rsidR="000D1A0D" w:rsidRPr="00BD6ED7" w:rsidRDefault="000D1A0D" w:rsidP="00DF7E95">
      <w:pPr>
        <w:rPr>
          <w:lang w:val="cy-GB"/>
        </w:rPr>
      </w:pPr>
    </w:p>
    <w:p w:rsidR="000100B1" w:rsidRPr="00BD6ED7" w:rsidRDefault="002D5258" w:rsidP="000100B1">
      <w:pPr>
        <w:pStyle w:val="Heading3"/>
        <w:rPr>
          <w:lang w:val="cy-GB"/>
        </w:rPr>
      </w:pPr>
      <w:bookmarkStart w:id="27" w:name="_Toc446429727"/>
      <w:r w:rsidRPr="00BD6ED7">
        <w:rPr>
          <w:lang w:val="cy-GB"/>
        </w:rPr>
        <w:t>Gweithgaredd – Trafodaeth</w:t>
      </w:r>
      <w:bookmarkEnd w:id="27"/>
    </w:p>
    <w:p w:rsidR="000100B1" w:rsidRPr="00BD6ED7" w:rsidRDefault="00383BFA" w:rsidP="00092837">
      <w:pPr>
        <w:pStyle w:val="Numberlist"/>
        <w:numPr>
          <w:ilvl w:val="0"/>
          <w:numId w:val="49"/>
        </w:numPr>
        <w:rPr>
          <w:i/>
          <w:lang w:val="cy-GB"/>
        </w:rPr>
      </w:pPr>
      <w:r w:rsidRPr="00BD6ED7">
        <w:rPr>
          <w:lang w:val="cy-GB"/>
        </w:rPr>
        <w:t>Mewn grwpiau bach, nodwch y gwaha</w:t>
      </w:r>
      <w:r w:rsidR="00967DED" w:rsidRPr="00BD6ED7">
        <w:rPr>
          <w:lang w:val="cy-GB"/>
        </w:rPr>
        <w:t>n</w:t>
      </w:r>
      <w:r w:rsidRPr="00BD6ED7">
        <w:rPr>
          <w:lang w:val="cy-GB"/>
        </w:rPr>
        <w:t>ol fathau o anghenion gofal a chymorth fyddai efa</w:t>
      </w:r>
      <w:r w:rsidR="00967DED" w:rsidRPr="00BD6ED7">
        <w:rPr>
          <w:lang w:val="cy-GB"/>
        </w:rPr>
        <w:t>llai gan b</w:t>
      </w:r>
      <w:r w:rsidRPr="00BD6ED7">
        <w:rPr>
          <w:lang w:val="cy-GB"/>
        </w:rPr>
        <w:t>obl yn y ddalfa</w:t>
      </w:r>
    </w:p>
    <w:p w:rsidR="000100B1" w:rsidRPr="00BD6ED7" w:rsidRDefault="00383BFA" w:rsidP="000100B1">
      <w:pPr>
        <w:pStyle w:val="Numberlist"/>
        <w:rPr>
          <w:lang w:val="cy-GB"/>
        </w:rPr>
      </w:pPr>
      <w:r w:rsidRPr="00BD6ED7">
        <w:rPr>
          <w:lang w:val="cy-GB"/>
        </w:rPr>
        <w:t>Ar gyfer pob math o angen a nodwyd uchod, sut mae pobl yn y ddalfa yn rhan o’r penderfyniadau a wneir? Faint o ddewis a r</w:t>
      </w:r>
      <w:r w:rsidR="00967DED" w:rsidRPr="00BD6ED7">
        <w:rPr>
          <w:lang w:val="cy-GB"/>
        </w:rPr>
        <w:t>h</w:t>
      </w:r>
      <w:r w:rsidRPr="00BD6ED7">
        <w:rPr>
          <w:lang w:val="cy-GB"/>
        </w:rPr>
        <w:t xml:space="preserve">eolaeth sydd ganddyn nhw? </w:t>
      </w:r>
    </w:p>
    <w:p w:rsidR="000100B1" w:rsidRPr="00BD6ED7" w:rsidRDefault="00383BFA" w:rsidP="000C0F58">
      <w:pPr>
        <w:pStyle w:val="Numberlist"/>
        <w:rPr>
          <w:lang w:val="cy-GB"/>
        </w:rPr>
      </w:pPr>
      <w:r w:rsidRPr="00BD6ED7">
        <w:rPr>
          <w:lang w:val="cy-GB"/>
        </w:rPr>
        <w:t>Sut bydd y Ddeddf yn newi</w:t>
      </w:r>
      <w:r w:rsidR="00967DED" w:rsidRPr="00BD6ED7">
        <w:rPr>
          <w:lang w:val="cy-GB"/>
        </w:rPr>
        <w:t xml:space="preserve">d </w:t>
      </w:r>
      <w:r w:rsidRPr="00BD6ED7">
        <w:rPr>
          <w:lang w:val="cy-GB"/>
        </w:rPr>
        <w:t>gallu</w:t>
      </w:r>
      <w:r w:rsidR="00967DED" w:rsidRPr="00BD6ED7">
        <w:rPr>
          <w:lang w:val="cy-GB"/>
        </w:rPr>
        <w:t>’r</w:t>
      </w:r>
      <w:r w:rsidRPr="00BD6ED7">
        <w:rPr>
          <w:lang w:val="cy-GB"/>
        </w:rPr>
        <w:t xml:space="preserve"> person i gael dewis a rheolaeth yn yr </w:t>
      </w:r>
      <w:r w:rsidR="002B794E" w:rsidRPr="00BD6ED7">
        <w:rPr>
          <w:lang w:val="cy-GB"/>
        </w:rPr>
        <w:t>ystâd</w:t>
      </w:r>
      <w:r w:rsidRPr="00BD6ED7">
        <w:rPr>
          <w:lang w:val="cy-GB"/>
        </w:rPr>
        <w:t xml:space="preserve"> ddiogeledd? Sut gellir eu cynorthwyo i gael y dewis hwnnw a’r rheolaeth honno a phwy fydd yn gyfrifol am eu cynorthwyo yn y broses?</w:t>
      </w:r>
    </w:p>
    <w:p w:rsidR="00383BFA" w:rsidRPr="00BD6ED7" w:rsidRDefault="00383BFA" w:rsidP="00383BFA">
      <w:pPr>
        <w:pStyle w:val="Numberlist"/>
        <w:numPr>
          <w:ilvl w:val="0"/>
          <w:numId w:val="0"/>
        </w:numPr>
        <w:rPr>
          <w:lang w:val="cy-GB"/>
        </w:rPr>
      </w:pPr>
    </w:p>
    <w:p w:rsidR="00DF7E95" w:rsidRPr="00BD6ED7" w:rsidRDefault="00DF7E95" w:rsidP="00383BFA">
      <w:pPr>
        <w:pStyle w:val="Heading2"/>
        <w:rPr>
          <w:lang w:val="cy-GB"/>
        </w:rPr>
      </w:pPr>
      <w:bookmarkStart w:id="28" w:name="_Toc435649464"/>
      <w:bookmarkStart w:id="29" w:name="_Toc446429728"/>
      <w:r w:rsidRPr="00BD6ED7">
        <w:rPr>
          <w:lang w:val="cy-GB"/>
        </w:rPr>
        <w:t>Sl</w:t>
      </w:r>
      <w:r w:rsidR="002D5258" w:rsidRPr="00BD6ED7">
        <w:rPr>
          <w:lang w:val="cy-GB"/>
        </w:rPr>
        <w:t>eid</w:t>
      </w:r>
      <w:r w:rsidRPr="00BD6ED7">
        <w:rPr>
          <w:lang w:val="cy-GB"/>
        </w:rPr>
        <w:t xml:space="preserve"> 4</w:t>
      </w:r>
      <w:bookmarkEnd w:id="28"/>
      <w:bookmarkEnd w:id="29"/>
      <w:r w:rsidR="00FC787C" w:rsidRPr="00BD6ED7">
        <w:rPr>
          <w:lang w:val="cy-GB"/>
        </w:rPr>
        <w:t xml:space="preserve"> - Rhannau o’r Ddeddf</w:t>
      </w:r>
    </w:p>
    <w:tbl>
      <w:tblPr>
        <w:tblStyle w:val="TableGrid"/>
        <w:tblW w:w="0" w:type="auto"/>
        <w:tblInd w:w="1809" w:type="dxa"/>
        <w:tblLook w:val="04A0" w:firstRow="1" w:lastRow="0" w:firstColumn="1" w:lastColumn="0" w:noHBand="0" w:noVBand="1"/>
      </w:tblPr>
      <w:tblGrid>
        <w:gridCol w:w="6426"/>
      </w:tblGrid>
      <w:tr w:rsidR="00DF7E95" w:rsidRPr="00BD6ED7" w:rsidTr="003F4816">
        <w:trPr>
          <w:trHeight w:val="647"/>
        </w:trPr>
        <w:tc>
          <w:tcPr>
            <w:tcW w:w="5886" w:type="dxa"/>
            <w:tcBorders>
              <w:bottom w:val="single" w:sz="4" w:space="0" w:color="85C441"/>
            </w:tcBorders>
            <w:vAlign w:val="bottom"/>
          </w:tcPr>
          <w:p w:rsidR="00DF7E95" w:rsidRPr="00BD6ED7" w:rsidRDefault="002D5258" w:rsidP="002D5258">
            <w:pPr>
              <w:pStyle w:val="Slideheader"/>
              <w:rPr>
                <w:lang w:val="cy-GB"/>
              </w:rPr>
            </w:pPr>
            <w:r w:rsidRPr="00BD6ED7">
              <w:rPr>
                <w:lang w:val="cy-GB"/>
              </w:rPr>
              <w:t>Rhannau o’r Ddeddf</w:t>
            </w:r>
          </w:p>
        </w:tc>
      </w:tr>
      <w:tr w:rsidR="00DF7E95" w:rsidRPr="00BD6ED7" w:rsidTr="003F4816">
        <w:trPr>
          <w:trHeight w:val="3233"/>
        </w:trPr>
        <w:tc>
          <w:tcPr>
            <w:tcW w:w="5886" w:type="dxa"/>
            <w:tcBorders>
              <w:top w:val="single" w:sz="4" w:space="0" w:color="85C441"/>
            </w:tcBorders>
          </w:tcPr>
          <w:p w:rsidR="00DF7E95" w:rsidRPr="00BD6ED7" w:rsidRDefault="00967DED" w:rsidP="00DF7E95">
            <w:pPr>
              <w:pStyle w:val="Slidebullet"/>
              <w:numPr>
                <w:ilvl w:val="0"/>
                <w:numId w:val="0"/>
              </w:numPr>
              <w:ind w:left="227" w:hanging="227"/>
              <w:rPr>
                <w:lang w:val="cy-GB"/>
              </w:rPr>
            </w:pPr>
            <w:r w:rsidRPr="00BD6ED7">
              <w:rPr>
                <w:noProof/>
                <w:lang w:eastAsia="en-GB"/>
              </w:rPr>
              <w:drawing>
                <wp:inline distT="0" distB="0" distL="0" distR="0" wp14:anchorId="5E5E1BA6" wp14:editId="5B5786D2">
                  <wp:extent cx="3829050" cy="1885950"/>
                  <wp:effectExtent l="57150" t="0" r="571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r>
    </w:tbl>
    <w:p w:rsidR="007925CE" w:rsidRPr="00BD6ED7" w:rsidRDefault="007925CE" w:rsidP="003F4816">
      <w:pPr>
        <w:rPr>
          <w:lang w:val="cy-GB"/>
        </w:rPr>
      </w:pPr>
      <w:bookmarkStart w:id="30" w:name="_Toc435649465"/>
    </w:p>
    <w:p w:rsidR="007925CE" w:rsidRPr="00BD6ED7" w:rsidRDefault="00383BFA" w:rsidP="000B3BC9">
      <w:pPr>
        <w:pStyle w:val="Heading3"/>
        <w:rPr>
          <w:lang w:val="cy-GB"/>
        </w:rPr>
      </w:pPr>
      <w:bookmarkStart w:id="31" w:name="_Toc446429729"/>
      <w:r w:rsidRPr="00BD6ED7">
        <w:rPr>
          <w:lang w:val="cy-GB"/>
        </w:rPr>
        <w:t xml:space="preserve">Nodiadau ar gyfer Hwyluswyr </w:t>
      </w:r>
      <w:bookmarkEnd w:id="31"/>
    </w:p>
    <w:p w:rsidR="000C0F58" w:rsidRPr="00BD6ED7" w:rsidRDefault="000C0F58" w:rsidP="00092837">
      <w:pPr>
        <w:pStyle w:val="FacilitatorNotesNumberList"/>
        <w:numPr>
          <w:ilvl w:val="0"/>
          <w:numId w:val="65"/>
        </w:numPr>
        <w:spacing w:after="20"/>
        <w:ind w:left="425" w:hanging="425"/>
        <w:rPr>
          <w:b/>
          <w:lang w:val="cy-GB"/>
        </w:rPr>
      </w:pPr>
      <w:r w:rsidRPr="00BD6ED7">
        <w:rPr>
          <w:lang w:val="cy-GB"/>
        </w:rPr>
        <w:t>Mae i’r D</w:t>
      </w:r>
      <w:r w:rsidR="00DC489F" w:rsidRPr="00BD6ED7">
        <w:rPr>
          <w:lang w:val="cy-GB"/>
        </w:rPr>
        <w:t>d</w:t>
      </w:r>
      <w:r w:rsidRPr="00BD6ED7">
        <w:rPr>
          <w:lang w:val="cy-GB"/>
        </w:rPr>
        <w:t xml:space="preserve">eddf 11 o </w:t>
      </w:r>
      <w:r w:rsidR="00DC489F" w:rsidRPr="00BD6ED7">
        <w:rPr>
          <w:lang w:val="cy-GB"/>
        </w:rPr>
        <w:t>r</w:t>
      </w:r>
      <w:r w:rsidRPr="00BD6ED7">
        <w:rPr>
          <w:lang w:val="cy-GB"/>
        </w:rPr>
        <w:t xml:space="preserve">annau fel y gwelir ar y sleid hwn. Mae’r modiwl yn canolbwyntio ar Bennod 1 o Ran 11 (Amrywiol a </w:t>
      </w:r>
      <w:r w:rsidR="00DC489F" w:rsidRPr="00BD6ED7">
        <w:rPr>
          <w:lang w:val="cy-GB"/>
        </w:rPr>
        <w:t>C</w:t>
      </w:r>
      <w:r w:rsidRPr="00BD6ED7">
        <w:rPr>
          <w:lang w:val="cy-GB"/>
        </w:rPr>
        <w:t>hyffredinol) a sut mae’n effeithio ar ddyletswydd awdur</w:t>
      </w:r>
      <w:r w:rsidR="00C32F59" w:rsidRPr="00BD6ED7">
        <w:rPr>
          <w:lang w:val="cy-GB"/>
        </w:rPr>
        <w:t>d</w:t>
      </w:r>
      <w:r w:rsidRPr="00BD6ED7">
        <w:rPr>
          <w:lang w:val="cy-GB"/>
        </w:rPr>
        <w:t>odau lleol i asesu (Rhan 3) a diwallu (Rhan 4) angh</w:t>
      </w:r>
      <w:r w:rsidR="00C32F59" w:rsidRPr="00BD6ED7">
        <w:rPr>
          <w:lang w:val="cy-GB"/>
        </w:rPr>
        <w:t>en</w:t>
      </w:r>
      <w:r w:rsidRPr="00BD6ED7">
        <w:rPr>
          <w:lang w:val="cy-GB"/>
        </w:rPr>
        <w:t xml:space="preserve">ion gofal a chymorth oedolion yn yr </w:t>
      </w:r>
      <w:r w:rsidR="002B794E" w:rsidRPr="00BD6ED7">
        <w:rPr>
          <w:lang w:val="cy-GB"/>
        </w:rPr>
        <w:t>ystâd</w:t>
      </w:r>
      <w:r w:rsidRPr="00BD6ED7">
        <w:rPr>
          <w:lang w:val="cy-GB"/>
        </w:rPr>
        <w:t xml:space="preserve"> ddiogeledd a </w:t>
      </w:r>
      <w:r w:rsidR="00C32F59" w:rsidRPr="00BD6ED7">
        <w:rPr>
          <w:lang w:val="cy-GB"/>
        </w:rPr>
        <w:t xml:space="preserve">chyfrifoldebau asiantaethau </w:t>
      </w:r>
      <w:r w:rsidR="00BC428C" w:rsidRPr="00BD6ED7">
        <w:rPr>
          <w:lang w:val="cy-GB"/>
        </w:rPr>
        <w:t>cyfiawnder</w:t>
      </w:r>
      <w:r w:rsidRPr="00BD6ED7">
        <w:rPr>
          <w:lang w:val="cy-GB"/>
        </w:rPr>
        <w:t xml:space="preserve"> a sefydliadau diogel. Fodd bynnag, mae rhannau eraill o’r </w:t>
      </w:r>
      <w:r w:rsidR="00DC489F" w:rsidRPr="00BD6ED7">
        <w:rPr>
          <w:lang w:val="cy-GB"/>
        </w:rPr>
        <w:t>D</w:t>
      </w:r>
      <w:r w:rsidR="00C32F59" w:rsidRPr="00BD6ED7">
        <w:rPr>
          <w:lang w:val="cy-GB"/>
        </w:rPr>
        <w:t>d</w:t>
      </w:r>
      <w:r w:rsidRPr="00BD6ED7">
        <w:rPr>
          <w:lang w:val="cy-GB"/>
        </w:rPr>
        <w:t>e</w:t>
      </w:r>
      <w:r w:rsidR="00C32F59" w:rsidRPr="00BD6ED7">
        <w:rPr>
          <w:lang w:val="cy-GB"/>
        </w:rPr>
        <w:t>ddf hefyd yn berthnasol i oedoli</w:t>
      </w:r>
      <w:r w:rsidRPr="00BD6ED7">
        <w:rPr>
          <w:lang w:val="cy-GB"/>
        </w:rPr>
        <w:t xml:space="preserve">on yn yr </w:t>
      </w:r>
      <w:r w:rsidR="002B794E" w:rsidRPr="00BD6ED7">
        <w:rPr>
          <w:lang w:val="cy-GB"/>
        </w:rPr>
        <w:t>ystâd</w:t>
      </w:r>
      <w:r w:rsidRPr="00BD6ED7">
        <w:rPr>
          <w:lang w:val="cy-GB"/>
        </w:rPr>
        <w:t xml:space="preserve"> ddiogeledd fel y disgrifir isod.</w:t>
      </w:r>
      <w:r w:rsidRPr="00BD6ED7">
        <w:rPr>
          <w:b/>
          <w:lang w:val="cy-GB"/>
        </w:rPr>
        <w:t xml:space="preserve"> </w:t>
      </w:r>
    </w:p>
    <w:p w:rsidR="00AC5785" w:rsidRPr="00BD6ED7" w:rsidRDefault="000C0F58" w:rsidP="00092837">
      <w:pPr>
        <w:pStyle w:val="FacilitatorNotesNumberList"/>
        <w:numPr>
          <w:ilvl w:val="0"/>
          <w:numId w:val="65"/>
        </w:numPr>
        <w:spacing w:after="20"/>
        <w:ind w:left="425" w:hanging="425"/>
        <w:rPr>
          <w:lang w:val="cy-GB"/>
        </w:rPr>
      </w:pPr>
      <w:r w:rsidRPr="00BD6ED7">
        <w:rPr>
          <w:lang w:val="cy-GB"/>
        </w:rPr>
        <w:t>Yn ogystal â dyletswydd llesiant a dyletswyddau h</w:t>
      </w:r>
      <w:r w:rsidR="007B0161" w:rsidRPr="00BD6ED7">
        <w:rPr>
          <w:lang w:val="cy-GB"/>
        </w:rPr>
        <w:t>o</w:t>
      </w:r>
      <w:r w:rsidR="00C32F59" w:rsidRPr="00BD6ED7">
        <w:rPr>
          <w:lang w:val="cy-GB"/>
        </w:rPr>
        <w:t>l</w:t>
      </w:r>
      <w:r w:rsidR="007B0161" w:rsidRPr="00BD6ED7">
        <w:rPr>
          <w:lang w:val="cy-GB"/>
        </w:rPr>
        <w:t>lgyffredinol eraill a ddisgrifir</w:t>
      </w:r>
      <w:r w:rsidRPr="00BD6ED7">
        <w:rPr>
          <w:lang w:val="cy-GB"/>
        </w:rPr>
        <w:t xml:space="preserve"> yn sleid 5, mae </w:t>
      </w:r>
      <w:r w:rsidRPr="00BD6ED7">
        <w:rPr>
          <w:b/>
          <w:lang w:val="cy-GB"/>
        </w:rPr>
        <w:t>Rhan 2</w:t>
      </w:r>
      <w:r w:rsidRPr="00BD6ED7">
        <w:rPr>
          <w:lang w:val="cy-GB"/>
        </w:rPr>
        <w:t xml:space="preserve"> o’r Ddeddf yn gofyn i awdurdodau lleol a byrddau iechyd lleol gyd-asesu anghenion gofal a chymorth a gwasan</w:t>
      </w:r>
      <w:r w:rsidR="00C32F59" w:rsidRPr="00BD6ED7">
        <w:rPr>
          <w:lang w:val="cy-GB"/>
        </w:rPr>
        <w:t>a</w:t>
      </w:r>
      <w:r w:rsidRPr="00BD6ED7">
        <w:rPr>
          <w:lang w:val="cy-GB"/>
        </w:rPr>
        <w:t xml:space="preserve">ethau ataliol yn eu hardal a chyhoeddi asesiad poblogaeth. I’r ardaloedd hynny â sefydliadau diogel o </w:t>
      </w:r>
      <w:r w:rsidR="00DC489F" w:rsidRPr="00BD6ED7">
        <w:rPr>
          <w:lang w:val="cy-GB"/>
        </w:rPr>
        <w:br/>
      </w:r>
      <w:r w:rsidRPr="00BD6ED7">
        <w:rPr>
          <w:lang w:val="cy-GB"/>
        </w:rPr>
        <w:lastRenderedPageBreak/>
        <w:t>fewn eu ffiniau bydd angen i asesia</w:t>
      </w:r>
      <w:r w:rsidR="00AC5785" w:rsidRPr="00BD6ED7">
        <w:rPr>
          <w:lang w:val="cy-GB"/>
        </w:rPr>
        <w:t>d o’r boblogaeth ystyried anghenion gof</w:t>
      </w:r>
      <w:r w:rsidRPr="00BD6ED7">
        <w:rPr>
          <w:lang w:val="cy-GB"/>
        </w:rPr>
        <w:t xml:space="preserve">al a chymorth pobl yn yr </w:t>
      </w:r>
      <w:r w:rsidR="002B794E" w:rsidRPr="00BD6ED7">
        <w:rPr>
          <w:lang w:val="cy-GB"/>
        </w:rPr>
        <w:t>ystâd</w:t>
      </w:r>
      <w:r w:rsidRPr="00BD6ED7">
        <w:rPr>
          <w:lang w:val="cy-GB"/>
        </w:rPr>
        <w:t xml:space="preserve"> ddiogeledd</w:t>
      </w:r>
      <w:r w:rsidR="00C32F59" w:rsidRPr="00BD6ED7">
        <w:rPr>
          <w:lang w:val="cy-GB"/>
        </w:rPr>
        <w:t>.</w:t>
      </w:r>
      <w:r w:rsidRPr="00BD6ED7">
        <w:rPr>
          <w:lang w:val="cy-GB"/>
        </w:rPr>
        <w:t xml:space="preserve"> Bydd hyn</w:t>
      </w:r>
      <w:r w:rsidR="00C32F59" w:rsidRPr="00BD6ED7">
        <w:rPr>
          <w:lang w:val="cy-GB"/>
        </w:rPr>
        <w:t xml:space="preserve"> yn golygu gweithio gyda NOMS (Y</w:t>
      </w:r>
      <w:r w:rsidRPr="00BD6ED7">
        <w:rPr>
          <w:lang w:val="cy-GB"/>
        </w:rPr>
        <w:t xml:space="preserve"> Gwasanaeth Cenedlaet</w:t>
      </w:r>
      <w:r w:rsidR="00AC5785" w:rsidRPr="00BD6ED7">
        <w:rPr>
          <w:lang w:val="cy-GB"/>
        </w:rPr>
        <w:t>hol dros R</w:t>
      </w:r>
      <w:r w:rsidRPr="00BD6ED7">
        <w:rPr>
          <w:lang w:val="cy-GB"/>
        </w:rPr>
        <w:t>eoli Troseddwyr)</w:t>
      </w:r>
      <w:r w:rsidR="00AC5785" w:rsidRPr="00BD6ED7">
        <w:rPr>
          <w:lang w:val="cy-GB"/>
        </w:rPr>
        <w:t>, y Bwrdd Cyfiawnder</w:t>
      </w:r>
      <w:r w:rsidRPr="00BD6ED7">
        <w:rPr>
          <w:lang w:val="cy-GB"/>
        </w:rPr>
        <w:t xml:space="preserve"> </w:t>
      </w:r>
      <w:r w:rsidR="00AC5785" w:rsidRPr="00BD6ED7">
        <w:rPr>
          <w:lang w:val="cy-GB"/>
        </w:rPr>
        <w:t>Ieuenctid a’r lleoliadau cystodaeth perthnasol</w:t>
      </w:r>
      <w:r w:rsidR="00DC489F" w:rsidRPr="00BD6ED7">
        <w:rPr>
          <w:lang w:val="cy-GB"/>
        </w:rPr>
        <w:t>,</w:t>
      </w:r>
      <w:r w:rsidR="00AC5785" w:rsidRPr="00BD6ED7">
        <w:rPr>
          <w:lang w:val="cy-GB"/>
        </w:rPr>
        <w:t xml:space="preserve"> a gyda Iechyd Cyhoeddus Cymru </w:t>
      </w:r>
      <w:r w:rsidR="00DC489F" w:rsidRPr="00BD6ED7">
        <w:rPr>
          <w:lang w:val="cy-GB"/>
        </w:rPr>
        <w:br/>
      </w:r>
      <w:r w:rsidR="00AC5785" w:rsidRPr="00BD6ED7">
        <w:rPr>
          <w:lang w:val="cy-GB"/>
        </w:rPr>
        <w:t xml:space="preserve">i ystyried goblygiadau Asesiadau Anghenion Iechyd. Rhaid i awdurdodau lleol ddarparu neu drefnu gwasanaethau sy’n atal anghenion pobl am ofal a chymorth rhag datblygu neu oedi’r datblygiad ac felly, rhaid ystyried sut y byddan nhw’n cyflenwi gwasanaethau ataliol i’r rhai yn y ddalfa ac i droseddwyr o dan gyfrifoldeb y gwasanaethau prawf yn y gymuned, gan dalu sylw i Strategaeth Cymru ar Ostwng Ail-Droseddu. Mae </w:t>
      </w:r>
      <w:r w:rsidR="00AC5785" w:rsidRPr="00BD6ED7">
        <w:rPr>
          <w:b/>
          <w:lang w:val="cy-GB"/>
        </w:rPr>
        <w:t xml:space="preserve">Rhan 2 </w:t>
      </w:r>
      <w:r w:rsidR="0068702C" w:rsidRPr="00BD6ED7">
        <w:rPr>
          <w:lang w:val="cy-GB"/>
        </w:rPr>
        <w:t xml:space="preserve">hefyd yn </w:t>
      </w:r>
      <w:r w:rsidR="00AC5785" w:rsidRPr="00BD6ED7">
        <w:rPr>
          <w:lang w:val="cy-GB"/>
        </w:rPr>
        <w:t>gofyn i awdurdodau lleol ystyr</w:t>
      </w:r>
      <w:r w:rsidR="00C32F59" w:rsidRPr="00BD6ED7">
        <w:rPr>
          <w:lang w:val="cy-GB"/>
        </w:rPr>
        <w:t>ie</w:t>
      </w:r>
      <w:r w:rsidR="00AC5785" w:rsidRPr="00BD6ED7">
        <w:rPr>
          <w:lang w:val="cy-GB"/>
        </w:rPr>
        <w:t xml:space="preserve">d sut mae unigolion yn yr </w:t>
      </w:r>
      <w:r w:rsidR="002B794E" w:rsidRPr="00BD6ED7">
        <w:rPr>
          <w:lang w:val="cy-GB"/>
        </w:rPr>
        <w:t>ystâd</w:t>
      </w:r>
      <w:r w:rsidR="00AC5785" w:rsidRPr="00BD6ED7">
        <w:rPr>
          <w:lang w:val="cy-GB"/>
        </w:rPr>
        <w:t xml:space="preserve"> ddiogeledd yn gallu dod o hyd i wybodaeth, cyngor a chymorth (IAA).</w:t>
      </w:r>
    </w:p>
    <w:p w:rsidR="00AC5785" w:rsidRPr="00BD6ED7" w:rsidRDefault="00AC5785" w:rsidP="00092837">
      <w:pPr>
        <w:pStyle w:val="FacilitatorNotesNumberList"/>
        <w:numPr>
          <w:ilvl w:val="0"/>
          <w:numId w:val="65"/>
        </w:numPr>
        <w:spacing w:after="20"/>
        <w:ind w:left="425" w:hanging="425"/>
        <w:rPr>
          <w:lang w:val="cy-GB"/>
        </w:rPr>
      </w:pPr>
      <w:r w:rsidRPr="00BD6ED7">
        <w:rPr>
          <w:lang w:val="cy-GB"/>
        </w:rPr>
        <w:t>Mae’r ddyletswydd i asesu</w:t>
      </w:r>
      <w:r w:rsidR="0068702C" w:rsidRPr="00BD6ED7">
        <w:rPr>
          <w:lang w:val="cy-GB"/>
        </w:rPr>
        <w:t>,</w:t>
      </w:r>
      <w:r w:rsidRPr="00BD6ED7">
        <w:rPr>
          <w:lang w:val="cy-GB"/>
        </w:rPr>
        <w:t xml:space="preserve"> o dan </w:t>
      </w:r>
      <w:r w:rsidRPr="00BD6ED7">
        <w:rPr>
          <w:b/>
          <w:lang w:val="cy-GB"/>
        </w:rPr>
        <w:t>R</w:t>
      </w:r>
      <w:r w:rsidR="00C32F59" w:rsidRPr="00BD6ED7">
        <w:rPr>
          <w:b/>
          <w:lang w:val="cy-GB"/>
        </w:rPr>
        <w:t>h</w:t>
      </w:r>
      <w:r w:rsidRPr="00BD6ED7">
        <w:rPr>
          <w:b/>
          <w:lang w:val="cy-GB"/>
        </w:rPr>
        <w:t>an 3</w:t>
      </w:r>
      <w:r w:rsidR="0068702C" w:rsidRPr="00BD6ED7">
        <w:rPr>
          <w:b/>
          <w:lang w:val="cy-GB"/>
        </w:rPr>
        <w:t>,</w:t>
      </w:r>
      <w:r w:rsidRPr="00BD6ED7">
        <w:rPr>
          <w:lang w:val="cy-GB"/>
        </w:rPr>
        <w:t xml:space="preserve"> yn berthnasol i unigolion yn yr </w:t>
      </w:r>
      <w:r w:rsidR="002B794E" w:rsidRPr="00BD6ED7">
        <w:rPr>
          <w:lang w:val="cy-GB"/>
        </w:rPr>
        <w:t>ystâd</w:t>
      </w:r>
      <w:r w:rsidRPr="00BD6ED7">
        <w:rPr>
          <w:lang w:val="cy-GB"/>
        </w:rPr>
        <w:t xml:space="preserve"> ddiogeledd.</w:t>
      </w:r>
    </w:p>
    <w:p w:rsidR="00416EB7" w:rsidRPr="00BD6ED7" w:rsidRDefault="00AC5785" w:rsidP="00092837">
      <w:pPr>
        <w:pStyle w:val="FacilitatorNotesNumberList"/>
        <w:numPr>
          <w:ilvl w:val="0"/>
          <w:numId w:val="65"/>
        </w:numPr>
        <w:spacing w:after="20"/>
        <w:ind w:left="425" w:hanging="425"/>
        <w:rPr>
          <w:lang w:val="cy-GB"/>
        </w:rPr>
      </w:pPr>
      <w:r w:rsidRPr="00BD6ED7">
        <w:rPr>
          <w:lang w:val="cy-GB"/>
        </w:rPr>
        <w:t>Mae’r ddyletswydd i ddiwallu anghenion</w:t>
      </w:r>
      <w:r w:rsidR="0068702C" w:rsidRPr="00BD6ED7">
        <w:rPr>
          <w:lang w:val="cy-GB"/>
        </w:rPr>
        <w:t>,</w:t>
      </w:r>
      <w:r w:rsidRPr="00BD6ED7">
        <w:rPr>
          <w:lang w:val="cy-GB"/>
        </w:rPr>
        <w:t xml:space="preserve"> o dan </w:t>
      </w:r>
      <w:r w:rsidRPr="00BD6ED7">
        <w:rPr>
          <w:b/>
          <w:lang w:val="cy-GB"/>
        </w:rPr>
        <w:t>R</w:t>
      </w:r>
      <w:r w:rsidR="00C32F59" w:rsidRPr="00BD6ED7">
        <w:rPr>
          <w:b/>
          <w:lang w:val="cy-GB"/>
        </w:rPr>
        <w:t>h</w:t>
      </w:r>
      <w:r w:rsidRPr="00BD6ED7">
        <w:rPr>
          <w:b/>
          <w:lang w:val="cy-GB"/>
        </w:rPr>
        <w:t>an 4</w:t>
      </w:r>
      <w:r w:rsidR="0068702C" w:rsidRPr="00BD6ED7">
        <w:rPr>
          <w:b/>
          <w:lang w:val="cy-GB"/>
        </w:rPr>
        <w:t>,</w:t>
      </w:r>
      <w:r w:rsidRPr="00BD6ED7">
        <w:rPr>
          <w:lang w:val="cy-GB"/>
        </w:rPr>
        <w:t xml:space="preserve"> </w:t>
      </w:r>
      <w:r w:rsidR="00416EB7" w:rsidRPr="00BD6ED7">
        <w:rPr>
          <w:lang w:val="cy-GB"/>
        </w:rPr>
        <w:t xml:space="preserve">(os bydd anghenion gofal a chymorth unigolyn yn gymwys) yn berthnasol i unigolion yn yr </w:t>
      </w:r>
      <w:r w:rsidR="002B794E" w:rsidRPr="00BD6ED7">
        <w:rPr>
          <w:lang w:val="cy-GB"/>
        </w:rPr>
        <w:t>ystâd</w:t>
      </w:r>
      <w:r w:rsidR="00416EB7" w:rsidRPr="00BD6ED7">
        <w:rPr>
          <w:lang w:val="cy-GB"/>
        </w:rPr>
        <w:t xml:space="preserve"> ddiogeledd.</w:t>
      </w:r>
    </w:p>
    <w:p w:rsidR="00416EB7" w:rsidRPr="00BD6ED7" w:rsidRDefault="00416EB7" w:rsidP="00092837">
      <w:pPr>
        <w:numPr>
          <w:ilvl w:val="0"/>
          <w:numId w:val="65"/>
        </w:numPr>
        <w:spacing w:after="20"/>
        <w:ind w:left="425" w:hanging="425"/>
        <w:rPr>
          <w:lang w:val="cy-GB"/>
        </w:rPr>
      </w:pPr>
      <w:r w:rsidRPr="00BD6ED7">
        <w:rPr>
          <w:lang w:val="cy-GB"/>
        </w:rPr>
        <w:t>Codir yr un tâl am ofal a chymorth (</w:t>
      </w:r>
      <w:r w:rsidRPr="00BD6ED7">
        <w:rPr>
          <w:b/>
          <w:lang w:val="cy-GB"/>
        </w:rPr>
        <w:t>Rhan 5</w:t>
      </w:r>
      <w:r w:rsidRPr="00BD6ED7">
        <w:rPr>
          <w:lang w:val="cy-GB"/>
        </w:rPr>
        <w:t xml:space="preserve">) ar y rhai yn y ddalfa ag unrhyw ddinesydd arall. Felly, er efallai bod sefyllfa ariannol oedolion yn y ddalfa yn wahanol i’r boblogaeth yn gyffredinol, dylen nhw fod yn cael eu hasesu’n ariannol yn yr un modd ag unrhyw un arall. </w:t>
      </w:r>
    </w:p>
    <w:p w:rsidR="00416EB7" w:rsidRPr="00BD6ED7" w:rsidRDefault="00416EB7" w:rsidP="00092837">
      <w:pPr>
        <w:numPr>
          <w:ilvl w:val="0"/>
          <w:numId w:val="65"/>
        </w:numPr>
        <w:spacing w:after="20"/>
        <w:ind w:left="425" w:hanging="425"/>
        <w:rPr>
          <w:lang w:val="cy-GB"/>
        </w:rPr>
      </w:pPr>
      <w:r w:rsidRPr="00BD6ED7">
        <w:rPr>
          <w:lang w:val="cy-GB"/>
        </w:rPr>
        <w:t xml:space="preserve">Mae </w:t>
      </w:r>
      <w:r w:rsidRPr="00BD6ED7">
        <w:rPr>
          <w:b/>
          <w:lang w:val="cy-GB"/>
        </w:rPr>
        <w:t>Rhan 6</w:t>
      </w:r>
      <w:r w:rsidRPr="00BD6ED7">
        <w:rPr>
          <w:lang w:val="cy-GB"/>
        </w:rPr>
        <w:t xml:space="preserve"> yn disgrifio dyletswyddau’r awdurdod lleol o dan y Ddeddf ar gyfer plant sy’n derbyn gofal a’r trefniadau ar gyfer y rhai sy’n gadael gofal. Sylwer bod y term plentyn a ddefnyddir drwy’r D</w:t>
      </w:r>
      <w:r w:rsidR="00DC489F" w:rsidRPr="00BD6ED7">
        <w:rPr>
          <w:lang w:val="cy-GB"/>
        </w:rPr>
        <w:t>d</w:t>
      </w:r>
      <w:r w:rsidRPr="00BD6ED7">
        <w:rPr>
          <w:lang w:val="cy-GB"/>
        </w:rPr>
        <w:t>eddf yn golygu rhywun sydd o dan 18 oed. Gall pobl ifanc adael ‘gofal awdurdod lleol’ rhwng 17 oed a 25 oed fel bo’n briodol. Gall y rhai sy’n gadael gofal</w:t>
      </w:r>
      <w:r w:rsidR="00111DB1">
        <w:rPr>
          <w:lang w:val="cy-GB"/>
        </w:rPr>
        <w:t>,</w:t>
      </w:r>
      <w:r w:rsidRPr="00BD6ED7">
        <w:rPr>
          <w:lang w:val="cy-GB"/>
        </w:rPr>
        <w:t xml:space="preserve"> felly, fod yn oedolion a dibyn</w:t>
      </w:r>
      <w:r w:rsidR="00C32F59" w:rsidRPr="00BD6ED7">
        <w:rPr>
          <w:lang w:val="cy-GB"/>
        </w:rPr>
        <w:t>n</w:t>
      </w:r>
      <w:r w:rsidRPr="00BD6ED7">
        <w:rPr>
          <w:lang w:val="cy-GB"/>
        </w:rPr>
        <w:t xml:space="preserve">u ar eu hoed. </w:t>
      </w:r>
    </w:p>
    <w:p w:rsidR="007B0161" w:rsidRPr="00BD6ED7" w:rsidRDefault="007B0161" w:rsidP="00092837">
      <w:pPr>
        <w:numPr>
          <w:ilvl w:val="0"/>
          <w:numId w:val="65"/>
        </w:numPr>
        <w:spacing w:after="20"/>
        <w:ind w:left="425" w:hanging="425"/>
        <w:rPr>
          <w:lang w:val="cy-GB"/>
        </w:rPr>
      </w:pPr>
      <w:r w:rsidRPr="00BD6ED7">
        <w:rPr>
          <w:lang w:val="cy-GB"/>
        </w:rPr>
        <w:t>O dan</w:t>
      </w:r>
      <w:r w:rsidR="00416EB7" w:rsidRPr="00BD6ED7">
        <w:rPr>
          <w:lang w:val="cy-GB"/>
        </w:rPr>
        <w:t xml:space="preserve"> </w:t>
      </w:r>
      <w:r w:rsidRPr="00BD6ED7">
        <w:rPr>
          <w:b/>
          <w:lang w:val="cy-GB"/>
        </w:rPr>
        <w:t>R</w:t>
      </w:r>
      <w:r w:rsidR="000748A0" w:rsidRPr="00BD6ED7">
        <w:rPr>
          <w:b/>
          <w:lang w:val="cy-GB"/>
        </w:rPr>
        <w:t>h</w:t>
      </w:r>
      <w:r w:rsidR="00416EB7" w:rsidRPr="00BD6ED7">
        <w:rPr>
          <w:b/>
          <w:lang w:val="cy-GB"/>
        </w:rPr>
        <w:t>an 7</w:t>
      </w:r>
      <w:r w:rsidR="00416EB7" w:rsidRPr="00BD6ED7">
        <w:rPr>
          <w:lang w:val="cy-GB"/>
        </w:rPr>
        <w:t xml:space="preserve"> o’r Ddeddf </w:t>
      </w:r>
      <w:r w:rsidRPr="00BD6ED7">
        <w:rPr>
          <w:lang w:val="cy-GB"/>
        </w:rPr>
        <w:t>mae‘r Gwasanaeth Prawf C</w:t>
      </w:r>
      <w:r w:rsidR="000748A0" w:rsidRPr="00BD6ED7">
        <w:rPr>
          <w:lang w:val="cy-GB"/>
        </w:rPr>
        <w:t>enedlaethol a</w:t>
      </w:r>
      <w:r w:rsidRPr="00BD6ED7">
        <w:rPr>
          <w:lang w:val="cy-GB"/>
        </w:rPr>
        <w:t xml:space="preserve"> Chwmni Adsefydlu Cymunedol Cymru yn bartneriaid statudol ar fyrddau diogelu plant ac oedolion. Nid yw llywodraethwyr carchardai yn benodol yn bartner bwrdd diogelu ac felly does dim</w:t>
      </w:r>
      <w:r w:rsidR="00456502" w:rsidRPr="00BD6ED7">
        <w:rPr>
          <w:lang w:val="cy-GB"/>
        </w:rPr>
        <w:t xml:space="preserve"> gofyn iddyn nhw fod yn aelod o’</w:t>
      </w:r>
      <w:r w:rsidRPr="00BD6ED7">
        <w:rPr>
          <w:lang w:val="cy-GB"/>
        </w:rPr>
        <w:t>r bwrdd. Fodd bynnag, mae Cyfarwyddyd 16 /</w:t>
      </w:r>
      <w:r w:rsidR="000748A0" w:rsidRPr="00BD6ED7">
        <w:rPr>
          <w:lang w:val="cy-GB"/>
        </w:rPr>
        <w:t xml:space="preserve"> </w:t>
      </w:r>
      <w:r w:rsidRPr="00BD6ED7">
        <w:rPr>
          <w:lang w:val="cy-GB"/>
        </w:rPr>
        <w:t xml:space="preserve">2015 y Gwasanaeth Carchardai </w:t>
      </w:r>
      <w:r w:rsidR="00456502" w:rsidRPr="00BD6ED7">
        <w:rPr>
          <w:lang w:val="cy-GB"/>
        </w:rPr>
        <w:t>ar Ddiogelu Oedolion yn y Carchar yn datgan bod byrddau diogelu gyda carchardai yn eu hardal yn cael eu hannog i gydweithio gyda llywodraethwyr carchardai ac anogir llywodraethwyr i</w:t>
      </w:r>
      <w:r w:rsidR="002672AC" w:rsidRPr="00BD6ED7">
        <w:rPr>
          <w:lang w:val="cy-GB"/>
        </w:rPr>
        <w:t xml:space="preserve"> fynd ati’n rhagweithiol i</w:t>
      </w:r>
      <w:r w:rsidR="00456502" w:rsidRPr="00BD6ED7">
        <w:rPr>
          <w:lang w:val="cy-GB"/>
        </w:rPr>
        <w:t xml:space="preserve"> gydweithio gyda’r bwrdd diogelu. Rhaid i lywodraethwyr carchardai sicrhau bod ganddyn nhw systemau i amddiffyn carcharorion rhag cael eu </w:t>
      </w:r>
      <w:r w:rsidR="00C6062A" w:rsidRPr="00BD6ED7">
        <w:rPr>
          <w:lang w:val="cy-GB"/>
        </w:rPr>
        <w:t>cam-drin</w:t>
      </w:r>
      <w:r w:rsidR="00456502" w:rsidRPr="00BD6ED7">
        <w:rPr>
          <w:lang w:val="cy-GB"/>
        </w:rPr>
        <w:t xml:space="preserve"> a’u hesgeuluso. Rhaid i fyrddau diogelu a llywodraethwyr carchardai sefydlu m</w:t>
      </w:r>
      <w:r w:rsidR="000748A0" w:rsidRPr="00BD6ED7">
        <w:rPr>
          <w:lang w:val="cy-GB"/>
        </w:rPr>
        <w:t xml:space="preserve">ecanweithiau i ddatgan yn glir </w:t>
      </w:r>
      <w:r w:rsidR="00456502" w:rsidRPr="00BD6ED7">
        <w:rPr>
          <w:lang w:val="cy-GB"/>
        </w:rPr>
        <w:t xml:space="preserve">sut y gweithredir y dyletswyddau a’r cyfrifoldebau a rennir i ddiogelu unigolion yn yr </w:t>
      </w:r>
      <w:r w:rsidR="002B794E" w:rsidRPr="00BD6ED7">
        <w:rPr>
          <w:lang w:val="cy-GB"/>
        </w:rPr>
        <w:t>ystâd</w:t>
      </w:r>
      <w:r w:rsidR="00456502" w:rsidRPr="00BD6ED7">
        <w:rPr>
          <w:lang w:val="cy-GB"/>
        </w:rPr>
        <w:t xml:space="preserve"> ddiogel</w:t>
      </w:r>
      <w:r w:rsidR="00CA4918" w:rsidRPr="00BD6ED7">
        <w:rPr>
          <w:lang w:val="cy-GB"/>
        </w:rPr>
        <w:t>edd</w:t>
      </w:r>
      <w:r w:rsidR="00456502" w:rsidRPr="00BD6ED7">
        <w:rPr>
          <w:lang w:val="cy-GB"/>
        </w:rPr>
        <w:t xml:space="preserve"> mewn modd cydlynol a chyfreithiol.</w:t>
      </w:r>
    </w:p>
    <w:p w:rsidR="00672107" w:rsidRPr="00BD6ED7" w:rsidRDefault="00672107" w:rsidP="00092837">
      <w:pPr>
        <w:pStyle w:val="FacilitatorNotesNumberList"/>
        <w:numPr>
          <w:ilvl w:val="0"/>
          <w:numId w:val="65"/>
        </w:numPr>
        <w:spacing w:after="20"/>
        <w:ind w:left="425" w:hanging="425"/>
        <w:rPr>
          <w:lang w:val="cy-GB"/>
        </w:rPr>
      </w:pPr>
      <w:r w:rsidRPr="00BD6ED7">
        <w:rPr>
          <w:lang w:val="cy-GB"/>
        </w:rPr>
        <w:t xml:space="preserve">Mae Rhan 8 yn nodi swyddogaethau gwasanaethau cymdeithasol awdurdodau lleol ac yn darparu sail i ymyriad gan Weinidogion Cymru os bydd awdurdod lleol yn ddiffygiol yn y </w:t>
      </w:r>
      <w:r w:rsidR="00C6062A" w:rsidRPr="00BD6ED7">
        <w:rPr>
          <w:lang w:val="cy-GB"/>
        </w:rPr>
        <w:t>swyddogaethau</w:t>
      </w:r>
      <w:r w:rsidRPr="00BD6ED7">
        <w:rPr>
          <w:lang w:val="cy-GB"/>
        </w:rPr>
        <w:t xml:space="preserve"> hynny.</w:t>
      </w:r>
    </w:p>
    <w:p w:rsidR="00672107" w:rsidRPr="00BD6ED7" w:rsidRDefault="00672107" w:rsidP="00092837">
      <w:pPr>
        <w:pStyle w:val="FacilitatorNotesNumberList"/>
        <w:numPr>
          <w:ilvl w:val="0"/>
          <w:numId w:val="65"/>
        </w:numPr>
        <w:spacing w:after="20"/>
        <w:ind w:left="425" w:hanging="425"/>
        <w:rPr>
          <w:lang w:val="cy-GB"/>
        </w:rPr>
      </w:pPr>
      <w:r w:rsidRPr="00BD6ED7">
        <w:rPr>
          <w:lang w:val="cy-GB"/>
        </w:rPr>
        <w:t xml:space="preserve">Mae </w:t>
      </w:r>
      <w:r w:rsidRPr="00BD6ED7">
        <w:rPr>
          <w:b/>
          <w:lang w:val="cy-GB"/>
        </w:rPr>
        <w:t>Rhan 9</w:t>
      </w:r>
      <w:r w:rsidRPr="00BD6ED7">
        <w:rPr>
          <w:lang w:val="cy-GB"/>
        </w:rPr>
        <w:t xml:space="preserve"> yn gosod allan dyletswyddau</w:t>
      </w:r>
      <w:r w:rsidR="006A10A7" w:rsidRPr="00BD6ED7">
        <w:rPr>
          <w:lang w:val="cy-GB"/>
        </w:rPr>
        <w:t xml:space="preserve"> o ran cydweithio a phartneriaeth. Yn yr </w:t>
      </w:r>
      <w:r w:rsidR="002B794E" w:rsidRPr="00BD6ED7">
        <w:rPr>
          <w:lang w:val="cy-GB"/>
        </w:rPr>
        <w:t>ystâd</w:t>
      </w:r>
      <w:r w:rsidR="006A10A7" w:rsidRPr="00BD6ED7">
        <w:rPr>
          <w:lang w:val="cy-GB"/>
        </w:rPr>
        <w:t xml:space="preserve"> ddiogeledd mae nifer o ofynion ar i awdurdodau lleol ac asiantaethau cy</w:t>
      </w:r>
      <w:r w:rsidR="000748A0" w:rsidRPr="00BD6ED7">
        <w:rPr>
          <w:lang w:val="cy-GB"/>
        </w:rPr>
        <w:t xml:space="preserve">fiawnder troseddol gydweithio. </w:t>
      </w:r>
      <w:r w:rsidR="006A10A7" w:rsidRPr="00BD6ED7">
        <w:rPr>
          <w:lang w:val="cy-GB"/>
        </w:rPr>
        <w:t>Rhaid i awdurdodau lleol gyda sefydliad diogel o fewn eu ffiniau sefyd</w:t>
      </w:r>
      <w:r w:rsidR="00CA4918" w:rsidRPr="00BD6ED7">
        <w:rPr>
          <w:lang w:val="cy-GB"/>
        </w:rPr>
        <w:t>l</w:t>
      </w:r>
      <w:r w:rsidR="006A10A7" w:rsidRPr="00BD6ED7">
        <w:rPr>
          <w:lang w:val="cy-GB"/>
        </w:rPr>
        <w:t>u MOU (</w:t>
      </w:r>
      <w:r w:rsidR="006A10A7" w:rsidRPr="00BD6ED7">
        <w:rPr>
          <w:b/>
          <w:lang w:val="cy-GB"/>
        </w:rPr>
        <w:t>Memorandwm Dealltwriaeth</w:t>
      </w:r>
      <w:r w:rsidR="00CA4918" w:rsidRPr="00BD6ED7">
        <w:rPr>
          <w:b/>
          <w:lang w:val="cy-GB"/>
        </w:rPr>
        <w:t xml:space="preserve"> </w:t>
      </w:r>
      <w:r w:rsidR="000748A0" w:rsidRPr="00BD6ED7">
        <w:rPr>
          <w:b/>
          <w:lang w:val="cy-GB"/>
        </w:rPr>
        <w:t xml:space="preserve">/ </w:t>
      </w:r>
      <w:r w:rsidR="000748A0" w:rsidRPr="00BD6ED7">
        <w:rPr>
          <w:i/>
          <w:lang w:val="cy-GB"/>
        </w:rPr>
        <w:t>Memorandum of Understanding</w:t>
      </w:r>
      <w:r w:rsidR="006A10A7" w:rsidRPr="00BD6ED7">
        <w:rPr>
          <w:lang w:val="cy-GB"/>
        </w:rPr>
        <w:t>) rhyngddyn nhw, NOMS</w:t>
      </w:r>
      <w:r w:rsidR="000748A0" w:rsidRPr="00BD6ED7">
        <w:rPr>
          <w:lang w:val="cy-GB"/>
        </w:rPr>
        <w:t xml:space="preserve"> </w:t>
      </w:r>
      <w:r w:rsidR="006A10A7" w:rsidRPr="00BD6ED7">
        <w:rPr>
          <w:lang w:val="cy-GB"/>
        </w:rPr>
        <w:t>/</w:t>
      </w:r>
      <w:r w:rsidR="000748A0" w:rsidRPr="00BD6ED7">
        <w:rPr>
          <w:lang w:val="cy-GB"/>
        </w:rPr>
        <w:t xml:space="preserve"> Y </w:t>
      </w:r>
      <w:r w:rsidR="006A10A7" w:rsidRPr="00BD6ED7">
        <w:rPr>
          <w:lang w:val="cy-GB"/>
        </w:rPr>
        <w:t>Bwrdd Cyfiawnder Ieuenctid</w:t>
      </w:r>
      <w:r w:rsidR="00CA4918" w:rsidRPr="00BD6ED7">
        <w:rPr>
          <w:lang w:val="cy-GB"/>
        </w:rPr>
        <w:t>,</w:t>
      </w:r>
      <w:r w:rsidR="006A10A7" w:rsidRPr="00BD6ED7">
        <w:rPr>
          <w:lang w:val="cy-GB"/>
        </w:rPr>
        <w:t xml:space="preserve"> a’r cyfleuster </w:t>
      </w:r>
      <w:r w:rsidR="002B794E" w:rsidRPr="00BD6ED7">
        <w:rPr>
          <w:lang w:val="cy-GB"/>
        </w:rPr>
        <w:t>ystâd</w:t>
      </w:r>
      <w:r w:rsidR="006A10A7" w:rsidRPr="00BD6ED7">
        <w:rPr>
          <w:lang w:val="cy-GB"/>
        </w:rPr>
        <w:t xml:space="preserve"> ddiogeledd y mae’n nhw’n gweithio gydag e. Bydd y MOU yn </w:t>
      </w:r>
      <w:r w:rsidR="006A10A7" w:rsidRPr="00BD6ED7">
        <w:rPr>
          <w:lang w:val="cy-GB"/>
        </w:rPr>
        <w:lastRenderedPageBreak/>
        <w:t>cofnodi sut bydd y trefniadau gofal a chymorth yn cael eu cyflenwi o fewn cyf</w:t>
      </w:r>
      <w:r w:rsidR="000748A0" w:rsidRPr="00BD6ED7">
        <w:rPr>
          <w:lang w:val="cy-GB"/>
        </w:rPr>
        <w:t xml:space="preserve">leuster yr </w:t>
      </w:r>
      <w:r w:rsidR="002B794E" w:rsidRPr="00BD6ED7">
        <w:rPr>
          <w:lang w:val="cy-GB"/>
        </w:rPr>
        <w:t>ystâd</w:t>
      </w:r>
      <w:r w:rsidR="000748A0" w:rsidRPr="00BD6ED7">
        <w:rPr>
          <w:lang w:val="cy-GB"/>
        </w:rPr>
        <w:t xml:space="preserve"> ddiogeledd.</w:t>
      </w:r>
    </w:p>
    <w:p w:rsidR="006D596E" w:rsidRPr="00BD6ED7" w:rsidRDefault="006D596E" w:rsidP="00092837">
      <w:pPr>
        <w:pStyle w:val="FacilitatorNotesNumberList"/>
        <w:numPr>
          <w:ilvl w:val="0"/>
          <w:numId w:val="65"/>
        </w:numPr>
        <w:spacing w:after="20"/>
        <w:ind w:left="425" w:hanging="425"/>
        <w:rPr>
          <w:lang w:val="cy-GB"/>
        </w:rPr>
      </w:pPr>
      <w:r w:rsidRPr="00BD6ED7">
        <w:rPr>
          <w:lang w:val="cy-GB"/>
        </w:rPr>
        <w:t xml:space="preserve">O dan </w:t>
      </w:r>
      <w:r w:rsidRPr="00BD6ED7">
        <w:rPr>
          <w:b/>
          <w:lang w:val="cy-GB"/>
        </w:rPr>
        <w:t>R</w:t>
      </w:r>
      <w:r w:rsidR="000748A0" w:rsidRPr="00BD6ED7">
        <w:rPr>
          <w:b/>
          <w:lang w:val="cy-GB"/>
        </w:rPr>
        <w:t>h</w:t>
      </w:r>
      <w:r w:rsidRPr="00BD6ED7">
        <w:rPr>
          <w:b/>
          <w:lang w:val="cy-GB"/>
        </w:rPr>
        <w:t>an 10</w:t>
      </w:r>
      <w:r w:rsidRPr="00BD6ED7">
        <w:rPr>
          <w:lang w:val="cy-GB"/>
        </w:rPr>
        <w:t xml:space="preserve"> rhaid i awdurdodau lleol dd</w:t>
      </w:r>
      <w:r w:rsidR="00672107" w:rsidRPr="00BD6ED7">
        <w:rPr>
          <w:lang w:val="cy-GB"/>
        </w:rPr>
        <w:t>a</w:t>
      </w:r>
      <w:r w:rsidRPr="00BD6ED7">
        <w:rPr>
          <w:lang w:val="cy-GB"/>
        </w:rPr>
        <w:t xml:space="preserve">rparu gwybodaeth i’r rhai yn y ddalfa ar sut i wneud cwyn a cheisio </w:t>
      </w:r>
      <w:r w:rsidR="000748A0" w:rsidRPr="00BD6ED7">
        <w:rPr>
          <w:lang w:val="cy-GB"/>
        </w:rPr>
        <w:t xml:space="preserve">gwneud iawn am </w:t>
      </w:r>
      <w:r w:rsidR="00672107" w:rsidRPr="00BD6ED7">
        <w:rPr>
          <w:lang w:val="cy-GB"/>
        </w:rPr>
        <w:t xml:space="preserve">ddarpariaeth </w:t>
      </w:r>
      <w:r w:rsidR="000748A0" w:rsidRPr="00BD6ED7">
        <w:rPr>
          <w:lang w:val="cy-GB"/>
        </w:rPr>
        <w:t>gwasanaethau g</w:t>
      </w:r>
      <w:r w:rsidR="00672107" w:rsidRPr="00BD6ED7">
        <w:rPr>
          <w:lang w:val="cy-GB"/>
        </w:rPr>
        <w:t>ofal a chymorth. Rhaid i awdur</w:t>
      </w:r>
      <w:r w:rsidR="000748A0" w:rsidRPr="00BD6ED7">
        <w:rPr>
          <w:lang w:val="cy-GB"/>
        </w:rPr>
        <w:t>d</w:t>
      </w:r>
      <w:r w:rsidR="00672107" w:rsidRPr="00BD6ED7">
        <w:rPr>
          <w:lang w:val="cy-GB"/>
        </w:rPr>
        <w:t xml:space="preserve">odau lleol gael gwybod gan reolwyr lleoliadau diogeledd os bydd carcharor yn dymuno </w:t>
      </w:r>
      <w:r w:rsidR="000748A0" w:rsidRPr="00BD6ED7">
        <w:rPr>
          <w:lang w:val="cy-GB"/>
        </w:rPr>
        <w:t>g</w:t>
      </w:r>
      <w:r w:rsidR="00672107" w:rsidRPr="00BD6ED7">
        <w:rPr>
          <w:lang w:val="cy-GB"/>
        </w:rPr>
        <w:t xml:space="preserve">wneud cwyn cyn gynted â phosibl. Mae </w:t>
      </w:r>
      <w:r w:rsidR="00672107" w:rsidRPr="00BD6ED7">
        <w:rPr>
          <w:b/>
          <w:lang w:val="cy-GB"/>
        </w:rPr>
        <w:t>Rhan 10</w:t>
      </w:r>
      <w:r w:rsidR="000748A0" w:rsidRPr="00BD6ED7">
        <w:rPr>
          <w:lang w:val="cy-GB"/>
        </w:rPr>
        <w:t xml:space="preserve"> hefyd</w:t>
      </w:r>
      <w:r w:rsidRPr="00BD6ED7">
        <w:rPr>
          <w:lang w:val="cy-GB"/>
        </w:rPr>
        <w:t xml:space="preserve"> yn darparu i wasanaethau eirioli fod ar gael </w:t>
      </w:r>
      <w:r w:rsidR="00672107" w:rsidRPr="00BD6ED7">
        <w:rPr>
          <w:lang w:val="cy-GB"/>
        </w:rPr>
        <w:t>i’r rhai yn</w:t>
      </w:r>
      <w:r w:rsidR="007B0161" w:rsidRPr="00BD6ED7">
        <w:rPr>
          <w:lang w:val="cy-GB"/>
        </w:rPr>
        <w:t xml:space="preserve"> </w:t>
      </w:r>
      <w:r w:rsidR="00672107" w:rsidRPr="00BD6ED7">
        <w:rPr>
          <w:lang w:val="cy-GB"/>
        </w:rPr>
        <w:t xml:space="preserve">yr </w:t>
      </w:r>
      <w:r w:rsidR="002B794E" w:rsidRPr="00BD6ED7">
        <w:rPr>
          <w:lang w:val="cy-GB"/>
        </w:rPr>
        <w:t>ystâd</w:t>
      </w:r>
      <w:r w:rsidR="00672107" w:rsidRPr="00BD6ED7">
        <w:rPr>
          <w:lang w:val="cy-GB"/>
        </w:rPr>
        <w:t xml:space="preserve"> ddiogeledd i alluogi unigolion gymryd rhan yn eu gofal a’</w:t>
      </w:r>
      <w:r w:rsidR="007B0161" w:rsidRPr="00BD6ED7">
        <w:rPr>
          <w:lang w:val="cy-GB"/>
        </w:rPr>
        <w:t>u cym</w:t>
      </w:r>
      <w:r w:rsidR="00672107" w:rsidRPr="00BD6ED7">
        <w:rPr>
          <w:lang w:val="cy-GB"/>
        </w:rPr>
        <w:t xml:space="preserve">orth, gan gynnwys </w:t>
      </w:r>
      <w:r w:rsidRPr="00BD6ED7">
        <w:rPr>
          <w:lang w:val="cy-GB"/>
        </w:rPr>
        <w:t>y gofyniad i drefnu eiriolwr proffesiynol</w:t>
      </w:r>
      <w:r w:rsidR="007B0161" w:rsidRPr="00BD6ED7">
        <w:rPr>
          <w:lang w:val="cy-GB"/>
        </w:rPr>
        <w:t xml:space="preserve"> mewn rhai amgylchiadau.</w:t>
      </w:r>
      <w:r w:rsidRPr="00BD6ED7">
        <w:rPr>
          <w:lang w:val="cy-GB"/>
        </w:rPr>
        <w:t xml:space="preserve"> </w:t>
      </w:r>
    </w:p>
    <w:bookmarkEnd w:id="30"/>
    <w:p w:rsidR="006D596E" w:rsidRPr="00BD6ED7" w:rsidRDefault="006D596E" w:rsidP="00820860">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820860" w:rsidRPr="00BD6ED7" w:rsidTr="00EE0568">
        <w:tc>
          <w:tcPr>
            <w:tcW w:w="9286" w:type="dxa"/>
            <w:shd w:val="clear" w:color="auto" w:fill="85C441"/>
          </w:tcPr>
          <w:p w:rsidR="00820860" w:rsidRPr="00BD6ED7" w:rsidRDefault="006D596E" w:rsidP="00EE0568">
            <w:pPr>
              <w:spacing w:before="60" w:line="276" w:lineRule="auto"/>
              <w:rPr>
                <w:b/>
                <w:color w:val="FFFFFF" w:themeColor="background1"/>
                <w:lang w:val="cy-GB"/>
              </w:rPr>
            </w:pPr>
            <w:r w:rsidRPr="00BD6ED7">
              <w:rPr>
                <w:b/>
                <w:color w:val="FFFFFF" w:themeColor="background1"/>
                <w:lang w:val="cy-GB"/>
              </w:rPr>
              <w:t xml:space="preserve">Pwynt dysgu allweddol </w:t>
            </w:r>
          </w:p>
          <w:p w:rsidR="000748A0" w:rsidRPr="00BD6ED7" w:rsidRDefault="006D596E" w:rsidP="00FE5BEE">
            <w:pPr>
              <w:spacing w:after="60"/>
              <w:rPr>
                <w:color w:val="FFFFFF" w:themeColor="background1"/>
                <w:lang w:val="cy-GB"/>
              </w:rPr>
            </w:pPr>
            <w:r w:rsidRPr="00BD6ED7">
              <w:rPr>
                <w:color w:val="FFFFFF" w:themeColor="background1"/>
                <w:lang w:val="cy-GB"/>
              </w:rPr>
              <w:t xml:space="preserve">Mae egwyddorion a rhannau o’r Ddeddf yn berthnasol i unigolion sydd ag anghenion gofal a chymorth yn yr </w:t>
            </w:r>
            <w:r w:rsidR="002B794E" w:rsidRPr="00BD6ED7">
              <w:rPr>
                <w:color w:val="FFFFFF" w:themeColor="background1"/>
                <w:lang w:val="cy-GB"/>
              </w:rPr>
              <w:t>ystâd</w:t>
            </w:r>
            <w:r w:rsidRPr="00BD6ED7">
              <w:rPr>
                <w:color w:val="FFFFFF" w:themeColor="background1"/>
                <w:lang w:val="cy-GB"/>
              </w:rPr>
              <w:t xml:space="preserve"> ddiogeledd ac i bobl yn y gymuned f</w:t>
            </w:r>
            <w:r w:rsidR="000748A0" w:rsidRPr="00BD6ED7">
              <w:rPr>
                <w:color w:val="FFFFFF" w:themeColor="background1"/>
                <w:lang w:val="cy-GB"/>
              </w:rPr>
              <w:t xml:space="preserve">el ei gilydd. </w:t>
            </w:r>
          </w:p>
        </w:tc>
      </w:tr>
    </w:tbl>
    <w:p w:rsidR="007F6044" w:rsidRPr="00BD6ED7" w:rsidRDefault="007F6044" w:rsidP="007F6044">
      <w:pPr>
        <w:rPr>
          <w:lang w:val="cy-GB"/>
        </w:rPr>
      </w:pPr>
    </w:p>
    <w:p w:rsidR="00922978" w:rsidRPr="00BD6ED7" w:rsidRDefault="006D596E" w:rsidP="00CA4918">
      <w:pPr>
        <w:pStyle w:val="Heading3"/>
        <w:rPr>
          <w:lang w:val="cy-GB"/>
        </w:rPr>
      </w:pPr>
      <w:bookmarkStart w:id="32" w:name="_Toc435649459"/>
      <w:bookmarkStart w:id="33" w:name="_Toc446429730"/>
      <w:r w:rsidRPr="00BD6ED7">
        <w:rPr>
          <w:lang w:val="cy-GB"/>
        </w:rPr>
        <w:t>Gweithgaredd</w:t>
      </w:r>
      <w:r w:rsidR="00922978" w:rsidRPr="00BD6ED7">
        <w:rPr>
          <w:lang w:val="cy-GB"/>
        </w:rPr>
        <w:t xml:space="preserve"> </w:t>
      </w:r>
      <w:r w:rsidR="00CA4918" w:rsidRPr="00BD6ED7">
        <w:rPr>
          <w:lang w:val="cy-GB"/>
        </w:rPr>
        <w:t>–</w:t>
      </w:r>
      <w:r w:rsidR="00922978" w:rsidRPr="00BD6ED7">
        <w:rPr>
          <w:lang w:val="cy-GB"/>
        </w:rPr>
        <w:t xml:space="preserve"> </w:t>
      </w:r>
      <w:bookmarkEnd w:id="32"/>
      <w:r w:rsidRPr="00BD6ED7">
        <w:rPr>
          <w:lang w:val="cy-GB"/>
        </w:rPr>
        <w:t>Ymarfer</w:t>
      </w:r>
      <w:bookmarkEnd w:id="33"/>
      <w:r w:rsidR="00922978" w:rsidRPr="00BD6ED7">
        <w:rPr>
          <w:lang w:val="cy-GB"/>
        </w:rPr>
        <w:t xml:space="preserve"> </w:t>
      </w:r>
    </w:p>
    <w:p w:rsidR="00922978" w:rsidRPr="00BD6ED7" w:rsidRDefault="006D596E" w:rsidP="00D163F3">
      <w:pPr>
        <w:pStyle w:val="Numberlist"/>
        <w:numPr>
          <w:ilvl w:val="0"/>
          <w:numId w:val="20"/>
        </w:numPr>
        <w:rPr>
          <w:lang w:val="cy-GB"/>
        </w:rPr>
      </w:pPr>
      <w:r w:rsidRPr="00BD6ED7">
        <w:rPr>
          <w:lang w:val="cy-GB"/>
        </w:rPr>
        <w:t xml:space="preserve">Mewn grwpiau bach, dewiswch </w:t>
      </w:r>
      <w:r w:rsidR="000748A0" w:rsidRPr="00BD6ED7">
        <w:rPr>
          <w:lang w:val="cy-GB"/>
        </w:rPr>
        <w:t>d</w:t>
      </w:r>
      <w:r w:rsidRPr="00BD6ED7">
        <w:rPr>
          <w:lang w:val="cy-GB"/>
        </w:rPr>
        <w:t xml:space="preserve">dwy </w:t>
      </w:r>
      <w:r w:rsidR="00CA4918" w:rsidRPr="00BD6ED7">
        <w:rPr>
          <w:lang w:val="cy-GB"/>
        </w:rPr>
        <w:t>r</w:t>
      </w:r>
      <w:r w:rsidRPr="00BD6ED7">
        <w:rPr>
          <w:lang w:val="cy-GB"/>
        </w:rPr>
        <w:t>an o’r Ddeddf (e.e. asesu anghenion a diogelu</w:t>
      </w:r>
      <w:r w:rsidR="00F84BC5">
        <w:rPr>
          <w:lang w:val="cy-GB"/>
        </w:rPr>
        <w:t>)</w:t>
      </w:r>
      <w:r w:rsidR="00CA4918" w:rsidRPr="00BD6ED7">
        <w:rPr>
          <w:lang w:val="cy-GB"/>
        </w:rPr>
        <w:t>.</w:t>
      </w:r>
    </w:p>
    <w:p w:rsidR="00922978" w:rsidRPr="00BD6ED7" w:rsidRDefault="006D596E" w:rsidP="008A2700">
      <w:pPr>
        <w:pStyle w:val="Numberlist"/>
        <w:rPr>
          <w:lang w:val="cy-GB"/>
        </w:rPr>
      </w:pPr>
      <w:r w:rsidRPr="00BD6ED7">
        <w:rPr>
          <w:lang w:val="cy-GB"/>
        </w:rPr>
        <w:t xml:space="preserve">Beth </w:t>
      </w:r>
      <w:r w:rsidR="00572C0D">
        <w:rPr>
          <w:lang w:val="cy-GB"/>
        </w:rPr>
        <w:t>yw'</w:t>
      </w:r>
      <w:r w:rsidRPr="00BD6ED7">
        <w:rPr>
          <w:lang w:val="cy-GB"/>
        </w:rPr>
        <w:t>r sialensiau a’r problemau allweddol tebygol i awdur</w:t>
      </w:r>
      <w:r w:rsidR="000748A0" w:rsidRPr="00BD6ED7">
        <w:rPr>
          <w:lang w:val="cy-GB"/>
        </w:rPr>
        <w:t>d</w:t>
      </w:r>
      <w:r w:rsidRPr="00BD6ED7">
        <w:rPr>
          <w:lang w:val="cy-GB"/>
        </w:rPr>
        <w:t xml:space="preserve">od lleol ac i staff lleoliad diogeledd gymhwyso’r </w:t>
      </w:r>
      <w:r w:rsidR="00CA4918" w:rsidRPr="00BD6ED7">
        <w:rPr>
          <w:lang w:val="cy-GB"/>
        </w:rPr>
        <w:t>r</w:t>
      </w:r>
      <w:r w:rsidRPr="00BD6ED7">
        <w:rPr>
          <w:lang w:val="cy-GB"/>
        </w:rPr>
        <w:t>hannau hyn o’r Ddeddf at y rhai mewn lleoliadau diogeledd</w:t>
      </w:r>
      <w:r w:rsidR="0058453A" w:rsidRPr="00BD6ED7">
        <w:rPr>
          <w:lang w:val="cy-GB"/>
        </w:rPr>
        <w:t>?</w:t>
      </w:r>
    </w:p>
    <w:p w:rsidR="00922978" w:rsidRPr="00BD6ED7" w:rsidRDefault="006D596E" w:rsidP="008A2700">
      <w:pPr>
        <w:pStyle w:val="Numberlist"/>
        <w:rPr>
          <w:lang w:val="cy-GB"/>
        </w:rPr>
      </w:pPr>
      <w:r w:rsidRPr="00BD6ED7">
        <w:rPr>
          <w:lang w:val="cy-GB"/>
        </w:rPr>
        <w:t>Nodwch b</w:t>
      </w:r>
      <w:r w:rsidR="000748A0" w:rsidRPr="00BD6ED7">
        <w:rPr>
          <w:lang w:val="cy-GB"/>
        </w:rPr>
        <w:t>eth fydd o help</w:t>
      </w:r>
      <w:r w:rsidRPr="00BD6ED7">
        <w:rPr>
          <w:lang w:val="cy-GB"/>
        </w:rPr>
        <w:t>, beth fydd yn llesteirio a beth yw’r gwahaniaeth allweddol</w:t>
      </w:r>
      <w:r w:rsidR="000748A0" w:rsidRPr="00BD6ED7">
        <w:rPr>
          <w:lang w:val="cy-GB"/>
        </w:rPr>
        <w:t xml:space="preserve"> </w:t>
      </w:r>
      <w:r w:rsidRPr="00BD6ED7">
        <w:rPr>
          <w:lang w:val="cy-GB"/>
        </w:rPr>
        <w:t xml:space="preserve">am </w:t>
      </w:r>
      <w:r w:rsidR="000748A0" w:rsidRPr="00BD6ED7">
        <w:rPr>
          <w:lang w:val="cy-GB"/>
        </w:rPr>
        <w:t>y l</w:t>
      </w:r>
      <w:r w:rsidRPr="00BD6ED7">
        <w:rPr>
          <w:lang w:val="cy-GB"/>
        </w:rPr>
        <w:t>leoliad diogeledd</w:t>
      </w:r>
      <w:r w:rsidR="00D23044" w:rsidRPr="00BD6ED7">
        <w:rPr>
          <w:lang w:val="cy-GB"/>
        </w:rPr>
        <w:t>.</w:t>
      </w:r>
    </w:p>
    <w:p w:rsidR="000100B1" w:rsidRPr="00BD6ED7" w:rsidRDefault="000100B1" w:rsidP="00DF7E95">
      <w:pPr>
        <w:rPr>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DF7E95" w:rsidRPr="00BD6ED7" w:rsidTr="00824A51">
        <w:trPr>
          <w:trHeight w:val="1498"/>
        </w:trPr>
        <w:tc>
          <w:tcPr>
            <w:tcW w:w="9286" w:type="dxa"/>
          </w:tcPr>
          <w:p w:rsidR="00D557CE" w:rsidRPr="00BD6ED7" w:rsidRDefault="00D557CE" w:rsidP="00D557CE">
            <w:pPr>
              <w:pStyle w:val="KeyLPHeading"/>
              <w:rPr>
                <w:color w:val="auto"/>
                <w:lang w:val="cy-GB"/>
              </w:rPr>
            </w:pPr>
            <w:r w:rsidRPr="00BD6ED7">
              <w:rPr>
                <w:color w:val="auto"/>
                <w:lang w:val="cy-GB"/>
              </w:rPr>
              <w:t>Awgrymiadau ar gyfer Hwyluswyr</w:t>
            </w:r>
            <w:r w:rsidRPr="00BD6ED7">
              <w:rPr>
                <w:lang w:val="cy-GB"/>
              </w:rPr>
              <w:t xml:space="preserve"> </w:t>
            </w:r>
          </w:p>
          <w:p w:rsidR="0046406F" w:rsidRPr="00BD6ED7" w:rsidRDefault="0046406F" w:rsidP="00CA4918">
            <w:pPr>
              <w:pStyle w:val="KeyLPHeading"/>
              <w:spacing w:before="0" w:line="240" w:lineRule="auto"/>
              <w:rPr>
                <w:b w:val="0"/>
                <w:color w:val="auto"/>
                <w:lang w:val="cy-GB"/>
              </w:rPr>
            </w:pPr>
            <w:r w:rsidRPr="00BD6ED7">
              <w:rPr>
                <w:b w:val="0"/>
                <w:color w:val="auto"/>
                <w:lang w:val="cy-GB"/>
              </w:rPr>
              <w:t xml:space="preserve">Sylwer, erbyn hyn mae deddfwriaeth gwasanaethau cymdeithasol gwbl ar wahân i Gymru a Lloegr. Y prif wahaniaeth rhyngddyn nhw </w:t>
            </w:r>
            <w:r w:rsidR="00572C0D">
              <w:rPr>
                <w:b w:val="0"/>
                <w:color w:val="auto"/>
                <w:lang w:val="cy-GB"/>
              </w:rPr>
              <w:t xml:space="preserve">yw </w:t>
            </w:r>
            <w:r w:rsidRPr="00BD6ED7">
              <w:rPr>
                <w:b w:val="0"/>
                <w:color w:val="auto"/>
                <w:lang w:val="cy-GB"/>
              </w:rPr>
              <w:t>bod Deddf Gwasanaethau C</w:t>
            </w:r>
            <w:r w:rsidR="0087407F">
              <w:rPr>
                <w:b w:val="0"/>
                <w:color w:val="auto"/>
                <w:lang w:val="cy-GB"/>
              </w:rPr>
              <w:t>ymdeithasol a Llesiant (Cymru) 2</w:t>
            </w:r>
            <w:r w:rsidRPr="00BD6ED7">
              <w:rPr>
                <w:b w:val="0"/>
                <w:color w:val="auto"/>
                <w:lang w:val="cy-GB"/>
              </w:rPr>
              <w:t>014 yn delio â phobl o bob oed a gofalwyr tra</w:t>
            </w:r>
            <w:r w:rsidR="0087407F">
              <w:rPr>
                <w:b w:val="0"/>
                <w:color w:val="auto"/>
                <w:lang w:val="cy-GB"/>
              </w:rPr>
              <w:t xml:space="preserve"> </w:t>
            </w:r>
            <w:r w:rsidRPr="00BD6ED7">
              <w:rPr>
                <w:b w:val="0"/>
                <w:color w:val="auto"/>
                <w:lang w:val="cy-GB"/>
              </w:rPr>
              <w:t>bod Deddf Gofal 2014 Lloegr yn delio’n bennaf gydag</w:t>
            </w:r>
            <w:r w:rsidR="0087407F">
              <w:rPr>
                <w:b w:val="0"/>
                <w:color w:val="auto"/>
                <w:lang w:val="cy-GB"/>
              </w:rPr>
              <w:t xml:space="preserve"> oedolion ac mae Deddf Plant a Th</w:t>
            </w:r>
            <w:r w:rsidRPr="00BD6ED7">
              <w:rPr>
                <w:b w:val="0"/>
                <w:color w:val="auto"/>
                <w:lang w:val="cy-GB"/>
              </w:rPr>
              <w:t xml:space="preserve">euluoedd 2014 yn ddeddf gwbl ar wahân. </w:t>
            </w:r>
          </w:p>
          <w:p w:rsidR="00DF7E95" w:rsidRPr="00BD6ED7" w:rsidRDefault="00DF7E95" w:rsidP="00CA4918">
            <w:pPr>
              <w:pStyle w:val="KeyLPHeading"/>
              <w:spacing w:before="0" w:line="240" w:lineRule="auto"/>
              <w:rPr>
                <w:lang w:val="cy-GB"/>
              </w:rPr>
            </w:pPr>
          </w:p>
        </w:tc>
      </w:tr>
    </w:tbl>
    <w:p w:rsidR="00DF7E95" w:rsidRDefault="00DF7E95" w:rsidP="00DF7E95">
      <w:pPr>
        <w:rPr>
          <w:lang w:val="cy-GB"/>
        </w:rPr>
      </w:pPr>
    </w:p>
    <w:p w:rsidR="009D5B73" w:rsidRDefault="009D5B73">
      <w:pPr>
        <w:spacing w:after="200" w:line="276" w:lineRule="auto"/>
        <w:rPr>
          <w:lang w:val="cy-GB"/>
        </w:rPr>
      </w:pPr>
      <w:r>
        <w:rPr>
          <w:lang w:val="cy-GB"/>
        </w:rPr>
        <w:br w:type="page"/>
      </w:r>
    </w:p>
    <w:p w:rsidR="009A154B" w:rsidRPr="00BD6ED7" w:rsidRDefault="00D557CE" w:rsidP="0058453A">
      <w:pPr>
        <w:pStyle w:val="Heading2"/>
        <w:rPr>
          <w:lang w:val="cy-GB"/>
        </w:rPr>
      </w:pPr>
      <w:bookmarkStart w:id="34" w:name="_Toc435649466"/>
      <w:bookmarkStart w:id="35" w:name="_Toc446429731"/>
      <w:r w:rsidRPr="00BD6ED7">
        <w:rPr>
          <w:lang w:val="cy-GB"/>
        </w:rPr>
        <w:lastRenderedPageBreak/>
        <w:t>Sleid</w:t>
      </w:r>
      <w:r w:rsidR="009A154B" w:rsidRPr="00BD6ED7">
        <w:rPr>
          <w:lang w:val="cy-GB"/>
        </w:rPr>
        <w:t xml:space="preserve"> 5</w:t>
      </w:r>
      <w:bookmarkEnd w:id="34"/>
      <w:bookmarkEnd w:id="35"/>
      <w:r w:rsidR="00FC787C" w:rsidRPr="00BD6ED7">
        <w:rPr>
          <w:lang w:val="cy-GB"/>
        </w:rPr>
        <w:t xml:space="preserve"> - Dyletswydd llesiant</w:t>
      </w:r>
    </w:p>
    <w:tbl>
      <w:tblPr>
        <w:tblStyle w:val="TableGrid"/>
        <w:tblpPr w:leftFromText="180" w:rightFromText="180" w:vertAnchor="text" w:tblpY="1"/>
        <w:tblOverlap w:val="never"/>
        <w:tblW w:w="0" w:type="auto"/>
        <w:tblLook w:val="04A0" w:firstRow="1" w:lastRow="0" w:firstColumn="1" w:lastColumn="0" w:noHBand="0" w:noVBand="1"/>
      </w:tblPr>
      <w:tblGrid>
        <w:gridCol w:w="5812"/>
      </w:tblGrid>
      <w:tr w:rsidR="009A154B" w:rsidRPr="00BD6ED7" w:rsidTr="00456502">
        <w:trPr>
          <w:trHeight w:val="647"/>
        </w:trPr>
        <w:tc>
          <w:tcPr>
            <w:tcW w:w="5812" w:type="dxa"/>
            <w:tcBorders>
              <w:bottom w:val="single" w:sz="4" w:space="0" w:color="34B555"/>
            </w:tcBorders>
            <w:vAlign w:val="bottom"/>
          </w:tcPr>
          <w:p w:rsidR="009A154B" w:rsidRPr="00BD6ED7" w:rsidRDefault="00D557CE" w:rsidP="00456502">
            <w:pPr>
              <w:pStyle w:val="Slideheader"/>
              <w:rPr>
                <w:lang w:val="cy-GB"/>
              </w:rPr>
            </w:pPr>
            <w:r w:rsidRPr="00BD6ED7">
              <w:rPr>
                <w:lang w:val="cy-GB"/>
              </w:rPr>
              <w:t>Dyletswydd llesiant</w:t>
            </w:r>
          </w:p>
        </w:tc>
      </w:tr>
      <w:tr w:rsidR="009A154B" w:rsidRPr="00BD6ED7" w:rsidTr="00456502">
        <w:trPr>
          <w:trHeight w:val="3233"/>
        </w:trPr>
        <w:tc>
          <w:tcPr>
            <w:tcW w:w="5812" w:type="dxa"/>
            <w:tcBorders>
              <w:top w:val="single" w:sz="4" w:space="0" w:color="34B555"/>
            </w:tcBorders>
          </w:tcPr>
          <w:p w:rsidR="009A154B" w:rsidRPr="00BD6ED7" w:rsidRDefault="002322C7" w:rsidP="00456502">
            <w:pPr>
              <w:pStyle w:val="Slidebullet"/>
              <w:numPr>
                <w:ilvl w:val="0"/>
                <w:numId w:val="0"/>
              </w:numPr>
              <w:ind w:left="227"/>
              <w:rPr>
                <w:lang w:val="cy-GB"/>
              </w:rPr>
            </w:pPr>
            <w:r w:rsidRPr="00BD6ED7">
              <w:rPr>
                <w:noProof/>
                <w:lang w:eastAsia="en-GB"/>
              </w:rPr>
              <mc:AlternateContent>
                <mc:Choice Requires="wps">
                  <w:drawing>
                    <wp:anchor distT="0" distB="0" distL="114300" distR="114300" simplePos="0" relativeHeight="251662336" behindDoc="0" locked="0" layoutInCell="1" allowOverlap="1" wp14:anchorId="70CC8E80" wp14:editId="7283B198">
                      <wp:simplePos x="0" y="0"/>
                      <wp:positionH relativeFrom="column">
                        <wp:posOffset>1380490</wp:posOffset>
                      </wp:positionH>
                      <wp:positionV relativeFrom="paragraph">
                        <wp:posOffset>798195</wp:posOffset>
                      </wp:positionV>
                      <wp:extent cx="2162175" cy="1047750"/>
                      <wp:effectExtent l="0" t="0" r="28575" b="152400"/>
                      <wp:wrapNone/>
                      <wp:docPr id="102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1047750"/>
                              </a:xfrm>
                              <a:prstGeom prst="wedgeRoundRectCallout">
                                <a:avLst/>
                              </a:prstGeom>
                              <a:solidFill>
                                <a:srgbClr val="85C441"/>
                              </a:solidFill>
                              <a:ln w="25400" cap="flat" cmpd="sng" algn="ctr">
                                <a:solidFill>
                                  <a:srgbClr val="85C441"/>
                                </a:solidFill>
                                <a:prstDash val="solid"/>
                              </a:ln>
                              <a:effectLst/>
                            </wps:spPr>
                            <wps:txbx>
                              <w:txbxContent>
                                <w:p w:rsidR="009A4656" w:rsidRPr="00AB45E1" w:rsidRDefault="009A4656" w:rsidP="009A154B">
                                  <w:pPr>
                                    <w:pStyle w:val="NormalWeb"/>
                                    <w:spacing w:before="0" w:beforeAutospacing="0" w:after="0" w:afterAutospacing="0"/>
                                    <w:rPr>
                                      <w:rFonts w:ascii="Arial" w:hAnsi="Arial" w:cs="Arial"/>
                                      <w:color w:val="FFFFFF" w:themeColor="background1"/>
                                      <w:kern w:val="24"/>
                                      <w:sz w:val="20"/>
                                      <w:szCs w:val="20"/>
                                    </w:rPr>
                                  </w:pPr>
                                  <w:proofErr w:type="gramStart"/>
                                  <w:r w:rsidRPr="002322C7">
                                    <w:rPr>
                                      <w:rFonts w:ascii="Arial" w:hAnsi="Arial" w:cs="Arial"/>
                                      <w:b/>
                                      <w:bCs/>
                                      <w:color w:val="FFFFFF" w:themeColor="background1"/>
                                      <w:kern w:val="24"/>
                                      <w:sz w:val="20"/>
                                      <w:szCs w:val="20"/>
                                      <w:u w:val="single"/>
                                    </w:rPr>
                                    <w:t>Rhaid</w:t>
                                  </w:r>
                                  <w:r w:rsidRPr="002322C7">
                                    <w:rPr>
                                      <w:rFonts w:ascii="Arial" w:hAnsi="Arial" w:cs="Arial"/>
                                      <w:color w:val="FFFFFF" w:themeColor="background1"/>
                                      <w:kern w:val="24"/>
                                      <w:sz w:val="20"/>
                                      <w:szCs w:val="20"/>
                                      <w:u w:val="single"/>
                                    </w:rPr>
                                    <w:t xml:space="preserve"> </w:t>
                                  </w:r>
                                  <w:r w:rsidRPr="002322C7">
                                    <w:rPr>
                                      <w:rFonts w:ascii="Arial" w:hAnsi="Arial" w:cs="Arial"/>
                                      <w:color w:val="FFFFFF" w:themeColor="background1"/>
                                      <w:kern w:val="24"/>
                                      <w:sz w:val="20"/>
                                      <w:szCs w:val="20"/>
                                    </w:rPr>
                                    <w:t xml:space="preserve">i berson sy’n gweithredu dyletswyddau dan y Ddeddf hon geisio hyrwyddo llesiant y bobl sydd angen gofal a chymorth </w:t>
                                  </w:r>
                                  <w:r w:rsidRPr="003E4B27">
                                    <w:rPr>
                                      <w:rFonts w:ascii="Arial" w:hAnsi="Arial" w:cs="Arial"/>
                                      <w:bCs/>
                                      <w:color w:val="FFFFFF" w:themeColor="background1"/>
                                      <w:kern w:val="24"/>
                                      <w:sz w:val="20"/>
                                      <w:szCs w:val="20"/>
                                    </w:rPr>
                                    <w:t>a’r</w:t>
                                  </w:r>
                                  <w:r w:rsidRPr="002322C7">
                                    <w:rPr>
                                      <w:rFonts w:ascii="Arial" w:hAnsi="Arial" w:cs="Arial"/>
                                      <w:b/>
                                      <w:bCs/>
                                      <w:color w:val="FFFFFF" w:themeColor="background1"/>
                                      <w:kern w:val="24"/>
                                      <w:sz w:val="20"/>
                                      <w:szCs w:val="20"/>
                                    </w:rPr>
                                    <w:t xml:space="preserve"> </w:t>
                                  </w:r>
                                  <w:r w:rsidRPr="002322C7">
                                    <w:rPr>
                                      <w:rFonts w:ascii="Arial" w:hAnsi="Arial" w:cs="Arial"/>
                                      <w:color w:val="FFFFFF" w:themeColor="background1"/>
                                      <w:kern w:val="24"/>
                                      <w:sz w:val="20"/>
                                      <w:szCs w:val="20"/>
                                    </w:rPr>
                                    <w:t>gofalwyr sydd angen cymorth</w:t>
                                  </w:r>
                                  <w:r>
                                    <w:rPr>
                                      <w:rFonts w:ascii="Arial" w:hAnsi="Arial" w:cs="Arial"/>
                                      <w:color w:val="FFFFFF" w:themeColor="background1"/>
                                      <w:kern w:val="24"/>
                                      <w:sz w:val="20"/>
                                      <w:szCs w:val="20"/>
                                    </w:rPr>
                                    <w:t>.</w:t>
                                  </w:r>
                                  <w:proofErr w:type="gram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7" type="#_x0000_t62" style="position:absolute;left:0;text-align:left;margin-left:108.7pt;margin-top:62.85pt;width:170.2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" adj="6300,24300" fillcolor="#85c441" strokecolor="#85c441" strokeweight="2pt">
                      <v:path arrowok="t"/>
                      <v:textbox>
                        <w:txbxContent>
                          <w:p w:rsidR="009A4656" w:rsidRPr="00AB45E1" w:rsidRDefault="009A4656" w:rsidP="009A154B">
                            <w:pPr>
                              <w:pStyle w:val="NormalWeb"/>
                              <w:spacing w:before="0" w:beforeAutospacing="0" w:after="0" w:afterAutospacing="0"/>
                              <w:rPr>
                                <w:rFonts w:ascii="Arial" w:hAnsi="Arial" w:cs="Arial"/>
                                <w:color w:val="FFFFFF" w:themeColor="background1"/>
                                <w:kern w:val="24"/>
                                <w:sz w:val="20"/>
                                <w:szCs w:val="20"/>
                              </w:rPr>
                            </w:pPr>
                            <w:proofErr w:type="gramStart"/>
                            <w:r w:rsidRPr="002322C7">
                              <w:rPr>
                                <w:rFonts w:ascii="Arial" w:hAnsi="Arial" w:cs="Arial"/>
                                <w:b/>
                                <w:bCs/>
                                <w:color w:val="FFFFFF" w:themeColor="background1"/>
                                <w:kern w:val="24"/>
                                <w:sz w:val="20"/>
                                <w:szCs w:val="20"/>
                                <w:u w:val="single"/>
                              </w:rPr>
                              <w:t>Rhaid</w:t>
                            </w:r>
                            <w:r w:rsidRPr="002322C7">
                              <w:rPr>
                                <w:rFonts w:ascii="Arial" w:hAnsi="Arial" w:cs="Arial"/>
                                <w:color w:val="FFFFFF" w:themeColor="background1"/>
                                <w:kern w:val="24"/>
                                <w:sz w:val="20"/>
                                <w:szCs w:val="20"/>
                                <w:u w:val="single"/>
                              </w:rPr>
                              <w:t xml:space="preserve"> </w:t>
                            </w:r>
                            <w:r w:rsidRPr="002322C7">
                              <w:rPr>
                                <w:rFonts w:ascii="Arial" w:hAnsi="Arial" w:cs="Arial"/>
                                <w:color w:val="FFFFFF" w:themeColor="background1"/>
                                <w:kern w:val="24"/>
                                <w:sz w:val="20"/>
                                <w:szCs w:val="20"/>
                              </w:rPr>
                              <w:t xml:space="preserve">i berson sy’n gweithredu dyletswyddau dan y Ddeddf hon geisio hyrwyddo llesiant y bobl sydd angen gofal a chymorth </w:t>
                            </w:r>
                            <w:r w:rsidRPr="003E4B27">
                              <w:rPr>
                                <w:rFonts w:ascii="Arial" w:hAnsi="Arial" w:cs="Arial"/>
                                <w:bCs/>
                                <w:color w:val="FFFFFF" w:themeColor="background1"/>
                                <w:kern w:val="24"/>
                                <w:sz w:val="20"/>
                                <w:szCs w:val="20"/>
                              </w:rPr>
                              <w:t>a’r</w:t>
                            </w:r>
                            <w:r w:rsidRPr="002322C7">
                              <w:rPr>
                                <w:rFonts w:ascii="Arial" w:hAnsi="Arial" w:cs="Arial"/>
                                <w:b/>
                                <w:bCs/>
                                <w:color w:val="FFFFFF" w:themeColor="background1"/>
                                <w:kern w:val="24"/>
                                <w:sz w:val="20"/>
                                <w:szCs w:val="20"/>
                              </w:rPr>
                              <w:t xml:space="preserve"> </w:t>
                            </w:r>
                            <w:r w:rsidRPr="002322C7">
                              <w:rPr>
                                <w:rFonts w:ascii="Arial" w:hAnsi="Arial" w:cs="Arial"/>
                                <w:color w:val="FFFFFF" w:themeColor="background1"/>
                                <w:kern w:val="24"/>
                                <w:sz w:val="20"/>
                                <w:szCs w:val="20"/>
                              </w:rPr>
                              <w:t>gofalwyr sydd angen cymorth</w:t>
                            </w:r>
                            <w:r>
                              <w:rPr>
                                <w:rFonts w:ascii="Arial" w:hAnsi="Arial" w:cs="Arial"/>
                                <w:color w:val="FFFFFF" w:themeColor="background1"/>
                                <w:kern w:val="24"/>
                                <w:sz w:val="20"/>
                                <w:szCs w:val="20"/>
                              </w:rPr>
                              <w:t>.</w:t>
                            </w:r>
                            <w:proofErr w:type="gramEnd"/>
                          </w:p>
                        </w:txbxContent>
                      </v:textbox>
                    </v:shape>
                  </w:pict>
                </mc:Fallback>
              </mc:AlternateContent>
            </w:r>
            <w:r w:rsidR="003F75E3" w:rsidRPr="00BD6ED7">
              <w:rPr>
                <w:noProof/>
                <w:lang w:eastAsia="en-GB"/>
              </w:rPr>
              <mc:AlternateContent>
                <mc:Choice Requires="wps">
                  <w:drawing>
                    <wp:anchor distT="0" distB="0" distL="114300" distR="114300" simplePos="0" relativeHeight="251664384" behindDoc="0" locked="0" layoutInCell="1" allowOverlap="1" wp14:anchorId="2FD3AEA9" wp14:editId="66E05E49">
                      <wp:simplePos x="0" y="0"/>
                      <wp:positionH relativeFrom="column">
                        <wp:posOffset>1338580</wp:posOffset>
                      </wp:positionH>
                      <wp:positionV relativeFrom="paragraph">
                        <wp:posOffset>90805</wp:posOffset>
                      </wp:positionV>
                      <wp:extent cx="2286000" cy="781050"/>
                      <wp:effectExtent l="0" t="0" r="0" b="0"/>
                      <wp:wrapNone/>
                      <wp:docPr id="2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86000" cy="781050"/>
                              </a:xfrm>
                              <a:prstGeom prst="rect">
                                <a:avLst/>
                              </a:prstGeom>
                            </wps:spPr>
                            <wps:txbx>
                              <w:txbxContent>
                                <w:p w:rsidR="009A4656" w:rsidRPr="00E01B80" w:rsidRDefault="009A4656" w:rsidP="009A154B">
                                  <w:pPr>
                                    <w:pStyle w:val="NormalWeb"/>
                                    <w:spacing w:before="0"/>
                                    <w:rPr>
                                      <w:rFonts w:ascii="Arial" w:hAnsi="Arial" w:cs="Arial"/>
                                      <w:iCs/>
                                      <w:color w:val="000000" w:themeColor="text1"/>
                                      <w:kern w:val="24"/>
                                      <w:sz w:val="20"/>
                                      <w:szCs w:val="20"/>
                                    </w:rPr>
                                  </w:pPr>
                                  <w:r>
                                    <w:rPr>
                                      <w:rFonts w:ascii="Arial" w:hAnsi="Arial" w:cs="Arial"/>
                                      <w:iCs/>
                                      <w:color w:val="000000" w:themeColor="text1"/>
                                      <w:kern w:val="24"/>
                                      <w:sz w:val="20"/>
                                      <w:szCs w:val="20"/>
                                    </w:rPr>
                                    <w:t xml:space="preserve">Rhaid i’r cyfrifoldeb am lesiant </w:t>
                                  </w:r>
                                  <w:r>
                                    <w:rPr>
                                      <w:rFonts w:ascii="Arial" w:hAnsi="Arial" w:cs="Arial"/>
                                      <w:iCs/>
                                      <w:color w:val="000000" w:themeColor="text1"/>
                                      <w:kern w:val="24"/>
                                      <w:sz w:val="20"/>
                                      <w:szCs w:val="20"/>
                                    </w:rPr>
                                    <w:br/>
                                  </w:r>
                                  <w:proofErr w:type="gramStart"/>
                                  <w:r>
                                    <w:rPr>
                                      <w:rFonts w:ascii="Arial" w:hAnsi="Arial" w:cs="Arial"/>
                                      <w:iCs/>
                                      <w:color w:val="000000" w:themeColor="text1"/>
                                      <w:kern w:val="24"/>
                                      <w:sz w:val="20"/>
                                      <w:szCs w:val="20"/>
                                    </w:rPr>
                                    <w:t>gael</w:t>
                                  </w:r>
                                  <w:proofErr w:type="gramEnd"/>
                                  <w:r>
                                    <w:rPr>
                                      <w:rFonts w:ascii="Arial" w:hAnsi="Arial" w:cs="Arial"/>
                                      <w:iCs/>
                                      <w:color w:val="000000" w:themeColor="text1"/>
                                      <w:kern w:val="24"/>
                                      <w:sz w:val="20"/>
                                      <w:szCs w:val="20"/>
                                    </w:rPr>
                                    <w:t xml:space="preserve"> ei rannu gyda’r bobl sydd ag anghenion am ofal a chymorth.</w:t>
                                  </w:r>
                                </w:p>
                                <w:p w:rsidR="009A4656" w:rsidRPr="0019722B" w:rsidRDefault="009A4656" w:rsidP="009A154B">
                                  <w:pPr>
                                    <w:pStyle w:val="NormalWeb"/>
                                    <w:spacing w:before="0" w:beforeAutospacing="0" w:after="0" w:afterAutospacing="0"/>
                                    <w:rPr>
                                      <w:rFonts w:ascii="Arial" w:hAnsi="Arial" w:cs="Arial"/>
                                      <w:iCs/>
                                      <w:color w:val="000000" w:themeColor="text1"/>
                                      <w:kern w:val="24"/>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8" style="position:absolute;left:0;text-align:left;margin-left:105.4pt;margin-top:7.15pt;width:180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" filled="f" stroked="f">
                      <v:path arrowok="t"/>
                      <o:lock v:ext="edit" grouping="t"/>
                      <v:textbox>
                        <w:txbxContent>
                          <w:p w:rsidR="009A4656" w:rsidRPr="00E01B80" w:rsidRDefault="009A4656" w:rsidP="009A154B">
                            <w:pPr>
                              <w:pStyle w:val="NormalWeb"/>
                              <w:spacing w:before="0"/>
                              <w:rPr>
                                <w:rFonts w:ascii="Arial" w:hAnsi="Arial" w:cs="Arial"/>
                                <w:iCs/>
                                <w:color w:val="000000" w:themeColor="text1"/>
                                <w:kern w:val="24"/>
                                <w:sz w:val="20"/>
                                <w:szCs w:val="20"/>
                              </w:rPr>
                            </w:pPr>
                            <w:r>
                              <w:rPr>
                                <w:rFonts w:ascii="Arial" w:hAnsi="Arial" w:cs="Arial"/>
                                <w:iCs/>
                                <w:color w:val="000000" w:themeColor="text1"/>
                                <w:kern w:val="24"/>
                                <w:sz w:val="20"/>
                                <w:szCs w:val="20"/>
                              </w:rPr>
                              <w:t xml:space="preserve">Rhaid i’r cyfrifoldeb am lesiant </w:t>
                            </w:r>
                            <w:r>
                              <w:rPr>
                                <w:rFonts w:ascii="Arial" w:hAnsi="Arial" w:cs="Arial"/>
                                <w:iCs/>
                                <w:color w:val="000000" w:themeColor="text1"/>
                                <w:kern w:val="24"/>
                                <w:sz w:val="20"/>
                                <w:szCs w:val="20"/>
                              </w:rPr>
                              <w:br/>
                            </w:r>
                            <w:proofErr w:type="gramStart"/>
                            <w:r>
                              <w:rPr>
                                <w:rFonts w:ascii="Arial" w:hAnsi="Arial" w:cs="Arial"/>
                                <w:iCs/>
                                <w:color w:val="000000" w:themeColor="text1"/>
                                <w:kern w:val="24"/>
                                <w:sz w:val="20"/>
                                <w:szCs w:val="20"/>
                              </w:rPr>
                              <w:t>gael</w:t>
                            </w:r>
                            <w:proofErr w:type="gramEnd"/>
                            <w:r>
                              <w:rPr>
                                <w:rFonts w:ascii="Arial" w:hAnsi="Arial" w:cs="Arial"/>
                                <w:iCs/>
                                <w:color w:val="000000" w:themeColor="text1"/>
                                <w:kern w:val="24"/>
                                <w:sz w:val="20"/>
                                <w:szCs w:val="20"/>
                              </w:rPr>
                              <w:t xml:space="preserve"> ei rannu gyda’r bobl sydd ag anghenion am ofal a chymorth.</w:t>
                            </w:r>
                          </w:p>
                          <w:p w:rsidR="009A4656" w:rsidRPr="0019722B" w:rsidRDefault="009A4656" w:rsidP="009A154B">
                            <w:pPr>
                              <w:pStyle w:val="NormalWeb"/>
                              <w:spacing w:before="0" w:beforeAutospacing="0" w:after="0" w:afterAutospacing="0"/>
                              <w:rPr>
                                <w:rFonts w:ascii="Arial" w:hAnsi="Arial" w:cs="Arial"/>
                                <w:iCs/>
                                <w:color w:val="000000" w:themeColor="text1"/>
                                <w:kern w:val="24"/>
                                <w:sz w:val="20"/>
                                <w:szCs w:val="20"/>
                              </w:rPr>
                            </w:pPr>
                          </w:p>
                        </w:txbxContent>
                      </v:textbox>
                    </v:rect>
                  </w:pict>
                </mc:Fallback>
              </mc:AlternateContent>
            </w:r>
            <w:r w:rsidR="009A154B" w:rsidRPr="00BD6ED7">
              <w:rPr>
                <w:noProof/>
                <w:lang w:eastAsia="en-GB"/>
              </w:rPr>
              <w:drawing>
                <wp:anchor distT="0" distB="0" distL="114300" distR="114300" simplePos="0" relativeHeight="251663360" behindDoc="0" locked="0" layoutInCell="1" allowOverlap="1" wp14:anchorId="4FC1D743" wp14:editId="5A6BF271">
                  <wp:simplePos x="0" y="0"/>
                  <wp:positionH relativeFrom="column">
                    <wp:posOffset>74930</wp:posOffset>
                  </wp:positionH>
                  <wp:positionV relativeFrom="paragraph">
                    <wp:posOffset>49530</wp:posOffset>
                  </wp:positionV>
                  <wp:extent cx="733425" cy="561975"/>
                  <wp:effectExtent l="0" t="0" r="9525" b="9525"/>
                  <wp:wrapNone/>
                  <wp:docPr id="1027" name="Picture 6"/>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33425" cy="561975"/>
                          </a:xfrm>
                          <a:prstGeom prst="rect">
                            <a:avLst/>
                          </a:prstGeom>
                          <a:ln>
                            <a:noFill/>
                          </a:ln>
                          <a:extLst>
                            <a:ext uri="{53640926-AAD7-44D8-BBD7-CCE9431645EC}">
                              <a14:shadowObscured xmlns:a14="http://schemas.microsoft.com/office/drawing/2010/main"/>
                            </a:ext>
                          </a:extLst>
                        </pic:spPr>
                      </pic:pic>
                    </a:graphicData>
                  </a:graphic>
                </wp:anchor>
              </w:drawing>
            </w:r>
          </w:p>
        </w:tc>
      </w:tr>
    </w:tbl>
    <w:p w:rsidR="009A154B" w:rsidRPr="00BD6ED7" w:rsidRDefault="00456502" w:rsidP="009A154B">
      <w:pPr>
        <w:rPr>
          <w:lang w:val="cy-GB"/>
        </w:rPr>
      </w:pPr>
      <w:r w:rsidRPr="00BD6ED7">
        <w:rPr>
          <w:lang w:val="cy-GB"/>
        </w:rPr>
        <w:br w:type="textWrapping" w:clear="all"/>
      </w:r>
    </w:p>
    <w:p w:rsidR="009A154B" w:rsidRPr="00BD6ED7" w:rsidRDefault="00CB0BDC" w:rsidP="0058453A">
      <w:pPr>
        <w:pStyle w:val="Heading3"/>
        <w:rPr>
          <w:lang w:val="cy-GB"/>
        </w:rPr>
      </w:pPr>
      <w:bookmarkStart w:id="36" w:name="_Toc435649467"/>
      <w:bookmarkStart w:id="37" w:name="_Toc446429732"/>
      <w:r w:rsidRPr="00BD6ED7">
        <w:rPr>
          <w:lang w:val="cy-GB"/>
        </w:rPr>
        <w:t xml:space="preserve">Nodiadau ar gyfer Hwyluswyr </w:t>
      </w:r>
      <w:bookmarkEnd w:id="36"/>
      <w:bookmarkEnd w:id="37"/>
    </w:p>
    <w:p w:rsidR="009A154B" w:rsidRPr="00BD6ED7" w:rsidRDefault="009A4656" w:rsidP="00D163F3">
      <w:pPr>
        <w:pStyle w:val="FacilitatorNotesNumberList"/>
        <w:numPr>
          <w:ilvl w:val="0"/>
          <w:numId w:val="21"/>
        </w:numPr>
        <w:rPr>
          <w:lang w:val="cy-GB"/>
        </w:rPr>
      </w:pPr>
      <w:hyperlink r:id="rId24" w:history="1">
        <w:r w:rsidR="00CB0BDC" w:rsidRPr="00BD6ED7">
          <w:rPr>
            <w:rStyle w:val="Hyperlink"/>
            <w:lang w:val="cy-GB"/>
          </w:rPr>
          <w:t>Taflen: Llesiant</w:t>
        </w:r>
      </w:hyperlink>
      <w:r w:rsidR="00CA4918" w:rsidRPr="00BD6ED7">
        <w:rPr>
          <w:lang w:val="cy-GB"/>
        </w:rPr>
        <w:t>.</w:t>
      </w:r>
    </w:p>
    <w:p w:rsidR="009A154B" w:rsidRPr="00BD6ED7" w:rsidRDefault="00B30B6E" w:rsidP="00831230">
      <w:pPr>
        <w:pStyle w:val="FacilitatorNotesNumberList"/>
        <w:rPr>
          <w:lang w:val="cy-GB"/>
        </w:rPr>
      </w:pPr>
      <w:r w:rsidRPr="00BD6ED7">
        <w:rPr>
          <w:lang w:val="cy-GB"/>
        </w:rPr>
        <w:t>Yn ganolog i’r Ddeddf mae dyletswydd llesiant. Mae gan bobl gyfrifoldeb dros eu llesiant eu hunain, gyda chymorth eu teuluoedd eu ffrindiau a’u cymunedau. Fodd bynnag</w:t>
      </w:r>
      <w:r w:rsidR="009A154B" w:rsidRPr="00BD6ED7">
        <w:rPr>
          <w:lang w:val="cy-GB"/>
        </w:rPr>
        <w:t xml:space="preserve"> </w:t>
      </w:r>
      <w:r w:rsidRPr="00BD6ED7">
        <w:rPr>
          <w:lang w:val="cy-GB"/>
        </w:rPr>
        <w:t>efallai bod angen cymorth ychwanegol ar bobl i sicrhau eu bod yn cyflawni llesiant. Mae pobl broffesiynol ac asiantaethau ar gael i ddarparu peth o’r cymorth hwn</w:t>
      </w:r>
      <w:r w:rsidR="009A154B" w:rsidRPr="00BD6ED7">
        <w:rPr>
          <w:lang w:val="cy-GB"/>
        </w:rPr>
        <w:t>.</w:t>
      </w:r>
    </w:p>
    <w:p w:rsidR="007119EE" w:rsidRPr="00BD6ED7" w:rsidRDefault="007119EE" w:rsidP="007119EE">
      <w:pPr>
        <w:pStyle w:val="FacilitatorNotesNumberList"/>
        <w:rPr>
          <w:lang w:val="cy-GB"/>
        </w:rPr>
      </w:pPr>
      <w:r w:rsidRPr="00BD6ED7">
        <w:rPr>
          <w:lang w:val="cy-GB"/>
        </w:rPr>
        <w:t>Mae Rhan 2 o’r Ddeddf yn gofyn i</w:t>
      </w:r>
      <w:r w:rsidR="002322C7" w:rsidRPr="00BD6ED7">
        <w:rPr>
          <w:lang w:val="cy-GB"/>
        </w:rPr>
        <w:t xml:space="preserve"> </w:t>
      </w:r>
      <w:r w:rsidRPr="00BD6ED7">
        <w:rPr>
          <w:i/>
          <w:lang w:val="cy-GB"/>
        </w:rPr>
        <w:t xml:space="preserve">“unrhyw berson sy’n arfer swyddogaethau o dan y Ddeddf hon geisio hyrwyddo llesiant pobl sydd angen gofal a chymorth cymorth”. </w:t>
      </w:r>
      <w:r w:rsidRPr="00BD6ED7">
        <w:rPr>
          <w:lang w:val="cy-GB"/>
        </w:rPr>
        <w:t>Mae’r ddyl</w:t>
      </w:r>
      <w:r w:rsidR="0085648B">
        <w:rPr>
          <w:lang w:val="cy-GB"/>
        </w:rPr>
        <w:t xml:space="preserve">etswydd hollgyffredinol hon yn </w:t>
      </w:r>
      <w:r w:rsidRPr="00BD6ED7">
        <w:rPr>
          <w:lang w:val="cy-GB"/>
        </w:rPr>
        <w:t xml:space="preserve">berthnasol i </w:t>
      </w:r>
      <w:r w:rsidR="00BA6F54" w:rsidRPr="00BD6ED7">
        <w:rPr>
          <w:lang w:val="cy-GB"/>
        </w:rPr>
        <w:t xml:space="preserve">sefydliadau a’u hymarferwyr </w:t>
      </w:r>
      <w:r w:rsidRPr="00BD6ED7">
        <w:rPr>
          <w:lang w:val="cy-GB"/>
        </w:rPr>
        <w:t>wrth, er enghraifft</w:t>
      </w:r>
      <w:r w:rsidR="002322C7" w:rsidRPr="00BD6ED7">
        <w:rPr>
          <w:lang w:val="cy-GB"/>
        </w:rPr>
        <w:t>,</w:t>
      </w:r>
      <w:r w:rsidRPr="00BD6ED7">
        <w:rPr>
          <w:lang w:val="cy-GB"/>
        </w:rPr>
        <w:t xml:space="preserve"> gynnal asesiad neu ddarparu gwybodaeth a chyngor. Mae hon yn d</w:t>
      </w:r>
      <w:r w:rsidR="00C856B8" w:rsidRPr="00BD6ED7">
        <w:rPr>
          <w:lang w:val="cy-GB"/>
        </w:rPr>
        <w:t>dyletswydd hollgyffredinol sy’n</w:t>
      </w:r>
      <w:r w:rsidRPr="00BD6ED7">
        <w:rPr>
          <w:lang w:val="cy-GB"/>
        </w:rPr>
        <w:t xml:space="preserve"> rhaid ei chyflawni gan bawb sy’n arf</w:t>
      </w:r>
      <w:r w:rsidR="002322C7" w:rsidRPr="00BD6ED7">
        <w:rPr>
          <w:lang w:val="cy-GB"/>
        </w:rPr>
        <w:t>er swyddogaethau o dan y Ddeddf.</w:t>
      </w:r>
    </w:p>
    <w:p w:rsidR="007119EE" w:rsidRPr="00BD6ED7" w:rsidRDefault="007119EE" w:rsidP="007119EE">
      <w:pPr>
        <w:pStyle w:val="FacilitatorNotesNumberList"/>
        <w:rPr>
          <w:lang w:val="cy-GB"/>
        </w:rPr>
      </w:pPr>
      <w:r w:rsidRPr="00BD6ED7">
        <w:rPr>
          <w:lang w:val="cy-GB"/>
        </w:rPr>
        <w:t>Rhaid i yma</w:t>
      </w:r>
      <w:r w:rsidR="002322C7" w:rsidRPr="00BD6ED7">
        <w:rPr>
          <w:lang w:val="cy-GB"/>
        </w:rPr>
        <w:t>r</w:t>
      </w:r>
      <w:r w:rsidRPr="00BD6ED7">
        <w:rPr>
          <w:lang w:val="cy-GB"/>
        </w:rPr>
        <w:t xml:space="preserve">ferwyr ystyried yr hyn gall pobl ei </w:t>
      </w:r>
      <w:r w:rsidR="009E2955">
        <w:rPr>
          <w:lang w:val="cy-GB"/>
        </w:rPr>
        <w:t xml:space="preserve">gyfrannu i sicrhau eu llesiant </w:t>
      </w:r>
      <w:r w:rsidR="00447461" w:rsidRPr="00BD6ED7">
        <w:rPr>
          <w:lang w:val="cy-GB"/>
        </w:rPr>
        <w:t>a rhoi grym iddyn nhw gyfrann</w:t>
      </w:r>
      <w:r w:rsidRPr="00BD6ED7">
        <w:rPr>
          <w:lang w:val="cy-GB"/>
        </w:rPr>
        <w:t>u at gyflaw</w:t>
      </w:r>
      <w:r w:rsidR="002322C7" w:rsidRPr="00BD6ED7">
        <w:rPr>
          <w:lang w:val="cy-GB"/>
        </w:rPr>
        <w:t>ni eu lle</w:t>
      </w:r>
      <w:r w:rsidRPr="00BD6ED7">
        <w:rPr>
          <w:lang w:val="cy-GB"/>
        </w:rPr>
        <w:t>siant eu hun gyda chymorth ar lefel briodol. Bydd hyn yn cynnwys adeiladu ar adnoddau pobl, gan gynnwys cryfderau pobl, eu galluoedd a’u cymunedau.</w:t>
      </w:r>
    </w:p>
    <w:p w:rsidR="009A154B" w:rsidRPr="00BD6ED7" w:rsidRDefault="007119EE" w:rsidP="007119EE">
      <w:pPr>
        <w:pStyle w:val="FacilitatorNotesNumberList"/>
        <w:rPr>
          <w:lang w:val="cy-GB"/>
        </w:rPr>
      </w:pPr>
      <w:r w:rsidRPr="00BD6ED7">
        <w:rPr>
          <w:lang w:val="cy-GB"/>
        </w:rPr>
        <w:t>Yn y Ddeddf dif</w:t>
      </w:r>
      <w:r w:rsidR="002322C7" w:rsidRPr="00BD6ED7">
        <w:rPr>
          <w:lang w:val="cy-GB"/>
        </w:rPr>
        <w:t>f</w:t>
      </w:r>
      <w:r w:rsidRPr="00BD6ED7">
        <w:rPr>
          <w:lang w:val="cy-GB"/>
        </w:rPr>
        <w:t>innir llesiant gyda</w:t>
      </w:r>
      <w:r w:rsidR="002322C7" w:rsidRPr="00BD6ED7">
        <w:rPr>
          <w:lang w:val="cy-GB"/>
        </w:rPr>
        <w:t>g</w:t>
      </w:r>
      <w:r w:rsidRPr="00BD6ED7">
        <w:rPr>
          <w:lang w:val="cy-GB"/>
        </w:rPr>
        <w:t xml:space="preserve"> wyth agwedd gyffredin i oedolion a phlant</w:t>
      </w:r>
      <w:r w:rsidR="009A154B" w:rsidRPr="00BD6ED7">
        <w:rPr>
          <w:lang w:val="cy-GB"/>
        </w:rPr>
        <w:t>:</w:t>
      </w:r>
    </w:p>
    <w:p w:rsidR="007119EE" w:rsidRPr="00BD6ED7" w:rsidRDefault="007119EE" w:rsidP="004F0422">
      <w:pPr>
        <w:pStyle w:val="Bullet2"/>
        <w:numPr>
          <w:ilvl w:val="0"/>
          <w:numId w:val="93"/>
        </w:numPr>
        <w:spacing w:after="20"/>
        <w:rPr>
          <w:lang w:val="cy-GB"/>
        </w:rPr>
      </w:pPr>
      <w:r w:rsidRPr="00BD6ED7">
        <w:rPr>
          <w:lang w:val="cy-GB"/>
        </w:rPr>
        <w:t>Iechyd corfforol</w:t>
      </w:r>
      <w:r w:rsidR="00CA4918" w:rsidRPr="00BD6ED7">
        <w:rPr>
          <w:lang w:val="cy-GB"/>
        </w:rPr>
        <w:t>,</w:t>
      </w:r>
      <w:r w:rsidRPr="00BD6ED7">
        <w:rPr>
          <w:lang w:val="cy-GB"/>
        </w:rPr>
        <w:t xml:space="preserve"> iechyd meddyliol a llesiant emosiynol </w:t>
      </w:r>
    </w:p>
    <w:p w:rsidR="007119EE" w:rsidRPr="00BD6ED7" w:rsidRDefault="007119EE" w:rsidP="004F0422">
      <w:pPr>
        <w:pStyle w:val="Bullet2"/>
        <w:numPr>
          <w:ilvl w:val="0"/>
          <w:numId w:val="93"/>
        </w:numPr>
        <w:spacing w:after="20"/>
        <w:rPr>
          <w:lang w:val="cy-GB"/>
        </w:rPr>
      </w:pPr>
      <w:r w:rsidRPr="00BD6ED7">
        <w:rPr>
          <w:lang w:val="cy-GB"/>
        </w:rPr>
        <w:t>Amddiffyn rh</w:t>
      </w:r>
      <w:r w:rsidR="00CA4918" w:rsidRPr="00BD6ED7">
        <w:rPr>
          <w:lang w:val="cy-GB"/>
        </w:rPr>
        <w:t>ag camdriniaeth ac esgeulustod</w:t>
      </w:r>
    </w:p>
    <w:p w:rsidR="007119EE" w:rsidRPr="00BD6ED7" w:rsidRDefault="007119EE" w:rsidP="004F0422">
      <w:pPr>
        <w:pStyle w:val="Bullet2"/>
        <w:numPr>
          <w:ilvl w:val="0"/>
          <w:numId w:val="93"/>
        </w:numPr>
        <w:spacing w:after="20"/>
        <w:rPr>
          <w:lang w:val="cy-GB"/>
        </w:rPr>
      </w:pPr>
      <w:r w:rsidRPr="00BD6ED7">
        <w:rPr>
          <w:lang w:val="cy-GB"/>
        </w:rPr>
        <w:t>Addysg, hyfforddiant a gweithgareddau hamd</w:t>
      </w:r>
      <w:r w:rsidR="00CA4918" w:rsidRPr="00BD6ED7">
        <w:rPr>
          <w:lang w:val="cy-GB"/>
        </w:rPr>
        <w:t>den</w:t>
      </w:r>
    </w:p>
    <w:p w:rsidR="007119EE" w:rsidRPr="00BD6ED7" w:rsidRDefault="007119EE" w:rsidP="004F0422">
      <w:pPr>
        <w:pStyle w:val="Bullet2"/>
        <w:numPr>
          <w:ilvl w:val="0"/>
          <w:numId w:val="93"/>
        </w:numPr>
        <w:spacing w:after="20"/>
        <w:rPr>
          <w:lang w:val="cy-GB"/>
        </w:rPr>
      </w:pPr>
      <w:r w:rsidRPr="00BD6ED7">
        <w:rPr>
          <w:lang w:val="cy-GB"/>
        </w:rPr>
        <w:t>Perthnasoedd</w:t>
      </w:r>
      <w:r w:rsidR="00CA4918" w:rsidRPr="00BD6ED7">
        <w:rPr>
          <w:lang w:val="cy-GB"/>
        </w:rPr>
        <w:t xml:space="preserve"> domestig, teuluol a phersonol</w:t>
      </w:r>
    </w:p>
    <w:p w:rsidR="007119EE" w:rsidRPr="00BD6ED7" w:rsidRDefault="007119EE" w:rsidP="004F0422">
      <w:pPr>
        <w:pStyle w:val="Bullet2"/>
        <w:numPr>
          <w:ilvl w:val="0"/>
          <w:numId w:val="93"/>
        </w:numPr>
        <w:spacing w:after="20"/>
        <w:rPr>
          <w:lang w:val="cy-GB"/>
        </w:rPr>
      </w:pPr>
      <w:r w:rsidRPr="00BD6ED7">
        <w:rPr>
          <w:lang w:val="cy-GB"/>
        </w:rPr>
        <w:t>Y cyf</w:t>
      </w:r>
      <w:r w:rsidR="00CA4918" w:rsidRPr="00BD6ED7">
        <w:rPr>
          <w:lang w:val="cy-GB"/>
        </w:rPr>
        <w:t>raniad a wneir at y gymdeithas</w:t>
      </w:r>
    </w:p>
    <w:p w:rsidR="007119EE" w:rsidRPr="00BD6ED7" w:rsidRDefault="007119EE" w:rsidP="004F0422">
      <w:pPr>
        <w:pStyle w:val="Bullet2"/>
        <w:numPr>
          <w:ilvl w:val="0"/>
          <w:numId w:val="93"/>
        </w:numPr>
        <w:spacing w:after="20"/>
        <w:rPr>
          <w:lang w:val="cy-GB"/>
        </w:rPr>
      </w:pPr>
      <w:r w:rsidRPr="00BD6ED7">
        <w:rPr>
          <w:lang w:val="cy-GB"/>
        </w:rPr>
        <w:t>Sicrhau hawliau</w:t>
      </w:r>
      <w:r w:rsidR="000B73C1" w:rsidRPr="00BD6ED7">
        <w:rPr>
          <w:lang w:val="cy-GB"/>
        </w:rPr>
        <w:t xml:space="preserve"> a hawliadau</w:t>
      </w:r>
    </w:p>
    <w:p w:rsidR="007119EE" w:rsidRPr="00BD6ED7" w:rsidRDefault="007119EE" w:rsidP="004F0422">
      <w:pPr>
        <w:pStyle w:val="Bullet2"/>
        <w:numPr>
          <w:ilvl w:val="0"/>
          <w:numId w:val="93"/>
        </w:numPr>
        <w:spacing w:after="20"/>
        <w:rPr>
          <w:lang w:val="cy-GB"/>
        </w:rPr>
      </w:pPr>
      <w:r w:rsidRPr="00BD6ED7">
        <w:rPr>
          <w:lang w:val="cy-GB"/>
        </w:rPr>
        <w:t>Llesia</w:t>
      </w:r>
      <w:r w:rsidR="00CA4918" w:rsidRPr="00BD6ED7">
        <w:rPr>
          <w:lang w:val="cy-GB"/>
        </w:rPr>
        <w:t>nt emosiynol a chymdeithasol</w:t>
      </w:r>
    </w:p>
    <w:p w:rsidR="009A154B" w:rsidRPr="00BD6ED7" w:rsidRDefault="007119EE" w:rsidP="004F0422">
      <w:pPr>
        <w:pStyle w:val="Bullet2"/>
        <w:numPr>
          <w:ilvl w:val="0"/>
          <w:numId w:val="93"/>
        </w:numPr>
        <w:spacing w:after="20"/>
        <w:rPr>
          <w:lang w:val="cy-GB"/>
        </w:rPr>
      </w:pPr>
      <w:r w:rsidRPr="00BD6ED7">
        <w:rPr>
          <w:lang w:val="cy-GB"/>
        </w:rPr>
        <w:t>Addasrwydd y llety preswyl</w:t>
      </w:r>
    </w:p>
    <w:p w:rsidR="00E720D3" w:rsidRPr="00BD6ED7" w:rsidRDefault="00E720D3" w:rsidP="00E720D3">
      <w:pPr>
        <w:pStyle w:val="Bullet2"/>
        <w:spacing w:after="20"/>
        <w:rPr>
          <w:lang w:val="cy-GB"/>
        </w:rPr>
      </w:pPr>
    </w:p>
    <w:p w:rsidR="009A154B" w:rsidRPr="00BD6ED7" w:rsidRDefault="007119EE" w:rsidP="00831230">
      <w:pPr>
        <w:pStyle w:val="FacilitatorNotesNumberList"/>
        <w:rPr>
          <w:lang w:val="cy-GB"/>
        </w:rPr>
      </w:pPr>
      <w:r w:rsidRPr="00BD6ED7">
        <w:rPr>
          <w:lang w:val="cy-GB"/>
        </w:rPr>
        <w:t xml:space="preserve">O ran </w:t>
      </w:r>
      <w:r w:rsidR="00EC252D" w:rsidRPr="00BD6ED7">
        <w:rPr>
          <w:lang w:val="cy-GB"/>
        </w:rPr>
        <w:t>oedolyn, mae llesiant hefyd yn cynnwys</w:t>
      </w:r>
      <w:r w:rsidR="009A154B" w:rsidRPr="00BD6ED7">
        <w:rPr>
          <w:lang w:val="cy-GB"/>
        </w:rPr>
        <w:t xml:space="preserve">: </w:t>
      </w:r>
    </w:p>
    <w:p w:rsidR="009A154B" w:rsidRPr="00BD6ED7" w:rsidRDefault="00EC252D" w:rsidP="004F0422">
      <w:pPr>
        <w:pStyle w:val="Bullet2"/>
        <w:numPr>
          <w:ilvl w:val="0"/>
          <w:numId w:val="94"/>
        </w:numPr>
        <w:spacing w:after="20"/>
        <w:rPr>
          <w:lang w:val="cy-GB"/>
        </w:rPr>
      </w:pPr>
      <w:r w:rsidRPr="00BD6ED7">
        <w:rPr>
          <w:lang w:val="cy-GB"/>
        </w:rPr>
        <w:lastRenderedPageBreak/>
        <w:t>Rheolaeth dros fywyd o ddydd i ddydd</w:t>
      </w:r>
      <w:r w:rsidR="009A154B" w:rsidRPr="00BD6ED7">
        <w:rPr>
          <w:lang w:val="cy-GB"/>
        </w:rPr>
        <w:t xml:space="preserve"> </w:t>
      </w:r>
    </w:p>
    <w:p w:rsidR="009A154B" w:rsidRPr="00BD6ED7" w:rsidRDefault="00EC252D" w:rsidP="004F0422">
      <w:pPr>
        <w:pStyle w:val="Bullet2"/>
        <w:numPr>
          <w:ilvl w:val="0"/>
          <w:numId w:val="94"/>
        </w:numPr>
        <w:spacing w:after="20"/>
        <w:rPr>
          <w:lang w:val="cy-GB"/>
        </w:rPr>
      </w:pPr>
      <w:r w:rsidRPr="00BD6ED7">
        <w:rPr>
          <w:lang w:val="cy-GB"/>
        </w:rPr>
        <w:t>Chyfranogi mewn gwaith</w:t>
      </w:r>
    </w:p>
    <w:p w:rsidR="00E720D3" w:rsidRPr="00BD6ED7" w:rsidRDefault="00E720D3" w:rsidP="00E720D3">
      <w:pPr>
        <w:pStyle w:val="Bullet2"/>
        <w:spacing w:after="20"/>
        <w:ind w:left="357"/>
        <w:rPr>
          <w:lang w:val="cy-GB"/>
        </w:rPr>
      </w:pPr>
    </w:p>
    <w:p w:rsidR="00EC252D" w:rsidRPr="00BD6ED7" w:rsidRDefault="00E720D3" w:rsidP="00E720D3">
      <w:pPr>
        <w:pStyle w:val="FacilitatorNotesNumberList"/>
        <w:numPr>
          <w:ilvl w:val="0"/>
          <w:numId w:val="0"/>
        </w:numPr>
        <w:ind w:left="360" w:hanging="360"/>
        <w:rPr>
          <w:lang w:val="cy-GB"/>
        </w:rPr>
      </w:pPr>
      <w:r w:rsidRPr="00BD6ED7">
        <w:rPr>
          <w:lang w:val="cy-GB"/>
        </w:rPr>
        <w:t xml:space="preserve">7.  </w:t>
      </w:r>
      <w:r w:rsidR="00EC252D" w:rsidRPr="00BD6ED7">
        <w:rPr>
          <w:lang w:val="cy-GB"/>
        </w:rPr>
        <w:t xml:space="preserve">Er bod pob agwedd o lesiant yn y diffiniad yr un mor bwysig â’i gilydd, mae’n debygol y bydd rhai agweddau o lesiant yn fwy perthnasol i un unigolyn nag i unigolyn arall. Felly, dylai ymarferwyr fabwysiadu dull hyblyg o fynd ati sy’n darparu ffocws ar ba agweddau o lesiant sydd </w:t>
      </w:r>
      <w:r w:rsidR="00C6062A" w:rsidRPr="00BD6ED7">
        <w:rPr>
          <w:lang w:val="cy-GB"/>
        </w:rPr>
        <w:t>fwyaf</w:t>
      </w:r>
      <w:r w:rsidR="00EC252D" w:rsidRPr="00BD6ED7">
        <w:rPr>
          <w:lang w:val="cy-GB"/>
        </w:rPr>
        <w:t xml:space="preserve"> pwysig i’r unigolyn dan sylw a chyd-gynh</w:t>
      </w:r>
      <w:r w:rsidR="00447461" w:rsidRPr="00BD6ED7">
        <w:rPr>
          <w:lang w:val="cy-GB"/>
        </w:rPr>
        <w:t>yr</w:t>
      </w:r>
      <w:r w:rsidR="00EC252D" w:rsidRPr="00BD6ED7">
        <w:rPr>
          <w:lang w:val="cy-GB"/>
        </w:rPr>
        <w:t>chu atebion gyda phobl</w:t>
      </w:r>
      <w:r w:rsidR="00D17128" w:rsidRPr="00BD6ED7">
        <w:rPr>
          <w:lang w:val="cy-GB"/>
        </w:rPr>
        <w:t>.</w:t>
      </w:r>
    </w:p>
    <w:p w:rsidR="009A154B" w:rsidRPr="00BD6ED7" w:rsidRDefault="004822D6" w:rsidP="00FE5BEE">
      <w:pPr>
        <w:rPr>
          <w:lang w:val="cy-GB"/>
        </w:rPr>
      </w:pPr>
      <w:r w:rsidRPr="00BD6ED7">
        <w:rPr>
          <w:lang w:val="cy-GB"/>
        </w:rPr>
        <w:t xml:space="preserve">   </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9A154B" w:rsidRPr="00BD6ED7" w:rsidTr="00725BB1">
        <w:tc>
          <w:tcPr>
            <w:tcW w:w="9286" w:type="dxa"/>
            <w:shd w:val="clear" w:color="auto" w:fill="85C441"/>
          </w:tcPr>
          <w:p w:rsidR="009A154B" w:rsidRPr="00BD6ED7" w:rsidRDefault="00EC252D" w:rsidP="008E7FF1">
            <w:pPr>
              <w:spacing w:before="60" w:line="276" w:lineRule="auto"/>
              <w:rPr>
                <w:b/>
                <w:color w:val="FFFFFF" w:themeColor="background1"/>
                <w:lang w:val="cy-GB"/>
              </w:rPr>
            </w:pPr>
            <w:r w:rsidRPr="00BD6ED7">
              <w:rPr>
                <w:b/>
                <w:color w:val="FFFFFF" w:themeColor="background1"/>
                <w:lang w:val="cy-GB"/>
              </w:rPr>
              <w:t xml:space="preserve">Pwynt dysgu allweddol </w:t>
            </w:r>
          </w:p>
          <w:p w:rsidR="009A154B" w:rsidRPr="00BD6ED7" w:rsidRDefault="00EC252D" w:rsidP="008E7FF1">
            <w:pPr>
              <w:rPr>
                <w:color w:val="FFFFFF" w:themeColor="background1"/>
                <w:lang w:val="cy-GB"/>
              </w:rPr>
            </w:pPr>
            <w:r w:rsidRPr="00BD6ED7">
              <w:rPr>
                <w:b/>
                <w:color w:val="FFFFFF" w:themeColor="background1"/>
                <w:lang w:val="cy-GB"/>
              </w:rPr>
              <w:t>Rhaid</w:t>
            </w:r>
            <w:r w:rsidRPr="00BD6ED7">
              <w:rPr>
                <w:color w:val="FFFFFF" w:themeColor="background1"/>
                <w:lang w:val="cy-GB"/>
              </w:rPr>
              <w:t xml:space="preserve"> i berson sy’n arfer swyddogaethau o dan y Ddeddf geisio hyrwyddo llesiant unigolion</w:t>
            </w:r>
            <w:r w:rsidR="009A154B" w:rsidRPr="00BD6ED7">
              <w:rPr>
                <w:color w:val="FFFFFF" w:themeColor="background1"/>
                <w:lang w:val="cy-GB"/>
              </w:rPr>
              <w:t>.</w:t>
            </w:r>
          </w:p>
          <w:p w:rsidR="009A154B" w:rsidRPr="00BD6ED7" w:rsidRDefault="009A154B" w:rsidP="008E7FF1">
            <w:pPr>
              <w:rPr>
                <w:color w:val="FFFFFF" w:themeColor="background1"/>
                <w:lang w:val="cy-GB"/>
              </w:rPr>
            </w:pPr>
          </w:p>
        </w:tc>
      </w:tr>
    </w:tbl>
    <w:p w:rsidR="009A154B" w:rsidRPr="00BD6ED7" w:rsidRDefault="009A154B" w:rsidP="009A154B">
      <w:pPr>
        <w:rPr>
          <w:lang w:val="cy-GB"/>
        </w:rPr>
      </w:pPr>
    </w:p>
    <w:p w:rsidR="009A154B" w:rsidRPr="00BD6ED7" w:rsidRDefault="00EC252D" w:rsidP="00D17128">
      <w:pPr>
        <w:pStyle w:val="Heading3"/>
        <w:rPr>
          <w:lang w:val="cy-GB"/>
        </w:rPr>
      </w:pPr>
      <w:bookmarkStart w:id="38" w:name="_Toc435649468"/>
      <w:bookmarkStart w:id="39" w:name="_Toc446429733"/>
      <w:r w:rsidRPr="00BD6ED7">
        <w:rPr>
          <w:lang w:val="cy-GB"/>
        </w:rPr>
        <w:t xml:space="preserve">Gweithgaredd </w:t>
      </w:r>
      <w:r w:rsidR="00D17128" w:rsidRPr="00BD6ED7">
        <w:rPr>
          <w:lang w:val="cy-GB"/>
        </w:rPr>
        <w:t>–</w:t>
      </w:r>
      <w:r w:rsidRPr="00BD6ED7">
        <w:rPr>
          <w:lang w:val="cy-GB"/>
        </w:rPr>
        <w:t xml:space="preserve"> Ymarfer</w:t>
      </w:r>
      <w:bookmarkEnd w:id="38"/>
      <w:bookmarkEnd w:id="39"/>
      <w:r w:rsidR="009A154B" w:rsidRPr="00BD6ED7">
        <w:rPr>
          <w:lang w:val="cy-GB"/>
        </w:rPr>
        <w:t xml:space="preserve"> </w:t>
      </w:r>
    </w:p>
    <w:p w:rsidR="007D49C4" w:rsidRPr="00BD6ED7" w:rsidRDefault="00EC252D" w:rsidP="00D163F3">
      <w:pPr>
        <w:pStyle w:val="Numberlist"/>
        <w:numPr>
          <w:ilvl w:val="0"/>
          <w:numId w:val="22"/>
        </w:numPr>
        <w:rPr>
          <w:lang w:val="cy-GB"/>
        </w:rPr>
      </w:pPr>
      <w:r w:rsidRPr="00BD6ED7">
        <w:rPr>
          <w:lang w:val="cy-GB"/>
        </w:rPr>
        <w:t>Yn amlwg mae sialensiau a chyfleoedd i sefydliadau diogel hyrwyddo llesiant</w:t>
      </w:r>
      <w:r w:rsidR="006C2CCB" w:rsidRPr="00BD6ED7">
        <w:rPr>
          <w:lang w:val="cy-GB"/>
        </w:rPr>
        <w:t xml:space="preserve">. Mae hefyd botensial i’r lleoliad </w:t>
      </w:r>
      <w:r w:rsidR="002B794E" w:rsidRPr="00BD6ED7">
        <w:rPr>
          <w:lang w:val="cy-GB"/>
        </w:rPr>
        <w:t>ystâd</w:t>
      </w:r>
      <w:r w:rsidR="006C2CCB" w:rsidRPr="00BD6ED7">
        <w:rPr>
          <w:lang w:val="cy-GB"/>
        </w:rPr>
        <w:t xml:space="preserve"> ddiogeledd achosi risgiau a chyfleoedd newydd i lesiant unigolyn. Trafodaeth grŵp cyfan – cofnodwch ymatebion ar siart troi –</w:t>
      </w:r>
      <w:r w:rsidR="00D17128" w:rsidRPr="00BD6ED7">
        <w:rPr>
          <w:lang w:val="cy-GB"/>
        </w:rPr>
        <w:t xml:space="preserve"> </w:t>
      </w:r>
      <w:r w:rsidR="006C2CCB" w:rsidRPr="00BD6ED7">
        <w:rPr>
          <w:lang w:val="cy-GB"/>
        </w:rPr>
        <w:t xml:space="preserve">pa </w:t>
      </w:r>
      <w:r w:rsidR="00E720D3" w:rsidRPr="00BD6ED7">
        <w:rPr>
          <w:lang w:val="cy-GB"/>
        </w:rPr>
        <w:t>sialensiau a chyfleoedd gall fod</w:t>
      </w:r>
      <w:r w:rsidR="006C2CCB" w:rsidRPr="00BD6ED7">
        <w:rPr>
          <w:lang w:val="cy-GB"/>
        </w:rPr>
        <w:t xml:space="preserve"> i hyrwyddo llesiant oedolion yn yr</w:t>
      </w:r>
      <w:r w:rsidR="007540EE" w:rsidRPr="00BD6ED7">
        <w:rPr>
          <w:lang w:val="cy-GB"/>
        </w:rPr>
        <w:t xml:space="preserve"> </w:t>
      </w:r>
      <w:r w:rsidR="002B794E" w:rsidRPr="00BD6ED7">
        <w:rPr>
          <w:lang w:val="cy-GB"/>
        </w:rPr>
        <w:t>ystâd</w:t>
      </w:r>
      <w:r w:rsidR="006C2CCB" w:rsidRPr="00BD6ED7">
        <w:rPr>
          <w:lang w:val="cy-GB"/>
        </w:rPr>
        <w:t xml:space="preserve"> ddio</w:t>
      </w:r>
      <w:r w:rsidR="00E720D3" w:rsidRPr="00BD6ED7">
        <w:rPr>
          <w:lang w:val="cy-GB"/>
        </w:rPr>
        <w:t>geledd?</w:t>
      </w:r>
    </w:p>
    <w:tbl>
      <w:tblPr>
        <w:tblStyle w:val="TableGrid"/>
        <w:tblW w:w="0" w:type="auto"/>
        <w:tblInd w:w="360" w:type="dxa"/>
        <w:tblLook w:val="04A0" w:firstRow="1" w:lastRow="0" w:firstColumn="1" w:lastColumn="0" w:noHBand="0" w:noVBand="1"/>
      </w:tblPr>
      <w:tblGrid>
        <w:gridCol w:w="8700"/>
      </w:tblGrid>
      <w:tr w:rsidR="007D49C4" w:rsidRPr="00BD6ED7" w:rsidTr="007540EE">
        <w:tc>
          <w:tcPr>
            <w:tcW w:w="8700" w:type="dxa"/>
          </w:tcPr>
          <w:p w:rsidR="007D49C4" w:rsidRPr="00BD6ED7" w:rsidRDefault="006C2CCB" w:rsidP="007D49C4">
            <w:pPr>
              <w:pStyle w:val="Numberlist"/>
              <w:numPr>
                <w:ilvl w:val="0"/>
                <w:numId w:val="0"/>
              </w:numPr>
              <w:rPr>
                <w:b/>
                <w:lang w:val="cy-GB"/>
              </w:rPr>
            </w:pPr>
            <w:r w:rsidRPr="00BD6ED7">
              <w:rPr>
                <w:b/>
                <w:lang w:val="cy-GB"/>
              </w:rPr>
              <w:t xml:space="preserve">Awgrym o ateb </w:t>
            </w:r>
          </w:p>
          <w:p w:rsidR="007D49C4" w:rsidRPr="00BD6ED7" w:rsidRDefault="006C2CCB" w:rsidP="007D49C4">
            <w:pPr>
              <w:pStyle w:val="FacilitatorNotesNumberList"/>
              <w:numPr>
                <w:ilvl w:val="0"/>
                <w:numId w:val="0"/>
              </w:numPr>
              <w:rPr>
                <w:lang w:val="cy-GB"/>
              </w:rPr>
            </w:pPr>
            <w:r w:rsidRPr="00BD6ED7">
              <w:rPr>
                <w:lang w:val="cy-GB"/>
              </w:rPr>
              <w:t>Enghreifftiau posibl</w:t>
            </w:r>
            <w:r w:rsidR="007D49C4" w:rsidRPr="00BD6ED7">
              <w:rPr>
                <w:lang w:val="cy-GB"/>
              </w:rPr>
              <w:t>:</w:t>
            </w:r>
          </w:p>
          <w:p w:rsidR="007D49C4" w:rsidRPr="00BD6ED7" w:rsidRDefault="00B30B6E" w:rsidP="004F0422">
            <w:pPr>
              <w:pStyle w:val="Bullet1"/>
              <w:numPr>
                <w:ilvl w:val="0"/>
                <w:numId w:val="95"/>
              </w:numPr>
              <w:spacing w:after="0"/>
              <w:rPr>
                <w:lang w:val="cy-GB"/>
              </w:rPr>
            </w:pPr>
            <w:r w:rsidRPr="00BD6ED7">
              <w:rPr>
                <w:lang w:val="cy-GB"/>
              </w:rPr>
              <w:t>Diogelu rhag camdriniaeth ac esgeulustod – bwlio ac ymatebion iddo</w:t>
            </w:r>
            <w:r w:rsidR="001353E3">
              <w:rPr>
                <w:lang w:val="cy-GB"/>
              </w:rPr>
              <w:t>.</w:t>
            </w:r>
            <w:r w:rsidR="007D49C4" w:rsidRPr="00BD6ED7">
              <w:rPr>
                <w:lang w:val="cy-GB"/>
              </w:rPr>
              <w:t xml:space="preserve"> </w:t>
            </w:r>
          </w:p>
          <w:p w:rsidR="007D49C4" w:rsidRPr="00BD6ED7" w:rsidRDefault="00B30B6E" w:rsidP="004F0422">
            <w:pPr>
              <w:pStyle w:val="Bullet1"/>
              <w:numPr>
                <w:ilvl w:val="0"/>
                <w:numId w:val="95"/>
              </w:numPr>
              <w:spacing w:after="0"/>
              <w:rPr>
                <w:lang w:val="cy-GB"/>
              </w:rPr>
            </w:pPr>
            <w:r w:rsidRPr="00BD6ED7">
              <w:rPr>
                <w:lang w:val="cy-GB"/>
              </w:rPr>
              <w:t>Addysg, hyfforddiant a gweithgareddau hamdden – mynediad da a</w:t>
            </w:r>
            <w:r w:rsidR="007540EE" w:rsidRPr="00BD6ED7">
              <w:rPr>
                <w:lang w:val="cy-GB"/>
              </w:rPr>
              <w:t>c</w:t>
            </w:r>
            <w:r w:rsidRPr="00BD6ED7">
              <w:rPr>
                <w:lang w:val="cy-GB"/>
              </w:rPr>
              <w:t xml:space="preserve"> y</w:t>
            </w:r>
            <w:r w:rsidR="007540EE" w:rsidRPr="00BD6ED7">
              <w:rPr>
                <w:lang w:val="cy-GB"/>
              </w:rPr>
              <w:t>s</w:t>
            </w:r>
            <w:r w:rsidRPr="00BD6ED7">
              <w:rPr>
                <w:lang w:val="cy-GB"/>
              </w:rPr>
              <w:t>gogiad i ddatblygu llythrennedd a rhifedd a sialensiau i fynediad i weithgareddau ha</w:t>
            </w:r>
            <w:r w:rsidR="00D17128" w:rsidRPr="00BD6ED7">
              <w:rPr>
                <w:lang w:val="cy-GB"/>
              </w:rPr>
              <w:t>mdden</w:t>
            </w:r>
            <w:r w:rsidR="001353E3">
              <w:rPr>
                <w:lang w:val="cy-GB"/>
              </w:rPr>
              <w:t>.</w:t>
            </w:r>
          </w:p>
          <w:p w:rsidR="007D49C4" w:rsidRPr="00BD6ED7" w:rsidRDefault="00B30B6E" w:rsidP="004F0422">
            <w:pPr>
              <w:pStyle w:val="Bullet1"/>
              <w:numPr>
                <w:ilvl w:val="0"/>
                <w:numId w:val="95"/>
              </w:numPr>
              <w:spacing w:after="0"/>
              <w:rPr>
                <w:lang w:val="cy-GB"/>
              </w:rPr>
            </w:pPr>
            <w:r w:rsidRPr="00BD6ED7">
              <w:rPr>
                <w:lang w:val="cy-GB"/>
              </w:rPr>
              <w:t>Rheolaeth dros fywyd o ddydd i ddydd – y sialens yn y ddalfa fydd sut i sicrhau bod gan unigolion gymaint o reolaeth ag</w:t>
            </w:r>
            <w:r w:rsidR="007540EE" w:rsidRPr="00BD6ED7">
              <w:rPr>
                <w:lang w:val="cy-GB"/>
              </w:rPr>
              <w:t xml:space="preserve"> sy’n bosibl mewn lleoliad diog</w:t>
            </w:r>
            <w:r w:rsidRPr="00BD6ED7">
              <w:rPr>
                <w:lang w:val="cy-GB"/>
              </w:rPr>
              <w:t xml:space="preserve">eledd lle mae diogelwch a threfn </w:t>
            </w:r>
            <w:r w:rsidR="007540EE" w:rsidRPr="00BD6ED7">
              <w:rPr>
                <w:lang w:val="cy-GB"/>
              </w:rPr>
              <w:t>d</w:t>
            </w:r>
            <w:r w:rsidRPr="00BD6ED7">
              <w:rPr>
                <w:lang w:val="cy-GB"/>
              </w:rPr>
              <w:t>dyddiol yn elfennau allweddol sylfaenol</w:t>
            </w:r>
            <w:r w:rsidR="001353E3">
              <w:rPr>
                <w:lang w:val="cy-GB"/>
              </w:rPr>
              <w:t>.</w:t>
            </w:r>
          </w:p>
          <w:p w:rsidR="007754E1" w:rsidRPr="00BD6ED7" w:rsidRDefault="00B30B6E" w:rsidP="004F0422">
            <w:pPr>
              <w:pStyle w:val="Bullet1"/>
              <w:numPr>
                <w:ilvl w:val="0"/>
                <w:numId w:val="95"/>
              </w:numPr>
              <w:spacing w:after="0"/>
              <w:rPr>
                <w:lang w:val="cy-GB"/>
              </w:rPr>
            </w:pPr>
            <w:r w:rsidRPr="00BD6ED7">
              <w:rPr>
                <w:lang w:val="cy-GB"/>
              </w:rPr>
              <w:t>Cyfleodd i garcharorion helpu carcharorion eraill</w:t>
            </w:r>
            <w:r w:rsidR="00E720D3" w:rsidRPr="00BD6ED7">
              <w:rPr>
                <w:lang w:val="cy-GB"/>
              </w:rPr>
              <w:t>. Er enghraifft, y cynllun ‘cyfeillio</w:t>
            </w:r>
            <w:r w:rsidRPr="00BD6ED7">
              <w:rPr>
                <w:lang w:val="cy-GB"/>
              </w:rPr>
              <w:t>’ i gynort</w:t>
            </w:r>
            <w:r w:rsidR="007540EE" w:rsidRPr="00BD6ED7">
              <w:rPr>
                <w:lang w:val="cy-GB"/>
              </w:rPr>
              <w:t xml:space="preserve">hwyo carcharorion </w:t>
            </w:r>
            <w:r w:rsidRPr="00BD6ED7">
              <w:rPr>
                <w:lang w:val="cy-GB"/>
              </w:rPr>
              <w:t xml:space="preserve">sy’n llai abl yn gorfforol </w:t>
            </w:r>
            <w:r w:rsidR="00CA6592" w:rsidRPr="00BD6ED7">
              <w:rPr>
                <w:lang w:val="cy-GB"/>
              </w:rPr>
              <w:t xml:space="preserve">yng Ngharchar </w:t>
            </w:r>
            <w:r w:rsidR="007540EE" w:rsidRPr="00BD6ED7">
              <w:rPr>
                <w:lang w:val="cy-GB"/>
              </w:rPr>
              <w:t xml:space="preserve">ei Mawrhydi </w:t>
            </w:r>
            <w:r w:rsidR="00D17128" w:rsidRPr="00BD6ED7">
              <w:rPr>
                <w:lang w:val="cy-GB"/>
              </w:rPr>
              <w:t>Brynbuga</w:t>
            </w:r>
            <w:r w:rsidR="001353E3">
              <w:rPr>
                <w:lang w:val="cy-GB"/>
              </w:rPr>
              <w:t>.</w:t>
            </w:r>
          </w:p>
          <w:p w:rsidR="007754E1" w:rsidRPr="00BD6ED7" w:rsidRDefault="00CA6592" w:rsidP="004F0422">
            <w:pPr>
              <w:pStyle w:val="Bullet1"/>
              <w:numPr>
                <w:ilvl w:val="0"/>
                <w:numId w:val="95"/>
              </w:numPr>
              <w:spacing w:after="0"/>
              <w:rPr>
                <w:lang w:val="cy-GB"/>
              </w:rPr>
            </w:pPr>
            <w:r w:rsidRPr="00BD6ED7">
              <w:rPr>
                <w:lang w:val="cy-GB"/>
              </w:rPr>
              <w:t>Y maes allweddol arall i‘w ystyried yw sut gall lleoliadau cystodaeth a’u staff sicrhau bod y cyfrifoldeb i hyrwyddo llesiant yn un sy’n cael ei rannu gyda</w:t>
            </w:r>
            <w:r w:rsidR="004B04DC" w:rsidRPr="00BD6ED7">
              <w:rPr>
                <w:lang w:val="cy-GB"/>
              </w:rPr>
              <w:t>’</w:t>
            </w:r>
            <w:r w:rsidRPr="00BD6ED7">
              <w:rPr>
                <w:lang w:val="cy-GB"/>
              </w:rPr>
              <w:t>r unigolyn. Mae helpu carcharorion i roi’r gorau i ysmygu mewn carchardai di-fwg yn enghraifft dda ddiweddar</w:t>
            </w:r>
            <w:r w:rsidR="007754E1" w:rsidRPr="00BD6ED7">
              <w:rPr>
                <w:lang w:val="cy-GB"/>
              </w:rPr>
              <w:t>.</w:t>
            </w:r>
          </w:p>
        </w:tc>
      </w:tr>
    </w:tbl>
    <w:p w:rsidR="007D49C4" w:rsidRPr="00BD6ED7" w:rsidRDefault="007D49C4" w:rsidP="007D49C4">
      <w:pPr>
        <w:pStyle w:val="Numberlist"/>
        <w:numPr>
          <w:ilvl w:val="0"/>
          <w:numId w:val="0"/>
        </w:numPr>
        <w:ind w:left="360"/>
        <w:rPr>
          <w:sz w:val="18"/>
          <w:lang w:val="cy-GB"/>
        </w:rPr>
      </w:pPr>
    </w:p>
    <w:p w:rsidR="000D1A0D" w:rsidRPr="00BD6ED7" w:rsidRDefault="00CA6592" w:rsidP="007D49C4">
      <w:pPr>
        <w:pStyle w:val="Numberlist"/>
        <w:rPr>
          <w:lang w:val="cy-GB"/>
        </w:rPr>
      </w:pPr>
      <w:r w:rsidRPr="00BD6ED7">
        <w:rPr>
          <w:lang w:val="cy-GB"/>
        </w:rPr>
        <w:t>Rhannwch y grŵp cyfan yn grwpiau bach a rhoi dwy o</w:t>
      </w:r>
      <w:r w:rsidR="004B04DC" w:rsidRPr="00BD6ED7">
        <w:rPr>
          <w:lang w:val="cy-GB"/>
        </w:rPr>
        <w:t>’r</w:t>
      </w:r>
      <w:r w:rsidRPr="00BD6ED7">
        <w:rPr>
          <w:lang w:val="cy-GB"/>
        </w:rPr>
        <w:t xml:space="preserve"> wyth agwedd llesiant iddyn nhw e.e. y cyfraniad a wnaed i‘r gymdeithas a chyfranogi mewn gwaith. Gofynnwch i’r grwpiau nodi sut gellid hyrwyddo</w:t>
      </w:r>
      <w:r w:rsidR="004B04DC" w:rsidRPr="00BD6ED7">
        <w:rPr>
          <w:lang w:val="cy-GB"/>
        </w:rPr>
        <w:t>’</w:t>
      </w:r>
      <w:r w:rsidRPr="00BD6ED7">
        <w:rPr>
          <w:lang w:val="cy-GB"/>
        </w:rPr>
        <w:t>r agweddau hyn o fewn lleoliad diogeledd. Yna bydd pob grŵp yn adrodd yn ôl i’r grŵp cyfan a chael trafodaeth gyffredinol am y prif broblemau a’r cysylltiadau rhwng yr agweddau.</w:t>
      </w:r>
    </w:p>
    <w:p w:rsidR="009A154B" w:rsidRPr="00BD6ED7" w:rsidRDefault="009A154B" w:rsidP="007D49C4">
      <w:pPr>
        <w:rPr>
          <w:sz w:val="16"/>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9A154B" w:rsidRPr="00BD6ED7" w:rsidTr="00824A51">
        <w:trPr>
          <w:trHeight w:val="874"/>
        </w:trPr>
        <w:tc>
          <w:tcPr>
            <w:tcW w:w="9286" w:type="dxa"/>
          </w:tcPr>
          <w:p w:rsidR="009A154B" w:rsidRPr="00BD6ED7" w:rsidRDefault="00CA6592" w:rsidP="00CA6592">
            <w:pPr>
              <w:pStyle w:val="KeyLPHeading"/>
              <w:tabs>
                <w:tab w:val="left" w:pos="3865"/>
              </w:tabs>
              <w:rPr>
                <w:color w:val="auto"/>
                <w:lang w:val="cy-GB"/>
              </w:rPr>
            </w:pPr>
            <w:r w:rsidRPr="00BD6ED7">
              <w:rPr>
                <w:color w:val="auto"/>
                <w:lang w:val="cy-GB"/>
              </w:rPr>
              <w:lastRenderedPageBreak/>
              <w:t xml:space="preserve">Awgrymiadau ar gyfer yr Hwyluswyr </w:t>
            </w:r>
          </w:p>
          <w:p w:rsidR="009A154B" w:rsidRPr="00BD6ED7" w:rsidRDefault="00CA6592" w:rsidP="008E7FF1">
            <w:pPr>
              <w:spacing w:after="120"/>
              <w:rPr>
                <w:lang w:val="cy-GB"/>
              </w:rPr>
            </w:pPr>
            <w:r w:rsidRPr="00BD6ED7">
              <w:rPr>
                <w:lang w:val="cy-GB"/>
              </w:rPr>
              <w:t>Mae Llywodr</w:t>
            </w:r>
            <w:r w:rsidR="00DB5333" w:rsidRPr="00BD6ED7">
              <w:rPr>
                <w:lang w:val="cy-GB"/>
              </w:rPr>
              <w:t>aeth Cym</w:t>
            </w:r>
            <w:r w:rsidRPr="00BD6ED7">
              <w:rPr>
                <w:lang w:val="cy-GB"/>
              </w:rPr>
              <w:t>ru wedi cyhoeddi</w:t>
            </w:r>
            <w:r w:rsidR="009A154B" w:rsidRPr="00BD6ED7">
              <w:rPr>
                <w:lang w:val="cy-GB"/>
              </w:rPr>
              <w:t xml:space="preserve"> </w:t>
            </w:r>
            <w:hyperlink r:id="rId25" w:history="1">
              <w:r w:rsidRPr="00BD6ED7">
                <w:rPr>
                  <w:rStyle w:val="Hyperlink"/>
                  <w:lang w:val="cy-GB"/>
                </w:rPr>
                <w:t>datganiad llesiant</w:t>
              </w:r>
            </w:hyperlink>
            <w:r w:rsidRPr="00BD6ED7">
              <w:rPr>
                <w:lang w:val="cy-GB"/>
              </w:rPr>
              <w:t xml:space="preserve"> sy’n disgrifio agweddau </w:t>
            </w:r>
            <w:r w:rsidR="00D17128" w:rsidRPr="00BD6ED7">
              <w:rPr>
                <w:lang w:val="cy-GB"/>
              </w:rPr>
              <w:br/>
            </w:r>
            <w:r w:rsidRPr="00BD6ED7">
              <w:rPr>
                <w:lang w:val="cy-GB"/>
              </w:rPr>
              <w:t>o lesiant sy’</w:t>
            </w:r>
            <w:r w:rsidR="00DB5333" w:rsidRPr="00BD6ED7">
              <w:rPr>
                <w:lang w:val="cy-GB"/>
              </w:rPr>
              <w:t>n berthn</w:t>
            </w:r>
            <w:r w:rsidRPr="00BD6ED7">
              <w:rPr>
                <w:lang w:val="cy-GB"/>
              </w:rPr>
              <w:t>asol i bob rhan o fywyd unigolyn. Mae’n disgrifio</w:t>
            </w:r>
            <w:r w:rsidR="00DB5333" w:rsidRPr="00BD6ED7">
              <w:rPr>
                <w:lang w:val="cy-GB"/>
              </w:rPr>
              <w:t>’r canlyniadau llesiant cenedlaethol a hefyd yn nodi pa agweddau o lesiant fydd yn cael eu mesur</w:t>
            </w:r>
            <w:r w:rsidR="009A154B" w:rsidRPr="00BD6ED7">
              <w:rPr>
                <w:lang w:val="cy-GB"/>
              </w:rPr>
              <w:t xml:space="preserve">.  </w:t>
            </w:r>
          </w:p>
          <w:p w:rsidR="009A154B" w:rsidRDefault="00DB5333" w:rsidP="004B04DC">
            <w:pPr>
              <w:spacing w:after="120"/>
              <w:rPr>
                <w:lang w:val="cy-GB"/>
              </w:rPr>
            </w:pPr>
            <w:r w:rsidRPr="00BD6ED7">
              <w:rPr>
                <w:lang w:val="cy-GB"/>
              </w:rPr>
              <w:t>Efallai yr hoffech roi’r datganiad hwn o lesiant cenedlaethol i’r cyfranogwyr a gofyn iddyn nhw ei ddarllen cyn cwblhau’r astudiaeth achos isod. Gall cyfran</w:t>
            </w:r>
            <w:r w:rsidR="004B04DC" w:rsidRPr="00BD6ED7">
              <w:rPr>
                <w:lang w:val="cy-GB"/>
              </w:rPr>
              <w:t>og</w:t>
            </w:r>
            <w:r w:rsidRPr="00BD6ED7">
              <w:rPr>
                <w:lang w:val="cy-GB"/>
              </w:rPr>
              <w:t xml:space="preserve">wyr ddefnyddio’r ddogfen hon i’w helpu i ystyried sut gellir cymhwyso llesiant ar gyfer unigolion a sut gellir cysylltu’r rhain â’r canlyniadau llesiant cenedlaethol. Bydd hyn yn help i gyfranogwyr ystyried cyd-berthynas canlyniadau unigolyn a chanlyniadau cenedlaethol. Fodd bynnag, dylai ymarferwyr ddeall bod unigolyn yn rhydd i benderfynu eu canlyniadau personol eu hun. </w:t>
            </w:r>
          </w:p>
          <w:p w:rsidR="001353E3" w:rsidRPr="00BD6ED7" w:rsidRDefault="001353E3" w:rsidP="004B04DC">
            <w:pPr>
              <w:spacing w:after="120"/>
              <w:rPr>
                <w:lang w:val="cy-GB"/>
              </w:rPr>
            </w:pPr>
            <w:r>
              <w:rPr>
                <w:lang w:val="cy-GB"/>
              </w:rPr>
              <w:t xml:space="preserve">Mae </w:t>
            </w:r>
            <w:hyperlink r:id="rId26" w:history="1">
              <w:r w:rsidRPr="00926FFA">
                <w:rPr>
                  <w:rStyle w:val="Hyperlink"/>
                  <w:lang w:val="cy-GB"/>
                </w:rPr>
                <w:t>briffiad technegol</w:t>
              </w:r>
            </w:hyperlink>
            <w:r>
              <w:rPr>
                <w:lang w:val="cy-GB"/>
              </w:rPr>
              <w:t xml:space="preserve"> gan Lywodraeth Cymru am y ddyletswydd llesiant pobl sydd angen gofal a chymorth ac am ofalwyr sydd angen cymorth a'r </w:t>
            </w:r>
            <w:r w:rsidR="00C6062A">
              <w:rPr>
                <w:lang w:val="cy-GB"/>
              </w:rPr>
              <w:t>dyletswyddau</w:t>
            </w:r>
            <w:r>
              <w:rPr>
                <w:lang w:val="cy-GB"/>
              </w:rPr>
              <w:t xml:space="preserve"> trosfwaol eraill dan Rhan 2: Adran</w:t>
            </w:r>
            <w:r w:rsidR="00581BDC">
              <w:rPr>
                <w:lang w:val="cy-GB"/>
              </w:rPr>
              <w:t>nau</w:t>
            </w:r>
            <w:r>
              <w:rPr>
                <w:lang w:val="cy-GB"/>
              </w:rPr>
              <w:t xml:space="preserve"> 5,6,7,8 o'r Ddeddf</w:t>
            </w:r>
          </w:p>
        </w:tc>
      </w:tr>
    </w:tbl>
    <w:p w:rsidR="00725BB1" w:rsidRPr="00581BDC" w:rsidRDefault="004822D6" w:rsidP="00725BB1">
      <w:pPr>
        <w:rPr>
          <w:sz w:val="20"/>
          <w:lang w:val="cy-GB"/>
        </w:rPr>
      </w:pPr>
      <w:r w:rsidRPr="00581BDC">
        <w:rPr>
          <w:sz w:val="20"/>
          <w:lang w:val="cy-GB"/>
        </w:rPr>
        <w:t xml:space="preserve">   </w:t>
      </w:r>
    </w:p>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BE0275" w:rsidRPr="00BD6ED7" w:rsidTr="00BE0275">
        <w:tc>
          <w:tcPr>
            <w:tcW w:w="9286" w:type="dxa"/>
          </w:tcPr>
          <w:p w:rsidR="001F01FF" w:rsidRPr="00BD6ED7" w:rsidRDefault="001F01FF" w:rsidP="001F01FF">
            <w:pPr>
              <w:rPr>
                <w:b/>
                <w:lang w:val="cy-GB"/>
              </w:rPr>
            </w:pPr>
            <w:r w:rsidRPr="00BD6ED7">
              <w:rPr>
                <w:b/>
                <w:lang w:val="cy-GB"/>
              </w:rPr>
              <w:t>Astudiaeth achos</w:t>
            </w:r>
          </w:p>
          <w:p w:rsidR="00D17128" w:rsidRPr="00BD6ED7" w:rsidRDefault="00D17128" w:rsidP="00D17128">
            <w:pPr>
              <w:spacing w:after="120"/>
              <w:rPr>
                <w:szCs w:val="24"/>
                <w:lang w:val="cy-GB"/>
              </w:rPr>
            </w:pPr>
            <w:r w:rsidRPr="00BD6ED7">
              <w:rPr>
                <w:lang w:val="cy-GB"/>
              </w:rPr>
              <w:t>Mae Alun yn 45 oed ac ar hyn o bryd mae yn y carchar am ddynladdiad.</w:t>
            </w:r>
            <w:r w:rsidRPr="00BD6ED7">
              <w:rPr>
                <w:sz w:val="21"/>
                <w:szCs w:val="21"/>
                <w:lang w:val="cy-GB"/>
              </w:rPr>
              <w:t xml:space="preserve"> </w:t>
            </w:r>
            <w:r w:rsidRPr="00BD6ED7">
              <w:rPr>
                <w:szCs w:val="24"/>
                <w:lang w:val="cy-GB"/>
              </w:rPr>
              <w:t xml:space="preserve">Mae ganddo ystod o ddiddordebau yn cynnwys rygbi, criced a cherddoriaeth roc ac unrhyw ymarfer corfforol. Mae Alun yn agos iawn at ei deulu ac wedi cymdeithasu’n dda gyda’r carcharorion eraill. </w:t>
            </w:r>
          </w:p>
          <w:p w:rsidR="00EC252D" w:rsidRPr="00BD6ED7" w:rsidRDefault="00D17128" w:rsidP="00EC252D">
            <w:pPr>
              <w:spacing w:after="120"/>
              <w:rPr>
                <w:szCs w:val="24"/>
                <w:lang w:val="cy-GB"/>
              </w:rPr>
            </w:pPr>
            <w:r w:rsidRPr="00BD6ED7">
              <w:rPr>
                <w:szCs w:val="24"/>
                <w:lang w:val="cy-GB"/>
              </w:rPr>
              <w:t>Mae Alun yn dioddef o Barlys Ymledol (MS) ac mae’r symptomau’n gwaethygu’n barhaus. Mae hyn yn cynnwys lleferydd bloesg, colli symudedd ac mae ei olwg a’i glyw yn gwaethygu. Wrth i’w symptomau ddatblygu mae Alun wedi dechrau ynysu ei hun oddi wrth y carchar</w:t>
            </w:r>
            <w:r w:rsidR="00C6062A">
              <w:rPr>
                <w:szCs w:val="24"/>
                <w:lang w:val="cy-GB"/>
              </w:rPr>
              <w:t>or</w:t>
            </w:r>
            <w:r w:rsidRPr="00BD6ED7">
              <w:rPr>
                <w:szCs w:val="24"/>
                <w:lang w:val="cy-GB"/>
              </w:rPr>
              <w:t xml:space="preserve">ion eraill, yn dangos llai o ddiddordeb yn y pethau y mae’n eu hoffi a hyd yn oed diffyg diddordeb mewn cadw cyswllt â’i deulu. Mae Alun erbyn hyn yn cael trafferth i ymolchi a gwisgo’i hun ac wedi cyrraedd y pwynt o wrthod gwneud y naill na’r llall weithiau. </w:t>
            </w:r>
            <w:r w:rsidR="00EC252D" w:rsidRPr="00BD6ED7">
              <w:rPr>
                <w:szCs w:val="24"/>
                <w:lang w:val="cy-GB"/>
              </w:rPr>
              <w:t xml:space="preserve"> </w:t>
            </w:r>
          </w:p>
          <w:p w:rsidR="00FE5BEE" w:rsidRPr="00BD6ED7" w:rsidRDefault="00FE5BEE" w:rsidP="00EC252D">
            <w:pPr>
              <w:spacing w:after="120"/>
              <w:rPr>
                <w:szCs w:val="24"/>
                <w:lang w:val="cy-GB"/>
              </w:rPr>
            </w:pPr>
          </w:p>
          <w:p w:rsidR="00EC3251" w:rsidRPr="00BD6ED7" w:rsidRDefault="00EC3251" w:rsidP="00EC252D">
            <w:pPr>
              <w:spacing w:after="120"/>
              <w:rPr>
                <w:b/>
                <w:szCs w:val="24"/>
                <w:lang w:val="cy-GB"/>
              </w:rPr>
            </w:pPr>
            <w:r w:rsidRPr="00BD6ED7">
              <w:rPr>
                <w:b/>
                <w:szCs w:val="24"/>
                <w:lang w:val="cy-GB"/>
              </w:rPr>
              <w:t>Cwestiwn</w:t>
            </w:r>
          </w:p>
          <w:p w:rsidR="00EC252D" w:rsidRPr="00BD6ED7" w:rsidRDefault="00EC252D" w:rsidP="00092837">
            <w:pPr>
              <w:pStyle w:val="Numberlist"/>
              <w:numPr>
                <w:ilvl w:val="0"/>
                <w:numId w:val="61"/>
              </w:numPr>
              <w:tabs>
                <w:tab w:val="clear" w:pos="426"/>
              </w:tabs>
              <w:spacing w:after="0"/>
              <w:rPr>
                <w:lang w:val="cy-GB"/>
              </w:rPr>
            </w:pPr>
            <w:r w:rsidRPr="00BD6ED7">
              <w:rPr>
                <w:lang w:val="cy-GB"/>
              </w:rPr>
              <w:t xml:space="preserve">Nodwch isod pa feysydd llesiant a pha ganlyniadau byddai Alun am eu cyflawni? </w:t>
            </w:r>
          </w:p>
          <w:p w:rsidR="001F01FF" w:rsidRPr="00BD6ED7" w:rsidRDefault="001F01FF" w:rsidP="001F01FF">
            <w:pPr>
              <w:rPr>
                <w:lang w:val="cy-GB"/>
              </w:rPr>
            </w:pPr>
          </w:p>
          <w:p w:rsidR="001F01FF" w:rsidRPr="00BD6ED7" w:rsidRDefault="001F01FF" w:rsidP="001F01FF">
            <w:pPr>
              <w:rPr>
                <w:b/>
                <w:lang w:val="cy-GB"/>
              </w:rPr>
            </w:pPr>
            <w:r w:rsidRPr="00BD6ED7">
              <w:rPr>
                <w:b/>
                <w:lang w:val="cy-GB"/>
              </w:rPr>
              <w:t xml:space="preserve">Awgrym o ateb </w:t>
            </w:r>
          </w:p>
          <w:tbl>
            <w:tblPr>
              <w:tblStyle w:val="TableGrid"/>
              <w:tblW w:w="8942" w:type="dxa"/>
              <w:tblLook w:val="04A0" w:firstRow="1" w:lastRow="0" w:firstColumn="1" w:lastColumn="0" w:noHBand="0" w:noVBand="1"/>
            </w:tblPr>
            <w:tblGrid>
              <w:gridCol w:w="3698"/>
              <w:gridCol w:w="5244"/>
            </w:tblGrid>
            <w:tr w:rsidR="001F01FF" w:rsidRPr="00BD6ED7" w:rsidTr="001353E3">
              <w:tc>
                <w:tcPr>
                  <w:tcW w:w="3698" w:type="dxa"/>
                  <w:tcBorders>
                    <w:top w:val="single" w:sz="4" w:space="0" w:color="auto"/>
                    <w:left w:val="single" w:sz="4" w:space="0" w:color="auto"/>
                    <w:bottom w:val="single" w:sz="4" w:space="0" w:color="auto"/>
                    <w:right w:val="single" w:sz="4" w:space="0" w:color="auto"/>
                  </w:tcBorders>
                  <w:hideMark/>
                </w:tcPr>
                <w:p w:rsidR="001F01FF" w:rsidRPr="00BD6ED7" w:rsidRDefault="001F01FF" w:rsidP="001F01FF">
                  <w:pPr>
                    <w:rPr>
                      <w:rFonts w:eastAsia="Times New Roman"/>
                      <w:b/>
                      <w:color w:val="000000"/>
                      <w:szCs w:val="24"/>
                      <w:lang w:val="cy-GB"/>
                    </w:rPr>
                  </w:pPr>
                  <w:r w:rsidRPr="00BD6ED7">
                    <w:rPr>
                      <w:rFonts w:eastAsia="Times New Roman"/>
                      <w:b/>
                      <w:color w:val="000000"/>
                      <w:szCs w:val="24"/>
                      <w:lang w:val="cy-GB"/>
                    </w:rPr>
                    <w:t xml:space="preserve">Canlyniadau llesiant cenedlaethol </w:t>
                  </w:r>
                </w:p>
              </w:tc>
              <w:tc>
                <w:tcPr>
                  <w:tcW w:w="5244" w:type="dxa"/>
                  <w:tcBorders>
                    <w:top w:val="single" w:sz="4" w:space="0" w:color="auto"/>
                    <w:left w:val="single" w:sz="4" w:space="0" w:color="auto"/>
                    <w:bottom w:val="single" w:sz="4" w:space="0" w:color="auto"/>
                    <w:right w:val="single" w:sz="4" w:space="0" w:color="auto"/>
                  </w:tcBorders>
                  <w:hideMark/>
                </w:tcPr>
                <w:p w:rsidR="001F01FF" w:rsidRPr="00BD6ED7" w:rsidRDefault="001F01FF" w:rsidP="001F01FF">
                  <w:pPr>
                    <w:rPr>
                      <w:rFonts w:eastAsia="Times New Roman"/>
                      <w:b/>
                      <w:color w:val="000000"/>
                      <w:szCs w:val="24"/>
                      <w:lang w:val="cy-GB"/>
                    </w:rPr>
                  </w:pPr>
                  <w:r w:rsidRPr="00BD6ED7">
                    <w:rPr>
                      <w:rFonts w:eastAsia="Times New Roman"/>
                      <w:b/>
                      <w:color w:val="000000"/>
                      <w:szCs w:val="24"/>
                      <w:lang w:val="cy-GB"/>
                    </w:rPr>
                    <w:t xml:space="preserve">Beth sy’n bwysig i mi? </w:t>
                  </w:r>
                </w:p>
              </w:tc>
            </w:tr>
            <w:tr w:rsidR="001F01FF" w:rsidRPr="00BD6ED7" w:rsidTr="001353E3">
              <w:tc>
                <w:tcPr>
                  <w:tcW w:w="3698" w:type="dxa"/>
                  <w:tcBorders>
                    <w:top w:val="single" w:sz="4" w:space="0" w:color="auto"/>
                    <w:left w:val="single" w:sz="4" w:space="0" w:color="auto"/>
                    <w:bottom w:val="single" w:sz="4" w:space="0" w:color="auto"/>
                    <w:right w:val="single" w:sz="4" w:space="0" w:color="auto"/>
                  </w:tcBorders>
                </w:tcPr>
                <w:p w:rsidR="001F01FF" w:rsidRPr="00BD6ED7" w:rsidRDefault="001F01FF" w:rsidP="001F01FF">
                  <w:pPr>
                    <w:rPr>
                      <w:rFonts w:eastAsia="Times New Roman"/>
                      <w:color w:val="000000"/>
                      <w:szCs w:val="24"/>
                      <w:lang w:val="cy-GB"/>
                    </w:rPr>
                  </w:pPr>
                  <w:r w:rsidRPr="00BD6ED7">
                    <w:rPr>
                      <w:rFonts w:eastAsia="Times New Roman"/>
                      <w:color w:val="000000"/>
                      <w:szCs w:val="24"/>
                      <w:lang w:val="cy-GB"/>
                    </w:rPr>
                    <w:t>Llesiant</w:t>
                  </w:r>
                </w:p>
                <w:p w:rsidR="001F01FF" w:rsidRPr="00BD6ED7" w:rsidRDefault="001F01FF" w:rsidP="001F01FF">
                  <w:pPr>
                    <w:rPr>
                      <w:rFonts w:eastAsia="Times New Roman"/>
                      <w:color w:val="000000"/>
                      <w:szCs w:val="24"/>
                      <w:lang w:val="cy-GB"/>
                    </w:rPr>
                  </w:pPr>
                </w:p>
              </w:tc>
              <w:tc>
                <w:tcPr>
                  <w:tcW w:w="5244" w:type="dxa"/>
                  <w:tcBorders>
                    <w:top w:val="single" w:sz="4" w:space="0" w:color="auto"/>
                    <w:left w:val="single" w:sz="4" w:space="0" w:color="auto"/>
                    <w:bottom w:val="single" w:sz="4" w:space="0" w:color="auto"/>
                    <w:right w:val="single" w:sz="4" w:space="0" w:color="auto"/>
                  </w:tcBorders>
                  <w:hideMark/>
                </w:tcPr>
                <w:p w:rsidR="001F01FF" w:rsidRPr="00BD6ED7" w:rsidRDefault="001F01FF" w:rsidP="001F01FF">
                  <w:pPr>
                    <w:spacing w:after="120"/>
                    <w:rPr>
                      <w:rFonts w:eastAsia="Times New Roman"/>
                      <w:color w:val="000000"/>
                      <w:szCs w:val="24"/>
                      <w:lang w:val="cy-GB"/>
                    </w:rPr>
                  </w:pPr>
                </w:p>
              </w:tc>
            </w:tr>
            <w:tr w:rsidR="001F01FF" w:rsidRPr="00BD6ED7" w:rsidTr="001353E3">
              <w:tc>
                <w:tcPr>
                  <w:tcW w:w="3698" w:type="dxa"/>
                  <w:tcBorders>
                    <w:top w:val="single" w:sz="4" w:space="0" w:color="auto"/>
                    <w:left w:val="single" w:sz="4" w:space="0" w:color="auto"/>
                    <w:bottom w:val="single" w:sz="4" w:space="0" w:color="auto"/>
                    <w:right w:val="single" w:sz="4" w:space="0" w:color="auto"/>
                  </w:tcBorders>
                </w:tcPr>
                <w:p w:rsidR="001F01FF" w:rsidRPr="00BD6ED7" w:rsidRDefault="001F01FF" w:rsidP="001F01FF">
                  <w:pPr>
                    <w:rPr>
                      <w:rFonts w:eastAsia="Times New Roman"/>
                      <w:color w:val="000000"/>
                      <w:szCs w:val="24"/>
                      <w:lang w:val="cy-GB"/>
                    </w:rPr>
                  </w:pPr>
                  <w:r w:rsidRPr="00BD6ED7">
                    <w:rPr>
                      <w:rFonts w:eastAsia="Times New Roman"/>
                      <w:color w:val="000000"/>
                      <w:szCs w:val="24"/>
                      <w:lang w:val="cy-GB"/>
                    </w:rPr>
                    <w:t>Iechyd corfforol</w:t>
                  </w:r>
                  <w:r w:rsidR="00D17128" w:rsidRPr="00BD6ED7">
                    <w:rPr>
                      <w:rFonts w:eastAsia="Times New Roman"/>
                      <w:color w:val="000000"/>
                      <w:szCs w:val="24"/>
                      <w:lang w:val="cy-GB"/>
                    </w:rPr>
                    <w:t>,</w:t>
                  </w:r>
                  <w:r w:rsidRPr="00BD6ED7">
                    <w:rPr>
                      <w:rFonts w:eastAsia="Times New Roman"/>
                      <w:color w:val="000000"/>
                      <w:szCs w:val="24"/>
                      <w:lang w:val="cy-GB"/>
                    </w:rPr>
                    <w:t xml:space="preserve"> iechyd meddwl a llesiant emosiynol </w:t>
                  </w:r>
                </w:p>
                <w:p w:rsidR="001F01FF" w:rsidRPr="00BD6ED7" w:rsidRDefault="001F01FF" w:rsidP="001F01FF">
                  <w:pPr>
                    <w:rPr>
                      <w:rFonts w:eastAsia="Times New Roman"/>
                      <w:color w:val="000000"/>
                      <w:szCs w:val="24"/>
                      <w:lang w:val="cy-GB"/>
                    </w:rPr>
                  </w:pPr>
                </w:p>
              </w:tc>
              <w:tc>
                <w:tcPr>
                  <w:tcW w:w="5244" w:type="dxa"/>
                  <w:tcBorders>
                    <w:top w:val="single" w:sz="4" w:space="0" w:color="auto"/>
                    <w:left w:val="single" w:sz="4" w:space="0" w:color="auto"/>
                    <w:bottom w:val="single" w:sz="4" w:space="0" w:color="auto"/>
                    <w:right w:val="single" w:sz="4" w:space="0" w:color="auto"/>
                  </w:tcBorders>
                </w:tcPr>
                <w:p w:rsidR="001F01FF" w:rsidRPr="00BD6ED7" w:rsidRDefault="005A2D0B" w:rsidP="001F01FF">
                  <w:pPr>
                    <w:spacing w:after="120"/>
                    <w:rPr>
                      <w:rFonts w:eastAsia="Times New Roman"/>
                      <w:color w:val="000000"/>
                      <w:szCs w:val="24"/>
                      <w:lang w:val="cy-GB"/>
                    </w:rPr>
                  </w:pPr>
                  <w:r w:rsidRPr="00BD6ED7">
                    <w:rPr>
                      <w:rFonts w:eastAsia="Times New Roman"/>
                      <w:color w:val="000000"/>
                      <w:szCs w:val="24"/>
                      <w:lang w:val="cy-GB"/>
                    </w:rPr>
                    <w:t>Parhau i ymwneud â chwaraeon</w:t>
                  </w:r>
                </w:p>
                <w:p w:rsidR="005A2D0B" w:rsidRPr="00BD6ED7" w:rsidRDefault="005A2D0B" w:rsidP="005A2D0B">
                  <w:pPr>
                    <w:spacing w:after="120"/>
                    <w:rPr>
                      <w:rFonts w:eastAsia="Times New Roman"/>
                      <w:color w:val="000000"/>
                      <w:szCs w:val="24"/>
                      <w:lang w:val="cy-GB"/>
                    </w:rPr>
                  </w:pPr>
                  <w:r w:rsidRPr="00BD6ED7">
                    <w:rPr>
                      <w:rFonts w:eastAsia="Times New Roman"/>
                      <w:color w:val="000000"/>
                      <w:szCs w:val="24"/>
                      <w:lang w:val="cy-GB"/>
                    </w:rPr>
                    <w:t>I fod yn gallu cadw’n lân</w:t>
                  </w:r>
                </w:p>
              </w:tc>
            </w:tr>
            <w:tr w:rsidR="001F01FF" w:rsidRPr="00BD6ED7" w:rsidTr="001353E3">
              <w:tc>
                <w:tcPr>
                  <w:tcW w:w="3698" w:type="dxa"/>
                  <w:tcBorders>
                    <w:top w:val="single" w:sz="4" w:space="0" w:color="auto"/>
                    <w:left w:val="single" w:sz="4" w:space="0" w:color="auto"/>
                    <w:bottom w:val="single" w:sz="4" w:space="0" w:color="auto"/>
                    <w:right w:val="single" w:sz="4" w:space="0" w:color="auto"/>
                  </w:tcBorders>
                </w:tcPr>
                <w:p w:rsidR="001F01FF" w:rsidRPr="00BD6ED7" w:rsidRDefault="00CB0BDC" w:rsidP="00CB0BDC">
                  <w:pPr>
                    <w:rPr>
                      <w:rFonts w:eastAsia="Times New Roman"/>
                      <w:color w:val="000000"/>
                      <w:szCs w:val="24"/>
                      <w:lang w:val="cy-GB"/>
                    </w:rPr>
                  </w:pPr>
                  <w:r w:rsidRPr="00BD6ED7">
                    <w:rPr>
                      <w:rFonts w:eastAsia="Times New Roman"/>
                      <w:color w:val="000000"/>
                      <w:szCs w:val="24"/>
                      <w:lang w:val="cy-GB"/>
                    </w:rPr>
                    <w:t>Diogelu rhag camdriniaeth ac esgeulustod</w:t>
                  </w:r>
                </w:p>
              </w:tc>
              <w:tc>
                <w:tcPr>
                  <w:tcW w:w="5244" w:type="dxa"/>
                  <w:tcBorders>
                    <w:top w:val="single" w:sz="4" w:space="0" w:color="auto"/>
                    <w:left w:val="single" w:sz="4" w:space="0" w:color="auto"/>
                    <w:bottom w:val="single" w:sz="4" w:space="0" w:color="auto"/>
                    <w:right w:val="single" w:sz="4" w:space="0" w:color="auto"/>
                  </w:tcBorders>
                </w:tcPr>
                <w:p w:rsidR="001F01FF" w:rsidRPr="00BD6ED7" w:rsidRDefault="001F01FF" w:rsidP="001F01FF">
                  <w:pPr>
                    <w:spacing w:after="120"/>
                    <w:rPr>
                      <w:rFonts w:eastAsia="Times New Roman"/>
                      <w:color w:val="000000"/>
                      <w:szCs w:val="24"/>
                      <w:lang w:val="cy-GB"/>
                    </w:rPr>
                  </w:pPr>
                </w:p>
              </w:tc>
            </w:tr>
            <w:tr w:rsidR="001F01FF" w:rsidRPr="00BD6ED7" w:rsidTr="001353E3">
              <w:tc>
                <w:tcPr>
                  <w:tcW w:w="3698" w:type="dxa"/>
                  <w:tcBorders>
                    <w:top w:val="single" w:sz="4" w:space="0" w:color="auto"/>
                    <w:left w:val="single" w:sz="4" w:space="0" w:color="auto"/>
                    <w:bottom w:val="single" w:sz="4" w:space="0" w:color="auto"/>
                    <w:right w:val="single" w:sz="4" w:space="0" w:color="auto"/>
                  </w:tcBorders>
                </w:tcPr>
                <w:p w:rsidR="00CB0BDC" w:rsidRPr="00BD6ED7" w:rsidRDefault="00CB0BDC" w:rsidP="00CB0BDC">
                  <w:pPr>
                    <w:rPr>
                      <w:rFonts w:eastAsia="Times New Roman"/>
                      <w:color w:val="000000"/>
                      <w:szCs w:val="24"/>
                      <w:lang w:val="cy-GB"/>
                    </w:rPr>
                  </w:pPr>
                  <w:r w:rsidRPr="00BD6ED7">
                    <w:rPr>
                      <w:rFonts w:eastAsia="Times New Roman"/>
                      <w:color w:val="000000"/>
                      <w:szCs w:val="24"/>
                      <w:lang w:val="cy-GB"/>
                    </w:rPr>
                    <w:t xml:space="preserve">Addysg, hyfforddiant a hamdden </w:t>
                  </w:r>
                </w:p>
                <w:p w:rsidR="001F01FF" w:rsidRPr="00BD6ED7" w:rsidRDefault="001F01FF" w:rsidP="00CB0BDC">
                  <w:pPr>
                    <w:rPr>
                      <w:rFonts w:eastAsia="Times New Roman"/>
                      <w:color w:val="000000"/>
                      <w:szCs w:val="24"/>
                      <w:lang w:val="cy-GB"/>
                    </w:rPr>
                  </w:pPr>
                </w:p>
              </w:tc>
              <w:tc>
                <w:tcPr>
                  <w:tcW w:w="5244" w:type="dxa"/>
                  <w:tcBorders>
                    <w:top w:val="single" w:sz="4" w:space="0" w:color="auto"/>
                    <w:left w:val="single" w:sz="4" w:space="0" w:color="auto"/>
                    <w:bottom w:val="single" w:sz="4" w:space="0" w:color="auto"/>
                    <w:right w:val="single" w:sz="4" w:space="0" w:color="auto"/>
                  </w:tcBorders>
                </w:tcPr>
                <w:p w:rsidR="005A2D0B" w:rsidRPr="00BD6ED7" w:rsidRDefault="005A2D0B" w:rsidP="00CB0BDC">
                  <w:pPr>
                    <w:spacing w:after="120"/>
                    <w:rPr>
                      <w:rFonts w:eastAsia="Times New Roman"/>
                      <w:color w:val="000000"/>
                      <w:szCs w:val="24"/>
                      <w:lang w:val="cy-GB"/>
                    </w:rPr>
                  </w:pPr>
                </w:p>
              </w:tc>
            </w:tr>
            <w:tr w:rsidR="00CB0BDC" w:rsidRPr="00BD6ED7" w:rsidTr="001353E3">
              <w:tc>
                <w:tcPr>
                  <w:tcW w:w="3698" w:type="dxa"/>
                  <w:tcBorders>
                    <w:top w:val="single" w:sz="4" w:space="0" w:color="auto"/>
                    <w:left w:val="single" w:sz="4" w:space="0" w:color="auto"/>
                    <w:bottom w:val="single" w:sz="4" w:space="0" w:color="auto"/>
                    <w:right w:val="single" w:sz="4" w:space="0" w:color="auto"/>
                  </w:tcBorders>
                </w:tcPr>
                <w:p w:rsidR="00CB0BDC" w:rsidRPr="00BD6ED7" w:rsidRDefault="00CB0BDC" w:rsidP="00CB0BDC">
                  <w:pPr>
                    <w:rPr>
                      <w:rFonts w:eastAsia="Times New Roman"/>
                      <w:color w:val="000000"/>
                      <w:szCs w:val="24"/>
                      <w:lang w:val="cy-GB"/>
                    </w:rPr>
                  </w:pPr>
                  <w:r w:rsidRPr="00BD6ED7">
                    <w:rPr>
                      <w:rFonts w:eastAsia="Times New Roman"/>
                      <w:color w:val="000000"/>
                      <w:szCs w:val="24"/>
                      <w:lang w:val="cy-GB"/>
                    </w:rPr>
                    <w:t xml:space="preserve">Perthnasoedd domestig, teuluol </w:t>
                  </w:r>
                  <w:r w:rsidRPr="00BD6ED7">
                    <w:rPr>
                      <w:rFonts w:eastAsia="Times New Roman"/>
                      <w:color w:val="000000"/>
                      <w:szCs w:val="24"/>
                      <w:lang w:val="cy-GB"/>
                    </w:rPr>
                    <w:lastRenderedPageBreak/>
                    <w:t xml:space="preserve">a phersonol </w:t>
                  </w:r>
                </w:p>
                <w:p w:rsidR="00CB0BDC" w:rsidRPr="00BD6ED7" w:rsidRDefault="00CB0BDC" w:rsidP="001F01FF">
                  <w:pPr>
                    <w:rPr>
                      <w:rFonts w:eastAsia="Times New Roman"/>
                      <w:color w:val="000000"/>
                      <w:szCs w:val="24"/>
                      <w:lang w:val="cy-GB"/>
                    </w:rPr>
                  </w:pPr>
                </w:p>
              </w:tc>
              <w:tc>
                <w:tcPr>
                  <w:tcW w:w="5244" w:type="dxa"/>
                  <w:tcBorders>
                    <w:top w:val="single" w:sz="4" w:space="0" w:color="auto"/>
                    <w:left w:val="single" w:sz="4" w:space="0" w:color="auto"/>
                    <w:bottom w:val="single" w:sz="4" w:space="0" w:color="auto"/>
                    <w:right w:val="single" w:sz="4" w:space="0" w:color="auto"/>
                  </w:tcBorders>
                </w:tcPr>
                <w:p w:rsidR="00CB0BDC" w:rsidRPr="00BD6ED7" w:rsidRDefault="00CB0BDC" w:rsidP="00CB0BDC">
                  <w:pPr>
                    <w:spacing w:after="120"/>
                    <w:rPr>
                      <w:rFonts w:eastAsia="Times New Roman"/>
                      <w:color w:val="000000"/>
                      <w:szCs w:val="24"/>
                      <w:lang w:val="cy-GB"/>
                    </w:rPr>
                  </w:pPr>
                  <w:r w:rsidRPr="00BD6ED7">
                    <w:rPr>
                      <w:rFonts w:eastAsia="Times New Roman"/>
                      <w:color w:val="000000"/>
                      <w:szCs w:val="24"/>
                      <w:lang w:val="cy-GB"/>
                    </w:rPr>
                    <w:lastRenderedPageBreak/>
                    <w:t>Cadw cyswllt â fy nheulu</w:t>
                  </w:r>
                </w:p>
                <w:p w:rsidR="00CB0BDC" w:rsidRPr="00BD6ED7" w:rsidRDefault="000B73C1" w:rsidP="000B73C1">
                  <w:pPr>
                    <w:spacing w:after="120"/>
                    <w:rPr>
                      <w:rFonts w:eastAsia="Times New Roman"/>
                      <w:color w:val="000000"/>
                      <w:szCs w:val="24"/>
                      <w:lang w:val="cy-GB"/>
                    </w:rPr>
                  </w:pPr>
                  <w:r w:rsidRPr="00BD6ED7">
                    <w:rPr>
                      <w:rFonts w:eastAsia="Times New Roman"/>
                      <w:color w:val="000000"/>
                      <w:szCs w:val="24"/>
                      <w:lang w:val="cy-GB"/>
                    </w:rPr>
                    <w:lastRenderedPageBreak/>
                    <w:t>Treulio mwy o amser gyda’r carcharorion eraill</w:t>
                  </w:r>
                </w:p>
              </w:tc>
            </w:tr>
            <w:tr w:rsidR="001F01FF" w:rsidRPr="00BD6ED7" w:rsidTr="001353E3">
              <w:tc>
                <w:tcPr>
                  <w:tcW w:w="3698" w:type="dxa"/>
                  <w:tcBorders>
                    <w:top w:val="single" w:sz="4" w:space="0" w:color="auto"/>
                    <w:left w:val="single" w:sz="4" w:space="0" w:color="auto"/>
                    <w:bottom w:val="single" w:sz="4" w:space="0" w:color="auto"/>
                    <w:right w:val="single" w:sz="4" w:space="0" w:color="auto"/>
                  </w:tcBorders>
                </w:tcPr>
                <w:p w:rsidR="001F01FF" w:rsidRPr="00BD6ED7" w:rsidRDefault="001F01FF" w:rsidP="000B73C1">
                  <w:pPr>
                    <w:rPr>
                      <w:rFonts w:eastAsia="Times New Roman"/>
                      <w:color w:val="000000"/>
                      <w:szCs w:val="24"/>
                      <w:lang w:val="cy-GB"/>
                    </w:rPr>
                  </w:pPr>
                  <w:r w:rsidRPr="00BD6ED7">
                    <w:rPr>
                      <w:rFonts w:eastAsia="Times New Roman"/>
                      <w:color w:val="000000"/>
                      <w:szCs w:val="24"/>
                      <w:lang w:val="cy-GB"/>
                    </w:rPr>
                    <w:lastRenderedPageBreak/>
                    <w:t xml:space="preserve">Y cyfraniad a wnaed i’r gymdeithas </w:t>
                  </w:r>
                </w:p>
              </w:tc>
              <w:tc>
                <w:tcPr>
                  <w:tcW w:w="5244" w:type="dxa"/>
                  <w:tcBorders>
                    <w:top w:val="single" w:sz="4" w:space="0" w:color="auto"/>
                    <w:left w:val="single" w:sz="4" w:space="0" w:color="auto"/>
                    <w:bottom w:val="single" w:sz="4" w:space="0" w:color="auto"/>
                    <w:right w:val="single" w:sz="4" w:space="0" w:color="auto"/>
                  </w:tcBorders>
                  <w:hideMark/>
                </w:tcPr>
                <w:p w:rsidR="001F01FF" w:rsidRPr="00BD6ED7" w:rsidRDefault="001F01FF" w:rsidP="001F01FF">
                  <w:pPr>
                    <w:rPr>
                      <w:rFonts w:eastAsia="Times New Roman"/>
                      <w:color w:val="000000"/>
                      <w:szCs w:val="24"/>
                      <w:lang w:val="cy-GB"/>
                    </w:rPr>
                  </w:pPr>
                </w:p>
              </w:tc>
            </w:tr>
            <w:tr w:rsidR="001F01FF" w:rsidRPr="00BD6ED7" w:rsidTr="001353E3">
              <w:tc>
                <w:tcPr>
                  <w:tcW w:w="3698" w:type="dxa"/>
                  <w:tcBorders>
                    <w:top w:val="single" w:sz="4" w:space="0" w:color="auto"/>
                    <w:left w:val="single" w:sz="4" w:space="0" w:color="auto"/>
                    <w:bottom w:val="single" w:sz="4" w:space="0" w:color="auto"/>
                    <w:right w:val="single" w:sz="4" w:space="0" w:color="auto"/>
                  </w:tcBorders>
                </w:tcPr>
                <w:p w:rsidR="001F01FF" w:rsidRPr="00BD6ED7" w:rsidRDefault="001F01FF" w:rsidP="001F01FF">
                  <w:pPr>
                    <w:rPr>
                      <w:rFonts w:eastAsia="Times New Roman"/>
                      <w:color w:val="000000"/>
                      <w:szCs w:val="24"/>
                      <w:lang w:val="cy-GB"/>
                    </w:rPr>
                  </w:pPr>
                  <w:r w:rsidRPr="00BD6ED7">
                    <w:rPr>
                      <w:rFonts w:eastAsia="Times New Roman"/>
                      <w:color w:val="000000"/>
                      <w:szCs w:val="24"/>
                      <w:lang w:val="cy-GB"/>
                    </w:rPr>
                    <w:t xml:space="preserve">Sicrhau hawliau a hawliadau </w:t>
                  </w:r>
                </w:p>
                <w:p w:rsidR="001F01FF" w:rsidRPr="00BD6ED7" w:rsidRDefault="001F01FF" w:rsidP="001F01FF">
                  <w:pPr>
                    <w:rPr>
                      <w:rFonts w:eastAsia="Times New Roman"/>
                      <w:color w:val="000000"/>
                      <w:szCs w:val="24"/>
                      <w:lang w:val="cy-GB"/>
                    </w:rPr>
                  </w:pPr>
                </w:p>
              </w:tc>
              <w:tc>
                <w:tcPr>
                  <w:tcW w:w="5244" w:type="dxa"/>
                  <w:tcBorders>
                    <w:top w:val="single" w:sz="4" w:space="0" w:color="auto"/>
                    <w:left w:val="single" w:sz="4" w:space="0" w:color="auto"/>
                    <w:bottom w:val="single" w:sz="4" w:space="0" w:color="auto"/>
                    <w:right w:val="single" w:sz="4" w:space="0" w:color="auto"/>
                  </w:tcBorders>
                </w:tcPr>
                <w:p w:rsidR="001F01FF" w:rsidRPr="00BD6ED7" w:rsidRDefault="001F01FF" w:rsidP="001F01FF">
                  <w:pPr>
                    <w:rPr>
                      <w:rFonts w:eastAsia="Times New Roman"/>
                      <w:color w:val="000000"/>
                      <w:szCs w:val="24"/>
                      <w:lang w:val="cy-GB"/>
                    </w:rPr>
                  </w:pPr>
                </w:p>
              </w:tc>
            </w:tr>
            <w:tr w:rsidR="001F01FF" w:rsidRPr="00BD6ED7" w:rsidTr="001353E3">
              <w:tc>
                <w:tcPr>
                  <w:tcW w:w="3698" w:type="dxa"/>
                  <w:tcBorders>
                    <w:top w:val="single" w:sz="4" w:space="0" w:color="auto"/>
                    <w:left w:val="single" w:sz="4" w:space="0" w:color="auto"/>
                    <w:bottom w:val="single" w:sz="4" w:space="0" w:color="auto"/>
                    <w:right w:val="single" w:sz="4" w:space="0" w:color="auto"/>
                  </w:tcBorders>
                </w:tcPr>
                <w:p w:rsidR="001F01FF" w:rsidRPr="00BD6ED7" w:rsidRDefault="000B73C1" w:rsidP="000B73C1">
                  <w:pPr>
                    <w:rPr>
                      <w:rFonts w:eastAsia="Times New Roman"/>
                      <w:color w:val="000000"/>
                      <w:szCs w:val="24"/>
                      <w:lang w:val="cy-GB"/>
                    </w:rPr>
                  </w:pPr>
                  <w:r w:rsidRPr="00BD6ED7">
                    <w:rPr>
                      <w:rFonts w:eastAsia="Times New Roman"/>
                      <w:color w:val="000000"/>
                      <w:szCs w:val="24"/>
                      <w:lang w:val="cy-GB"/>
                    </w:rPr>
                    <w:t>Llesiant cymdeithasol ac ec</w:t>
                  </w:r>
                  <w:r w:rsidR="001F01FF" w:rsidRPr="00BD6ED7">
                    <w:rPr>
                      <w:rFonts w:eastAsia="Times New Roman"/>
                      <w:color w:val="000000"/>
                      <w:szCs w:val="24"/>
                      <w:lang w:val="cy-GB"/>
                    </w:rPr>
                    <w:t xml:space="preserve">onomaidd </w:t>
                  </w:r>
                </w:p>
              </w:tc>
              <w:tc>
                <w:tcPr>
                  <w:tcW w:w="5244" w:type="dxa"/>
                  <w:tcBorders>
                    <w:top w:val="single" w:sz="4" w:space="0" w:color="auto"/>
                    <w:left w:val="single" w:sz="4" w:space="0" w:color="auto"/>
                    <w:bottom w:val="single" w:sz="4" w:space="0" w:color="auto"/>
                    <w:right w:val="single" w:sz="4" w:space="0" w:color="auto"/>
                  </w:tcBorders>
                </w:tcPr>
                <w:p w:rsidR="001F01FF" w:rsidRPr="00BD6ED7" w:rsidRDefault="001F01FF" w:rsidP="001F01FF">
                  <w:pPr>
                    <w:rPr>
                      <w:rFonts w:eastAsia="Times New Roman"/>
                      <w:color w:val="000000"/>
                      <w:szCs w:val="24"/>
                      <w:lang w:val="cy-GB"/>
                    </w:rPr>
                  </w:pPr>
                </w:p>
              </w:tc>
            </w:tr>
            <w:tr w:rsidR="001F01FF" w:rsidRPr="00BD6ED7" w:rsidTr="001353E3">
              <w:tc>
                <w:tcPr>
                  <w:tcW w:w="3698" w:type="dxa"/>
                  <w:tcBorders>
                    <w:top w:val="single" w:sz="4" w:space="0" w:color="auto"/>
                    <w:left w:val="single" w:sz="4" w:space="0" w:color="auto"/>
                    <w:bottom w:val="single" w:sz="4" w:space="0" w:color="auto"/>
                    <w:right w:val="single" w:sz="4" w:space="0" w:color="auto"/>
                  </w:tcBorders>
                </w:tcPr>
                <w:p w:rsidR="001F01FF" w:rsidRPr="00BD6ED7" w:rsidRDefault="001F01FF" w:rsidP="001F01FF">
                  <w:pPr>
                    <w:rPr>
                      <w:rFonts w:eastAsia="Times New Roman"/>
                      <w:color w:val="000000"/>
                      <w:szCs w:val="24"/>
                      <w:lang w:val="cy-GB"/>
                    </w:rPr>
                  </w:pPr>
                  <w:r w:rsidRPr="00BD6ED7">
                    <w:rPr>
                      <w:rFonts w:eastAsia="Times New Roman"/>
                      <w:color w:val="000000"/>
                      <w:szCs w:val="24"/>
                      <w:lang w:val="cy-GB"/>
                    </w:rPr>
                    <w:t>Addasrwydd yr amodau byw</w:t>
                  </w:r>
                </w:p>
                <w:p w:rsidR="001F01FF" w:rsidRPr="00BD6ED7" w:rsidRDefault="001F01FF" w:rsidP="001F01FF">
                  <w:pPr>
                    <w:rPr>
                      <w:rFonts w:eastAsia="Times New Roman"/>
                      <w:color w:val="000000"/>
                      <w:szCs w:val="24"/>
                      <w:lang w:val="cy-GB"/>
                    </w:rPr>
                  </w:pPr>
                </w:p>
              </w:tc>
              <w:tc>
                <w:tcPr>
                  <w:tcW w:w="5244" w:type="dxa"/>
                  <w:tcBorders>
                    <w:top w:val="single" w:sz="4" w:space="0" w:color="auto"/>
                    <w:left w:val="single" w:sz="4" w:space="0" w:color="auto"/>
                    <w:bottom w:val="single" w:sz="4" w:space="0" w:color="auto"/>
                    <w:right w:val="single" w:sz="4" w:space="0" w:color="auto"/>
                  </w:tcBorders>
                </w:tcPr>
                <w:p w:rsidR="001F01FF" w:rsidRPr="00BD6ED7" w:rsidRDefault="001F01FF" w:rsidP="001F01FF">
                  <w:pPr>
                    <w:rPr>
                      <w:rFonts w:eastAsia="Times New Roman"/>
                      <w:color w:val="000000"/>
                      <w:szCs w:val="24"/>
                      <w:lang w:val="cy-GB"/>
                    </w:rPr>
                  </w:pPr>
                </w:p>
              </w:tc>
            </w:tr>
          </w:tbl>
          <w:p w:rsidR="006B4E74" w:rsidRPr="00BD6ED7" w:rsidRDefault="006B4E74" w:rsidP="000B73C1">
            <w:pPr>
              <w:rPr>
                <w:rFonts w:eastAsia="Times New Roman"/>
                <w:b/>
                <w:color w:val="000000"/>
                <w:sz w:val="18"/>
                <w:szCs w:val="24"/>
                <w:lang w:val="cy-GB"/>
              </w:rPr>
            </w:pPr>
          </w:p>
          <w:p w:rsidR="00E41CF0" w:rsidRPr="00BD6ED7" w:rsidRDefault="005A2D0B" w:rsidP="00E41CF0">
            <w:pPr>
              <w:rPr>
                <w:rFonts w:eastAsia="Times New Roman"/>
                <w:b/>
                <w:color w:val="000000"/>
                <w:szCs w:val="24"/>
                <w:lang w:val="cy-GB"/>
              </w:rPr>
            </w:pPr>
            <w:r w:rsidRPr="00BD6ED7">
              <w:rPr>
                <w:rFonts w:eastAsia="Times New Roman"/>
                <w:b/>
                <w:color w:val="000000"/>
                <w:szCs w:val="24"/>
                <w:lang w:val="cy-GB"/>
              </w:rPr>
              <w:t>Cwestiwn</w:t>
            </w:r>
          </w:p>
          <w:p w:rsidR="00E41CF0" w:rsidRPr="00BD6ED7" w:rsidRDefault="00DB5333" w:rsidP="004F0422">
            <w:pPr>
              <w:pStyle w:val="Numberlist"/>
              <w:numPr>
                <w:ilvl w:val="0"/>
                <w:numId w:val="74"/>
              </w:numPr>
              <w:spacing w:after="0"/>
              <w:rPr>
                <w:lang w:val="cy-GB"/>
              </w:rPr>
            </w:pPr>
            <w:r w:rsidRPr="00BD6ED7">
              <w:rPr>
                <w:lang w:val="cy-GB"/>
              </w:rPr>
              <w:t>Sut gallai’r canlyniad</w:t>
            </w:r>
            <w:r w:rsidR="0036636A" w:rsidRPr="00BD6ED7">
              <w:rPr>
                <w:lang w:val="cy-GB"/>
              </w:rPr>
              <w:t>a</w:t>
            </w:r>
            <w:r w:rsidRPr="00BD6ED7">
              <w:rPr>
                <w:lang w:val="cy-GB"/>
              </w:rPr>
              <w:t xml:space="preserve">u hyn gael eu hyrwyddo tra bod Alun yn yr </w:t>
            </w:r>
            <w:r w:rsidR="002B794E" w:rsidRPr="00BD6ED7">
              <w:rPr>
                <w:lang w:val="cy-GB"/>
              </w:rPr>
              <w:t>ystâd</w:t>
            </w:r>
            <w:r w:rsidRPr="00BD6ED7">
              <w:rPr>
                <w:lang w:val="cy-GB"/>
              </w:rPr>
              <w:t xml:space="preserve"> ddiogeledd</w:t>
            </w:r>
            <w:r w:rsidR="0036636A" w:rsidRPr="00BD6ED7">
              <w:rPr>
                <w:lang w:val="cy-GB"/>
              </w:rPr>
              <w:t>?</w:t>
            </w:r>
            <w:r w:rsidRPr="00BD6ED7">
              <w:rPr>
                <w:lang w:val="cy-GB"/>
              </w:rPr>
              <w:t xml:space="preserve"> </w:t>
            </w:r>
          </w:p>
          <w:p w:rsidR="00824A51" w:rsidRPr="00BD6ED7" w:rsidRDefault="00824A51" w:rsidP="000B73C1">
            <w:pPr>
              <w:pStyle w:val="Bullet1"/>
              <w:spacing w:after="0"/>
              <w:ind w:left="357" w:hanging="357"/>
              <w:rPr>
                <w:lang w:val="cy-GB"/>
              </w:rPr>
            </w:pPr>
          </w:p>
          <w:p w:rsidR="00E41CF0" w:rsidRPr="00BD6ED7" w:rsidRDefault="008A1584" w:rsidP="00E41CF0">
            <w:pPr>
              <w:spacing w:after="120"/>
              <w:rPr>
                <w:rFonts w:eastAsia="Times New Roman"/>
                <w:b/>
                <w:color w:val="000000"/>
                <w:szCs w:val="24"/>
                <w:lang w:val="cy-GB"/>
              </w:rPr>
            </w:pPr>
            <w:r w:rsidRPr="00BD6ED7">
              <w:rPr>
                <w:rFonts w:eastAsia="Times New Roman"/>
                <w:b/>
                <w:color w:val="000000"/>
                <w:szCs w:val="24"/>
                <w:lang w:val="cy-GB"/>
              </w:rPr>
              <w:t xml:space="preserve">Awgrym o </w:t>
            </w:r>
            <w:r w:rsidR="0036636A" w:rsidRPr="00BD6ED7">
              <w:rPr>
                <w:rFonts w:eastAsia="Times New Roman"/>
                <w:b/>
                <w:color w:val="000000"/>
                <w:szCs w:val="24"/>
                <w:lang w:val="cy-GB"/>
              </w:rPr>
              <w:t>a</w:t>
            </w:r>
            <w:r w:rsidRPr="00BD6ED7">
              <w:rPr>
                <w:rFonts w:eastAsia="Times New Roman"/>
                <w:b/>
                <w:color w:val="000000"/>
                <w:szCs w:val="24"/>
                <w:lang w:val="cy-GB"/>
              </w:rPr>
              <w:t xml:space="preserve">teb </w:t>
            </w:r>
          </w:p>
          <w:p w:rsidR="00E41CF0" w:rsidRPr="00BD6ED7" w:rsidRDefault="00DB5333" w:rsidP="004F0422">
            <w:pPr>
              <w:pStyle w:val="Bullet1"/>
              <w:numPr>
                <w:ilvl w:val="0"/>
                <w:numId w:val="96"/>
              </w:numPr>
              <w:rPr>
                <w:lang w:val="cy-GB"/>
              </w:rPr>
            </w:pPr>
            <w:r w:rsidRPr="00BD6ED7">
              <w:rPr>
                <w:lang w:val="cy-GB"/>
              </w:rPr>
              <w:t>Os na all Alun gymryd rhan uniongyrchol mewn campau chwaraeon, gallai weithio gyda staff y carchar i drefnu gweithgareddau chwaraeon</w:t>
            </w:r>
          </w:p>
          <w:p w:rsidR="00E41CF0" w:rsidRPr="00BD6ED7" w:rsidRDefault="0096672A" w:rsidP="004F0422">
            <w:pPr>
              <w:pStyle w:val="Bullet1"/>
              <w:numPr>
                <w:ilvl w:val="0"/>
                <w:numId w:val="96"/>
              </w:numPr>
              <w:rPr>
                <w:lang w:val="cy-GB"/>
              </w:rPr>
            </w:pPr>
            <w:r w:rsidRPr="00BD6ED7">
              <w:rPr>
                <w:lang w:val="cy-GB"/>
              </w:rPr>
              <w:t xml:space="preserve">Cymorth </w:t>
            </w:r>
            <w:r w:rsidR="003C6BB2" w:rsidRPr="00BD6ED7">
              <w:rPr>
                <w:lang w:val="cy-GB"/>
              </w:rPr>
              <w:t>(ffisiotherapi)</w:t>
            </w:r>
            <w:r w:rsidR="0036636A" w:rsidRPr="00BD6ED7">
              <w:rPr>
                <w:lang w:val="cy-GB"/>
              </w:rPr>
              <w:t xml:space="preserve"> yng nghampfa’r carchar</w:t>
            </w:r>
          </w:p>
          <w:p w:rsidR="00E41CF0" w:rsidRPr="00BD6ED7" w:rsidRDefault="0096672A" w:rsidP="004F0422">
            <w:pPr>
              <w:pStyle w:val="Bullet1"/>
              <w:numPr>
                <w:ilvl w:val="0"/>
                <w:numId w:val="96"/>
              </w:numPr>
              <w:rPr>
                <w:lang w:val="cy-GB"/>
              </w:rPr>
            </w:pPr>
            <w:r w:rsidRPr="00BD6ED7">
              <w:rPr>
                <w:lang w:val="cy-GB"/>
              </w:rPr>
              <w:t>Ysty</w:t>
            </w:r>
            <w:r w:rsidR="000B73C1" w:rsidRPr="00BD6ED7">
              <w:rPr>
                <w:lang w:val="cy-GB"/>
              </w:rPr>
              <w:t>ried ffyrdd eraill i Alun allu c</w:t>
            </w:r>
            <w:r w:rsidRPr="00BD6ED7">
              <w:rPr>
                <w:lang w:val="cy-GB"/>
              </w:rPr>
              <w:t>ynnal cyswllt gyda’i deulu</w:t>
            </w:r>
            <w:r w:rsidR="00E41CF0" w:rsidRPr="00BD6ED7">
              <w:rPr>
                <w:lang w:val="cy-GB"/>
              </w:rPr>
              <w:t xml:space="preserve"> e.</w:t>
            </w:r>
            <w:r w:rsidR="000F1ED7">
              <w:rPr>
                <w:lang w:val="cy-GB"/>
              </w:rPr>
              <w:t>e.</w:t>
            </w:r>
            <w:r w:rsidRPr="00BD6ED7">
              <w:rPr>
                <w:lang w:val="cy-GB"/>
              </w:rPr>
              <w:t xml:space="preserve"> llythyron, e-b</w:t>
            </w:r>
            <w:r w:rsidR="0036636A" w:rsidRPr="00BD6ED7">
              <w:rPr>
                <w:lang w:val="cy-GB"/>
              </w:rPr>
              <w:t>y</w:t>
            </w:r>
            <w:r w:rsidRPr="00BD6ED7">
              <w:rPr>
                <w:lang w:val="cy-GB"/>
              </w:rPr>
              <w:t>st neu alwadau ffôn</w:t>
            </w:r>
            <w:r w:rsidR="0036636A" w:rsidRPr="00BD6ED7">
              <w:rPr>
                <w:lang w:val="cy-GB"/>
              </w:rPr>
              <w:t>,</w:t>
            </w:r>
            <w:r w:rsidRPr="00BD6ED7">
              <w:rPr>
                <w:lang w:val="cy-GB"/>
              </w:rPr>
              <w:t xml:space="preserve"> os</w:t>
            </w:r>
            <w:r w:rsidR="000B73C1" w:rsidRPr="00BD6ED7">
              <w:rPr>
                <w:lang w:val="cy-GB"/>
              </w:rPr>
              <w:t xml:space="preserve"> </w:t>
            </w:r>
            <w:r w:rsidRPr="00BD6ED7">
              <w:rPr>
                <w:lang w:val="cy-GB"/>
              </w:rPr>
              <w:t>nad ymweliadau</w:t>
            </w:r>
          </w:p>
          <w:p w:rsidR="006B4E74" w:rsidRPr="00BD6ED7" w:rsidRDefault="0096672A" w:rsidP="004F0422">
            <w:pPr>
              <w:pStyle w:val="Bullet1"/>
              <w:numPr>
                <w:ilvl w:val="0"/>
                <w:numId w:val="96"/>
              </w:numPr>
              <w:rPr>
                <w:lang w:val="cy-GB"/>
              </w:rPr>
            </w:pPr>
            <w:r w:rsidRPr="00BD6ED7">
              <w:rPr>
                <w:lang w:val="cy-GB"/>
              </w:rPr>
              <w:t>Ystyried pam bod Alun yn cael trafferth i ymolchi a gwisgo</w:t>
            </w:r>
            <w:r w:rsidR="0036636A" w:rsidRPr="00BD6ED7">
              <w:rPr>
                <w:lang w:val="cy-GB"/>
              </w:rPr>
              <w:t>,</w:t>
            </w:r>
            <w:r w:rsidRPr="00BD6ED7">
              <w:rPr>
                <w:lang w:val="cy-GB"/>
              </w:rPr>
              <w:t xml:space="preserve"> ac a </w:t>
            </w:r>
            <w:r w:rsidR="000B73C1" w:rsidRPr="00BD6ED7">
              <w:rPr>
                <w:lang w:val="cy-GB"/>
              </w:rPr>
              <w:t>oes ang</w:t>
            </w:r>
            <w:r w:rsidRPr="00BD6ED7">
              <w:rPr>
                <w:lang w:val="cy-GB"/>
              </w:rPr>
              <w:t>en asesiad pellach</w:t>
            </w:r>
          </w:p>
        </w:tc>
      </w:tr>
    </w:tbl>
    <w:p w:rsidR="00FE5BEE" w:rsidRPr="00BD6ED7" w:rsidRDefault="00FE5BEE" w:rsidP="000F1ED7">
      <w:pPr>
        <w:spacing w:line="276" w:lineRule="auto"/>
        <w:rPr>
          <w:rFonts w:eastAsiaTheme="majorEastAsia"/>
          <w:b/>
          <w:bCs/>
          <w:color w:val="85C441"/>
          <w:sz w:val="28"/>
          <w:szCs w:val="26"/>
          <w:lang w:val="cy-GB"/>
        </w:rPr>
      </w:pPr>
      <w:bookmarkStart w:id="40" w:name="_Toc434572075"/>
      <w:bookmarkStart w:id="41" w:name="_Toc435649469"/>
      <w:bookmarkStart w:id="42" w:name="_Toc446429734"/>
    </w:p>
    <w:p w:rsidR="00E62953" w:rsidRPr="00BD6ED7" w:rsidRDefault="0096672A" w:rsidP="00C10D33">
      <w:pPr>
        <w:pStyle w:val="Heading2"/>
        <w:rPr>
          <w:lang w:val="cy-GB"/>
        </w:rPr>
      </w:pPr>
      <w:r w:rsidRPr="00BD6ED7">
        <w:rPr>
          <w:lang w:val="cy-GB"/>
        </w:rPr>
        <w:t>Sleid</w:t>
      </w:r>
      <w:r w:rsidR="00E62953" w:rsidRPr="00BD6ED7">
        <w:rPr>
          <w:lang w:val="cy-GB"/>
        </w:rPr>
        <w:t xml:space="preserve"> </w:t>
      </w:r>
      <w:bookmarkEnd w:id="40"/>
      <w:r w:rsidR="00E62953" w:rsidRPr="00BD6ED7">
        <w:rPr>
          <w:lang w:val="cy-GB"/>
        </w:rPr>
        <w:t>6</w:t>
      </w:r>
      <w:bookmarkEnd w:id="41"/>
      <w:bookmarkEnd w:id="42"/>
      <w:r w:rsidR="00FC787C" w:rsidRPr="00BD6ED7">
        <w:rPr>
          <w:lang w:val="cy-GB"/>
        </w:rPr>
        <w:t xml:space="preserve"> - Dyletswyddau hollgyffredinol eraill</w:t>
      </w:r>
    </w:p>
    <w:tbl>
      <w:tblPr>
        <w:tblStyle w:val="TableGrid"/>
        <w:tblW w:w="0" w:type="auto"/>
        <w:tblInd w:w="1809" w:type="dxa"/>
        <w:tblLook w:val="04A0" w:firstRow="1" w:lastRow="0" w:firstColumn="1" w:lastColumn="0" w:noHBand="0" w:noVBand="1"/>
      </w:tblPr>
      <w:tblGrid>
        <w:gridCol w:w="5812"/>
      </w:tblGrid>
      <w:tr w:rsidR="00E62953" w:rsidRPr="00BD6ED7" w:rsidTr="00C10D33">
        <w:trPr>
          <w:trHeight w:val="647"/>
        </w:trPr>
        <w:tc>
          <w:tcPr>
            <w:tcW w:w="5812" w:type="dxa"/>
            <w:tcBorders>
              <w:bottom w:val="single" w:sz="4" w:space="0" w:color="85C441"/>
            </w:tcBorders>
            <w:vAlign w:val="bottom"/>
          </w:tcPr>
          <w:p w:rsidR="00E62953" w:rsidRPr="00BD6ED7" w:rsidRDefault="0096672A" w:rsidP="0096672A">
            <w:pPr>
              <w:pStyle w:val="Slideheader"/>
              <w:rPr>
                <w:lang w:val="cy-GB"/>
              </w:rPr>
            </w:pPr>
            <w:r w:rsidRPr="00BD6ED7">
              <w:rPr>
                <w:lang w:val="cy-GB"/>
              </w:rPr>
              <w:t>Dyletswy</w:t>
            </w:r>
            <w:r w:rsidR="000B73C1" w:rsidRPr="00BD6ED7">
              <w:rPr>
                <w:lang w:val="cy-GB"/>
              </w:rPr>
              <w:t>d</w:t>
            </w:r>
            <w:r w:rsidRPr="00BD6ED7">
              <w:rPr>
                <w:lang w:val="cy-GB"/>
              </w:rPr>
              <w:t xml:space="preserve">dau hollgyffredinol eraill </w:t>
            </w:r>
          </w:p>
        </w:tc>
      </w:tr>
      <w:tr w:rsidR="00E62953" w:rsidRPr="00BD6ED7" w:rsidTr="00C10D33">
        <w:trPr>
          <w:trHeight w:val="3233"/>
        </w:trPr>
        <w:tc>
          <w:tcPr>
            <w:tcW w:w="5812" w:type="dxa"/>
            <w:tcBorders>
              <w:top w:val="single" w:sz="4" w:space="0" w:color="85C441"/>
            </w:tcBorders>
          </w:tcPr>
          <w:p w:rsidR="00E62953" w:rsidRPr="00BD6ED7" w:rsidRDefault="001E176A" w:rsidP="00E62953">
            <w:pPr>
              <w:pStyle w:val="Slidebullet"/>
              <w:numPr>
                <w:ilvl w:val="0"/>
                <w:numId w:val="0"/>
              </w:numPr>
              <w:ind w:left="227" w:hanging="227"/>
              <w:rPr>
                <w:lang w:val="cy-GB"/>
              </w:rPr>
            </w:pPr>
            <w:r w:rsidRPr="00BD6ED7">
              <w:rPr>
                <w:noProof/>
                <w:lang w:eastAsia="en-GB"/>
              </w:rPr>
              <w:drawing>
                <wp:inline distT="0" distB="0" distL="0" distR="0" wp14:anchorId="7A40AF5D" wp14:editId="1E948C95">
                  <wp:extent cx="3444240" cy="1844040"/>
                  <wp:effectExtent l="19050" t="0" r="22860" b="381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r>
    </w:tbl>
    <w:p w:rsidR="00E62953" w:rsidRPr="00BD6ED7" w:rsidRDefault="00E62953" w:rsidP="00E62953">
      <w:pPr>
        <w:rPr>
          <w:lang w:val="cy-GB"/>
        </w:rPr>
      </w:pPr>
    </w:p>
    <w:p w:rsidR="00E62953" w:rsidRPr="00BD6ED7" w:rsidRDefault="0096672A" w:rsidP="00AE2D2F">
      <w:pPr>
        <w:pStyle w:val="Heading3"/>
        <w:rPr>
          <w:lang w:val="cy-GB"/>
        </w:rPr>
      </w:pPr>
      <w:bookmarkStart w:id="43" w:name="_Toc435649470"/>
      <w:bookmarkStart w:id="44" w:name="_Toc446429735"/>
      <w:r w:rsidRPr="00BD6ED7">
        <w:rPr>
          <w:lang w:val="cy-GB"/>
        </w:rPr>
        <w:t xml:space="preserve"> Nodiadau ar gyfer Hwyluswyr</w:t>
      </w:r>
      <w:bookmarkEnd w:id="43"/>
      <w:bookmarkEnd w:id="44"/>
    </w:p>
    <w:p w:rsidR="0096672A" w:rsidRPr="00BD6ED7" w:rsidRDefault="0096672A" w:rsidP="0096672A">
      <w:pPr>
        <w:pStyle w:val="FacilitatorNotesNumberList"/>
        <w:numPr>
          <w:ilvl w:val="0"/>
          <w:numId w:val="14"/>
        </w:numPr>
        <w:rPr>
          <w:lang w:val="cy-GB"/>
        </w:rPr>
      </w:pPr>
      <w:r w:rsidRPr="00BD6ED7">
        <w:rPr>
          <w:lang w:val="cy-GB"/>
        </w:rPr>
        <w:t xml:space="preserve">Yn ogystal â’r ddyletswydd llesiant mae dyletswyddau hollgyffredinol eraill sy’n </w:t>
      </w:r>
      <w:r w:rsidR="00BA6F54" w:rsidRPr="00BD6ED7">
        <w:rPr>
          <w:lang w:val="cy-GB"/>
        </w:rPr>
        <w:t xml:space="preserve">sail i’r Ddeddf y mae rhaid i sefydliadau </w:t>
      </w:r>
      <w:r w:rsidRPr="00BD6ED7">
        <w:rPr>
          <w:lang w:val="cy-GB"/>
        </w:rPr>
        <w:t xml:space="preserve">gymryd camau i sicrhau bod yr holl weithgareddau’n cael eu cyflenwi mewn modd sy’n cydymffurfio â’r dyletswyddau hyn. Mae’r dyletswyddau hyn yn berthnasol i sefydliadau eraill a’u hymarferwyr </w:t>
      </w:r>
      <w:r w:rsidRPr="00BD6ED7">
        <w:rPr>
          <w:lang w:val="cy-GB"/>
        </w:rPr>
        <w:lastRenderedPageBreak/>
        <w:t>wrth weithio gyda pherson sydd efallai ag anghenion gofal a chymorth</w:t>
      </w:r>
      <w:r w:rsidR="00C42F92" w:rsidRPr="00BD6ED7">
        <w:rPr>
          <w:lang w:val="cy-GB"/>
        </w:rPr>
        <w:t>,</w:t>
      </w:r>
      <w:r w:rsidRPr="00BD6ED7">
        <w:rPr>
          <w:lang w:val="cy-GB"/>
        </w:rPr>
        <w:t xml:space="preserve"> </w:t>
      </w:r>
      <w:r w:rsidR="00C42F92" w:rsidRPr="00BD6ED7">
        <w:rPr>
          <w:lang w:val="cy-GB"/>
        </w:rPr>
        <w:t>hyd yn oed os</w:t>
      </w:r>
      <w:r w:rsidRPr="00BD6ED7">
        <w:rPr>
          <w:lang w:val="cy-GB"/>
        </w:rPr>
        <w:t xml:space="preserve"> na sefydlwyd bod gan yr unigolyn anghenion </w:t>
      </w:r>
      <w:r w:rsidR="00C42F92" w:rsidRPr="00BD6ED7">
        <w:rPr>
          <w:lang w:val="cy-GB"/>
        </w:rPr>
        <w:t>o’r fath</w:t>
      </w:r>
      <w:r w:rsidRPr="00BD6ED7">
        <w:rPr>
          <w:lang w:val="cy-GB"/>
        </w:rPr>
        <w:t xml:space="preserve"> </w:t>
      </w:r>
      <w:r w:rsidR="00C42F92" w:rsidRPr="00BD6ED7">
        <w:rPr>
          <w:lang w:val="cy-GB"/>
        </w:rPr>
        <w:t xml:space="preserve">neu </w:t>
      </w:r>
      <w:r w:rsidRPr="00BD6ED7">
        <w:rPr>
          <w:lang w:val="cy-GB"/>
        </w:rPr>
        <w:t xml:space="preserve">na fyddai’r anghenion hynny’n gymwys. </w:t>
      </w:r>
    </w:p>
    <w:p w:rsidR="00AE2D2F" w:rsidRPr="00BD6ED7" w:rsidRDefault="0096672A" w:rsidP="00B6142F">
      <w:pPr>
        <w:pStyle w:val="FacilitatorNotesNumberList"/>
        <w:numPr>
          <w:ilvl w:val="0"/>
          <w:numId w:val="14"/>
        </w:numPr>
        <w:rPr>
          <w:lang w:val="cy-GB"/>
        </w:rPr>
      </w:pPr>
      <w:r w:rsidRPr="00BD6ED7">
        <w:rPr>
          <w:lang w:val="cy-GB"/>
        </w:rPr>
        <w:t>Y dyletswyddau hollgyffredinol hyn i oedolion y</w:t>
      </w:r>
      <w:r w:rsidR="00B6142F" w:rsidRPr="00BD6ED7">
        <w:rPr>
          <w:lang w:val="cy-GB"/>
        </w:rPr>
        <w:t>w:</w:t>
      </w:r>
    </w:p>
    <w:p w:rsidR="00B6142F" w:rsidRPr="00BD6ED7" w:rsidRDefault="00B6142F" w:rsidP="004F0422">
      <w:pPr>
        <w:pStyle w:val="Bullet2"/>
        <w:numPr>
          <w:ilvl w:val="0"/>
          <w:numId w:val="97"/>
        </w:numPr>
        <w:rPr>
          <w:rStyle w:val="Bullet1Char"/>
          <w:lang w:val="cy-GB"/>
        </w:rPr>
      </w:pPr>
      <w:r w:rsidRPr="00BD6ED7">
        <w:rPr>
          <w:rStyle w:val="Bullet1Char"/>
          <w:lang w:val="cy-GB"/>
        </w:rPr>
        <w:t>Canfod barn, dymuniadau a theimladau’r unigolyn a rhoi’r sylw iddyn nhw</w:t>
      </w:r>
      <w:r w:rsidR="00C42F92" w:rsidRPr="00BD6ED7">
        <w:rPr>
          <w:rStyle w:val="Bullet1Char"/>
          <w:lang w:val="cy-GB"/>
        </w:rPr>
        <w:t xml:space="preserve"> i’r grad</w:t>
      </w:r>
      <w:r w:rsidRPr="00BD6ED7">
        <w:rPr>
          <w:rStyle w:val="Bullet1Char"/>
          <w:lang w:val="cy-GB"/>
        </w:rPr>
        <w:t xml:space="preserve">dau mae’n rhesymol ymarferol i wneud hynny  </w:t>
      </w:r>
    </w:p>
    <w:p w:rsidR="00B6142F" w:rsidRPr="00BD6ED7" w:rsidRDefault="00B6142F" w:rsidP="004F0422">
      <w:pPr>
        <w:pStyle w:val="Bullet2"/>
        <w:numPr>
          <w:ilvl w:val="0"/>
          <w:numId w:val="97"/>
        </w:numPr>
        <w:rPr>
          <w:lang w:val="cy-GB"/>
        </w:rPr>
      </w:pPr>
      <w:r w:rsidRPr="00BD6ED7">
        <w:rPr>
          <w:lang w:val="cy-GB"/>
        </w:rPr>
        <w:t>Rhoi sylw i bwysigrwydd hyrwydd</w:t>
      </w:r>
      <w:r w:rsidR="0036636A" w:rsidRPr="00BD6ED7">
        <w:rPr>
          <w:lang w:val="cy-GB"/>
        </w:rPr>
        <w:t>o a pharchu urddas yr unigolyn</w:t>
      </w:r>
    </w:p>
    <w:p w:rsidR="00B6142F" w:rsidRPr="00BD6ED7" w:rsidRDefault="00B6142F" w:rsidP="004F0422">
      <w:pPr>
        <w:pStyle w:val="Bullet2"/>
        <w:numPr>
          <w:ilvl w:val="0"/>
          <w:numId w:val="97"/>
        </w:numPr>
        <w:rPr>
          <w:lang w:val="cy-GB"/>
        </w:rPr>
      </w:pPr>
      <w:r w:rsidRPr="00BD6ED7">
        <w:rPr>
          <w:lang w:val="cy-GB"/>
        </w:rPr>
        <w:t>Rhoi sylw i bwysigrwydd darparu cymorth priodol er mwyn galluogi’r unigolyn</w:t>
      </w:r>
      <w:r w:rsidR="0067143B">
        <w:rPr>
          <w:lang w:val="cy-GB"/>
        </w:rPr>
        <w:t xml:space="preserve"> </w:t>
      </w:r>
      <w:r w:rsidRPr="00BD6ED7">
        <w:rPr>
          <w:lang w:val="cy-GB"/>
        </w:rPr>
        <w:t xml:space="preserve">i gymryd rhan yn y penderfyniadau sy’n effeithio arno i’r graddau sy’n briodol dan yr amgylchiadau, yn enwedig pan fo gallu’r unigolyn i gyfathrebu </w:t>
      </w:r>
      <w:r w:rsidR="0036636A" w:rsidRPr="00BD6ED7">
        <w:rPr>
          <w:lang w:val="cy-GB"/>
        </w:rPr>
        <w:t>wedi’i gyfyngu am unrhyw reswm</w:t>
      </w:r>
    </w:p>
    <w:p w:rsidR="00B6142F" w:rsidRPr="00BD6ED7" w:rsidRDefault="00B6142F" w:rsidP="004F0422">
      <w:pPr>
        <w:pStyle w:val="Bullet2"/>
        <w:numPr>
          <w:ilvl w:val="0"/>
          <w:numId w:val="97"/>
        </w:numPr>
        <w:rPr>
          <w:lang w:val="cy-GB"/>
        </w:rPr>
      </w:pPr>
      <w:r w:rsidRPr="00BD6ED7">
        <w:rPr>
          <w:lang w:val="cy-GB"/>
        </w:rPr>
        <w:t>Rhoi sylw i nodweddion diwylliant a chred</w:t>
      </w:r>
      <w:r w:rsidR="00C42F92" w:rsidRPr="00BD6ED7">
        <w:rPr>
          <w:lang w:val="cy-GB"/>
        </w:rPr>
        <w:t>o</w:t>
      </w:r>
      <w:r w:rsidRPr="00BD6ED7">
        <w:rPr>
          <w:lang w:val="cy-GB"/>
        </w:rPr>
        <w:t>au unigolyn gan gynnwys iaith</w:t>
      </w:r>
    </w:p>
    <w:p w:rsidR="003C6BB2" w:rsidRPr="00BD6ED7" w:rsidRDefault="00B6142F" w:rsidP="004F0422">
      <w:pPr>
        <w:pStyle w:val="Bullet2"/>
        <w:numPr>
          <w:ilvl w:val="0"/>
          <w:numId w:val="97"/>
        </w:numPr>
        <w:rPr>
          <w:lang w:val="cy-GB"/>
        </w:rPr>
      </w:pPr>
      <w:r w:rsidRPr="00BD6ED7">
        <w:rPr>
          <w:lang w:val="cy-GB"/>
        </w:rPr>
        <w:t xml:space="preserve">Cychwyn gyda’r rhagdybiaeth mai’r oedolyn sydd yn y sefyllfa orau i farnu ei lesiant ei hun </w:t>
      </w:r>
    </w:p>
    <w:p w:rsidR="00B6142F" w:rsidRPr="00BD6ED7" w:rsidRDefault="00B6142F" w:rsidP="004F0422">
      <w:pPr>
        <w:pStyle w:val="Bullet2"/>
        <w:numPr>
          <w:ilvl w:val="0"/>
          <w:numId w:val="97"/>
        </w:numPr>
        <w:rPr>
          <w:lang w:val="cy-GB"/>
        </w:rPr>
      </w:pPr>
      <w:r w:rsidRPr="00BD6ED7">
        <w:rPr>
          <w:lang w:val="cy-GB"/>
        </w:rPr>
        <w:t>Rhoi sylw i hyrwyddo anniby</w:t>
      </w:r>
      <w:r w:rsidR="0036636A" w:rsidRPr="00BD6ED7">
        <w:rPr>
          <w:lang w:val="cy-GB"/>
        </w:rPr>
        <w:t>niaeth oedolyn pan fo’n bosibl</w:t>
      </w:r>
    </w:p>
    <w:p w:rsidR="00D23044" w:rsidRPr="00BD6ED7" w:rsidRDefault="00B6142F" w:rsidP="00D23044">
      <w:pPr>
        <w:pStyle w:val="FacilitatorNotesNumberList"/>
        <w:numPr>
          <w:ilvl w:val="0"/>
          <w:numId w:val="14"/>
        </w:numPr>
        <w:rPr>
          <w:lang w:val="cy-GB"/>
        </w:rPr>
      </w:pPr>
      <w:r w:rsidRPr="00BD6ED7">
        <w:rPr>
          <w:lang w:val="cy-GB"/>
        </w:rPr>
        <w:t xml:space="preserve">Mae’r dyletswyddau hyn i gyd yn berthnasol i unigolion gydag anghenion gofal a chymorth yn yr </w:t>
      </w:r>
      <w:r w:rsidR="002B794E" w:rsidRPr="00BD6ED7">
        <w:rPr>
          <w:lang w:val="cy-GB"/>
        </w:rPr>
        <w:t>ystâd</w:t>
      </w:r>
      <w:r w:rsidRPr="00BD6ED7">
        <w:rPr>
          <w:lang w:val="cy-GB"/>
        </w:rPr>
        <w:t xml:space="preserve"> ddiogeledd ac i bobl yn y gymuned fel ei gilydd.</w:t>
      </w:r>
    </w:p>
    <w:p w:rsidR="00204B02" w:rsidRPr="00BD6ED7" w:rsidRDefault="00204B02" w:rsidP="00D23044">
      <w:pPr>
        <w:pStyle w:val="FacilitatorNotesNumberList"/>
        <w:numPr>
          <w:ilvl w:val="0"/>
          <w:numId w:val="14"/>
        </w:numPr>
        <w:rPr>
          <w:lang w:val="cy-GB"/>
        </w:rPr>
      </w:pPr>
      <w:r w:rsidRPr="00BD6ED7">
        <w:rPr>
          <w:lang w:val="cy-GB"/>
        </w:rPr>
        <w:t xml:space="preserve">Yng nghyd-destun y dyletswyddau hollgyffredinol hyn mae gofyn ‘rhoi sylw’ i ryw fater arbennig yn debyg i ofyniad i ‘ystyried’ y mater neu ‘gymryd y mater i ystyriaeth’. Fodd bynnag, o weithio </w:t>
      </w:r>
      <w:r w:rsidR="00A7462C" w:rsidRPr="00BD6ED7">
        <w:rPr>
          <w:lang w:val="cy-GB"/>
        </w:rPr>
        <w:t xml:space="preserve">gydag oedolion yn yr </w:t>
      </w:r>
      <w:r w:rsidR="002B794E" w:rsidRPr="00BD6ED7">
        <w:rPr>
          <w:lang w:val="cy-GB"/>
        </w:rPr>
        <w:t>ystâd</w:t>
      </w:r>
      <w:r w:rsidR="00A7462C" w:rsidRPr="00BD6ED7">
        <w:rPr>
          <w:lang w:val="cy-GB"/>
        </w:rPr>
        <w:t xml:space="preserve"> ddio</w:t>
      </w:r>
      <w:r w:rsidRPr="00BD6ED7">
        <w:rPr>
          <w:lang w:val="cy-GB"/>
        </w:rPr>
        <w:t xml:space="preserve">geledd, rhaid cydnabod bod gan lawer batrwm ymddygiad sy’n peri niwed iddyn nhw eu hunain ac i eraill. Yn wir, mae’r rhan fwyaf o’r gwaith a wneir ar ymddygiad troseddol a </w:t>
      </w:r>
      <w:r w:rsidR="00C6062A" w:rsidRPr="00BD6ED7">
        <w:rPr>
          <w:lang w:val="cy-GB"/>
        </w:rPr>
        <w:t>cham-drin</w:t>
      </w:r>
      <w:r w:rsidRPr="00BD6ED7">
        <w:rPr>
          <w:lang w:val="cy-GB"/>
        </w:rPr>
        <w:t xml:space="preserve"> sylweddau mewn carchardai yn seiliedig ar ddull sgiliau gwybyddol o fynd ati i newid ymddygiad. Er bod pob rhaglen yn pwysleisio mai’r unigolyn sy’n gyfrifol am ei ymddygiad ei hun ac yn herio agweddau sy’n gosod bai ar bethau eraill, ni fydd pob carcharor wedi cymryd rhan. Rhaid cofio’r materion hyn wrth ystyried y ddwy ddyletswydd hollgyffredinol ar gyfer oedolion.</w:t>
      </w:r>
    </w:p>
    <w:p w:rsidR="008A2A51" w:rsidRPr="00BD6ED7" w:rsidRDefault="008A2A51" w:rsidP="00FE5BEE">
      <w:pPr>
        <w:rPr>
          <w:lang w:val="cy-GB"/>
        </w:rPr>
      </w:pPr>
    </w:p>
    <w:p w:rsidR="00EE3CFF" w:rsidRPr="00BD6ED7" w:rsidRDefault="00496275" w:rsidP="0036636A">
      <w:pPr>
        <w:pStyle w:val="Heading3"/>
        <w:rPr>
          <w:lang w:val="cy-GB"/>
        </w:rPr>
      </w:pPr>
      <w:bookmarkStart w:id="45" w:name="_Toc446429736"/>
      <w:r w:rsidRPr="00BD6ED7">
        <w:rPr>
          <w:lang w:val="cy-GB"/>
        </w:rPr>
        <w:t>Gweithgare</w:t>
      </w:r>
      <w:r w:rsidR="009A5856" w:rsidRPr="00BD6ED7">
        <w:rPr>
          <w:lang w:val="cy-GB"/>
        </w:rPr>
        <w:t>d</w:t>
      </w:r>
      <w:r w:rsidRPr="00BD6ED7">
        <w:rPr>
          <w:lang w:val="cy-GB"/>
        </w:rPr>
        <w:t>dau</w:t>
      </w:r>
      <w:r w:rsidR="00EE3CFF" w:rsidRPr="00BD6ED7">
        <w:rPr>
          <w:lang w:val="cy-GB"/>
        </w:rPr>
        <w:t xml:space="preserve"> </w:t>
      </w:r>
      <w:r w:rsidR="0036636A" w:rsidRPr="00BD6ED7">
        <w:rPr>
          <w:lang w:val="cy-GB"/>
        </w:rPr>
        <w:t>–</w:t>
      </w:r>
      <w:r w:rsidR="00EE3CFF" w:rsidRPr="00BD6ED7">
        <w:rPr>
          <w:lang w:val="cy-GB"/>
        </w:rPr>
        <w:t xml:space="preserve"> </w:t>
      </w:r>
      <w:bookmarkEnd w:id="45"/>
      <w:r w:rsidRPr="00BD6ED7">
        <w:rPr>
          <w:lang w:val="cy-GB"/>
        </w:rPr>
        <w:t>Cwestiynau</w:t>
      </w:r>
      <w:r w:rsidR="00EE3CFF" w:rsidRPr="00BD6ED7">
        <w:rPr>
          <w:lang w:val="cy-GB"/>
        </w:rPr>
        <w:t xml:space="preserve"> </w:t>
      </w:r>
    </w:p>
    <w:p w:rsidR="00EE3CFF" w:rsidRPr="00BD6ED7" w:rsidRDefault="00496275" w:rsidP="00D163F3">
      <w:pPr>
        <w:pStyle w:val="Numberlist"/>
        <w:numPr>
          <w:ilvl w:val="0"/>
          <w:numId w:val="23"/>
        </w:numPr>
        <w:rPr>
          <w:lang w:val="cy-GB"/>
        </w:rPr>
      </w:pPr>
      <w:r w:rsidRPr="00BD6ED7">
        <w:rPr>
          <w:lang w:val="cy-GB"/>
        </w:rPr>
        <w:t>O feddwl am weithio yn y lleoliad diogeledd, beth mae’r dyletswyddau hollgyffredinol yn eu golygu o ran eich ymarfer</w:t>
      </w:r>
      <w:r w:rsidR="00EE3CFF" w:rsidRPr="00BD6ED7">
        <w:rPr>
          <w:lang w:val="cy-GB"/>
        </w:rPr>
        <w:t>?</w:t>
      </w:r>
    </w:p>
    <w:tbl>
      <w:tblPr>
        <w:tblStyle w:val="TableGrid"/>
        <w:tblW w:w="0" w:type="auto"/>
        <w:tblInd w:w="360" w:type="dxa"/>
        <w:tblLook w:val="04A0" w:firstRow="1" w:lastRow="0" w:firstColumn="1" w:lastColumn="0" w:noHBand="0" w:noVBand="1"/>
      </w:tblPr>
      <w:tblGrid>
        <w:gridCol w:w="8700"/>
      </w:tblGrid>
      <w:tr w:rsidR="00EE3CFF" w:rsidRPr="00BD6ED7" w:rsidTr="000F1ED7">
        <w:tc>
          <w:tcPr>
            <w:tcW w:w="8700" w:type="dxa"/>
          </w:tcPr>
          <w:p w:rsidR="00EE3CFF" w:rsidRPr="00BD6ED7" w:rsidRDefault="0062307A" w:rsidP="003603D9">
            <w:pPr>
              <w:pStyle w:val="Numberlist"/>
              <w:numPr>
                <w:ilvl w:val="0"/>
                <w:numId w:val="0"/>
              </w:numPr>
              <w:rPr>
                <w:b/>
                <w:lang w:val="cy-GB"/>
              </w:rPr>
            </w:pPr>
            <w:r w:rsidRPr="00BD6ED7">
              <w:rPr>
                <w:b/>
                <w:lang w:val="cy-GB"/>
              </w:rPr>
              <w:t>Awgrym o ateb</w:t>
            </w:r>
          </w:p>
          <w:p w:rsidR="00EE3CFF" w:rsidRPr="00BD6ED7" w:rsidRDefault="0062307A" w:rsidP="003603D9">
            <w:pPr>
              <w:pStyle w:val="FacilitatorNotesNumberList"/>
              <w:numPr>
                <w:ilvl w:val="0"/>
                <w:numId w:val="0"/>
              </w:numPr>
              <w:rPr>
                <w:lang w:val="cy-GB"/>
              </w:rPr>
            </w:pPr>
            <w:r w:rsidRPr="00BD6ED7">
              <w:rPr>
                <w:lang w:val="cy-GB"/>
              </w:rPr>
              <w:t xml:space="preserve">Rhai </w:t>
            </w:r>
            <w:r w:rsidR="00B3371A" w:rsidRPr="00BD6ED7">
              <w:rPr>
                <w:lang w:val="cy-GB"/>
              </w:rPr>
              <w:t>pethau allwe</w:t>
            </w:r>
            <w:r w:rsidRPr="00BD6ED7">
              <w:rPr>
                <w:lang w:val="cy-GB"/>
              </w:rPr>
              <w:t>ddol i’w hystyrie</w:t>
            </w:r>
            <w:r w:rsidR="00B3371A" w:rsidRPr="00BD6ED7">
              <w:rPr>
                <w:lang w:val="cy-GB"/>
              </w:rPr>
              <w:t>d</w:t>
            </w:r>
            <w:r w:rsidRPr="00BD6ED7">
              <w:rPr>
                <w:lang w:val="cy-GB"/>
              </w:rPr>
              <w:t xml:space="preserve"> wrth weithio o fewn yr </w:t>
            </w:r>
            <w:r w:rsidR="002B794E" w:rsidRPr="00BD6ED7">
              <w:rPr>
                <w:lang w:val="cy-GB"/>
              </w:rPr>
              <w:t>ystâd</w:t>
            </w:r>
            <w:r w:rsidRPr="00BD6ED7">
              <w:rPr>
                <w:lang w:val="cy-GB"/>
              </w:rPr>
              <w:t xml:space="preserve"> ddiogeledd: </w:t>
            </w:r>
          </w:p>
          <w:p w:rsidR="00EE3CFF" w:rsidRPr="00BD6ED7" w:rsidRDefault="0062307A" w:rsidP="004F0422">
            <w:pPr>
              <w:pStyle w:val="Bullet1"/>
              <w:numPr>
                <w:ilvl w:val="0"/>
                <w:numId w:val="98"/>
              </w:numPr>
              <w:rPr>
                <w:lang w:val="cy-GB"/>
              </w:rPr>
            </w:pPr>
            <w:r w:rsidRPr="00BD6ED7">
              <w:rPr>
                <w:lang w:val="cy-GB"/>
              </w:rPr>
              <w:t xml:space="preserve">Sicrhau bod digon o </w:t>
            </w:r>
            <w:r w:rsidR="00A7462C" w:rsidRPr="00BD6ED7">
              <w:rPr>
                <w:lang w:val="cy-GB"/>
              </w:rPr>
              <w:t>amser ar gael a bydd amodau cyf</w:t>
            </w:r>
            <w:r w:rsidRPr="00BD6ED7">
              <w:rPr>
                <w:lang w:val="cy-GB"/>
              </w:rPr>
              <w:t xml:space="preserve">weliad yn </w:t>
            </w:r>
            <w:r w:rsidR="00B3371A" w:rsidRPr="00BD6ED7">
              <w:rPr>
                <w:lang w:val="cy-GB"/>
              </w:rPr>
              <w:t xml:space="preserve">sicrhau cyfrinachedd </w:t>
            </w:r>
            <w:r w:rsidRPr="00BD6ED7">
              <w:rPr>
                <w:lang w:val="cy-GB"/>
              </w:rPr>
              <w:t>digonol</w:t>
            </w:r>
          </w:p>
          <w:p w:rsidR="00EE3CFF" w:rsidRPr="00BD6ED7" w:rsidRDefault="0062307A" w:rsidP="004F0422">
            <w:pPr>
              <w:pStyle w:val="Bullet1"/>
              <w:numPr>
                <w:ilvl w:val="0"/>
                <w:numId w:val="98"/>
              </w:numPr>
              <w:rPr>
                <w:lang w:val="cy-GB"/>
              </w:rPr>
            </w:pPr>
            <w:r w:rsidRPr="00BD6ED7">
              <w:rPr>
                <w:lang w:val="cy-GB"/>
              </w:rPr>
              <w:t xml:space="preserve">Bydd </w:t>
            </w:r>
            <w:r w:rsidR="00B3371A" w:rsidRPr="00BD6ED7">
              <w:rPr>
                <w:lang w:val="cy-GB"/>
              </w:rPr>
              <w:t xml:space="preserve">hi’n </w:t>
            </w:r>
            <w:r w:rsidRPr="00BD6ED7">
              <w:rPr>
                <w:lang w:val="cy-GB"/>
              </w:rPr>
              <w:t>arbennig o bwysig i herio tybiaethau gan rai yn ddalfa nad oes ganddyn nhw rym neu eu bod yn ddibynnol – pwysleisio’r meysydd lle mae dewis ganddyn nhw</w:t>
            </w:r>
            <w:r w:rsidR="00EE3CFF" w:rsidRPr="00BD6ED7">
              <w:rPr>
                <w:lang w:val="cy-GB"/>
              </w:rPr>
              <w:t xml:space="preserve"> </w:t>
            </w:r>
          </w:p>
          <w:p w:rsidR="00A33CE1" w:rsidRPr="00BD6ED7" w:rsidRDefault="00A33CE1" w:rsidP="004F0422">
            <w:pPr>
              <w:pStyle w:val="Bullet1"/>
              <w:numPr>
                <w:ilvl w:val="0"/>
                <w:numId w:val="98"/>
              </w:numPr>
              <w:rPr>
                <w:lang w:val="cy-GB"/>
              </w:rPr>
            </w:pPr>
            <w:r w:rsidRPr="00BD6ED7">
              <w:rPr>
                <w:lang w:val="cy-GB"/>
              </w:rPr>
              <w:t>B</w:t>
            </w:r>
            <w:r w:rsidR="00B3371A" w:rsidRPr="00BD6ED7">
              <w:rPr>
                <w:lang w:val="cy-GB"/>
              </w:rPr>
              <w:t>yddwch yn ofalus wrth ddefnyddio enwau a theitlau yn briodol – dyma un maes y gall pobl yn y carchar deimlo’n sensitif yn ei gylch</w:t>
            </w:r>
          </w:p>
          <w:p w:rsidR="00EE3CFF" w:rsidRPr="00BD6ED7" w:rsidRDefault="00B3371A" w:rsidP="004F0422">
            <w:pPr>
              <w:pStyle w:val="Bullet1"/>
              <w:numPr>
                <w:ilvl w:val="0"/>
                <w:numId w:val="98"/>
              </w:numPr>
              <w:rPr>
                <w:lang w:val="cy-GB"/>
              </w:rPr>
            </w:pPr>
            <w:r w:rsidRPr="00BD6ED7">
              <w:rPr>
                <w:lang w:val="cy-GB"/>
              </w:rPr>
              <w:t>Rhaid i’r person ddeall yr hyn sydd wedi cael ei ddweud – er en</w:t>
            </w:r>
            <w:r w:rsidR="00226489" w:rsidRPr="00BD6ED7">
              <w:rPr>
                <w:lang w:val="cy-GB"/>
              </w:rPr>
              <w:t xml:space="preserve">ghraifft yn </w:t>
            </w:r>
            <w:r w:rsidR="00A4049A" w:rsidRPr="00BD6ED7">
              <w:rPr>
                <w:lang w:val="cy-GB"/>
              </w:rPr>
              <w:br/>
            </w:r>
            <w:r w:rsidR="00226489" w:rsidRPr="00BD6ED7">
              <w:rPr>
                <w:lang w:val="cy-GB"/>
              </w:rPr>
              <w:t>yr Adroddiad cyn y D</w:t>
            </w:r>
            <w:r w:rsidRPr="00BD6ED7">
              <w:rPr>
                <w:lang w:val="cy-GB"/>
              </w:rPr>
              <w:t xml:space="preserve">dedfryd </w:t>
            </w:r>
            <w:r w:rsidR="00A4049A" w:rsidRPr="00BD6ED7">
              <w:rPr>
                <w:lang w:val="cy-GB"/>
              </w:rPr>
              <w:t>–</w:t>
            </w:r>
            <w:r w:rsidRPr="00BD6ED7">
              <w:rPr>
                <w:lang w:val="cy-GB"/>
              </w:rPr>
              <w:t xml:space="preserve"> a pham mae’r wybodaeth hon yn cael ei defnyddio</w:t>
            </w:r>
          </w:p>
          <w:p w:rsidR="00EE3CFF" w:rsidRPr="00BD6ED7" w:rsidRDefault="00B3371A" w:rsidP="004F0422">
            <w:pPr>
              <w:pStyle w:val="Bullet1"/>
              <w:numPr>
                <w:ilvl w:val="0"/>
                <w:numId w:val="98"/>
              </w:numPr>
              <w:spacing w:after="120"/>
              <w:rPr>
                <w:lang w:val="cy-GB"/>
              </w:rPr>
            </w:pPr>
            <w:r w:rsidRPr="00BD6ED7">
              <w:rPr>
                <w:lang w:val="cy-GB"/>
              </w:rPr>
              <w:lastRenderedPageBreak/>
              <w:t>Cyfyng yw sgiliau llythrennedd a rhifedd canran uchel o boblogaeth carchardai. Hefyd mae canran uchel yn dioddef o an</w:t>
            </w:r>
            <w:r w:rsidR="00226489" w:rsidRPr="00BD6ED7">
              <w:rPr>
                <w:lang w:val="cy-GB"/>
              </w:rPr>
              <w:t>h</w:t>
            </w:r>
            <w:r w:rsidRPr="00BD6ED7">
              <w:rPr>
                <w:lang w:val="cy-GB"/>
              </w:rPr>
              <w:t>wylderau meddyliol. Cofiwch hyn pan fyddwc</w:t>
            </w:r>
            <w:r w:rsidR="00A4049A" w:rsidRPr="00BD6ED7">
              <w:rPr>
                <w:lang w:val="cy-GB"/>
              </w:rPr>
              <w:t>h yn gweithio gydag unigolion</w:t>
            </w:r>
          </w:p>
        </w:tc>
      </w:tr>
    </w:tbl>
    <w:p w:rsidR="00EE3CFF" w:rsidRPr="00BD6ED7" w:rsidRDefault="00EE3CFF" w:rsidP="00EE3CFF">
      <w:pPr>
        <w:rPr>
          <w:lang w:val="cy-GB"/>
        </w:rPr>
      </w:pPr>
    </w:p>
    <w:p w:rsidR="0062307A" w:rsidRPr="00BD6ED7" w:rsidRDefault="0062307A" w:rsidP="00A4049A">
      <w:pPr>
        <w:pStyle w:val="Numberlist"/>
        <w:numPr>
          <w:ilvl w:val="0"/>
          <w:numId w:val="23"/>
        </w:numPr>
        <w:rPr>
          <w:lang w:val="cy-GB"/>
        </w:rPr>
      </w:pPr>
      <w:r w:rsidRPr="00BD6ED7">
        <w:rPr>
          <w:lang w:val="cy-GB"/>
        </w:rPr>
        <w:t xml:space="preserve">Oes gan y dyletswyddau </w:t>
      </w:r>
      <w:r w:rsidR="000F1ED7">
        <w:rPr>
          <w:lang w:val="cy-GB"/>
        </w:rPr>
        <w:t>trosfwaol</w:t>
      </w:r>
      <w:r w:rsidRPr="00BD6ED7">
        <w:rPr>
          <w:lang w:val="cy-GB"/>
        </w:rPr>
        <w:t xml:space="preserve"> hyn unrhyw oblygiadau ar gyfer eich sefydliad o ran meddylfryd, arferion gwaith a syst</w:t>
      </w:r>
      <w:r w:rsidR="00B3371A" w:rsidRPr="00BD6ED7">
        <w:rPr>
          <w:lang w:val="cy-GB"/>
        </w:rPr>
        <w:t>e</w:t>
      </w:r>
      <w:r w:rsidRPr="00BD6ED7">
        <w:rPr>
          <w:lang w:val="cy-GB"/>
        </w:rPr>
        <w:t>mau ne</w:t>
      </w:r>
      <w:r w:rsidR="00226489" w:rsidRPr="00BD6ED7">
        <w:rPr>
          <w:lang w:val="cy-GB"/>
        </w:rPr>
        <w:t>u drefniadau?</w:t>
      </w:r>
    </w:p>
    <w:p w:rsidR="00226489" w:rsidRPr="00BD6ED7" w:rsidRDefault="00226489" w:rsidP="004D6B0F">
      <w:pPr>
        <w:rPr>
          <w:lang w:val="cy-GB"/>
        </w:rPr>
      </w:pPr>
    </w:p>
    <w:p w:rsidR="006B7DFA" w:rsidRPr="00BD6ED7" w:rsidRDefault="0062307A" w:rsidP="006B7DFA">
      <w:pPr>
        <w:pStyle w:val="Heading2"/>
        <w:rPr>
          <w:lang w:val="cy-GB"/>
        </w:rPr>
      </w:pPr>
      <w:bookmarkStart w:id="46" w:name="_Toc446429737"/>
      <w:r w:rsidRPr="00BD6ED7">
        <w:rPr>
          <w:lang w:val="cy-GB"/>
        </w:rPr>
        <w:t>Sleid</w:t>
      </w:r>
      <w:r w:rsidR="006B7DFA" w:rsidRPr="00BD6ED7">
        <w:rPr>
          <w:lang w:val="cy-GB"/>
        </w:rPr>
        <w:t xml:space="preserve"> 7</w:t>
      </w:r>
      <w:bookmarkEnd w:id="46"/>
      <w:r w:rsidR="00FC787C" w:rsidRPr="00BD6ED7">
        <w:rPr>
          <w:lang w:val="cy-GB"/>
        </w:rPr>
        <w:t xml:space="preserve"> - Hawliau dynol mewn lleoliadau diogeledd</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526"/>
      </w:tblGrid>
      <w:tr w:rsidR="006B7DFA" w:rsidRPr="00BD6ED7" w:rsidTr="00011374">
        <w:trPr>
          <w:trHeight w:val="609"/>
        </w:trPr>
        <w:tc>
          <w:tcPr>
            <w:tcW w:w="5526" w:type="dxa"/>
            <w:vAlign w:val="bottom"/>
          </w:tcPr>
          <w:p w:rsidR="006B7DFA" w:rsidRPr="00BD6ED7" w:rsidRDefault="00B3371A" w:rsidP="00D72381">
            <w:pPr>
              <w:pStyle w:val="Slideheader"/>
              <w:rPr>
                <w:lang w:val="cy-GB"/>
              </w:rPr>
            </w:pPr>
            <w:r w:rsidRPr="00BD6ED7">
              <w:rPr>
                <w:lang w:val="cy-GB"/>
              </w:rPr>
              <w:t xml:space="preserve">Hawliau dynol mewn lleoliadau </w:t>
            </w:r>
            <w:r w:rsidR="00D72381" w:rsidRPr="00BD6ED7">
              <w:rPr>
                <w:lang w:val="cy-GB"/>
              </w:rPr>
              <w:t>diogeledd</w:t>
            </w:r>
            <w:r w:rsidRPr="00BD6ED7">
              <w:rPr>
                <w:lang w:val="cy-GB"/>
              </w:rPr>
              <w:t xml:space="preserve"> </w:t>
            </w:r>
          </w:p>
        </w:tc>
      </w:tr>
      <w:tr w:rsidR="006B7DFA" w:rsidRPr="00BD6ED7" w:rsidTr="00011374">
        <w:trPr>
          <w:trHeight w:val="3046"/>
        </w:trPr>
        <w:tc>
          <w:tcPr>
            <w:tcW w:w="5526" w:type="dxa"/>
          </w:tcPr>
          <w:p w:rsidR="006B7DFA" w:rsidRPr="00BD6ED7" w:rsidRDefault="00FC787C" w:rsidP="003603D9">
            <w:pPr>
              <w:pStyle w:val="Slidebullet"/>
              <w:numPr>
                <w:ilvl w:val="0"/>
                <w:numId w:val="0"/>
              </w:numPr>
              <w:ind w:left="227" w:hanging="227"/>
              <w:rPr>
                <w:lang w:val="cy-GB"/>
              </w:rPr>
            </w:pPr>
            <w:r w:rsidRPr="00BD6ED7">
              <w:rPr>
                <w:noProof/>
                <w:lang w:eastAsia="en-GB"/>
              </w:rPr>
              <w:drawing>
                <wp:anchor distT="0" distB="0" distL="114300" distR="114300" simplePos="0" relativeHeight="251700224" behindDoc="1" locked="0" layoutInCell="1" allowOverlap="1" wp14:anchorId="545F249C" wp14:editId="610C5241">
                  <wp:simplePos x="0" y="0"/>
                  <wp:positionH relativeFrom="column">
                    <wp:posOffset>2296160</wp:posOffset>
                  </wp:positionH>
                  <wp:positionV relativeFrom="paragraph">
                    <wp:posOffset>1043940</wp:posOffset>
                  </wp:positionV>
                  <wp:extent cx="716280" cy="716280"/>
                  <wp:effectExtent l="0" t="0" r="7620" b="7620"/>
                  <wp:wrapTight wrapText="bothSides">
                    <wp:wrapPolygon edited="0">
                      <wp:start x="0" y="0"/>
                      <wp:lineTo x="0" y="21255"/>
                      <wp:lineTo x="21255" y="21255"/>
                      <wp:lineTo x="21255" y="0"/>
                      <wp:lineTo x="0" y="0"/>
                    </wp:wrapPolygon>
                  </wp:wrapTight>
                  <wp:docPr id="2064" name="Picture 2064" descr="Image result for United Nations Convention on the Rights of Disabled Peopl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ted Nations Convention on the Rights of Disabled People wal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DFA" w:rsidRPr="00BD6ED7">
              <w:rPr>
                <w:rFonts w:eastAsiaTheme="minorHAnsi"/>
                <w:noProof/>
                <w:sz w:val="24"/>
                <w:szCs w:val="22"/>
                <w:lang w:eastAsia="en-GB"/>
              </w:rPr>
              <w:drawing>
                <wp:anchor distT="0" distB="0" distL="114300" distR="114300" simplePos="0" relativeHeight="251668480" behindDoc="0" locked="0" layoutInCell="1" allowOverlap="1" wp14:anchorId="57A1C64C" wp14:editId="74412D18">
                  <wp:simplePos x="0" y="0"/>
                  <wp:positionH relativeFrom="column">
                    <wp:posOffset>99695</wp:posOffset>
                  </wp:positionH>
                  <wp:positionV relativeFrom="paragraph">
                    <wp:posOffset>51435</wp:posOffset>
                  </wp:positionV>
                  <wp:extent cx="1268095" cy="841375"/>
                  <wp:effectExtent l="0" t="0" r="8255" b="0"/>
                  <wp:wrapNone/>
                  <wp:docPr id="2095" name="Picture 2" descr="http://www.lakerlegal.co.uk/wp-content/uploads/iStock_000023566425X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www.lakerlegal.co.uk/wp-content/uploads/iStock_000023566425XSmall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8095" cy="841375"/>
                          </a:xfrm>
                          <a:prstGeom prst="rect">
                            <a:avLst/>
                          </a:prstGeom>
                          <a:noFill/>
                          <a:extLst/>
                        </pic:spPr>
                      </pic:pic>
                    </a:graphicData>
                  </a:graphic>
                  <wp14:sizeRelH relativeFrom="margin">
                    <wp14:pctWidth>0</wp14:pctWidth>
                  </wp14:sizeRelH>
                  <wp14:sizeRelV relativeFrom="margin">
                    <wp14:pctHeight>0</wp14:pctHeight>
                  </wp14:sizeRelV>
                </wp:anchor>
              </w:drawing>
            </w:r>
            <w:r w:rsidR="006B7DFA" w:rsidRPr="00BD6ED7">
              <w:rPr>
                <w:rFonts w:eastAsiaTheme="minorHAnsi"/>
                <w:noProof/>
                <w:sz w:val="24"/>
                <w:szCs w:val="22"/>
                <w:lang w:eastAsia="en-GB"/>
              </w:rPr>
              <w:drawing>
                <wp:anchor distT="0" distB="0" distL="114300" distR="114300" simplePos="0" relativeHeight="251669504" behindDoc="0" locked="0" layoutInCell="1" allowOverlap="1" wp14:anchorId="036BE99C" wp14:editId="5DEDAAC3">
                  <wp:simplePos x="0" y="0"/>
                  <wp:positionH relativeFrom="column">
                    <wp:posOffset>96520</wp:posOffset>
                  </wp:positionH>
                  <wp:positionV relativeFrom="paragraph">
                    <wp:posOffset>1095375</wp:posOffset>
                  </wp:positionV>
                  <wp:extent cx="1266190" cy="773430"/>
                  <wp:effectExtent l="19050" t="19050" r="10160" b="26670"/>
                  <wp:wrapNone/>
                  <wp:docPr id="2096" name="Picture 2096" descr="http://adam1cor.files.wordpress.com/2010/01/article-0-02bb5728000005dc-224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adam1cor.files.wordpress.com/2010/01/article-0-02bb5728000005dc-224_468x2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190" cy="773430"/>
                          </a:xfrm>
                          <a:prstGeom prst="rect">
                            <a:avLst/>
                          </a:prstGeom>
                          <a:noFill/>
                          <a:ln>
                            <a:solidFill>
                              <a:schemeClr val="bg1">
                                <a:lumMod val="65000"/>
                              </a:schemeClr>
                            </a:solidFill>
                          </a:ln>
                          <a:extLst/>
                        </pic:spPr>
                      </pic:pic>
                    </a:graphicData>
                  </a:graphic>
                  <wp14:sizeRelH relativeFrom="margin">
                    <wp14:pctWidth>0</wp14:pctWidth>
                  </wp14:sizeRelH>
                  <wp14:sizeRelV relativeFrom="margin">
                    <wp14:pctHeight>0</wp14:pctHeight>
                  </wp14:sizeRelV>
                </wp:anchor>
              </w:drawing>
            </w:r>
            <w:r w:rsidR="006B7DFA" w:rsidRPr="00BD6ED7">
              <w:rPr>
                <w:rFonts w:eastAsiaTheme="minorHAnsi"/>
                <w:noProof/>
                <w:sz w:val="24"/>
                <w:szCs w:val="22"/>
                <w:lang w:eastAsia="en-GB"/>
              </w:rPr>
              <w:drawing>
                <wp:anchor distT="0" distB="0" distL="114300" distR="114300" simplePos="0" relativeHeight="251670528" behindDoc="0" locked="0" layoutInCell="1" allowOverlap="1" wp14:anchorId="01BCD150" wp14:editId="43B68EB4">
                  <wp:simplePos x="0" y="0"/>
                  <wp:positionH relativeFrom="column">
                    <wp:posOffset>1354455</wp:posOffset>
                  </wp:positionH>
                  <wp:positionV relativeFrom="paragraph">
                    <wp:posOffset>721995</wp:posOffset>
                  </wp:positionV>
                  <wp:extent cx="770890" cy="453390"/>
                  <wp:effectExtent l="0" t="0" r="0" b="3810"/>
                  <wp:wrapNone/>
                  <wp:docPr id="20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0890" cy="4533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B7DFA" w:rsidRPr="00BD6ED7">
              <w:rPr>
                <w:rFonts w:eastAsiaTheme="minorHAnsi"/>
                <w:noProof/>
                <w:sz w:val="24"/>
                <w:szCs w:val="22"/>
                <w:lang w:eastAsia="en-GB"/>
              </w:rPr>
              <w:drawing>
                <wp:anchor distT="0" distB="0" distL="114300" distR="114300" simplePos="0" relativeHeight="251667456" behindDoc="0" locked="0" layoutInCell="1" allowOverlap="1" wp14:anchorId="4D8D626A" wp14:editId="440550E1">
                  <wp:simplePos x="0" y="0"/>
                  <wp:positionH relativeFrom="column">
                    <wp:posOffset>2118995</wp:posOffset>
                  </wp:positionH>
                  <wp:positionV relativeFrom="paragraph">
                    <wp:posOffset>97155</wp:posOffset>
                  </wp:positionV>
                  <wp:extent cx="1278890" cy="840740"/>
                  <wp:effectExtent l="0" t="0" r="0" b="0"/>
                  <wp:wrapNone/>
                  <wp:docPr id="2099" name="Content Placeholder 4" title="UN Principles for Older Pers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title="UN Principles for Older Person poster"/>
                          <pic:cNvPicPr>
                            <a:picLocks noChangeAspect="1"/>
                          </pic:cNvPicPr>
                        </pic:nvPicPr>
                        <pic:blipFill rotWithShape="1">
                          <a:blip r:embed="rId36" cstate="print">
                            <a:extLst>
                              <a:ext uri="{28A0092B-C50C-407E-A947-70E740481C1C}">
                                <a14:useLocalDpi xmlns:a14="http://schemas.microsoft.com/office/drawing/2010/main" val="0"/>
                              </a:ext>
                            </a:extLst>
                          </a:blip>
                          <a:srcRect b="4354"/>
                          <a:stretch/>
                        </pic:blipFill>
                        <pic:spPr>
                          <a:xfrm>
                            <a:off x="0" y="0"/>
                            <a:ext cx="1278890" cy="840740"/>
                          </a:xfrm>
                          <a:prstGeom prst="rect">
                            <a:avLst/>
                          </a:prstGeom>
                        </pic:spPr>
                      </pic:pic>
                    </a:graphicData>
                  </a:graphic>
                  <wp14:sizeRelH relativeFrom="margin">
                    <wp14:pctWidth>0</wp14:pctWidth>
                  </wp14:sizeRelH>
                  <wp14:sizeRelV relativeFrom="margin">
                    <wp14:pctHeight>0</wp14:pctHeight>
                  </wp14:sizeRelV>
                </wp:anchor>
              </w:drawing>
            </w:r>
            <w:r w:rsidR="006B7DFA" w:rsidRPr="00BD6ED7">
              <w:rPr>
                <w:rFonts w:eastAsiaTheme="minorHAnsi"/>
                <w:sz w:val="24"/>
                <w:szCs w:val="22"/>
                <w:lang w:val="cy-GB" w:eastAsia="en-GB"/>
              </w:rPr>
              <w:t xml:space="preserve"> </w:t>
            </w:r>
          </w:p>
        </w:tc>
      </w:tr>
    </w:tbl>
    <w:p w:rsidR="006B7DFA" w:rsidRPr="00BD6ED7" w:rsidRDefault="006B7DFA" w:rsidP="006B7DFA">
      <w:pPr>
        <w:rPr>
          <w:lang w:val="cy-GB"/>
        </w:rPr>
      </w:pPr>
    </w:p>
    <w:p w:rsidR="006B7DFA" w:rsidRPr="00BD6ED7" w:rsidRDefault="0062307A" w:rsidP="006B7DFA">
      <w:pPr>
        <w:pStyle w:val="Heading3"/>
        <w:rPr>
          <w:lang w:val="cy-GB"/>
        </w:rPr>
      </w:pPr>
      <w:bookmarkStart w:id="47" w:name="_Toc446429738"/>
      <w:r w:rsidRPr="00BD6ED7">
        <w:rPr>
          <w:lang w:val="cy-GB"/>
        </w:rPr>
        <w:t xml:space="preserve">Nodiadau ar gyfer Hwyluswyr </w:t>
      </w:r>
      <w:bookmarkEnd w:id="47"/>
    </w:p>
    <w:p w:rsidR="003603D9" w:rsidRPr="00BD6ED7" w:rsidRDefault="009A4656" w:rsidP="00D50EAB">
      <w:pPr>
        <w:pStyle w:val="FacilitatorNotesNumberList"/>
        <w:numPr>
          <w:ilvl w:val="0"/>
          <w:numId w:val="18"/>
        </w:numPr>
        <w:spacing w:after="20"/>
        <w:ind w:left="425" w:hanging="425"/>
        <w:rPr>
          <w:lang w:val="cy-GB"/>
        </w:rPr>
      </w:pPr>
      <w:hyperlink r:id="rId37" w:history="1">
        <w:r w:rsidR="0062307A" w:rsidRPr="00BD6ED7">
          <w:rPr>
            <w:rStyle w:val="Hyperlink"/>
            <w:lang w:val="cy-GB"/>
          </w:rPr>
          <w:t>Taflen</w:t>
        </w:r>
        <w:r w:rsidR="003603D9" w:rsidRPr="00BD6ED7">
          <w:rPr>
            <w:rStyle w:val="Hyperlink"/>
            <w:lang w:val="cy-GB"/>
          </w:rPr>
          <w:t xml:space="preserve">: </w:t>
        </w:r>
        <w:r w:rsidR="0062307A" w:rsidRPr="00BD6ED7">
          <w:rPr>
            <w:rStyle w:val="Hyperlink"/>
            <w:lang w:val="cy-GB"/>
          </w:rPr>
          <w:t>Hawliau Dynol a Rheolau Carchar</w:t>
        </w:r>
      </w:hyperlink>
      <w:r w:rsidR="00A4049A" w:rsidRPr="00BD6ED7">
        <w:rPr>
          <w:lang w:val="cy-GB"/>
        </w:rPr>
        <w:t>.</w:t>
      </w:r>
      <w:r w:rsidR="0062307A" w:rsidRPr="00BD6ED7">
        <w:rPr>
          <w:lang w:val="cy-GB"/>
        </w:rPr>
        <w:t xml:space="preserve"> </w:t>
      </w:r>
    </w:p>
    <w:p w:rsidR="008861C1" w:rsidRPr="00BD6ED7" w:rsidRDefault="00D72381" w:rsidP="00EC0436">
      <w:pPr>
        <w:pStyle w:val="FacilitatorNotesNumberList"/>
        <w:numPr>
          <w:ilvl w:val="0"/>
          <w:numId w:val="18"/>
        </w:numPr>
        <w:ind w:left="425" w:hanging="425"/>
        <w:rPr>
          <w:lang w:val="cy-GB"/>
        </w:rPr>
      </w:pPr>
      <w:r w:rsidRPr="00BD6ED7">
        <w:rPr>
          <w:lang w:val="cy-GB"/>
        </w:rPr>
        <w:t>Mae</w:t>
      </w:r>
      <w:r w:rsidR="00762CA6" w:rsidRPr="00BD6ED7">
        <w:rPr>
          <w:lang w:val="cy-GB"/>
        </w:rPr>
        <w:t xml:space="preserve">’r </w:t>
      </w:r>
      <w:r w:rsidRPr="00BD6ED7">
        <w:rPr>
          <w:lang w:val="cy-GB"/>
        </w:rPr>
        <w:t>dyletswy</w:t>
      </w:r>
      <w:r w:rsidR="00011374" w:rsidRPr="00BD6ED7">
        <w:rPr>
          <w:lang w:val="cy-GB"/>
        </w:rPr>
        <w:t>d</w:t>
      </w:r>
      <w:r w:rsidRPr="00BD6ED7">
        <w:rPr>
          <w:lang w:val="cy-GB"/>
        </w:rPr>
        <w:t xml:space="preserve">dau hollgyffredinol o dan y Ddeddf hefyd yn cynnwys hawliau dynol. Rhan allweddol o rôl ymarferwyr yw rhoi grym i bobl drwy eu cynorthwyo i fynnu’r hawliau hyn. Mae hwn yn newid allweddol. Er bod rhai awdurdodau lleol </w:t>
      </w:r>
      <w:r w:rsidR="006A41AA" w:rsidRPr="00BD6ED7">
        <w:rPr>
          <w:lang w:val="cy-GB"/>
        </w:rPr>
        <w:br/>
      </w:r>
      <w:r w:rsidRPr="00BD6ED7">
        <w:rPr>
          <w:lang w:val="cy-GB"/>
        </w:rPr>
        <w:t>a sefydliadau yn wirfoddol wedi bod yn parchu a chyflenwi hawl</w:t>
      </w:r>
      <w:r w:rsidR="00011374" w:rsidRPr="00BD6ED7">
        <w:rPr>
          <w:lang w:val="cy-GB"/>
        </w:rPr>
        <w:t>iau</w:t>
      </w:r>
      <w:r w:rsidRPr="00BD6ED7">
        <w:rPr>
          <w:lang w:val="cy-GB"/>
        </w:rPr>
        <w:t xml:space="preserve"> dynol yn eu gwaith, </w:t>
      </w:r>
      <w:r w:rsidR="00BA6F54" w:rsidRPr="00BD6ED7">
        <w:rPr>
          <w:lang w:val="cy-GB"/>
        </w:rPr>
        <w:t>mae</w:t>
      </w:r>
      <w:r w:rsidRPr="00BD6ED7">
        <w:rPr>
          <w:lang w:val="cy-GB"/>
        </w:rPr>
        <w:t xml:space="preserve"> gofyn i berson sy’n arfer swyddogaethau o d</w:t>
      </w:r>
      <w:r w:rsidR="00EC0436" w:rsidRPr="00BD6ED7">
        <w:rPr>
          <w:lang w:val="cy-GB"/>
        </w:rPr>
        <w:t>an y Ddeddf dalu’r ‘sylw dyladwy</w:t>
      </w:r>
      <w:r w:rsidRPr="00BD6ED7">
        <w:rPr>
          <w:lang w:val="cy-GB"/>
        </w:rPr>
        <w:t>’ i gonfensiynau</w:t>
      </w:r>
      <w:r w:rsidR="00BA6F54" w:rsidRPr="00BD6ED7">
        <w:rPr>
          <w:lang w:val="cy-GB"/>
        </w:rPr>
        <w:t xml:space="preserve"> ac egwyd</w:t>
      </w:r>
      <w:r w:rsidR="000F1ED7">
        <w:rPr>
          <w:lang w:val="cy-GB"/>
        </w:rPr>
        <w:t>d</w:t>
      </w:r>
      <w:r w:rsidR="00BA6F54" w:rsidRPr="00BD6ED7">
        <w:rPr>
          <w:lang w:val="cy-GB"/>
        </w:rPr>
        <w:t>or</w:t>
      </w:r>
      <w:r w:rsidR="000F1ED7">
        <w:rPr>
          <w:lang w:val="cy-GB"/>
        </w:rPr>
        <w:t>i</w:t>
      </w:r>
      <w:r w:rsidR="00BA6F54" w:rsidRPr="00BD6ED7">
        <w:rPr>
          <w:lang w:val="cy-GB"/>
        </w:rPr>
        <w:t>on yr</w:t>
      </w:r>
      <w:r w:rsidRPr="00BD6ED7">
        <w:rPr>
          <w:lang w:val="cy-GB"/>
        </w:rPr>
        <w:t xml:space="preserve"> UE a’r C</w:t>
      </w:r>
      <w:r w:rsidR="00011374" w:rsidRPr="00BD6ED7">
        <w:rPr>
          <w:lang w:val="cy-GB"/>
        </w:rPr>
        <w:t>enhedloedd Unedig.</w:t>
      </w:r>
    </w:p>
    <w:p w:rsidR="00BA6F54" w:rsidRPr="00BD6ED7" w:rsidRDefault="00BA6F54" w:rsidP="00D50EAB">
      <w:pPr>
        <w:pStyle w:val="FacilitatorNotesNumberList"/>
        <w:numPr>
          <w:ilvl w:val="0"/>
          <w:numId w:val="18"/>
        </w:numPr>
        <w:spacing w:after="20"/>
        <w:ind w:left="425" w:hanging="425"/>
        <w:rPr>
          <w:lang w:val="cy-GB"/>
        </w:rPr>
      </w:pPr>
      <w:r w:rsidRPr="00BD6ED7">
        <w:rPr>
          <w:lang w:val="cy-GB"/>
        </w:rPr>
        <w:t xml:space="preserve">Mae talu ‘sylw </w:t>
      </w:r>
      <w:r w:rsidR="00EC0436" w:rsidRPr="00BD6ED7">
        <w:rPr>
          <w:lang w:val="cy-GB"/>
        </w:rPr>
        <w:t>dyladwy</w:t>
      </w:r>
      <w:r w:rsidRPr="00BD6ED7">
        <w:rPr>
          <w:lang w:val="cy-GB"/>
        </w:rPr>
        <w:t>’ yn golygu bod rhaid i chi ys</w:t>
      </w:r>
      <w:r w:rsidR="00EC0436" w:rsidRPr="00BD6ED7">
        <w:rPr>
          <w:lang w:val="cy-GB"/>
        </w:rPr>
        <w:t>tyried</w:t>
      </w:r>
      <w:r w:rsidRPr="00BD6ED7">
        <w:rPr>
          <w:lang w:val="cy-GB"/>
        </w:rPr>
        <w:t xml:space="preserve"> a meddwl am yr egwyddor</w:t>
      </w:r>
      <w:r w:rsidR="000F1ED7">
        <w:rPr>
          <w:lang w:val="cy-GB"/>
        </w:rPr>
        <w:t>i</w:t>
      </w:r>
      <w:r w:rsidRPr="00BD6ED7">
        <w:rPr>
          <w:lang w:val="cy-GB"/>
        </w:rPr>
        <w:t>on hyn</w:t>
      </w:r>
      <w:r w:rsidR="000F1ED7">
        <w:rPr>
          <w:lang w:val="cy-GB"/>
        </w:rPr>
        <w:t xml:space="preserve"> drwy gydol y broses o wneud </w:t>
      </w:r>
      <w:r w:rsidR="00EC0436" w:rsidRPr="00BD6ED7">
        <w:rPr>
          <w:lang w:val="cy-GB"/>
        </w:rPr>
        <w:t>penderfyniad. Ni</w:t>
      </w:r>
      <w:r w:rsidR="0067143B">
        <w:rPr>
          <w:lang w:val="cy-GB"/>
        </w:rPr>
        <w:t>d</w:t>
      </w:r>
      <w:r w:rsidR="00EC0436" w:rsidRPr="00BD6ED7">
        <w:rPr>
          <w:lang w:val="cy-GB"/>
        </w:rPr>
        <w:t xml:space="preserve"> yw’n ddigon i’w defnyddio i gyfiawnhau penderfyniad ar ôl ei wneud. Rhaid i chi dalu’r ‘sylw dyladwy’ mewn modd </w:t>
      </w:r>
      <w:r w:rsidR="0067143B">
        <w:rPr>
          <w:lang w:val="cy-GB"/>
        </w:rPr>
        <w:t xml:space="preserve">ystyrlon </w:t>
      </w:r>
      <w:r w:rsidR="00EC0436" w:rsidRPr="00BD6ED7">
        <w:rPr>
          <w:lang w:val="cy-GB"/>
        </w:rPr>
        <w:t xml:space="preserve">fel ei fod yn dylanwadu ar y penderfyniad terfynol gan nad cwestiwn o ‘dicio blychau’ </w:t>
      </w:r>
      <w:r w:rsidR="00572C0D">
        <w:rPr>
          <w:lang w:val="cy-GB"/>
        </w:rPr>
        <w:t>yw hyn.</w:t>
      </w:r>
      <w:r w:rsidR="00EC0436" w:rsidRPr="00BD6ED7">
        <w:rPr>
          <w:lang w:val="cy-GB"/>
        </w:rPr>
        <w:t xml:space="preserve"> Mae’n arfer da </w:t>
      </w:r>
      <w:r w:rsidR="000F1ED7">
        <w:rPr>
          <w:lang w:val="cy-GB"/>
        </w:rPr>
        <w:t>i gadw cofnod cywir i ddangos su</w:t>
      </w:r>
      <w:r w:rsidR="00EC0436" w:rsidRPr="00BD6ED7">
        <w:rPr>
          <w:lang w:val="cy-GB"/>
        </w:rPr>
        <w:t>t yr ydych wedi ystyried eich dyletswydd</w:t>
      </w:r>
      <w:r w:rsidR="000F1ED7">
        <w:rPr>
          <w:lang w:val="cy-GB"/>
        </w:rPr>
        <w:t>.</w:t>
      </w:r>
      <w:r w:rsidR="00EC0436" w:rsidRPr="00BD6ED7">
        <w:rPr>
          <w:lang w:val="cy-GB"/>
        </w:rPr>
        <w:t xml:space="preserve"> </w:t>
      </w:r>
      <w:r w:rsidRPr="00BD6ED7">
        <w:rPr>
          <w:lang w:val="cy-GB"/>
        </w:rPr>
        <w:t xml:space="preserve"> </w:t>
      </w:r>
    </w:p>
    <w:p w:rsidR="00B20E48" w:rsidRPr="00BD6ED7" w:rsidRDefault="008861C1" w:rsidP="00D50EAB">
      <w:pPr>
        <w:pStyle w:val="FacilitatorNotesNumberList"/>
        <w:numPr>
          <w:ilvl w:val="0"/>
          <w:numId w:val="18"/>
        </w:numPr>
        <w:spacing w:after="20"/>
        <w:ind w:left="425" w:hanging="425"/>
        <w:rPr>
          <w:lang w:val="cy-GB"/>
        </w:rPr>
      </w:pPr>
      <w:r w:rsidRPr="00BD6ED7">
        <w:rPr>
          <w:lang w:val="cy-GB"/>
        </w:rPr>
        <w:t>Mae gofyn i l</w:t>
      </w:r>
      <w:r w:rsidR="00E90F94" w:rsidRPr="00BD6ED7">
        <w:rPr>
          <w:lang w:val="cy-GB"/>
        </w:rPr>
        <w:t>eoliadau diogeledd</w:t>
      </w:r>
      <w:r w:rsidRPr="00BD6ED7">
        <w:rPr>
          <w:lang w:val="cy-GB"/>
        </w:rPr>
        <w:t xml:space="preserve"> gyd</w:t>
      </w:r>
      <w:r w:rsidR="00762CA6" w:rsidRPr="00BD6ED7">
        <w:rPr>
          <w:lang w:val="cy-GB"/>
        </w:rPr>
        <w:t>y</w:t>
      </w:r>
      <w:r w:rsidRPr="00BD6ED7">
        <w:rPr>
          <w:lang w:val="cy-GB"/>
        </w:rPr>
        <w:t xml:space="preserve">mffurfio â Deddf Dyletswydd Hawliau Dynol Cydraddoldeb ac o fewn egwyddorion y </w:t>
      </w:r>
      <w:r w:rsidRPr="00BD6ED7">
        <w:rPr>
          <w:b/>
          <w:lang w:val="cy-GB"/>
        </w:rPr>
        <w:t>Confensiwn Ewropeaidd ar Hawliau Dynol</w:t>
      </w:r>
      <w:r w:rsidRPr="00BD6ED7">
        <w:rPr>
          <w:lang w:val="cy-GB"/>
        </w:rPr>
        <w:t>. Felly, rhaid peidio trin pobl yn y ddalfa yn llai ffafriol oherwydd hil, rhyw, anabledd, tueddfryd rhywiol, crefydd neu gred. Dylai carchar</w:t>
      </w:r>
      <w:r w:rsidR="00C6062A">
        <w:rPr>
          <w:lang w:val="cy-GB"/>
        </w:rPr>
        <w:t>or</w:t>
      </w:r>
      <w:r w:rsidRPr="00BD6ED7">
        <w:rPr>
          <w:lang w:val="cy-GB"/>
        </w:rPr>
        <w:t>ion anabl er enghraifft gael mynediad cyfartal i gyfleust</w:t>
      </w:r>
      <w:r w:rsidR="00694712" w:rsidRPr="00BD6ED7">
        <w:rPr>
          <w:lang w:val="cy-GB"/>
        </w:rPr>
        <w:t>erau gan gynnwys swyddi, addysg</w:t>
      </w:r>
      <w:r w:rsidRPr="00BD6ED7">
        <w:rPr>
          <w:lang w:val="cy-GB"/>
        </w:rPr>
        <w:t>, gwasanaethau llyfrgell, ymarfer a llety.</w:t>
      </w:r>
    </w:p>
    <w:p w:rsidR="008861C1" w:rsidRPr="00BD6ED7" w:rsidRDefault="00E90F94" w:rsidP="00D50EAB">
      <w:pPr>
        <w:pStyle w:val="FacilitatorNotesNumberList"/>
        <w:numPr>
          <w:ilvl w:val="0"/>
          <w:numId w:val="17"/>
        </w:numPr>
        <w:spacing w:after="20"/>
        <w:rPr>
          <w:lang w:val="cy-GB"/>
        </w:rPr>
      </w:pPr>
      <w:r w:rsidRPr="00BD6ED7">
        <w:rPr>
          <w:lang w:val="cy-GB"/>
        </w:rPr>
        <w:t xml:space="preserve">Ym mis Hydref 2000, daeth </w:t>
      </w:r>
      <w:r w:rsidRPr="00BD6ED7">
        <w:rPr>
          <w:b/>
          <w:lang w:val="cy-GB"/>
        </w:rPr>
        <w:t>Deddf Hawliau Dynol</w:t>
      </w:r>
      <w:r w:rsidRPr="00BD6ED7">
        <w:rPr>
          <w:lang w:val="cy-GB"/>
        </w:rPr>
        <w:t xml:space="preserve"> i rym yn y DU</w:t>
      </w:r>
      <w:r w:rsidR="00675C9A" w:rsidRPr="00BD6ED7">
        <w:rPr>
          <w:lang w:val="cy-GB"/>
        </w:rPr>
        <w:t xml:space="preserve">. </w:t>
      </w:r>
      <w:r w:rsidRPr="00BD6ED7">
        <w:rPr>
          <w:lang w:val="cy-GB"/>
        </w:rPr>
        <w:t>Fe</w:t>
      </w:r>
      <w:r w:rsidR="00011374" w:rsidRPr="00BD6ED7">
        <w:rPr>
          <w:lang w:val="cy-GB"/>
        </w:rPr>
        <w:t>l</w:t>
      </w:r>
      <w:r w:rsidRPr="00BD6ED7">
        <w:rPr>
          <w:lang w:val="cy-GB"/>
        </w:rPr>
        <w:t xml:space="preserve"> awdurdodau cyhoeddus, mae gan awdurdodau lleol a lleoliadau diogeledd ddyletswyddau i hyrwyddo cydraddoldeb ac i gydymffurfio â’r Ddeddf Hawliau </w:t>
      </w:r>
      <w:r w:rsidRPr="00BD6ED7">
        <w:rPr>
          <w:lang w:val="cy-GB"/>
        </w:rPr>
        <w:lastRenderedPageBreak/>
        <w:t>Dynol. Mae 16 o hawliau yn y Ddeddf Hawliau Dynol – i gyd wedi dod o’r Confens</w:t>
      </w:r>
      <w:r w:rsidR="00011374" w:rsidRPr="00BD6ED7">
        <w:rPr>
          <w:lang w:val="cy-GB"/>
        </w:rPr>
        <w:t>iwn Ewropeaidd ar Hawliau Dynol.</w:t>
      </w:r>
    </w:p>
    <w:p w:rsidR="001D556D" w:rsidRPr="00BD6ED7" w:rsidRDefault="008861C1" w:rsidP="00D50EAB">
      <w:pPr>
        <w:pStyle w:val="FacilitatorNotesNumberList"/>
        <w:numPr>
          <w:ilvl w:val="0"/>
          <w:numId w:val="17"/>
        </w:numPr>
        <w:spacing w:after="20"/>
        <w:rPr>
          <w:lang w:val="cy-GB"/>
        </w:rPr>
      </w:pPr>
      <w:r w:rsidRPr="00BD6ED7">
        <w:rPr>
          <w:lang w:val="cy-GB"/>
        </w:rPr>
        <w:t xml:space="preserve">Gall hawliau dynol fod yn hawliau </w:t>
      </w:r>
      <w:r w:rsidRPr="00BD6ED7">
        <w:rPr>
          <w:b/>
          <w:lang w:val="cy-GB"/>
        </w:rPr>
        <w:t>absoliwt,</w:t>
      </w:r>
      <w:r w:rsidRPr="00BD6ED7">
        <w:rPr>
          <w:lang w:val="cy-GB"/>
        </w:rPr>
        <w:t xml:space="preserve"> yn hawliau </w:t>
      </w:r>
      <w:r w:rsidRPr="00BD6ED7">
        <w:rPr>
          <w:b/>
          <w:lang w:val="cy-GB"/>
        </w:rPr>
        <w:t>cyfyngedig</w:t>
      </w:r>
      <w:r w:rsidRPr="00BD6ED7">
        <w:rPr>
          <w:lang w:val="cy-GB"/>
        </w:rPr>
        <w:t xml:space="preserve"> neu’n hawliau </w:t>
      </w:r>
      <w:r w:rsidRPr="00BD6ED7">
        <w:rPr>
          <w:b/>
          <w:lang w:val="cy-GB"/>
        </w:rPr>
        <w:t>amodol</w:t>
      </w:r>
      <w:r w:rsidR="00675C9A" w:rsidRPr="00BD6ED7">
        <w:rPr>
          <w:lang w:val="cy-GB"/>
        </w:rPr>
        <w:t xml:space="preserve">. </w:t>
      </w:r>
      <w:r w:rsidRPr="00BD6ED7">
        <w:rPr>
          <w:lang w:val="cy-GB"/>
        </w:rPr>
        <w:t xml:space="preserve">Mae hawliau </w:t>
      </w:r>
      <w:r w:rsidRPr="00BD6ED7">
        <w:rPr>
          <w:b/>
          <w:lang w:val="cy-GB"/>
        </w:rPr>
        <w:t xml:space="preserve">absoliwt </w:t>
      </w:r>
      <w:r w:rsidRPr="00BD6ED7">
        <w:rPr>
          <w:lang w:val="cy-GB"/>
        </w:rPr>
        <w:t xml:space="preserve">yn golygu hawliau na all y wladwriaeth byth eu torri ac maen nhw’n cynnwys yr hawl i ddiogelwch rhag poenydio a thriniaeth annynol a diraddiol. </w:t>
      </w:r>
      <w:r w:rsidR="001D556D" w:rsidRPr="00BD6ED7">
        <w:rPr>
          <w:lang w:val="cy-GB"/>
        </w:rPr>
        <w:t>Hawliau</w:t>
      </w:r>
      <w:r w:rsidR="001D556D" w:rsidRPr="00BD6ED7">
        <w:rPr>
          <w:b/>
          <w:lang w:val="cy-GB"/>
        </w:rPr>
        <w:t xml:space="preserve"> cyfyngedig</w:t>
      </w:r>
      <w:r w:rsidR="001D556D" w:rsidRPr="00BD6ED7">
        <w:rPr>
          <w:lang w:val="cy-GB"/>
        </w:rPr>
        <w:t xml:space="preserve"> yw hawliau y gellir eu cyfyngu mewn </w:t>
      </w:r>
      <w:r w:rsidR="003C6BB2" w:rsidRPr="00BD6ED7">
        <w:rPr>
          <w:lang w:val="cy-GB"/>
        </w:rPr>
        <w:t>amgylchiadau penodol</w:t>
      </w:r>
      <w:r w:rsidRPr="00BD6ED7">
        <w:rPr>
          <w:lang w:val="cy-GB"/>
        </w:rPr>
        <w:t xml:space="preserve"> megis yr hawl i ryddid. Mae gan berson yr hawl i beidio â chael ei amddifa</w:t>
      </w:r>
      <w:r w:rsidR="00011374" w:rsidRPr="00BD6ED7">
        <w:rPr>
          <w:lang w:val="cy-GB"/>
        </w:rPr>
        <w:t>d</w:t>
      </w:r>
      <w:r w:rsidRPr="00BD6ED7">
        <w:rPr>
          <w:lang w:val="cy-GB"/>
        </w:rPr>
        <w:t xml:space="preserve">u o’i ryddid </w:t>
      </w:r>
      <w:r w:rsidR="001D556D" w:rsidRPr="00BD6ED7">
        <w:rPr>
          <w:lang w:val="cy-GB"/>
        </w:rPr>
        <w:t xml:space="preserve">– ei ‘arestio neu ei gadw yn y ddalfa’– </w:t>
      </w:r>
      <w:r w:rsidR="00C6062A" w:rsidRPr="00BD6ED7">
        <w:rPr>
          <w:lang w:val="cy-GB"/>
        </w:rPr>
        <w:t>oni bai</w:t>
      </w:r>
      <w:r w:rsidR="001D556D" w:rsidRPr="00BD6ED7">
        <w:rPr>
          <w:lang w:val="cy-GB"/>
        </w:rPr>
        <w:t xml:space="preserve"> ei fod yn cael ei amau neu ei gael yn euog o droseddu ac ar yr amod bod sail gyfreithiol briodol yng nghyfraith y DU. </w:t>
      </w:r>
    </w:p>
    <w:p w:rsidR="001D556D" w:rsidRPr="00BD6ED7" w:rsidRDefault="001D556D" w:rsidP="00D50EAB">
      <w:pPr>
        <w:pStyle w:val="FacilitatorNotesNumberList"/>
        <w:numPr>
          <w:ilvl w:val="0"/>
          <w:numId w:val="17"/>
        </w:numPr>
        <w:spacing w:after="20"/>
        <w:rPr>
          <w:lang w:val="cy-GB"/>
        </w:rPr>
      </w:pPr>
      <w:r w:rsidRPr="00BD6ED7">
        <w:rPr>
          <w:lang w:val="cy-GB"/>
        </w:rPr>
        <w:t xml:space="preserve">Hawliau </w:t>
      </w:r>
      <w:r w:rsidRPr="00BD6ED7">
        <w:rPr>
          <w:b/>
          <w:lang w:val="cy-GB"/>
        </w:rPr>
        <w:t>amodol</w:t>
      </w:r>
      <w:r w:rsidRPr="00BD6ED7">
        <w:rPr>
          <w:lang w:val="cy-GB"/>
        </w:rPr>
        <w:t xml:space="preserve"> yw hawliau sydd angen cydbwysedd rhwng hawliau’r unigolyn </w:t>
      </w:r>
      <w:r w:rsidR="009B0308" w:rsidRPr="00BD6ED7">
        <w:rPr>
          <w:lang w:val="cy-GB"/>
        </w:rPr>
        <w:br/>
      </w:r>
      <w:r w:rsidRPr="00BD6ED7">
        <w:rPr>
          <w:lang w:val="cy-GB"/>
        </w:rPr>
        <w:t>a hawliau ehangach y gymuned neu’r wladwriaeth. Gellir cyfyngu ar hawliau amodol lle bo angen cyflawni nod pwysig megis amddiffyn iechyd neu ddiogelwch y cyhoedd, atal troseddau ac amddiffyn hawliau pobl eraill</w:t>
      </w:r>
      <w:r w:rsidR="00011374" w:rsidRPr="00BD6ED7">
        <w:rPr>
          <w:lang w:val="cy-GB"/>
        </w:rPr>
        <w:t>.</w:t>
      </w:r>
      <w:r w:rsidRPr="00BD6ED7">
        <w:rPr>
          <w:lang w:val="cy-GB"/>
        </w:rPr>
        <w:t xml:space="preserve"> Maen nhw’n cynnwys yr hawl i barchu bywyd preifat a theuluol; yr hawl i berson amlygu ei grefydd neu ei gred; rhyddid my</w:t>
      </w:r>
      <w:r w:rsidR="00011374" w:rsidRPr="00BD6ED7">
        <w:rPr>
          <w:lang w:val="cy-GB"/>
        </w:rPr>
        <w:t xml:space="preserve">negiant; rhyddid i ymgynnull a </w:t>
      </w:r>
      <w:r w:rsidRPr="00BD6ED7">
        <w:rPr>
          <w:lang w:val="cy-GB"/>
        </w:rPr>
        <w:t xml:space="preserve">chymdeithasu; yr hawl i fwynhau eiddo yn heddychlon. </w:t>
      </w:r>
    </w:p>
    <w:p w:rsidR="006B7DFA" w:rsidRPr="00BD6ED7" w:rsidRDefault="00EC0436" w:rsidP="009B0308">
      <w:pPr>
        <w:pStyle w:val="FacilitatorNotesNumberList"/>
        <w:numPr>
          <w:ilvl w:val="0"/>
          <w:numId w:val="17"/>
        </w:numPr>
        <w:spacing w:after="20"/>
        <w:rPr>
          <w:lang w:val="cy-GB"/>
        </w:rPr>
      </w:pPr>
      <w:r w:rsidRPr="00BD6ED7">
        <w:rPr>
          <w:b/>
          <w:lang w:val="cy-GB"/>
        </w:rPr>
        <w:t>R</w:t>
      </w:r>
      <w:r w:rsidR="00E90F94" w:rsidRPr="00BD6ED7">
        <w:rPr>
          <w:b/>
          <w:lang w:val="cy-GB"/>
        </w:rPr>
        <w:t>haid</w:t>
      </w:r>
      <w:r w:rsidR="00E90F94" w:rsidRPr="00BD6ED7">
        <w:rPr>
          <w:lang w:val="cy-GB"/>
        </w:rPr>
        <w:t xml:space="preserve"> i berson sy’n arfer swyddogaethau o dan y Ddeddf hon </w:t>
      </w:r>
      <w:r w:rsidR="00E90F94" w:rsidRPr="00BD6ED7">
        <w:rPr>
          <w:b/>
          <w:lang w:val="cy-GB"/>
        </w:rPr>
        <w:t>roi’r sylw dyladwy i Egwyddorion y Cenhedloedd Unedig ar gyfer P</w:t>
      </w:r>
      <w:r w:rsidR="009B0308" w:rsidRPr="00BD6ED7">
        <w:rPr>
          <w:b/>
          <w:lang w:val="cy-GB"/>
        </w:rPr>
        <w:t>ersonau</w:t>
      </w:r>
      <w:r w:rsidR="00E90F94" w:rsidRPr="00BD6ED7">
        <w:rPr>
          <w:b/>
          <w:lang w:val="cy-GB"/>
        </w:rPr>
        <w:t xml:space="preserve"> Hŷn</w:t>
      </w:r>
      <w:r w:rsidR="00E90F94" w:rsidRPr="00BD6ED7">
        <w:rPr>
          <w:lang w:val="cy-GB"/>
        </w:rPr>
        <w:t>.</w:t>
      </w:r>
      <w:r w:rsidR="006B7DFA" w:rsidRPr="00BD6ED7">
        <w:rPr>
          <w:b/>
          <w:bCs/>
          <w:lang w:val="cy-GB"/>
        </w:rPr>
        <w:t xml:space="preserve"> </w:t>
      </w:r>
      <w:r w:rsidR="00E90F94" w:rsidRPr="00BD6ED7">
        <w:rPr>
          <w:bCs/>
          <w:lang w:val="cy-GB"/>
        </w:rPr>
        <w:t xml:space="preserve">Ceir rhagor o wybodaeth ar wefan </w:t>
      </w:r>
      <w:hyperlink r:id="rId38" w:history="1">
        <w:r w:rsidR="00E90F94" w:rsidRPr="00BD6ED7">
          <w:rPr>
            <w:rStyle w:val="Hyperlink"/>
            <w:bCs/>
            <w:lang w:val="cy-GB"/>
          </w:rPr>
          <w:t>Comisiynydd Pobl Hŷn Cymru</w:t>
        </w:r>
      </w:hyperlink>
      <w:r w:rsidR="00E16F4D" w:rsidRPr="00BD6ED7">
        <w:rPr>
          <w:bCs/>
          <w:lang w:val="cy-GB"/>
        </w:rPr>
        <w:t>.</w:t>
      </w:r>
    </w:p>
    <w:p w:rsidR="006B7DFA" w:rsidRPr="00BD6ED7" w:rsidRDefault="00E90F94" w:rsidP="00D50EAB">
      <w:pPr>
        <w:pStyle w:val="FacilitatorNotesNumberList"/>
        <w:numPr>
          <w:ilvl w:val="0"/>
          <w:numId w:val="17"/>
        </w:numPr>
        <w:spacing w:after="20"/>
        <w:rPr>
          <w:lang w:val="cy-GB"/>
        </w:rPr>
      </w:pPr>
      <w:r w:rsidRPr="00BD6ED7">
        <w:rPr>
          <w:b/>
          <w:lang w:val="cy-GB"/>
        </w:rPr>
        <w:t>Rhaid</w:t>
      </w:r>
      <w:r w:rsidRPr="00BD6ED7">
        <w:rPr>
          <w:lang w:val="cy-GB"/>
        </w:rPr>
        <w:t xml:space="preserve"> i berson sy’n arfer swyd</w:t>
      </w:r>
      <w:r w:rsidR="003D5A99" w:rsidRPr="00BD6ED7">
        <w:rPr>
          <w:lang w:val="cy-GB"/>
        </w:rPr>
        <w:t>d</w:t>
      </w:r>
      <w:r w:rsidRPr="00BD6ED7">
        <w:rPr>
          <w:lang w:val="cy-GB"/>
        </w:rPr>
        <w:t>ogaethau o</w:t>
      </w:r>
      <w:r w:rsidR="006B7DFA" w:rsidRPr="00BD6ED7">
        <w:rPr>
          <w:lang w:val="cy-GB"/>
        </w:rPr>
        <w:t xml:space="preserve"> </w:t>
      </w:r>
      <w:r w:rsidR="003D5A99" w:rsidRPr="00BD6ED7">
        <w:rPr>
          <w:lang w:val="cy-GB"/>
        </w:rPr>
        <w:t xml:space="preserve">dan y Ddeddf hon </w:t>
      </w:r>
      <w:r w:rsidR="00EC0436" w:rsidRPr="00BD6ED7">
        <w:rPr>
          <w:lang w:val="cy-GB"/>
        </w:rPr>
        <w:t xml:space="preserve">o ran </w:t>
      </w:r>
      <w:r w:rsidR="00C6062A" w:rsidRPr="00BD6ED7">
        <w:rPr>
          <w:lang w:val="cy-GB"/>
        </w:rPr>
        <w:t>oedolion</w:t>
      </w:r>
      <w:r w:rsidR="00EC0436" w:rsidRPr="00BD6ED7">
        <w:rPr>
          <w:lang w:val="cy-GB"/>
        </w:rPr>
        <w:t xml:space="preserve"> neu blant anabl </w:t>
      </w:r>
      <w:r w:rsidR="003D5A99" w:rsidRPr="00BD6ED7">
        <w:rPr>
          <w:b/>
          <w:lang w:val="cy-GB"/>
        </w:rPr>
        <w:t>roi’r sylw dyladwy i Egwyddorion y Cenhedloedd Unedig ar gyfer Pobl</w:t>
      </w:r>
      <w:r w:rsidR="003D5A99" w:rsidRPr="00BD6ED7">
        <w:rPr>
          <w:lang w:val="cy-GB"/>
        </w:rPr>
        <w:t xml:space="preserve"> </w:t>
      </w:r>
      <w:r w:rsidR="003D5A99" w:rsidRPr="00BD6ED7">
        <w:rPr>
          <w:b/>
          <w:lang w:val="cy-GB"/>
        </w:rPr>
        <w:t>Anabl</w:t>
      </w:r>
      <w:r w:rsidR="003D5A99" w:rsidRPr="00BD6ED7">
        <w:rPr>
          <w:lang w:val="cy-GB"/>
        </w:rPr>
        <w:t xml:space="preserve"> (UNCRDP). Ceir rhagor o wybodaeth yng Ngh</w:t>
      </w:r>
      <w:r w:rsidR="000C5D12" w:rsidRPr="00BD6ED7">
        <w:rPr>
          <w:lang w:val="cy-GB"/>
        </w:rPr>
        <w:t>a</w:t>
      </w:r>
      <w:r w:rsidR="003D5A99" w:rsidRPr="00BD6ED7">
        <w:rPr>
          <w:lang w:val="cy-GB"/>
        </w:rPr>
        <w:t>nll</w:t>
      </w:r>
      <w:r w:rsidR="000C5D12" w:rsidRPr="00BD6ED7">
        <w:rPr>
          <w:lang w:val="cy-GB"/>
        </w:rPr>
        <w:t>a</w:t>
      </w:r>
      <w:r w:rsidR="003D5A99" w:rsidRPr="00BD6ED7">
        <w:rPr>
          <w:lang w:val="cy-GB"/>
        </w:rPr>
        <w:t>w</w:t>
      </w:r>
      <w:r w:rsidR="000C5D12" w:rsidRPr="00BD6ED7">
        <w:rPr>
          <w:lang w:val="cy-GB"/>
        </w:rPr>
        <w:t>’r</w:t>
      </w:r>
      <w:r w:rsidR="003D5A99" w:rsidRPr="00BD6ED7">
        <w:rPr>
          <w:lang w:val="cy-GB"/>
        </w:rPr>
        <w:t xml:space="preserve"> Comisiwn Cydraddoldeb a Hawliau Dynol sef </w:t>
      </w:r>
      <w:r w:rsidR="00E16F4D" w:rsidRPr="00BD6ED7">
        <w:rPr>
          <w:lang w:val="cy-GB"/>
        </w:rPr>
        <w:t>‘</w:t>
      </w:r>
      <w:hyperlink r:id="rId39" w:history="1">
        <w:r w:rsidR="007F211C" w:rsidRPr="00BD6ED7">
          <w:rPr>
            <w:rStyle w:val="Hyperlink"/>
            <w:lang w:val="cy-GB"/>
          </w:rPr>
          <w:t>Guide to the UN disability convention</w:t>
        </w:r>
      </w:hyperlink>
      <w:r w:rsidR="00E16F4D" w:rsidRPr="00BD6ED7">
        <w:rPr>
          <w:rStyle w:val="Hyperlink"/>
          <w:lang w:val="cy-GB"/>
        </w:rPr>
        <w:t>’</w:t>
      </w:r>
      <w:r w:rsidR="007F211C" w:rsidRPr="00BD6ED7">
        <w:rPr>
          <w:lang w:val="cy-GB"/>
        </w:rPr>
        <w:t>.</w:t>
      </w:r>
    </w:p>
    <w:p w:rsidR="00322C52" w:rsidRPr="00BD6ED7" w:rsidRDefault="000C5D12" w:rsidP="009B0308">
      <w:pPr>
        <w:pStyle w:val="FacilitatorNotesNumberList"/>
        <w:numPr>
          <w:ilvl w:val="0"/>
          <w:numId w:val="17"/>
        </w:numPr>
        <w:spacing w:after="20"/>
        <w:rPr>
          <w:lang w:val="cy-GB"/>
        </w:rPr>
      </w:pPr>
      <w:r w:rsidRPr="00BD6ED7">
        <w:rPr>
          <w:lang w:val="cy-GB"/>
        </w:rPr>
        <w:t xml:space="preserve">Ynghanol hyn i gyd mae </w:t>
      </w:r>
      <w:r w:rsidR="003D5A99" w:rsidRPr="00BD6ED7">
        <w:rPr>
          <w:lang w:val="cy-GB"/>
        </w:rPr>
        <w:t>Rheolau Carchar. Rhaid iddyn nhw gydymffurfio â hawliau dynol allweddol a chyfraith cydraddoldeb</w:t>
      </w:r>
      <w:r w:rsidR="00B23AAF" w:rsidRPr="00BD6ED7">
        <w:rPr>
          <w:lang w:val="cy-GB"/>
        </w:rPr>
        <w:t xml:space="preserve">. </w:t>
      </w:r>
      <w:r w:rsidR="003D5A99" w:rsidRPr="00BD6ED7">
        <w:rPr>
          <w:lang w:val="cy-GB"/>
        </w:rPr>
        <w:t xml:space="preserve">Ceir llawer o </w:t>
      </w:r>
      <w:r w:rsidR="00631E9F" w:rsidRPr="00BD6ED7">
        <w:rPr>
          <w:lang w:val="cy-GB"/>
        </w:rPr>
        <w:t xml:space="preserve">gyfraith </w:t>
      </w:r>
      <w:r w:rsidR="009B0308" w:rsidRPr="00BD6ED7">
        <w:rPr>
          <w:lang w:val="cy-GB"/>
        </w:rPr>
        <w:br/>
      </w:r>
      <w:r w:rsidR="003D5A99" w:rsidRPr="00BD6ED7">
        <w:rPr>
          <w:lang w:val="cy-GB"/>
        </w:rPr>
        <w:t>achosion</w:t>
      </w:r>
      <w:r w:rsidR="00631E9F" w:rsidRPr="00BD6ED7">
        <w:rPr>
          <w:lang w:val="cy-GB"/>
        </w:rPr>
        <w:t xml:space="preserve"> </w:t>
      </w:r>
      <w:r w:rsidRPr="00BD6ED7">
        <w:rPr>
          <w:lang w:val="cy-GB"/>
        </w:rPr>
        <w:t xml:space="preserve">sydd wedi eu creu </w:t>
      </w:r>
      <w:r w:rsidR="00631E9F" w:rsidRPr="00BD6ED7">
        <w:rPr>
          <w:lang w:val="cy-GB"/>
        </w:rPr>
        <w:t xml:space="preserve">wedi i garcharorion herio gwahanol agweddau </w:t>
      </w:r>
      <w:r w:rsidR="009B0308" w:rsidRPr="00BD6ED7">
        <w:rPr>
          <w:lang w:val="cy-GB"/>
        </w:rPr>
        <w:br/>
      </w:r>
      <w:r w:rsidR="00631E9F" w:rsidRPr="00BD6ED7">
        <w:rPr>
          <w:lang w:val="cy-GB"/>
        </w:rPr>
        <w:t>o ddehongliadau mewn lleoliadau diogeledd.</w:t>
      </w:r>
    </w:p>
    <w:p w:rsidR="004D6B0F" w:rsidRPr="00BD6ED7" w:rsidRDefault="004D6B0F" w:rsidP="004D6B0F">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6B7DFA" w:rsidRPr="00BD6ED7" w:rsidTr="00841FBB">
        <w:tc>
          <w:tcPr>
            <w:tcW w:w="9286" w:type="dxa"/>
            <w:shd w:val="clear" w:color="auto" w:fill="85C441"/>
          </w:tcPr>
          <w:p w:rsidR="006B7DFA" w:rsidRPr="00BD6ED7" w:rsidRDefault="003D5A99" w:rsidP="003603D9">
            <w:pPr>
              <w:spacing w:before="60" w:line="276" w:lineRule="auto"/>
              <w:rPr>
                <w:b/>
                <w:color w:val="FFFFFF" w:themeColor="background1"/>
                <w:lang w:val="cy-GB"/>
              </w:rPr>
            </w:pPr>
            <w:r w:rsidRPr="00BD6ED7">
              <w:rPr>
                <w:b/>
                <w:color w:val="FFFFFF" w:themeColor="background1"/>
                <w:lang w:val="cy-GB"/>
              </w:rPr>
              <w:t>Pwynt dysgu allweddol</w:t>
            </w:r>
          </w:p>
          <w:p w:rsidR="006B7DFA" w:rsidRPr="00BD6ED7" w:rsidRDefault="003D5A99" w:rsidP="003603D9">
            <w:pPr>
              <w:rPr>
                <w:color w:val="FFFFFF" w:themeColor="background1"/>
                <w:lang w:val="cy-GB"/>
              </w:rPr>
            </w:pPr>
            <w:r w:rsidRPr="00BD6ED7">
              <w:rPr>
                <w:color w:val="FFFFFF" w:themeColor="background1"/>
                <w:lang w:val="cy-GB"/>
              </w:rPr>
              <w:t xml:space="preserve">Bydd angen i chi wybod yr hawliau sydd gan unigolion yn yr </w:t>
            </w:r>
            <w:r w:rsidR="002B794E" w:rsidRPr="00BD6ED7">
              <w:rPr>
                <w:color w:val="FFFFFF" w:themeColor="background1"/>
                <w:lang w:val="cy-GB"/>
              </w:rPr>
              <w:t>ystâd</w:t>
            </w:r>
            <w:r w:rsidRPr="00BD6ED7">
              <w:rPr>
                <w:color w:val="FFFFFF" w:themeColor="background1"/>
                <w:lang w:val="cy-GB"/>
              </w:rPr>
              <w:t xml:space="preserve"> ddiogeledd a sut mae’n nhw’n ffitio i mewn yn ymarferol i Reolau Carchar</w:t>
            </w:r>
            <w:r w:rsidR="009B0308" w:rsidRPr="00BD6ED7">
              <w:rPr>
                <w:color w:val="FFFFFF" w:themeColor="background1"/>
                <w:lang w:val="cy-GB"/>
              </w:rPr>
              <w:t>.</w:t>
            </w:r>
            <w:r w:rsidRPr="00BD6ED7">
              <w:rPr>
                <w:color w:val="FFFFFF" w:themeColor="background1"/>
                <w:lang w:val="cy-GB"/>
              </w:rPr>
              <w:t xml:space="preserve"> </w:t>
            </w:r>
          </w:p>
          <w:p w:rsidR="006B7DFA" w:rsidRPr="00BD6ED7" w:rsidRDefault="006B7DFA" w:rsidP="003603D9">
            <w:pPr>
              <w:rPr>
                <w:lang w:val="cy-GB"/>
              </w:rPr>
            </w:pPr>
          </w:p>
        </w:tc>
      </w:tr>
    </w:tbl>
    <w:p w:rsidR="00210EC8" w:rsidRPr="00BD6ED7" w:rsidRDefault="00210EC8" w:rsidP="00210EC8">
      <w:pPr>
        <w:rPr>
          <w:sz w:val="18"/>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040"/>
      </w:tblGrid>
      <w:tr w:rsidR="00210EC8" w:rsidRPr="00BD6ED7" w:rsidTr="008E21CC">
        <w:trPr>
          <w:trHeight w:val="1530"/>
        </w:trPr>
        <w:tc>
          <w:tcPr>
            <w:tcW w:w="9040" w:type="dxa"/>
          </w:tcPr>
          <w:p w:rsidR="00210EC8" w:rsidRPr="00BD6ED7" w:rsidRDefault="003D5A99" w:rsidP="00686B2D">
            <w:pPr>
              <w:pStyle w:val="KeyLPHeading"/>
              <w:rPr>
                <w:color w:val="auto"/>
                <w:lang w:val="cy-GB"/>
              </w:rPr>
            </w:pPr>
            <w:r w:rsidRPr="00BD6ED7">
              <w:rPr>
                <w:color w:val="auto"/>
                <w:lang w:val="cy-GB"/>
              </w:rPr>
              <w:t xml:space="preserve">Awgrymiadau ar gyfer Hwyluswyr </w:t>
            </w:r>
          </w:p>
          <w:p w:rsidR="00210EC8" w:rsidRPr="00BD6ED7" w:rsidRDefault="003D5A99" w:rsidP="00DF415A">
            <w:pPr>
              <w:spacing w:after="120"/>
              <w:rPr>
                <w:lang w:val="cy-GB"/>
              </w:rPr>
            </w:pPr>
            <w:r w:rsidRPr="00BD6ED7">
              <w:rPr>
                <w:lang w:val="cy-GB"/>
              </w:rPr>
              <w:t>Yn ogystal â Rheolau Carchar mae dau fater arall sy’n effeithio ar ha</w:t>
            </w:r>
            <w:r w:rsidR="0032083B" w:rsidRPr="00BD6ED7">
              <w:rPr>
                <w:lang w:val="cy-GB"/>
              </w:rPr>
              <w:t>wl</w:t>
            </w:r>
            <w:r w:rsidRPr="00BD6ED7">
              <w:rPr>
                <w:lang w:val="cy-GB"/>
              </w:rPr>
              <w:t xml:space="preserve">iau dynol mewn lleoliadau diogeledd: </w:t>
            </w:r>
            <w:r w:rsidR="0045429C" w:rsidRPr="00BD6ED7">
              <w:rPr>
                <w:b/>
                <w:lang w:val="cy-GB"/>
              </w:rPr>
              <w:t>cymorth</w:t>
            </w:r>
            <w:r w:rsidR="0045429C" w:rsidRPr="00BD6ED7">
              <w:rPr>
                <w:lang w:val="cy-GB"/>
              </w:rPr>
              <w:t xml:space="preserve"> </w:t>
            </w:r>
            <w:r w:rsidRPr="00BD6ED7">
              <w:rPr>
                <w:b/>
                <w:lang w:val="cy-GB"/>
              </w:rPr>
              <w:t>ymweliadau</w:t>
            </w:r>
            <w:r w:rsidRPr="00BD6ED7">
              <w:rPr>
                <w:lang w:val="cy-GB"/>
              </w:rPr>
              <w:t xml:space="preserve"> a </w:t>
            </w:r>
            <w:r w:rsidR="0045429C" w:rsidRPr="00BD6ED7">
              <w:rPr>
                <w:lang w:val="cy-GB"/>
              </w:rPr>
              <w:t xml:space="preserve">rhoi gorau i </w:t>
            </w:r>
            <w:r w:rsidR="0045429C" w:rsidRPr="00BD6ED7">
              <w:rPr>
                <w:b/>
                <w:lang w:val="cy-GB"/>
              </w:rPr>
              <w:t>ysmygu</w:t>
            </w:r>
            <w:r w:rsidR="00210EC8" w:rsidRPr="00BD6ED7">
              <w:rPr>
                <w:lang w:val="cy-GB"/>
              </w:rPr>
              <w:t xml:space="preserve">. </w:t>
            </w:r>
          </w:p>
          <w:p w:rsidR="00210EC8" w:rsidRPr="00BD6ED7" w:rsidRDefault="0045429C" w:rsidP="00686B2D">
            <w:pPr>
              <w:pStyle w:val="FacilitatorNotesNumberList"/>
              <w:numPr>
                <w:ilvl w:val="0"/>
                <w:numId w:val="0"/>
              </w:numPr>
              <w:rPr>
                <w:lang w:val="cy-GB"/>
              </w:rPr>
            </w:pPr>
            <w:r w:rsidRPr="00BD6ED7">
              <w:rPr>
                <w:lang w:val="cy-GB"/>
              </w:rPr>
              <w:t>O dan y Gynllun Cymorth Ymweliadau C</w:t>
            </w:r>
            <w:r w:rsidR="0067143B">
              <w:rPr>
                <w:lang w:val="cy-GB"/>
              </w:rPr>
              <w:t xml:space="preserve">archar, gallai perthnasau agos </w:t>
            </w:r>
            <w:r w:rsidRPr="00BD6ED7">
              <w:rPr>
                <w:lang w:val="cy-GB"/>
              </w:rPr>
              <w:t xml:space="preserve">carcharorion fod yn gymwys i’r llywodraeth dalu </w:t>
            </w:r>
            <w:r w:rsidR="0067143B">
              <w:rPr>
                <w:lang w:val="cy-GB"/>
              </w:rPr>
              <w:t xml:space="preserve">am gost eu hymweliadau (gweler </w:t>
            </w:r>
            <w:r w:rsidR="00210EC8" w:rsidRPr="00BD6ED7">
              <w:rPr>
                <w:lang w:val="cy-GB"/>
              </w:rPr>
              <w:t xml:space="preserve">PSO 4400). </w:t>
            </w:r>
            <w:r w:rsidRPr="00BD6ED7">
              <w:rPr>
                <w:lang w:val="cy-GB"/>
              </w:rPr>
              <w:t>Mae pob carcharor, wedi’u cael yn euog neu heb eu cael yn euog yn gymwys i dderbyn cymorth ymweliadau cyn gynted ag y byddan nhw</w:t>
            </w:r>
            <w:r w:rsidR="003B4ABB" w:rsidRPr="00BD6ED7">
              <w:rPr>
                <w:lang w:val="cy-GB"/>
              </w:rPr>
              <w:t xml:space="preserve"> yn y ddalfa ar yr amod bod eu perthynas (perthnasau) yn gymwys ar gyfer y cynl</w:t>
            </w:r>
            <w:r w:rsidR="0032083B" w:rsidRPr="00BD6ED7">
              <w:rPr>
                <w:lang w:val="cy-GB"/>
              </w:rPr>
              <w:t xml:space="preserve">lun sy’n seiliedig ar incwm. </w:t>
            </w:r>
            <w:r w:rsidR="003B4ABB" w:rsidRPr="00BD6ED7">
              <w:rPr>
                <w:lang w:val="cy-GB"/>
              </w:rPr>
              <w:t>Mae’r mater hwn yn debygol o fod yn un sy</w:t>
            </w:r>
            <w:r w:rsidR="0032083B" w:rsidRPr="00BD6ED7">
              <w:rPr>
                <w:lang w:val="cy-GB"/>
              </w:rPr>
              <w:t>lw</w:t>
            </w:r>
            <w:r w:rsidR="003B4ABB" w:rsidRPr="00BD6ED7">
              <w:rPr>
                <w:lang w:val="cy-GB"/>
              </w:rPr>
              <w:t xml:space="preserve">eddol wrth weithredu’r Ddeddf. Mae rheolau Cymorth Ymweliadau yn berthnasol i bobl sydd â hawl i ymweliadau cyson ac efallai bod staff yn ymwybodol o hyn eisoes. Os gofynnir i awdurdodau lleol am help i ymweld, fel arfer byddai o ran y rhai sydd ddim yn cwrdd </w:t>
            </w:r>
            <w:r w:rsidR="0032083B" w:rsidRPr="00BD6ED7">
              <w:rPr>
                <w:lang w:val="cy-GB"/>
              </w:rPr>
              <w:t>â’r gofynion incwm neu angen hel</w:t>
            </w:r>
            <w:r w:rsidR="003B4ABB" w:rsidRPr="00BD6ED7">
              <w:rPr>
                <w:lang w:val="cy-GB"/>
              </w:rPr>
              <w:t xml:space="preserve">p ychwanegol ac yn amlwg rhaid </w:t>
            </w:r>
            <w:r w:rsidR="003B4ABB" w:rsidRPr="00BD6ED7">
              <w:rPr>
                <w:lang w:val="cy-GB"/>
              </w:rPr>
              <w:lastRenderedPageBreak/>
              <w:t>defnyddio disgresiwn. Ar gyfer ymweliadau eraill megi</w:t>
            </w:r>
            <w:r w:rsidR="0032083B" w:rsidRPr="00BD6ED7">
              <w:rPr>
                <w:lang w:val="cy-GB"/>
              </w:rPr>
              <w:t>s rhai’n ymwneud â therapi ar gy</w:t>
            </w:r>
            <w:r w:rsidR="003B4ABB" w:rsidRPr="00BD6ED7">
              <w:rPr>
                <w:lang w:val="cy-GB"/>
              </w:rPr>
              <w:t xml:space="preserve">fer y teulu neu driniaeth wedi’i threfnu, rhaid i ymweliadau fel hyn gael </w:t>
            </w:r>
            <w:r w:rsidR="009B0308" w:rsidRPr="00BD6ED7">
              <w:rPr>
                <w:lang w:val="cy-GB"/>
              </w:rPr>
              <w:br/>
            </w:r>
            <w:r w:rsidR="003B4ABB" w:rsidRPr="00BD6ED7">
              <w:rPr>
                <w:lang w:val="cy-GB"/>
              </w:rPr>
              <w:t>eu hawdur</w:t>
            </w:r>
            <w:r w:rsidR="0032083B" w:rsidRPr="00BD6ED7">
              <w:rPr>
                <w:lang w:val="cy-GB"/>
              </w:rPr>
              <w:t>dodi</w:t>
            </w:r>
            <w:r w:rsidR="003B4ABB" w:rsidRPr="00BD6ED7">
              <w:rPr>
                <w:lang w:val="cy-GB"/>
              </w:rPr>
              <w:t xml:space="preserve"> gan y sefyd</w:t>
            </w:r>
            <w:r w:rsidR="0032083B" w:rsidRPr="00BD6ED7">
              <w:rPr>
                <w:lang w:val="cy-GB"/>
              </w:rPr>
              <w:t>l</w:t>
            </w:r>
            <w:r w:rsidR="003B4ABB" w:rsidRPr="00BD6ED7">
              <w:rPr>
                <w:lang w:val="cy-GB"/>
              </w:rPr>
              <w:t>iad cystodaeth sydd â disgresiwn</w:t>
            </w:r>
            <w:r w:rsidR="00D23044" w:rsidRPr="00BD6ED7">
              <w:rPr>
                <w:lang w:val="cy-GB"/>
              </w:rPr>
              <w:t>:</w:t>
            </w:r>
            <w:r w:rsidR="00210EC8" w:rsidRPr="00BD6ED7">
              <w:rPr>
                <w:lang w:val="cy-GB"/>
              </w:rPr>
              <w:t xml:space="preserve"> </w:t>
            </w:r>
            <w:r w:rsidR="0032083B" w:rsidRPr="00BD6ED7">
              <w:rPr>
                <w:lang w:val="cy-GB"/>
              </w:rPr>
              <w:t xml:space="preserve">eto </w:t>
            </w:r>
            <w:r w:rsidR="003B4ABB" w:rsidRPr="00BD6ED7">
              <w:rPr>
                <w:lang w:val="cy-GB"/>
              </w:rPr>
              <w:t>dylai penderfyniadau fel hyn ystyried</w:t>
            </w:r>
            <w:r w:rsidR="00631E9F" w:rsidRPr="00BD6ED7">
              <w:rPr>
                <w:lang w:val="cy-GB"/>
              </w:rPr>
              <w:t xml:space="preserve"> R</w:t>
            </w:r>
            <w:r w:rsidR="003B4ABB" w:rsidRPr="00BD6ED7">
              <w:rPr>
                <w:lang w:val="cy-GB"/>
              </w:rPr>
              <w:t>heolau’r Carchar</w:t>
            </w:r>
            <w:r w:rsidR="00631E9F" w:rsidRPr="00BD6ED7">
              <w:rPr>
                <w:lang w:val="cy-GB"/>
              </w:rPr>
              <w:t xml:space="preserve">. Gallai ariannu hyn fod </w:t>
            </w:r>
            <w:r w:rsidR="0032083B" w:rsidRPr="00BD6ED7">
              <w:rPr>
                <w:lang w:val="cy-GB"/>
              </w:rPr>
              <w:t xml:space="preserve">wedyn </w:t>
            </w:r>
            <w:r w:rsidR="00631E9F" w:rsidRPr="00BD6ED7">
              <w:rPr>
                <w:lang w:val="cy-GB"/>
              </w:rPr>
              <w:t>yn fater i’r awdur</w:t>
            </w:r>
            <w:r w:rsidR="0032083B" w:rsidRPr="00BD6ED7">
              <w:rPr>
                <w:lang w:val="cy-GB"/>
              </w:rPr>
              <w:t>d</w:t>
            </w:r>
            <w:r w:rsidR="00631E9F" w:rsidRPr="00BD6ED7">
              <w:rPr>
                <w:lang w:val="cy-GB"/>
              </w:rPr>
              <w:t>od lleol.</w:t>
            </w:r>
          </w:p>
          <w:p w:rsidR="00210EC8" w:rsidRPr="00BD6ED7" w:rsidRDefault="008E21CC" w:rsidP="00D50EAB">
            <w:pPr>
              <w:spacing w:after="120"/>
              <w:rPr>
                <w:lang w:val="cy-GB"/>
              </w:rPr>
            </w:pPr>
            <w:r w:rsidRPr="00BD6ED7">
              <w:rPr>
                <w:lang w:val="cy-GB"/>
              </w:rPr>
              <w:t>D</w:t>
            </w:r>
            <w:r w:rsidR="0032083B" w:rsidRPr="00BD6ED7">
              <w:rPr>
                <w:lang w:val="cy-GB"/>
              </w:rPr>
              <w:t>i</w:t>
            </w:r>
            <w:r w:rsidRPr="00BD6ED7">
              <w:rPr>
                <w:lang w:val="cy-GB"/>
              </w:rPr>
              <w:t>m</w:t>
            </w:r>
            <w:r w:rsidR="00631E9F" w:rsidRPr="00BD6ED7">
              <w:rPr>
                <w:lang w:val="cy-GB"/>
              </w:rPr>
              <w:t xml:space="preserve"> Ysmygu mewn Carcha</w:t>
            </w:r>
            <w:r w:rsidRPr="00BD6ED7">
              <w:rPr>
                <w:lang w:val="cy-GB"/>
              </w:rPr>
              <w:t>r</w:t>
            </w:r>
            <w:r w:rsidR="00631E9F" w:rsidRPr="00BD6ED7">
              <w:rPr>
                <w:lang w:val="cy-GB"/>
              </w:rPr>
              <w:t>dai</w:t>
            </w:r>
            <w:r w:rsidR="00210EC8" w:rsidRPr="00BD6ED7">
              <w:rPr>
                <w:lang w:val="cy-GB"/>
              </w:rPr>
              <w:t xml:space="preserve">. </w:t>
            </w:r>
            <w:r w:rsidR="00631E9F" w:rsidRPr="00BD6ED7">
              <w:rPr>
                <w:lang w:val="cy-GB"/>
              </w:rPr>
              <w:t>Daeth y newid hwn</w:t>
            </w:r>
            <w:r w:rsidR="00D50EAB" w:rsidRPr="00BD6ED7">
              <w:rPr>
                <w:lang w:val="cy-GB"/>
              </w:rPr>
              <w:t>,</w:t>
            </w:r>
            <w:r w:rsidR="00631E9F" w:rsidRPr="00BD6ED7">
              <w:rPr>
                <w:lang w:val="cy-GB"/>
              </w:rPr>
              <w:t xml:space="preserve"> y</w:t>
            </w:r>
            <w:r w:rsidR="00D50EAB" w:rsidRPr="00BD6ED7">
              <w:rPr>
                <w:lang w:val="cy-GB"/>
              </w:rPr>
              <w:t xml:space="preserve"> bu ymgyrchu hir drosto</w:t>
            </w:r>
            <w:r w:rsidR="00631E9F" w:rsidRPr="00BD6ED7">
              <w:rPr>
                <w:lang w:val="cy-GB"/>
              </w:rPr>
              <w:t xml:space="preserve"> gan y rhai a deimlai bod staff a charchar</w:t>
            </w:r>
            <w:r w:rsidR="00C6062A">
              <w:rPr>
                <w:lang w:val="cy-GB"/>
              </w:rPr>
              <w:t>or</w:t>
            </w:r>
            <w:r w:rsidR="00631E9F" w:rsidRPr="00BD6ED7">
              <w:rPr>
                <w:lang w:val="cy-GB"/>
              </w:rPr>
              <w:t xml:space="preserve">ion nad oedd yn ysmygu yn cael eu heffeithio’n andwyol gan </w:t>
            </w:r>
            <w:r w:rsidR="00D50EAB" w:rsidRPr="00BD6ED7">
              <w:rPr>
                <w:lang w:val="cy-GB"/>
              </w:rPr>
              <w:t>f</w:t>
            </w:r>
            <w:r w:rsidR="00631E9F" w:rsidRPr="00BD6ED7">
              <w:rPr>
                <w:lang w:val="cy-GB"/>
              </w:rPr>
              <w:t xml:space="preserve">wg </w:t>
            </w:r>
            <w:r w:rsidR="00C6062A" w:rsidRPr="00BD6ED7">
              <w:rPr>
                <w:lang w:val="cy-GB"/>
              </w:rPr>
              <w:t>sigaréts</w:t>
            </w:r>
            <w:r w:rsidR="00631E9F" w:rsidRPr="00BD6ED7">
              <w:rPr>
                <w:lang w:val="cy-GB"/>
              </w:rPr>
              <w:t>, i rym yng Nghymru ym mis Ionawr 2016. Wrth gyflwyno’r gwaharddiad soniodd Gweinidogion am ymrwymiad i ddarparu e-</w:t>
            </w:r>
            <w:r w:rsidR="00C6062A" w:rsidRPr="00BD6ED7">
              <w:rPr>
                <w:lang w:val="cy-GB"/>
              </w:rPr>
              <w:t>sigaréts</w:t>
            </w:r>
            <w:r w:rsidR="00631E9F" w:rsidRPr="00BD6ED7">
              <w:rPr>
                <w:lang w:val="cy-GB"/>
              </w:rPr>
              <w:t xml:space="preserve"> a help i roi’r gorau i ysmygu</w:t>
            </w:r>
            <w:r w:rsidR="00210EC8" w:rsidRPr="00BD6ED7">
              <w:rPr>
                <w:lang w:val="cy-GB"/>
              </w:rPr>
              <w:t xml:space="preserve">. </w:t>
            </w:r>
            <w:r w:rsidR="00631E9F" w:rsidRPr="00BD6ED7">
              <w:rPr>
                <w:lang w:val="cy-GB"/>
              </w:rPr>
              <w:t>Er y by</w:t>
            </w:r>
            <w:r w:rsidR="00D50EAB" w:rsidRPr="00BD6ED7">
              <w:rPr>
                <w:lang w:val="cy-GB"/>
              </w:rPr>
              <w:t>dd y newid yn amlwg er budd lle</w:t>
            </w:r>
            <w:r w:rsidR="00631E9F" w:rsidRPr="00BD6ED7">
              <w:rPr>
                <w:lang w:val="cy-GB"/>
              </w:rPr>
              <w:t>siant carcharor</w:t>
            </w:r>
            <w:r w:rsidRPr="00BD6ED7">
              <w:rPr>
                <w:lang w:val="cy-GB"/>
              </w:rPr>
              <w:t>, ma</w:t>
            </w:r>
            <w:r w:rsidR="00D50EAB" w:rsidRPr="00BD6ED7">
              <w:rPr>
                <w:lang w:val="cy-GB"/>
              </w:rPr>
              <w:t>e</w:t>
            </w:r>
            <w:r w:rsidRPr="00BD6ED7">
              <w:rPr>
                <w:lang w:val="cy-GB"/>
              </w:rPr>
              <w:t xml:space="preserve"> llawer wedi datgan gofid am </w:t>
            </w:r>
            <w:r w:rsidR="00D50EAB" w:rsidRPr="00BD6ED7">
              <w:rPr>
                <w:lang w:val="cy-GB"/>
              </w:rPr>
              <w:t xml:space="preserve">effaith </w:t>
            </w:r>
            <w:r w:rsidR="00E16F4D" w:rsidRPr="00BD6ED7">
              <w:rPr>
                <w:lang w:val="cy-GB"/>
              </w:rPr>
              <w:t>y straen</w:t>
            </w:r>
            <w:r w:rsidRPr="00BD6ED7">
              <w:rPr>
                <w:lang w:val="cy-GB"/>
              </w:rPr>
              <w:t xml:space="preserve"> a’r pryder mae hyn yn ei achosi.</w:t>
            </w:r>
          </w:p>
        </w:tc>
      </w:tr>
    </w:tbl>
    <w:p w:rsidR="00210EC8" w:rsidRPr="00BD6ED7" w:rsidRDefault="00210EC8" w:rsidP="00210EC8">
      <w:pPr>
        <w:rPr>
          <w:lang w:val="cy-GB"/>
        </w:rPr>
      </w:pPr>
    </w:p>
    <w:p w:rsidR="00CD5BFC" w:rsidRPr="00BD6ED7" w:rsidRDefault="008E21CC" w:rsidP="009B0308">
      <w:pPr>
        <w:pStyle w:val="Heading3"/>
        <w:rPr>
          <w:lang w:val="cy-GB"/>
        </w:rPr>
      </w:pPr>
      <w:bookmarkStart w:id="48" w:name="_Toc446429739"/>
      <w:r w:rsidRPr="00BD6ED7">
        <w:rPr>
          <w:lang w:val="cy-GB"/>
        </w:rPr>
        <w:t xml:space="preserve">Gweithgaredd </w:t>
      </w:r>
      <w:r w:rsidR="009B0308" w:rsidRPr="00BD6ED7">
        <w:rPr>
          <w:lang w:val="cy-GB"/>
        </w:rPr>
        <w:t>–</w:t>
      </w:r>
      <w:r w:rsidRPr="00BD6ED7">
        <w:rPr>
          <w:lang w:val="cy-GB"/>
        </w:rPr>
        <w:t xml:space="preserve"> Ymarfer</w:t>
      </w:r>
      <w:bookmarkEnd w:id="48"/>
      <w:r w:rsidR="00CD5BFC" w:rsidRPr="00BD6ED7">
        <w:rPr>
          <w:lang w:val="cy-GB"/>
        </w:rPr>
        <w:t xml:space="preserve"> </w:t>
      </w:r>
    </w:p>
    <w:p w:rsidR="00132AC0" w:rsidRPr="00BD6ED7" w:rsidRDefault="008E21CC" w:rsidP="00207C6F">
      <w:pPr>
        <w:rPr>
          <w:lang w:val="cy-GB"/>
        </w:rPr>
      </w:pPr>
      <w:r w:rsidRPr="00BD6ED7">
        <w:rPr>
          <w:lang w:val="cy-GB"/>
        </w:rPr>
        <w:t xml:space="preserve">Mae Rheol 4 </w:t>
      </w:r>
      <w:r w:rsidR="00D50EAB" w:rsidRPr="00BD6ED7">
        <w:rPr>
          <w:lang w:val="cy-GB"/>
        </w:rPr>
        <w:t>y Carchar</w:t>
      </w:r>
      <w:r w:rsidR="00D040A8" w:rsidRPr="00BD6ED7">
        <w:rPr>
          <w:lang w:val="cy-GB"/>
        </w:rPr>
        <w:t>dai</w:t>
      </w:r>
      <w:r w:rsidR="00D90776" w:rsidRPr="00BD6ED7">
        <w:rPr>
          <w:lang w:val="cy-GB"/>
        </w:rPr>
        <w:t>’</w:t>
      </w:r>
      <w:r w:rsidRPr="00BD6ED7">
        <w:rPr>
          <w:lang w:val="cy-GB"/>
        </w:rPr>
        <w:t>n bwysig i ymateb i anghenion g</w:t>
      </w:r>
      <w:r w:rsidR="00D5388B" w:rsidRPr="00BD6ED7">
        <w:rPr>
          <w:lang w:val="cy-GB"/>
        </w:rPr>
        <w:t>ofal a chymorth unigolion</w:t>
      </w:r>
      <w:r w:rsidRPr="00BD6ED7">
        <w:rPr>
          <w:lang w:val="cy-GB"/>
        </w:rPr>
        <w:t>; mae'n hyrwyddo buddiannau teu</w:t>
      </w:r>
      <w:r w:rsidR="00D5388B" w:rsidRPr="00BD6ED7">
        <w:rPr>
          <w:lang w:val="cy-GB"/>
        </w:rPr>
        <w:t>lu</w:t>
      </w:r>
      <w:r w:rsidRPr="00BD6ED7">
        <w:rPr>
          <w:lang w:val="cy-GB"/>
        </w:rPr>
        <w:t xml:space="preserve"> a chysylltiadau </w:t>
      </w:r>
      <w:r w:rsidR="00D50EAB" w:rsidRPr="00BD6ED7">
        <w:rPr>
          <w:lang w:val="cy-GB"/>
        </w:rPr>
        <w:t>adferiad.</w:t>
      </w:r>
    </w:p>
    <w:p w:rsidR="00207C6F" w:rsidRPr="00BD6ED7" w:rsidRDefault="00207C6F" w:rsidP="00207C6F">
      <w:pPr>
        <w:rPr>
          <w:lang w:val="cy-GB"/>
        </w:rPr>
      </w:pPr>
    </w:p>
    <w:p w:rsidR="00132AC0" w:rsidRPr="00BD6ED7" w:rsidRDefault="00D5388B" w:rsidP="00D163F3">
      <w:pPr>
        <w:pStyle w:val="Numberlist"/>
        <w:numPr>
          <w:ilvl w:val="0"/>
          <w:numId w:val="24"/>
        </w:numPr>
        <w:rPr>
          <w:lang w:val="cy-GB"/>
        </w:rPr>
      </w:pPr>
      <w:r w:rsidRPr="00BD6ED7">
        <w:rPr>
          <w:lang w:val="cy-GB"/>
        </w:rPr>
        <w:t xml:space="preserve">Rhannwch </w:t>
      </w:r>
      <w:r w:rsidR="00056164" w:rsidRPr="00BD6ED7">
        <w:rPr>
          <w:lang w:val="cy-GB"/>
        </w:rPr>
        <w:t xml:space="preserve">y cyfranogwyr yn o leiaf </w:t>
      </w:r>
      <w:r w:rsidR="009B0308" w:rsidRPr="00BD6ED7">
        <w:rPr>
          <w:lang w:val="cy-GB"/>
        </w:rPr>
        <w:t>dau</w:t>
      </w:r>
      <w:r w:rsidR="00056164" w:rsidRPr="00BD6ED7">
        <w:rPr>
          <w:lang w:val="cy-GB"/>
        </w:rPr>
        <w:t xml:space="preserve"> grŵp bach. Mae’r ddau grŵp, yn </w:t>
      </w:r>
      <w:r w:rsidR="003B2F3E" w:rsidRPr="00BD6ED7">
        <w:rPr>
          <w:lang w:val="cy-GB"/>
        </w:rPr>
        <w:t xml:space="preserve">chwarae </w:t>
      </w:r>
      <w:r w:rsidR="00056164" w:rsidRPr="00BD6ED7">
        <w:rPr>
          <w:lang w:val="cy-GB"/>
        </w:rPr>
        <w:t>rôl carcharor, yn nodi rhestr o gysylltiadau y byddai’</w:t>
      </w:r>
      <w:r w:rsidR="003B2F3E" w:rsidRPr="00BD6ED7">
        <w:rPr>
          <w:lang w:val="cy-GB"/>
        </w:rPr>
        <w:t>n bwysi</w:t>
      </w:r>
      <w:r w:rsidR="00056164" w:rsidRPr="00BD6ED7">
        <w:rPr>
          <w:lang w:val="cy-GB"/>
        </w:rPr>
        <w:t xml:space="preserve">g i’w cadw. </w:t>
      </w:r>
      <w:r w:rsidR="003B2F3E" w:rsidRPr="00BD6ED7">
        <w:rPr>
          <w:lang w:val="cy-GB"/>
        </w:rPr>
        <w:t>Y</w:t>
      </w:r>
      <w:r w:rsidR="00056164" w:rsidRPr="00BD6ED7">
        <w:rPr>
          <w:lang w:val="cy-GB"/>
        </w:rPr>
        <w:t xml:space="preserve">sgrifennwch </w:t>
      </w:r>
      <w:r w:rsidR="00D50EAB" w:rsidRPr="00BD6ED7">
        <w:rPr>
          <w:lang w:val="cy-GB"/>
        </w:rPr>
        <w:t>nhw</w:t>
      </w:r>
      <w:r w:rsidR="00056164" w:rsidRPr="00BD6ED7">
        <w:rPr>
          <w:lang w:val="cy-GB"/>
        </w:rPr>
        <w:t xml:space="preserve"> ar siart troi. </w:t>
      </w:r>
    </w:p>
    <w:p w:rsidR="00132AC0" w:rsidRPr="00BD6ED7" w:rsidRDefault="00056164" w:rsidP="00824A51">
      <w:pPr>
        <w:pStyle w:val="Numberlist"/>
        <w:rPr>
          <w:lang w:val="cy-GB"/>
        </w:rPr>
      </w:pPr>
      <w:r w:rsidRPr="00BD6ED7">
        <w:rPr>
          <w:lang w:val="cy-GB"/>
        </w:rPr>
        <w:t>Ffeiriwch siartiau a nawr</w:t>
      </w:r>
      <w:r w:rsidR="00D90776" w:rsidRPr="00BD6ED7">
        <w:rPr>
          <w:lang w:val="cy-GB"/>
        </w:rPr>
        <w:t>,</w:t>
      </w:r>
      <w:r w:rsidRPr="00BD6ED7">
        <w:rPr>
          <w:lang w:val="cy-GB"/>
        </w:rPr>
        <w:t xml:space="preserve"> yn rôl llywodraeth</w:t>
      </w:r>
      <w:r w:rsidR="00D90776" w:rsidRPr="00BD6ED7">
        <w:rPr>
          <w:lang w:val="cy-GB"/>
        </w:rPr>
        <w:t>wr carchar, nodwch y rhai hynny</w:t>
      </w:r>
      <w:r w:rsidRPr="00BD6ED7">
        <w:rPr>
          <w:lang w:val="cy-GB"/>
        </w:rPr>
        <w:t xml:space="preserve"> dylid eu cadw o dan </w:t>
      </w:r>
      <w:r w:rsidR="00D90776" w:rsidRPr="00BD6ED7">
        <w:rPr>
          <w:lang w:val="cy-GB"/>
        </w:rPr>
        <w:t>Reol 4 y Carchar</w:t>
      </w:r>
      <w:r w:rsidR="00D040A8" w:rsidRPr="00BD6ED7">
        <w:rPr>
          <w:lang w:val="cy-GB"/>
        </w:rPr>
        <w:t>dai</w:t>
      </w:r>
      <w:r w:rsidRPr="00BD6ED7">
        <w:rPr>
          <w:lang w:val="cy-GB"/>
        </w:rPr>
        <w:t xml:space="preserve">. Enwch nhw a nodi sut y byddech chi yn mynd ati i </w:t>
      </w:r>
      <w:r w:rsidR="003B2F3E" w:rsidRPr="00BD6ED7">
        <w:rPr>
          <w:lang w:val="cy-GB"/>
        </w:rPr>
        <w:t>geisio</w:t>
      </w:r>
      <w:r w:rsidRPr="00BD6ED7">
        <w:rPr>
          <w:lang w:val="cy-GB"/>
        </w:rPr>
        <w:t xml:space="preserve"> gadw’r cysylltiadau hynny, hefyd cofnodwch eich rhesymau dros beidio ag ystyried y rhai anaddas. </w:t>
      </w:r>
    </w:p>
    <w:p w:rsidR="00132AC0" w:rsidRPr="00BD6ED7" w:rsidRDefault="00056164" w:rsidP="00824A51">
      <w:pPr>
        <w:pStyle w:val="Numberlist"/>
        <w:rPr>
          <w:lang w:val="cy-GB"/>
        </w:rPr>
      </w:pPr>
      <w:r w:rsidRPr="00BD6ED7">
        <w:rPr>
          <w:lang w:val="cy-GB"/>
        </w:rPr>
        <w:t xml:space="preserve">Ffeiriwch siartiau unwaith eto ac mae hyn yn golygu </w:t>
      </w:r>
      <w:r w:rsidR="003B2F3E" w:rsidRPr="00BD6ED7">
        <w:rPr>
          <w:lang w:val="cy-GB"/>
        </w:rPr>
        <w:t>eich bod yn derbyn eich pwyntiau</w:t>
      </w:r>
      <w:r w:rsidRPr="00BD6ED7">
        <w:rPr>
          <w:lang w:val="cy-GB"/>
        </w:rPr>
        <w:t xml:space="preserve"> gwreiddiol</w:t>
      </w:r>
      <w:r w:rsidR="003B2F3E" w:rsidRPr="00BD6ED7">
        <w:rPr>
          <w:lang w:val="cy-GB"/>
        </w:rPr>
        <w:t xml:space="preserve"> </w:t>
      </w:r>
      <w:r w:rsidRPr="00BD6ED7">
        <w:rPr>
          <w:lang w:val="cy-GB"/>
        </w:rPr>
        <w:t xml:space="preserve">fel carcharor </w:t>
      </w:r>
      <w:r w:rsidR="003B2F3E" w:rsidRPr="00BD6ED7">
        <w:rPr>
          <w:lang w:val="cy-GB"/>
        </w:rPr>
        <w:t xml:space="preserve">yn ôl gydag ymatebion swyddogol – trafodwch eich barn ar yr ymatebion. </w:t>
      </w:r>
    </w:p>
    <w:p w:rsidR="002342FE" w:rsidRPr="00BD6ED7" w:rsidRDefault="003B2F3E" w:rsidP="00824A51">
      <w:pPr>
        <w:pStyle w:val="Numberlist"/>
        <w:rPr>
          <w:lang w:val="cy-GB"/>
        </w:rPr>
      </w:pPr>
      <w:r w:rsidRPr="00BD6ED7">
        <w:rPr>
          <w:lang w:val="cy-GB"/>
        </w:rPr>
        <w:t>Fel grŵp cyfan cymharwch nodiadau a nodwch rai themâu allweddol a rhai ymatebion effeithiol</w:t>
      </w:r>
      <w:r w:rsidR="00663A36" w:rsidRPr="00BD6ED7">
        <w:rPr>
          <w:lang w:val="cy-GB"/>
        </w:rPr>
        <w:t>.</w:t>
      </w:r>
    </w:p>
    <w:p w:rsidR="003E49FE" w:rsidRDefault="003E49FE">
      <w:pPr>
        <w:spacing w:after="200" w:line="276" w:lineRule="auto"/>
        <w:rPr>
          <w:lang w:val="cy-GB"/>
        </w:rPr>
      </w:pPr>
      <w:r>
        <w:rPr>
          <w:lang w:val="cy-GB"/>
        </w:rPr>
        <w:br w:type="page"/>
      </w:r>
    </w:p>
    <w:p w:rsidR="00304C79" w:rsidRPr="00BD6ED7" w:rsidRDefault="00D5388B" w:rsidP="00304C79">
      <w:pPr>
        <w:pStyle w:val="Heading2"/>
        <w:rPr>
          <w:lang w:val="cy-GB"/>
        </w:rPr>
      </w:pPr>
      <w:bookmarkStart w:id="49" w:name="_Toc446429740"/>
      <w:bookmarkStart w:id="50" w:name="_Toc315868204"/>
      <w:r w:rsidRPr="00BD6ED7">
        <w:rPr>
          <w:lang w:val="cy-GB"/>
        </w:rPr>
        <w:lastRenderedPageBreak/>
        <w:t>Sleid</w:t>
      </w:r>
      <w:r w:rsidR="00304C79" w:rsidRPr="00BD6ED7">
        <w:rPr>
          <w:lang w:val="cy-GB"/>
        </w:rPr>
        <w:t xml:space="preserve"> </w:t>
      </w:r>
      <w:r w:rsidR="000B4B77" w:rsidRPr="00BD6ED7">
        <w:rPr>
          <w:lang w:val="cy-GB"/>
        </w:rPr>
        <w:t>8</w:t>
      </w:r>
      <w:bookmarkEnd w:id="49"/>
    </w:p>
    <w:tbl>
      <w:tblPr>
        <w:tblStyle w:val="TableGrid"/>
        <w:tblW w:w="0" w:type="auto"/>
        <w:tblInd w:w="1809" w:type="dxa"/>
        <w:tblLook w:val="04A0" w:firstRow="1" w:lastRow="0" w:firstColumn="1" w:lastColumn="0" w:noHBand="0" w:noVBand="1"/>
      </w:tblPr>
      <w:tblGrid>
        <w:gridCol w:w="5436"/>
      </w:tblGrid>
      <w:tr w:rsidR="00304C79" w:rsidRPr="00BD6ED7" w:rsidTr="00D90776">
        <w:trPr>
          <w:trHeight w:val="1502"/>
        </w:trPr>
        <w:tc>
          <w:tcPr>
            <w:tcW w:w="5436" w:type="dxa"/>
            <w:tcBorders>
              <w:bottom w:val="single" w:sz="4" w:space="0" w:color="85C441"/>
            </w:tcBorders>
            <w:vAlign w:val="bottom"/>
          </w:tcPr>
          <w:p w:rsidR="00304C79" w:rsidRPr="00BD6ED7" w:rsidRDefault="00D5388B" w:rsidP="009B0308">
            <w:pPr>
              <w:pStyle w:val="Slideheader"/>
              <w:jc w:val="center"/>
              <w:rPr>
                <w:lang w:val="cy-GB"/>
              </w:rPr>
            </w:pPr>
            <w:r w:rsidRPr="00BD6ED7">
              <w:rPr>
                <w:color w:val="auto"/>
                <w:lang w:val="cy-GB"/>
              </w:rPr>
              <w:t xml:space="preserve">Oedolion yn yr </w:t>
            </w:r>
            <w:r w:rsidR="002B794E" w:rsidRPr="00BD6ED7">
              <w:rPr>
                <w:color w:val="auto"/>
                <w:lang w:val="cy-GB"/>
              </w:rPr>
              <w:t>ystâd</w:t>
            </w:r>
            <w:r w:rsidRPr="00BD6ED7">
              <w:rPr>
                <w:color w:val="auto"/>
                <w:lang w:val="cy-GB"/>
              </w:rPr>
              <w:t xml:space="preserve"> </w:t>
            </w:r>
            <w:r w:rsidR="009B0308" w:rsidRPr="00BD6ED7">
              <w:rPr>
                <w:color w:val="auto"/>
                <w:lang w:val="cy-GB"/>
              </w:rPr>
              <w:t>d</w:t>
            </w:r>
            <w:r w:rsidRPr="00BD6ED7">
              <w:rPr>
                <w:color w:val="auto"/>
                <w:lang w:val="cy-GB"/>
              </w:rPr>
              <w:t xml:space="preserve">diogeledd </w:t>
            </w:r>
          </w:p>
        </w:tc>
      </w:tr>
      <w:tr w:rsidR="00304C79" w:rsidRPr="00BD6ED7" w:rsidTr="00D90776">
        <w:trPr>
          <w:trHeight w:val="1984"/>
        </w:trPr>
        <w:tc>
          <w:tcPr>
            <w:tcW w:w="5436" w:type="dxa"/>
            <w:tcBorders>
              <w:top w:val="single" w:sz="4" w:space="0" w:color="85C441"/>
            </w:tcBorders>
            <w:vAlign w:val="center"/>
          </w:tcPr>
          <w:p w:rsidR="00304C79" w:rsidRPr="00BD6ED7" w:rsidRDefault="00304C79" w:rsidP="00686B2D">
            <w:pPr>
              <w:pStyle w:val="Slidebullet"/>
              <w:numPr>
                <w:ilvl w:val="0"/>
                <w:numId w:val="0"/>
              </w:numPr>
              <w:spacing w:before="0"/>
              <w:jc w:val="center"/>
              <w:rPr>
                <w:lang w:val="cy-GB"/>
              </w:rPr>
            </w:pPr>
            <w:r w:rsidRPr="00BD6ED7">
              <w:rPr>
                <w:noProof/>
                <w:lang w:eastAsia="en-GB"/>
              </w:rPr>
              <w:drawing>
                <wp:inline distT="0" distB="0" distL="0" distR="0" wp14:anchorId="139F969E" wp14:editId="6C61F041">
                  <wp:extent cx="1301339" cy="1131826"/>
                  <wp:effectExtent l="0" t="0" r="0" b="0"/>
                  <wp:docPr id="2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1339" cy="1131826"/>
                          </a:xfrm>
                          <a:prstGeom prst="rect">
                            <a:avLst/>
                          </a:prstGeom>
                        </pic:spPr>
                      </pic:pic>
                    </a:graphicData>
                  </a:graphic>
                </wp:inline>
              </w:drawing>
            </w:r>
          </w:p>
        </w:tc>
      </w:tr>
    </w:tbl>
    <w:p w:rsidR="00304C79" w:rsidRPr="00BD6ED7" w:rsidRDefault="00304C79" w:rsidP="00304C79">
      <w:pPr>
        <w:rPr>
          <w:lang w:val="cy-GB"/>
        </w:rPr>
      </w:pPr>
    </w:p>
    <w:p w:rsidR="00304C79" w:rsidRPr="00BD6ED7" w:rsidRDefault="00D5388B" w:rsidP="00304C79">
      <w:pPr>
        <w:pStyle w:val="Heading3"/>
        <w:rPr>
          <w:lang w:val="cy-GB"/>
        </w:rPr>
      </w:pPr>
      <w:bookmarkStart w:id="51" w:name="_Toc446429741"/>
      <w:r w:rsidRPr="00BD6ED7">
        <w:rPr>
          <w:lang w:val="cy-GB"/>
        </w:rPr>
        <w:t xml:space="preserve">Nodiadau ar gyfer Hwyluswyr </w:t>
      </w:r>
      <w:bookmarkEnd w:id="51"/>
    </w:p>
    <w:p w:rsidR="00304C79" w:rsidRPr="00BD6ED7" w:rsidRDefault="003B2F3E" w:rsidP="00D163F3">
      <w:pPr>
        <w:pStyle w:val="FacilitatorNotesNumberList"/>
        <w:numPr>
          <w:ilvl w:val="0"/>
          <w:numId w:val="25"/>
        </w:numPr>
        <w:rPr>
          <w:lang w:val="cy-GB"/>
        </w:rPr>
      </w:pPr>
      <w:r w:rsidRPr="00BD6ED7">
        <w:rPr>
          <w:lang w:val="cy-GB"/>
        </w:rPr>
        <w:t>D</w:t>
      </w:r>
      <w:r w:rsidR="00D90776" w:rsidRPr="00BD6ED7">
        <w:rPr>
          <w:lang w:val="cy-GB"/>
        </w:rPr>
        <w:t>yma dd</w:t>
      </w:r>
      <w:r w:rsidRPr="00BD6ED7">
        <w:rPr>
          <w:lang w:val="cy-GB"/>
        </w:rPr>
        <w:t xml:space="preserve">iwedd yr adran ragarweiniol a’r dyletswyddau hollgyffredinol. Byddwn ni nawr yn ystyried cyfrifoldebau asiantaethau yn yr </w:t>
      </w:r>
      <w:r w:rsidR="002B794E" w:rsidRPr="00BD6ED7">
        <w:rPr>
          <w:lang w:val="cy-GB"/>
        </w:rPr>
        <w:t>ystâd</w:t>
      </w:r>
      <w:r w:rsidRPr="00BD6ED7">
        <w:rPr>
          <w:lang w:val="cy-GB"/>
        </w:rPr>
        <w:t xml:space="preserve"> ddiogeledd cyn ystyried llwybr gofal a chymorth i oedolion yn yr </w:t>
      </w:r>
      <w:r w:rsidR="002B794E" w:rsidRPr="00BD6ED7">
        <w:rPr>
          <w:lang w:val="cy-GB"/>
        </w:rPr>
        <w:t>ystâd</w:t>
      </w:r>
      <w:r w:rsidRPr="00BD6ED7">
        <w:rPr>
          <w:lang w:val="cy-GB"/>
        </w:rPr>
        <w:t xml:space="preserve"> ddiogeledd yn fwy manwl</w:t>
      </w:r>
      <w:r w:rsidR="00421FC2" w:rsidRPr="00BD6ED7">
        <w:rPr>
          <w:szCs w:val="24"/>
          <w:lang w:val="cy-GB"/>
        </w:rPr>
        <w:t>.</w:t>
      </w:r>
    </w:p>
    <w:p w:rsidR="004D6B0F" w:rsidRPr="00BD6ED7" w:rsidRDefault="004D6B0F" w:rsidP="004D6B0F">
      <w:pPr>
        <w:rPr>
          <w:lang w:val="cy-GB"/>
        </w:rPr>
      </w:pPr>
    </w:p>
    <w:p w:rsidR="00304C79" w:rsidRPr="00BD6ED7" w:rsidRDefault="00D5388B" w:rsidP="00F44F77">
      <w:pPr>
        <w:pStyle w:val="Heading2"/>
        <w:rPr>
          <w:lang w:val="cy-GB"/>
        </w:rPr>
      </w:pPr>
      <w:bookmarkStart w:id="52" w:name="_Toc446429742"/>
      <w:r w:rsidRPr="00BD6ED7">
        <w:rPr>
          <w:lang w:val="cy-GB"/>
        </w:rPr>
        <w:t>Sleid</w:t>
      </w:r>
      <w:r w:rsidR="000B4B77" w:rsidRPr="00BD6ED7">
        <w:rPr>
          <w:lang w:val="cy-GB"/>
        </w:rPr>
        <w:t xml:space="preserve"> 9</w:t>
      </w:r>
      <w:bookmarkEnd w:id="52"/>
      <w:r w:rsidR="00FC787C" w:rsidRPr="00BD6ED7">
        <w:rPr>
          <w:lang w:val="cy-GB"/>
        </w:rPr>
        <w:t xml:space="preserve"> - Oedolion yn yr </w:t>
      </w:r>
      <w:r w:rsidR="002B794E" w:rsidRPr="00BD6ED7">
        <w:rPr>
          <w:lang w:val="cy-GB"/>
        </w:rPr>
        <w:t>ystâd</w:t>
      </w:r>
      <w:r w:rsidR="00FC787C" w:rsidRPr="00BD6ED7">
        <w:rPr>
          <w:lang w:val="cy-GB"/>
        </w:rPr>
        <w:t xml:space="preserve"> ddiogeledd</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526"/>
      </w:tblGrid>
      <w:tr w:rsidR="00304C79" w:rsidRPr="00BD6ED7" w:rsidTr="00FE39C0">
        <w:trPr>
          <w:trHeight w:val="537"/>
        </w:trPr>
        <w:tc>
          <w:tcPr>
            <w:tcW w:w="5526" w:type="dxa"/>
            <w:vAlign w:val="bottom"/>
          </w:tcPr>
          <w:p w:rsidR="00304C79" w:rsidRPr="00BD6ED7" w:rsidRDefault="003B2F3E" w:rsidP="003B2F3E">
            <w:pPr>
              <w:pStyle w:val="Slideheader"/>
              <w:rPr>
                <w:lang w:val="cy-GB"/>
              </w:rPr>
            </w:pPr>
            <w:r w:rsidRPr="00BD6ED7">
              <w:rPr>
                <w:lang w:val="cy-GB"/>
              </w:rPr>
              <w:t xml:space="preserve">Oedolion yn yr </w:t>
            </w:r>
            <w:r w:rsidR="002B794E" w:rsidRPr="00BD6ED7">
              <w:rPr>
                <w:lang w:val="cy-GB"/>
              </w:rPr>
              <w:t>ystâd</w:t>
            </w:r>
            <w:r w:rsidRPr="00BD6ED7">
              <w:rPr>
                <w:lang w:val="cy-GB"/>
              </w:rPr>
              <w:t xml:space="preserve"> ddiogeledd</w:t>
            </w:r>
          </w:p>
        </w:tc>
      </w:tr>
      <w:tr w:rsidR="00304C79" w:rsidRPr="00BD6ED7" w:rsidTr="00FE39C0">
        <w:trPr>
          <w:trHeight w:val="2686"/>
        </w:trPr>
        <w:tc>
          <w:tcPr>
            <w:tcW w:w="5526" w:type="dxa"/>
          </w:tcPr>
          <w:p w:rsidR="00A36147" w:rsidRPr="00BD6ED7" w:rsidRDefault="00D90776" w:rsidP="00A36147">
            <w:pPr>
              <w:pStyle w:val="Slidebullet"/>
              <w:rPr>
                <w:lang w:val="cy-GB"/>
              </w:rPr>
            </w:pPr>
            <w:r w:rsidRPr="00BD6ED7">
              <w:rPr>
                <w:lang w:val="cy-GB"/>
              </w:rPr>
              <w:t>Iechyd m</w:t>
            </w:r>
            <w:r w:rsidR="003B2F3E" w:rsidRPr="00BD6ED7">
              <w:rPr>
                <w:lang w:val="cy-GB"/>
              </w:rPr>
              <w:t>eddwl</w:t>
            </w:r>
            <w:r w:rsidR="00A36147" w:rsidRPr="00BD6ED7">
              <w:rPr>
                <w:lang w:val="cy-GB"/>
              </w:rPr>
              <w:t xml:space="preserve"> </w:t>
            </w:r>
          </w:p>
          <w:p w:rsidR="009A33A9" w:rsidRPr="00BD6ED7" w:rsidRDefault="003B2F3E" w:rsidP="009A33A9">
            <w:pPr>
              <w:pStyle w:val="Slidebullet"/>
              <w:rPr>
                <w:lang w:val="cy-GB"/>
              </w:rPr>
            </w:pPr>
            <w:r w:rsidRPr="00BD6ED7">
              <w:rPr>
                <w:lang w:val="cy-GB"/>
              </w:rPr>
              <w:t xml:space="preserve">Lefel uchel iawn o </w:t>
            </w:r>
            <w:r w:rsidR="00C6062A" w:rsidRPr="00BD6ED7">
              <w:rPr>
                <w:lang w:val="cy-GB"/>
              </w:rPr>
              <w:t>gam-drin</w:t>
            </w:r>
            <w:r w:rsidRPr="00BD6ED7">
              <w:rPr>
                <w:lang w:val="cy-GB"/>
              </w:rPr>
              <w:t xml:space="preserve"> alcohol </w:t>
            </w:r>
          </w:p>
          <w:p w:rsidR="009B4EB4" w:rsidRPr="00BD6ED7" w:rsidRDefault="003B2F3E" w:rsidP="00304C79">
            <w:pPr>
              <w:pStyle w:val="Slidebullet"/>
              <w:rPr>
                <w:lang w:val="cy-GB"/>
              </w:rPr>
            </w:pPr>
            <w:r w:rsidRPr="00BD6ED7">
              <w:rPr>
                <w:lang w:val="cy-GB"/>
              </w:rPr>
              <w:t xml:space="preserve">Nifer gynyddol o bobl hŷn </w:t>
            </w:r>
            <w:r w:rsidR="005304A0" w:rsidRPr="00BD6ED7">
              <w:rPr>
                <w:lang w:val="cy-GB"/>
              </w:rPr>
              <w:t xml:space="preserve"> </w:t>
            </w:r>
          </w:p>
          <w:p w:rsidR="009B4EB4" w:rsidRPr="00BD6ED7" w:rsidRDefault="003B2F3E" w:rsidP="00304C79">
            <w:pPr>
              <w:pStyle w:val="Slidebullet"/>
              <w:rPr>
                <w:lang w:val="cy-GB"/>
              </w:rPr>
            </w:pPr>
            <w:r w:rsidRPr="00BD6ED7">
              <w:rPr>
                <w:lang w:val="cy-GB"/>
              </w:rPr>
              <w:t xml:space="preserve">Anableddau corfforol </w:t>
            </w:r>
          </w:p>
          <w:p w:rsidR="003B2F3E" w:rsidRPr="00BD6ED7" w:rsidRDefault="003B2F3E" w:rsidP="00C65394">
            <w:pPr>
              <w:pStyle w:val="Slidebullet"/>
              <w:rPr>
                <w:lang w:val="cy-GB"/>
              </w:rPr>
            </w:pPr>
            <w:r w:rsidRPr="00BD6ED7">
              <w:rPr>
                <w:lang w:val="cy-GB"/>
              </w:rPr>
              <w:t>Anawsterau dysgu</w:t>
            </w:r>
          </w:p>
          <w:p w:rsidR="00304C79" w:rsidRPr="00BD6ED7" w:rsidRDefault="003B2F3E" w:rsidP="00FE39C0">
            <w:pPr>
              <w:pStyle w:val="Slidebullet"/>
              <w:rPr>
                <w:lang w:val="cy-GB"/>
              </w:rPr>
            </w:pPr>
            <w:r w:rsidRPr="00BD6ED7">
              <w:rPr>
                <w:lang w:val="cy-GB"/>
              </w:rPr>
              <w:t>Carchar</w:t>
            </w:r>
            <w:r w:rsidR="00C6062A">
              <w:rPr>
                <w:lang w:val="cy-GB"/>
              </w:rPr>
              <w:t>or</w:t>
            </w:r>
            <w:r w:rsidRPr="00BD6ED7">
              <w:rPr>
                <w:lang w:val="cy-GB"/>
              </w:rPr>
              <w:t>ion o ferched – sialensiau wrth eu rhyddhau a’u hadsef</w:t>
            </w:r>
            <w:r w:rsidR="00D90776" w:rsidRPr="00BD6ED7">
              <w:rPr>
                <w:lang w:val="cy-GB"/>
              </w:rPr>
              <w:t>yd</w:t>
            </w:r>
            <w:r w:rsidRPr="00BD6ED7">
              <w:rPr>
                <w:lang w:val="cy-GB"/>
              </w:rPr>
              <w:t xml:space="preserve">lu </w:t>
            </w:r>
          </w:p>
        </w:tc>
      </w:tr>
    </w:tbl>
    <w:p w:rsidR="00304C79" w:rsidRPr="00BD6ED7" w:rsidRDefault="00304C79" w:rsidP="00304C79">
      <w:pPr>
        <w:rPr>
          <w:sz w:val="16"/>
          <w:lang w:val="cy-GB"/>
        </w:rPr>
      </w:pPr>
    </w:p>
    <w:p w:rsidR="00304C79" w:rsidRPr="00BD6ED7" w:rsidRDefault="003B2F3E" w:rsidP="00693A61">
      <w:pPr>
        <w:pStyle w:val="Heading3"/>
        <w:spacing w:after="20"/>
        <w:rPr>
          <w:lang w:val="cy-GB"/>
        </w:rPr>
      </w:pPr>
      <w:bookmarkStart w:id="53" w:name="_Toc446429743"/>
      <w:r w:rsidRPr="00BD6ED7">
        <w:rPr>
          <w:lang w:val="cy-GB"/>
        </w:rPr>
        <w:t xml:space="preserve">Nodiadau ar gyfer Hwyluswyr </w:t>
      </w:r>
      <w:bookmarkEnd w:id="53"/>
    </w:p>
    <w:p w:rsidR="00E55117" w:rsidRPr="00BD6ED7" w:rsidRDefault="003B2F3E" w:rsidP="00693A61">
      <w:pPr>
        <w:pStyle w:val="FacilitatorNotesNumberList"/>
        <w:numPr>
          <w:ilvl w:val="0"/>
          <w:numId w:val="26"/>
        </w:numPr>
        <w:spacing w:after="20"/>
        <w:rPr>
          <w:lang w:val="cy-GB"/>
        </w:rPr>
      </w:pPr>
      <w:r w:rsidRPr="00BD6ED7">
        <w:rPr>
          <w:lang w:val="cy-GB"/>
        </w:rPr>
        <w:t>Cyn symud ymlaen at</w:t>
      </w:r>
      <w:r w:rsidR="00C65394" w:rsidRPr="00BD6ED7">
        <w:rPr>
          <w:lang w:val="cy-GB"/>
        </w:rPr>
        <w:t xml:space="preserve"> d</w:t>
      </w:r>
      <w:r w:rsidRPr="00BD6ED7">
        <w:rPr>
          <w:lang w:val="cy-GB"/>
        </w:rPr>
        <w:t xml:space="preserve">dyletswyddau yn yr </w:t>
      </w:r>
      <w:r w:rsidR="002B794E" w:rsidRPr="00BD6ED7">
        <w:rPr>
          <w:lang w:val="cy-GB"/>
        </w:rPr>
        <w:t>ystâd</w:t>
      </w:r>
      <w:r w:rsidRPr="00BD6ED7">
        <w:rPr>
          <w:lang w:val="cy-GB"/>
        </w:rPr>
        <w:t xml:space="preserve"> ddiogeledd, byddwn yn gyntaf yn ystyried </w:t>
      </w:r>
      <w:r w:rsidR="00C65394" w:rsidRPr="00BD6ED7">
        <w:rPr>
          <w:lang w:val="cy-GB"/>
        </w:rPr>
        <w:t xml:space="preserve">anghenion tebygol oedolion yn yr </w:t>
      </w:r>
      <w:r w:rsidR="002B794E" w:rsidRPr="00BD6ED7">
        <w:rPr>
          <w:lang w:val="cy-GB"/>
        </w:rPr>
        <w:t>ystâd</w:t>
      </w:r>
      <w:r w:rsidR="00C65394" w:rsidRPr="00BD6ED7">
        <w:rPr>
          <w:lang w:val="cy-GB"/>
        </w:rPr>
        <w:t xml:space="preserve"> ddiogel</w:t>
      </w:r>
      <w:r w:rsidR="00D90776" w:rsidRPr="00BD6ED7">
        <w:rPr>
          <w:lang w:val="cy-GB"/>
        </w:rPr>
        <w:t xml:space="preserve">edd am ofal a chymorth. Cafwyd </w:t>
      </w:r>
      <w:r w:rsidR="00C65394" w:rsidRPr="00BD6ED7">
        <w:rPr>
          <w:lang w:val="cy-GB"/>
        </w:rPr>
        <w:t xml:space="preserve">cryn dipyn o ymchwil i anghenion carcharorion. </w:t>
      </w:r>
      <w:r w:rsidR="00D90776" w:rsidRPr="00BD6ED7">
        <w:rPr>
          <w:lang w:val="cy-GB"/>
        </w:rPr>
        <w:t>Isod, c</w:t>
      </w:r>
      <w:r w:rsidR="00C65394" w:rsidRPr="00BD6ED7">
        <w:rPr>
          <w:lang w:val="cy-GB"/>
        </w:rPr>
        <w:t>eir crynodeb fesul math o angen. Mae’r wybodaeth hon hefyd yn berthnasol i ddyletswydd – o dan R</w:t>
      </w:r>
      <w:r w:rsidR="00C656FD">
        <w:rPr>
          <w:lang w:val="cy-GB"/>
        </w:rPr>
        <w:t>h</w:t>
      </w:r>
      <w:r w:rsidR="00C65394" w:rsidRPr="00BD6ED7">
        <w:rPr>
          <w:lang w:val="cy-GB"/>
        </w:rPr>
        <w:t xml:space="preserve">an 2 o’r Ddeddf – yr awdurdod lleol a’r bwrdd iechyd lleol </w:t>
      </w:r>
      <w:r w:rsidR="007D0532" w:rsidRPr="00BD6ED7">
        <w:rPr>
          <w:lang w:val="cy-GB"/>
        </w:rPr>
        <w:br/>
      </w:r>
      <w:r w:rsidR="00C65394" w:rsidRPr="00BD6ED7">
        <w:rPr>
          <w:lang w:val="cy-GB"/>
        </w:rPr>
        <w:t xml:space="preserve">i lunio asesiad o anghenion poblogaeth. </w:t>
      </w:r>
    </w:p>
    <w:p w:rsidR="00E55117" w:rsidRPr="00BD6ED7" w:rsidRDefault="00211095" w:rsidP="00693A61">
      <w:pPr>
        <w:pStyle w:val="FacilitatorNotesNumberList"/>
        <w:spacing w:after="20"/>
        <w:rPr>
          <w:lang w:val="cy-GB"/>
        </w:rPr>
      </w:pPr>
      <w:r w:rsidRPr="00BD6ED7">
        <w:rPr>
          <w:lang w:val="cy-GB"/>
        </w:rPr>
        <w:t xml:space="preserve">Bu i </w:t>
      </w:r>
      <w:hyperlink r:id="rId41" w:history="1">
        <w:r w:rsidRPr="00BD6ED7">
          <w:rPr>
            <w:rStyle w:val="Hyperlink"/>
            <w:lang w:val="cy-GB"/>
          </w:rPr>
          <w:t>Asesiad Anghenion Iechyd C</w:t>
        </w:r>
        <w:r w:rsidR="00C65394" w:rsidRPr="00BD6ED7">
          <w:rPr>
            <w:rStyle w:val="Hyperlink"/>
            <w:lang w:val="cy-GB"/>
          </w:rPr>
          <w:t>archarorion</w:t>
        </w:r>
      </w:hyperlink>
      <w:r w:rsidR="00C65394" w:rsidRPr="00BD6ED7">
        <w:rPr>
          <w:lang w:val="cy-GB"/>
        </w:rPr>
        <w:t xml:space="preserve"> </w:t>
      </w:r>
      <w:r w:rsidRPr="00BD6ED7">
        <w:rPr>
          <w:lang w:val="cy-GB"/>
        </w:rPr>
        <w:t xml:space="preserve">gan Iechyd Cyhoeddus Cymru (2013) </w:t>
      </w:r>
      <w:r w:rsidR="00C65394" w:rsidRPr="00BD6ED7">
        <w:rPr>
          <w:lang w:val="cy-GB"/>
        </w:rPr>
        <w:t>amcangyfrif mai dim ond 8% o boblogaeth oedolion sydd yn y carchar yng Nghy</w:t>
      </w:r>
      <w:r w:rsidR="00DE672D" w:rsidRPr="00BD6ED7">
        <w:rPr>
          <w:lang w:val="cy-GB"/>
        </w:rPr>
        <w:t>mru ar unrhyw un adeg, sydd heb fod</w:t>
      </w:r>
      <w:r w:rsidR="00C65394" w:rsidRPr="00BD6ED7">
        <w:rPr>
          <w:lang w:val="cy-GB"/>
        </w:rPr>
        <w:t xml:space="preserve"> yn dioddef o ryw fath o broblem iechyd meddwl </w:t>
      </w:r>
      <w:r w:rsidR="00DE672D" w:rsidRPr="00BD6ED7">
        <w:rPr>
          <w:lang w:val="cy-GB"/>
        </w:rPr>
        <w:t>y gellir ei ddiagnosio. Mae gan y mwyafrif un neu ragor o anawsterau yn amrywio o ran difri</w:t>
      </w:r>
      <w:r w:rsidR="00FE39C0" w:rsidRPr="00BD6ED7">
        <w:rPr>
          <w:lang w:val="cy-GB"/>
        </w:rPr>
        <w:t>f</w:t>
      </w:r>
      <w:r w:rsidR="00DE672D" w:rsidRPr="00BD6ED7">
        <w:rPr>
          <w:lang w:val="cy-GB"/>
        </w:rPr>
        <w:t>oldeb</w:t>
      </w:r>
      <w:r w:rsidR="00E55117" w:rsidRPr="00BD6ED7">
        <w:rPr>
          <w:lang w:val="cy-GB"/>
        </w:rPr>
        <w:t xml:space="preserve">. </w:t>
      </w:r>
    </w:p>
    <w:p w:rsidR="00E55117" w:rsidRPr="00BD6ED7" w:rsidRDefault="00DE672D" w:rsidP="00693A61">
      <w:pPr>
        <w:pStyle w:val="FacilitatorNotesNumberList"/>
        <w:spacing w:after="20"/>
        <w:rPr>
          <w:lang w:val="cy-GB"/>
        </w:rPr>
      </w:pPr>
      <w:r w:rsidRPr="00BD6ED7">
        <w:rPr>
          <w:lang w:val="cy-GB"/>
        </w:rPr>
        <w:lastRenderedPageBreak/>
        <w:t>Mae bron i ddwy ran o dair (6</w:t>
      </w:r>
      <w:r w:rsidR="00790F89" w:rsidRPr="00BD6ED7">
        <w:rPr>
          <w:lang w:val="cy-GB"/>
        </w:rPr>
        <w:t>3%) o</w:t>
      </w:r>
      <w:r w:rsidRPr="00BD6ED7">
        <w:rPr>
          <w:lang w:val="cy-GB"/>
        </w:rPr>
        <w:t xml:space="preserve"> ddyn</w:t>
      </w:r>
      <w:r w:rsidR="00FE39C0" w:rsidRPr="00BD6ED7">
        <w:rPr>
          <w:lang w:val="cy-GB"/>
        </w:rPr>
        <w:t>i</w:t>
      </w:r>
      <w:r w:rsidRPr="00BD6ED7">
        <w:rPr>
          <w:lang w:val="cy-GB"/>
        </w:rPr>
        <w:t>on a ddedfrydwyd i ga</w:t>
      </w:r>
      <w:r w:rsidR="00211095" w:rsidRPr="00BD6ED7">
        <w:rPr>
          <w:lang w:val="cy-GB"/>
        </w:rPr>
        <w:t>rchar yn cyfaddef i yfed peryglus</w:t>
      </w:r>
      <w:r w:rsidRPr="00BD6ED7">
        <w:rPr>
          <w:lang w:val="cy-GB"/>
        </w:rPr>
        <w:t xml:space="preserve"> cyn cael eu carcharu a gall hyn achosi niwed corfforol a meddyliol</w:t>
      </w:r>
      <w:r w:rsidR="00195C82" w:rsidRPr="00BD6ED7">
        <w:rPr>
          <w:rStyle w:val="FootnoteReference"/>
          <w:lang w:val="cy-GB"/>
        </w:rPr>
        <w:footnoteReference w:id="1"/>
      </w:r>
      <w:r w:rsidR="00790F89" w:rsidRPr="00BD6ED7">
        <w:rPr>
          <w:lang w:val="cy-GB"/>
        </w:rPr>
        <w:t>. O</w:t>
      </w:r>
      <w:r w:rsidRPr="00BD6ED7">
        <w:rPr>
          <w:lang w:val="cy-GB"/>
        </w:rPr>
        <w:t xml:space="preserve">’r rhain mae tua hanner ohonyn nhw’n ddibynnol iawn ar alcohol. Mae’n gyffredin bod gan garcharorion sydd â phroblemau alcohol hefyd broblemau cyffuriau. Mae ychydig dros chwarter o ddynion sy’n garcharorion ac sydd yn yfwyr enbydus yn ddibynnol ar o leiaf un math o gyffur anghyfreithlon.   </w:t>
      </w:r>
    </w:p>
    <w:p w:rsidR="009A33A9" w:rsidRPr="00BD6ED7" w:rsidRDefault="00CB4DCE" w:rsidP="00693A61">
      <w:pPr>
        <w:pStyle w:val="FacilitatorNotesNumberList"/>
        <w:spacing w:after="20"/>
        <w:rPr>
          <w:lang w:val="cy-GB"/>
        </w:rPr>
      </w:pPr>
      <w:r w:rsidRPr="00BD6ED7">
        <w:rPr>
          <w:lang w:val="cy-GB"/>
        </w:rPr>
        <w:t>Carcharorion dros 60 oed yw’r g</w:t>
      </w:r>
      <w:r w:rsidR="007D0532" w:rsidRPr="00BD6ED7">
        <w:rPr>
          <w:lang w:val="cy-GB"/>
        </w:rPr>
        <w:t>r</w:t>
      </w:r>
      <w:r w:rsidRPr="00BD6ED7">
        <w:rPr>
          <w:lang w:val="cy-GB"/>
        </w:rPr>
        <w:t>ŵp oed sy’n cynyddu gyflyma mewn carchar. Er hyn, yn gyfredol mae diffyg dealltwriaeth o angh</w:t>
      </w:r>
      <w:r w:rsidR="00FE39C0" w:rsidRPr="00BD6ED7">
        <w:rPr>
          <w:lang w:val="cy-GB"/>
        </w:rPr>
        <w:t>en</w:t>
      </w:r>
      <w:r w:rsidRPr="00BD6ED7">
        <w:rPr>
          <w:lang w:val="cy-GB"/>
        </w:rPr>
        <w:t xml:space="preserve">ion pobl hŷn mewn carchar yn </w:t>
      </w:r>
      <w:r w:rsidR="00FE39C0" w:rsidRPr="00BD6ED7">
        <w:rPr>
          <w:lang w:val="cy-GB"/>
        </w:rPr>
        <w:t xml:space="preserve">Lloegr a Chymru. Mae adroddiad </w:t>
      </w:r>
      <w:r w:rsidRPr="00BD6ED7">
        <w:rPr>
          <w:lang w:val="cy-GB"/>
        </w:rPr>
        <w:t xml:space="preserve">2007 Ymddiriedaeth Diwygio Carchardai </w:t>
      </w:r>
      <w:r w:rsidR="009A33A9" w:rsidRPr="00BD6ED7">
        <w:rPr>
          <w:lang w:val="cy-GB"/>
        </w:rPr>
        <w:t>‘</w:t>
      </w:r>
      <w:hyperlink r:id="rId42" w:history="1">
        <w:r w:rsidR="009A33A9" w:rsidRPr="00BD6ED7">
          <w:rPr>
            <w:rStyle w:val="Hyperlink"/>
            <w:lang w:val="cy-GB"/>
          </w:rPr>
          <w:t>Doing Time</w:t>
        </w:r>
      </w:hyperlink>
      <w:r w:rsidR="00195C82" w:rsidRPr="00BD6ED7">
        <w:rPr>
          <w:lang w:val="cy-GB"/>
        </w:rPr>
        <w:t xml:space="preserve"> </w:t>
      </w:r>
      <w:r w:rsidRPr="00BD6ED7">
        <w:rPr>
          <w:lang w:val="cy-GB"/>
        </w:rPr>
        <w:t>–</w:t>
      </w:r>
      <w:r w:rsidR="009A33A9" w:rsidRPr="00BD6ED7">
        <w:rPr>
          <w:lang w:val="cy-GB"/>
        </w:rPr>
        <w:t xml:space="preserve"> </w:t>
      </w:r>
      <w:r w:rsidRPr="00BD6ED7">
        <w:rPr>
          <w:lang w:val="cy-GB"/>
        </w:rPr>
        <w:t>profiad ac angh</w:t>
      </w:r>
      <w:r w:rsidR="00FE39C0" w:rsidRPr="00BD6ED7">
        <w:rPr>
          <w:lang w:val="cy-GB"/>
        </w:rPr>
        <w:t>en</w:t>
      </w:r>
      <w:r w:rsidRPr="00BD6ED7">
        <w:rPr>
          <w:lang w:val="cy-GB"/>
        </w:rPr>
        <w:t>ion pobl hŷn mewn carchar</w:t>
      </w:r>
      <w:r w:rsidR="007D0532" w:rsidRPr="00BD6ED7">
        <w:rPr>
          <w:lang w:val="cy-GB"/>
        </w:rPr>
        <w:t>’</w:t>
      </w:r>
      <w:r w:rsidRPr="00BD6ED7">
        <w:rPr>
          <w:lang w:val="cy-GB"/>
        </w:rPr>
        <w:t xml:space="preserve"> yn datgan bod</w:t>
      </w:r>
      <w:r w:rsidR="007A6BEF" w:rsidRPr="00BD6ED7">
        <w:rPr>
          <w:lang w:val="cy-GB"/>
        </w:rPr>
        <w:t>:</w:t>
      </w:r>
    </w:p>
    <w:p w:rsidR="00E55117" w:rsidRPr="00BD6ED7" w:rsidRDefault="00CB4DCE" w:rsidP="004F0422">
      <w:pPr>
        <w:pStyle w:val="Bullet2"/>
        <w:numPr>
          <w:ilvl w:val="0"/>
          <w:numId w:val="99"/>
        </w:numPr>
        <w:spacing w:after="20"/>
        <w:rPr>
          <w:lang w:val="cy-GB"/>
        </w:rPr>
      </w:pPr>
      <w:r w:rsidRPr="00BD6ED7">
        <w:rPr>
          <w:lang w:val="cy-GB"/>
        </w:rPr>
        <w:t>Dros hanner carcharorion hŷn yn dioddef o salwch meddwl, a’r mwyaf cyffredin yw iselder o</w:t>
      </w:r>
      <w:r w:rsidR="00FE39C0" w:rsidRPr="00BD6ED7">
        <w:rPr>
          <w:lang w:val="cy-GB"/>
        </w:rPr>
        <w:t xml:space="preserve"> ganlyniad i gael eu carcharu. </w:t>
      </w:r>
      <w:r w:rsidR="00C62EE8" w:rsidRPr="00BD6ED7">
        <w:rPr>
          <w:lang w:val="cy-GB"/>
        </w:rPr>
        <w:t>Bydd</w:t>
      </w:r>
      <w:r w:rsidRPr="00BD6ED7">
        <w:rPr>
          <w:lang w:val="cy-GB"/>
        </w:rPr>
        <w:t xml:space="preserve"> cyflwr iechyd corfforol rhai carcharorion hŷn </w:t>
      </w:r>
      <w:r w:rsidR="00C62EE8" w:rsidRPr="00BD6ED7">
        <w:rPr>
          <w:lang w:val="cy-GB"/>
        </w:rPr>
        <w:t xml:space="preserve">yn gyffelyb i iechyd corfforol cymheiriaid sydd </w:t>
      </w:r>
      <w:r w:rsidRPr="00BD6ED7">
        <w:rPr>
          <w:lang w:val="cy-GB"/>
        </w:rPr>
        <w:t>ddeg mlynedd yn hŷ</w:t>
      </w:r>
      <w:r w:rsidR="00C62EE8" w:rsidRPr="00BD6ED7">
        <w:rPr>
          <w:lang w:val="cy-GB"/>
        </w:rPr>
        <w:t>n</w:t>
      </w:r>
      <w:r w:rsidR="007D0532" w:rsidRPr="00BD6ED7">
        <w:rPr>
          <w:lang w:val="cy-GB"/>
        </w:rPr>
        <w:t xml:space="preserve"> tu allan i’r carchar</w:t>
      </w:r>
      <w:r w:rsidR="003E49FE">
        <w:rPr>
          <w:lang w:val="cy-GB"/>
        </w:rPr>
        <w:t>.</w:t>
      </w:r>
    </w:p>
    <w:p w:rsidR="00E55117" w:rsidRPr="00BD6ED7" w:rsidRDefault="00C62EE8" w:rsidP="004F0422">
      <w:pPr>
        <w:pStyle w:val="Bullet2"/>
        <w:numPr>
          <w:ilvl w:val="0"/>
          <w:numId w:val="99"/>
        </w:numPr>
        <w:spacing w:after="20"/>
        <w:rPr>
          <w:lang w:val="cy-GB"/>
        </w:rPr>
      </w:pPr>
      <w:r w:rsidRPr="00BD6ED7">
        <w:rPr>
          <w:lang w:val="cy-GB"/>
        </w:rPr>
        <w:t>Ca</w:t>
      </w:r>
      <w:r w:rsidR="00FE39C0" w:rsidRPr="00BD6ED7">
        <w:rPr>
          <w:lang w:val="cy-GB"/>
        </w:rPr>
        <w:t>nfu</w:t>
      </w:r>
      <w:r w:rsidRPr="00BD6ED7">
        <w:rPr>
          <w:lang w:val="cy-GB"/>
        </w:rPr>
        <w:t xml:space="preserve"> astudiaeth Prifysgol Rhydychen fod </w:t>
      </w:r>
      <w:r w:rsidR="007D0532" w:rsidRPr="00BD6ED7">
        <w:rPr>
          <w:lang w:val="cy-GB"/>
        </w:rPr>
        <w:t>mwy na</w:t>
      </w:r>
      <w:r w:rsidRPr="00BD6ED7">
        <w:rPr>
          <w:lang w:val="cy-GB"/>
        </w:rPr>
        <w:t xml:space="preserve"> </w:t>
      </w:r>
      <w:r w:rsidR="00E55117" w:rsidRPr="00BD6ED7">
        <w:rPr>
          <w:lang w:val="cy-GB"/>
        </w:rPr>
        <w:t xml:space="preserve">80% </w:t>
      </w:r>
      <w:r w:rsidRPr="00BD6ED7">
        <w:rPr>
          <w:lang w:val="cy-GB"/>
        </w:rPr>
        <w:t>o ddynion 60 oed a throsodd a dd</w:t>
      </w:r>
      <w:r w:rsidR="00FE39C0" w:rsidRPr="00BD6ED7">
        <w:rPr>
          <w:lang w:val="cy-GB"/>
        </w:rPr>
        <w:t>edfrydwyd i garchar yn dioddef o</w:t>
      </w:r>
      <w:r w:rsidR="007D0532" w:rsidRPr="00BD6ED7">
        <w:rPr>
          <w:lang w:val="cy-GB"/>
        </w:rPr>
        <w:t xml:space="preserve"> salwch cronig neu anabledd</w:t>
      </w:r>
      <w:r w:rsidR="003E49FE">
        <w:rPr>
          <w:lang w:val="cy-GB"/>
        </w:rPr>
        <w:t>.</w:t>
      </w:r>
    </w:p>
    <w:p w:rsidR="00E55117" w:rsidRPr="00BD6ED7" w:rsidRDefault="00C62EE8" w:rsidP="00693A61">
      <w:pPr>
        <w:spacing w:after="20"/>
        <w:ind w:left="357"/>
        <w:rPr>
          <w:lang w:val="cy-GB"/>
        </w:rPr>
      </w:pPr>
      <w:r w:rsidRPr="00BD6ED7">
        <w:rPr>
          <w:lang w:val="cy-GB"/>
        </w:rPr>
        <w:t>Mae’r Gwasanaeth Carchardai wedi ail-ysgrifennu Gorchymyn Gwasanaeth Carchardai (PSO) 2855 ar anabl</w:t>
      </w:r>
      <w:r w:rsidR="00FE39C0" w:rsidRPr="00BD6ED7">
        <w:rPr>
          <w:lang w:val="cy-GB"/>
        </w:rPr>
        <w:t>eddau er mwyn cynnwys adran ar b</w:t>
      </w:r>
      <w:r w:rsidRPr="00BD6ED7">
        <w:rPr>
          <w:lang w:val="cy-GB"/>
        </w:rPr>
        <w:t>obl hŷn yn y carchar. Mae’r Adran Iechyd wedi cyhoeddi pecyn cymorth sy’n rhoi manylion am lwybrau i ofalu am garcharorion hŷn</w:t>
      </w:r>
      <w:r w:rsidR="00E55117" w:rsidRPr="00BD6ED7">
        <w:rPr>
          <w:lang w:val="cy-GB"/>
        </w:rPr>
        <w:t>.</w:t>
      </w:r>
    </w:p>
    <w:p w:rsidR="00E55117" w:rsidRPr="00BD6ED7" w:rsidRDefault="00871F10" w:rsidP="00693A61">
      <w:pPr>
        <w:pStyle w:val="FacilitatorNotesNumberList"/>
        <w:spacing w:after="20"/>
        <w:rPr>
          <w:lang w:val="cy-GB"/>
        </w:rPr>
      </w:pPr>
      <w:r w:rsidRPr="00BD6ED7">
        <w:rPr>
          <w:lang w:val="cy-GB"/>
        </w:rPr>
        <w:t>Yn y DU</w:t>
      </w:r>
      <w:r w:rsidR="00C62EE8" w:rsidRPr="00BD6ED7">
        <w:rPr>
          <w:lang w:val="cy-GB"/>
        </w:rPr>
        <w:t xml:space="preserve"> lle trosglwyddwyd awdurdod</w:t>
      </w:r>
      <w:r w:rsidR="001B463C" w:rsidRPr="00BD6ED7">
        <w:rPr>
          <w:lang w:val="cy-GB"/>
        </w:rPr>
        <w:t>aeth</w:t>
      </w:r>
      <w:r w:rsidR="00C62EE8" w:rsidRPr="00BD6ED7">
        <w:rPr>
          <w:lang w:val="cy-GB"/>
        </w:rPr>
        <w:t xml:space="preserve"> dros ofal iechyd carchardai </w:t>
      </w:r>
      <w:r w:rsidRPr="00BD6ED7">
        <w:rPr>
          <w:lang w:val="cy-GB"/>
        </w:rPr>
        <w:t xml:space="preserve">i’r GIG, mae ymchwil yn awgrymu bod gan </w:t>
      </w:r>
      <w:r w:rsidR="007D0532" w:rsidRPr="00BD6ED7">
        <w:rPr>
          <w:lang w:val="cy-GB"/>
        </w:rPr>
        <w:t>mwy na</w:t>
      </w:r>
      <w:r w:rsidRPr="00BD6ED7">
        <w:rPr>
          <w:lang w:val="cy-GB"/>
        </w:rPr>
        <w:t xml:space="preserve"> 80% o garcharorion hŷ</w:t>
      </w:r>
      <w:r w:rsidR="00E55117" w:rsidRPr="00BD6ED7">
        <w:rPr>
          <w:lang w:val="cy-GB"/>
        </w:rPr>
        <w:t xml:space="preserve">n </w:t>
      </w:r>
      <w:r w:rsidRPr="00BD6ED7">
        <w:rPr>
          <w:lang w:val="cy-GB"/>
        </w:rPr>
        <w:t xml:space="preserve">salwch </w:t>
      </w:r>
      <w:r w:rsidR="007D0532" w:rsidRPr="00BD6ED7">
        <w:rPr>
          <w:lang w:val="cy-GB"/>
        </w:rPr>
        <w:br/>
      </w:r>
      <w:r w:rsidRPr="00BD6ED7">
        <w:rPr>
          <w:lang w:val="cy-GB"/>
        </w:rPr>
        <w:t>difrifol neu anabledd, a’r mwyaf cyffredin yw clefyd cardiofasciwlar ac anhwylder resbiradol. Mae anableddau sy’n gysylltied</w:t>
      </w:r>
      <w:r w:rsidR="007D0532" w:rsidRPr="00BD6ED7">
        <w:rPr>
          <w:lang w:val="cy-GB"/>
        </w:rPr>
        <w:t>i</w:t>
      </w:r>
      <w:r w:rsidRPr="00BD6ED7">
        <w:rPr>
          <w:lang w:val="cy-GB"/>
        </w:rPr>
        <w:t>g â salwch cronig yn fwy cyffredin mewn pobl hŷn yn y ddalfa nag yw ymhlith y rhai sy’n byw yn y gymuned. Mae cyfraddau an</w:t>
      </w:r>
      <w:r w:rsidR="00FE39C0" w:rsidRPr="00BD6ED7">
        <w:rPr>
          <w:lang w:val="cy-GB"/>
        </w:rPr>
        <w:t>h</w:t>
      </w:r>
      <w:r w:rsidRPr="00BD6ED7">
        <w:rPr>
          <w:lang w:val="cy-GB"/>
        </w:rPr>
        <w:t>wylderau iechyd hefyd yn sylweddol uwch ymhlith troseddwyr hŷn, gyda 30% yn dioddef o iselder</w:t>
      </w:r>
      <w:r w:rsidR="007A6BEF" w:rsidRPr="00BD6ED7">
        <w:rPr>
          <w:rStyle w:val="FootnoteReference"/>
          <w:lang w:val="cy-GB"/>
        </w:rPr>
        <w:footnoteReference w:id="2"/>
      </w:r>
      <w:r w:rsidR="00E55117" w:rsidRPr="00BD6ED7">
        <w:rPr>
          <w:lang w:val="cy-GB"/>
        </w:rPr>
        <w:t xml:space="preserve">. </w:t>
      </w:r>
    </w:p>
    <w:p w:rsidR="00BA2470" w:rsidRPr="00BD6ED7" w:rsidRDefault="00871F10" w:rsidP="00693A61">
      <w:pPr>
        <w:pStyle w:val="FacilitatorNotesNumberList"/>
        <w:spacing w:after="20"/>
        <w:rPr>
          <w:lang w:val="cy-GB"/>
        </w:rPr>
      </w:pPr>
      <w:r w:rsidRPr="00BD6ED7">
        <w:rPr>
          <w:lang w:val="cy-GB"/>
        </w:rPr>
        <w:t>Mae</w:t>
      </w:r>
      <w:r w:rsidR="00BA2470" w:rsidRPr="00BD6ED7">
        <w:rPr>
          <w:lang w:val="cy-GB"/>
        </w:rPr>
        <w:t xml:space="preserve"> </w:t>
      </w:r>
      <w:hyperlink r:id="rId43" w:history="1">
        <w:r w:rsidRPr="00BD6ED7">
          <w:rPr>
            <w:rStyle w:val="Hyperlink"/>
            <w:lang w:val="cy-GB"/>
          </w:rPr>
          <w:t>adroddiad ymchwil</w:t>
        </w:r>
      </w:hyperlink>
      <w:r w:rsidRPr="00BD6ED7">
        <w:rPr>
          <w:lang w:val="cy-GB"/>
        </w:rPr>
        <w:t xml:space="preserve"> a</w:t>
      </w:r>
      <w:r w:rsidR="006E510E" w:rsidRPr="00BD6ED7">
        <w:rPr>
          <w:lang w:val="cy-GB"/>
        </w:rPr>
        <w:t xml:space="preserve"> gyhoeddwyd gan y Weinyddiaeth G</w:t>
      </w:r>
      <w:r w:rsidRPr="00BD6ED7">
        <w:rPr>
          <w:lang w:val="cy-GB"/>
        </w:rPr>
        <w:t xml:space="preserve">yfiawnder yn 2012 yn amcangyfrif </w:t>
      </w:r>
      <w:r w:rsidR="00421624" w:rsidRPr="00BD6ED7">
        <w:rPr>
          <w:lang w:val="cy-GB"/>
        </w:rPr>
        <w:t>bod</w:t>
      </w:r>
      <w:r w:rsidRPr="00BD6ED7">
        <w:rPr>
          <w:lang w:val="cy-GB"/>
        </w:rPr>
        <w:t xml:space="preserve"> </w:t>
      </w:r>
      <w:r w:rsidR="00421624" w:rsidRPr="00BD6ED7">
        <w:rPr>
          <w:lang w:val="cy-GB"/>
        </w:rPr>
        <w:t xml:space="preserve">gan </w:t>
      </w:r>
      <w:r w:rsidR="00BA2470" w:rsidRPr="00BD6ED7">
        <w:rPr>
          <w:lang w:val="cy-GB"/>
        </w:rPr>
        <w:t>36% o</w:t>
      </w:r>
      <w:r w:rsidRPr="00BD6ED7">
        <w:rPr>
          <w:lang w:val="cy-GB"/>
        </w:rPr>
        <w:t xml:space="preserve"> garcharorion</w:t>
      </w:r>
      <w:r w:rsidR="00421624" w:rsidRPr="00BD6ED7">
        <w:rPr>
          <w:lang w:val="cy-GB"/>
        </w:rPr>
        <w:t xml:space="preserve"> </w:t>
      </w:r>
      <w:r w:rsidRPr="00BD6ED7">
        <w:rPr>
          <w:lang w:val="cy-GB"/>
        </w:rPr>
        <w:t xml:space="preserve">sydd newydd gael eu dedfrydu </w:t>
      </w:r>
      <w:r w:rsidR="00421624" w:rsidRPr="00BD6ED7">
        <w:rPr>
          <w:lang w:val="cy-GB"/>
        </w:rPr>
        <w:t>i g</w:t>
      </w:r>
      <w:r w:rsidR="00FE39C0" w:rsidRPr="00BD6ED7">
        <w:rPr>
          <w:lang w:val="cy-GB"/>
        </w:rPr>
        <w:t>a</w:t>
      </w:r>
      <w:r w:rsidR="00421624" w:rsidRPr="00BD6ED7">
        <w:rPr>
          <w:lang w:val="cy-GB"/>
        </w:rPr>
        <w:t>rchar yn Lloegr a Chymru anabledd, gan gynnwys salwch meddwl</w:t>
      </w:r>
      <w:r w:rsidR="00BA2470" w:rsidRPr="00BD6ED7">
        <w:rPr>
          <w:lang w:val="cy-GB"/>
        </w:rPr>
        <w:t xml:space="preserve">. </w:t>
      </w:r>
      <w:r w:rsidR="00421624" w:rsidRPr="00BD6ED7">
        <w:rPr>
          <w:lang w:val="cy-GB"/>
        </w:rPr>
        <w:t>Ymhlith y rhain roedd</w:t>
      </w:r>
      <w:r w:rsidR="00BA2470" w:rsidRPr="00BD6ED7">
        <w:rPr>
          <w:lang w:val="cy-GB"/>
        </w:rPr>
        <w:t xml:space="preserve"> 18% </w:t>
      </w:r>
      <w:r w:rsidR="00FE39C0" w:rsidRPr="00BD6ED7">
        <w:rPr>
          <w:lang w:val="cy-GB"/>
        </w:rPr>
        <w:t>yn dioddef o bryd</w:t>
      </w:r>
      <w:r w:rsidR="00421624" w:rsidRPr="00BD6ED7">
        <w:rPr>
          <w:lang w:val="cy-GB"/>
        </w:rPr>
        <w:t>er ac iselder, 11% yn dioddef ryw fat</w:t>
      </w:r>
      <w:r w:rsidR="00FE39C0" w:rsidRPr="00BD6ED7">
        <w:rPr>
          <w:lang w:val="cy-GB"/>
        </w:rPr>
        <w:t>h</w:t>
      </w:r>
      <w:r w:rsidR="00421624" w:rsidRPr="00BD6ED7">
        <w:rPr>
          <w:lang w:val="cy-GB"/>
        </w:rPr>
        <w:t xml:space="preserve"> o anabledd corfforol ac 8% gyda’r ddau (dyw’r ffi</w:t>
      </w:r>
      <w:r w:rsidR="00FE39C0" w:rsidRPr="00BD6ED7">
        <w:rPr>
          <w:lang w:val="cy-GB"/>
        </w:rPr>
        <w:t>gy</w:t>
      </w:r>
      <w:r w:rsidR="00421624" w:rsidRPr="00BD6ED7">
        <w:rPr>
          <w:lang w:val="cy-GB"/>
        </w:rPr>
        <w:t xml:space="preserve">rau ddim yn gwneud 36% oherwydd eu bod wedi cael eu </w:t>
      </w:r>
      <w:r w:rsidR="00C6062A" w:rsidRPr="00BD6ED7">
        <w:rPr>
          <w:lang w:val="cy-GB"/>
        </w:rPr>
        <w:t>talgrynnu</w:t>
      </w:r>
      <w:r w:rsidR="00421624" w:rsidRPr="00BD6ED7">
        <w:rPr>
          <w:lang w:val="cy-GB"/>
        </w:rPr>
        <w:t>)</w:t>
      </w:r>
      <w:r w:rsidR="00BA2470" w:rsidRPr="00BD6ED7">
        <w:rPr>
          <w:lang w:val="cy-GB"/>
        </w:rPr>
        <w:t xml:space="preserve">. </w:t>
      </w:r>
      <w:r w:rsidR="00421624" w:rsidRPr="00BD6ED7">
        <w:rPr>
          <w:lang w:val="cy-GB"/>
        </w:rPr>
        <w:t>Mae hyn yn cymharu â thua</w:t>
      </w:r>
      <w:r w:rsidR="00BA2470" w:rsidRPr="00BD6ED7">
        <w:rPr>
          <w:lang w:val="cy-GB"/>
        </w:rPr>
        <w:t xml:space="preserve"> 19% o</w:t>
      </w:r>
      <w:r w:rsidR="00421624" w:rsidRPr="00BD6ED7">
        <w:rPr>
          <w:lang w:val="cy-GB"/>
        </w:rPr>
        <w:t>’r boblogaeth gyffredinol</w:t>
      </w:r>
      <w:r w:rsidR="00BA2470" w:rsidRPr="00BD6ED7">
        <w:rPr>
          <w:lang w:val="cy-GB"/>
        </w:rPr>
        <w:t xml:space="preserve">. </w:t>
      </w:r>
      <w:r w:rsidR="00421624" w:rsidRPr="00BD6ED7">
        <w:rPr>
          <w:lang w:val="cy-GB"/>
        </w:rPr>
        <w:t>Byddai carcharorion anabl yn fwy tebygol o ddatgan</w:t>
      </w:r>
      <w:r w:rsidR="00BA2470" w:rsidRPr="00BD6ED7">
        <w:rPr>
          <w:lang w:val="cy-GB"/>
        </w:rPr>
        <w:t xml:space="preserve">: </w:t>
      </w:r>
      <w:r w:rsidR="00421624" w:rsidRPr="00BD6ED7">
        <w:rPr>
          <w:lang w:val="cy-GB"/>
        </w:rPr>
        <w:t>eu bod wedi defnyddio cyffuriau ac angen triniaeth a chymorth am broblem cyffuriau neu alcohol</w:t>
      </w:r>
      <w:r w:rsidR="00BA2470" w:rsidRPr="00BD6ED7">
        <w:rPr>
          <w:lang w:val="cy-GB"/>
        </w:rPr>
        <w:t xml:space="preserve">; </w:t>
      </w:r>
      <w:r w:rsidR="00421624" w:rsidRPr="00BD6ED7">
        <w:rPr>
          <w:lang w:val="cy-GB"/>
        </w:rPr>
        <w:t xml:space="preserve">wedi cael eu cam-drin yn blant </w:t>
      </w:r>
      <w:r w:rsidR="005B3C64" w:rsidRPr="00BD6ED7">
        <w:rPr>
          <w:lang w:val="cy-GB"/>
        </w:rPr>
        <w:t xml:space="preserve">neu wedi gweld trais yn y cartref; wedi bod yn ddigartref cyn dod i’r ddalfa; ac angen help i chwilio am swydd ar </w:t>
      </w:r>
      <w:r w:rsidR="00FE39C0" w:rsidRPr="00BD6ED7">
        <w:rPr>
          <w:lang w:val="cy-GB"/>
        </w:rPr>
        <w:t xml:space="preserve">ôl </w:t>
      </w:r>
      <w:r w:rsidR="005B3C64" w:rsidRPr="00BD6ED7">
        <w:rPr>
          <w:lang w:val="cy-GB"/>
        </w:rPr>
        <w:t>cael eu rhyddhau</w:t>
      </w:r>
      <w:r w:rsidR="00BA2470" w:rsidRPr="00BD6ED7">
        <w:rPr>
          <w:lang w:val="cy-GB"/>
        </w:rPr>
        <w:t xml:space="preserve">. </w:t>
      </w:r>
    </w:p>
    <w:p w:rsidR="00C7760D" w:rsidRPr="00BD6ED7" w:rsidRDefault="005B3C64" w:rsidP="00693A61">
      <w:pPr>
        <w:pStyle w:val="FacilitatorNotesNumberList"/>
        <w:spacing w:after="20"/>
        <w:rPr>
          <w:lang w:val="cy-GB"/>
        </w:rPr>
      </w:pPr>
      <w:r w:rsidRPr="00BD6ED7">
        <w:rPr>
          <w:lang w:val="cy-GB"/>
        </w:rPr>
        <w:t xml:space="preserve">Er nad oes unrhyw ymchwil diweddar i ba mor gyffredin yw anableddau dysgu ymhlith poblogaeth carchardai yn Lloegr a Chymru, mae ymchwil a gynhaliwyd rhwng 2005 a 2007 yn nodi bod gan </w:t>
      </w:r>
      <w:r w:rsidR="00206F27" w:rsidRPr="00BD6ED7">
        <w:rPr>
          <w:lang w:val="cy-GB"/>
        </w:rPr>
        <w:t>20-30% o</w:t>
      </w:r>
      <w:r w:rsidRPr="00BD6ED7">
        <w:rPr>
          <w:lang w:val="cy-GB"/>
        </w:rPr>
        <w:t xml:space="preserve"> droseddwyr anawsterau dysgu </w:t>
      </w:r>
      <w:r w:rsidRPr="00BD6ED7">
        <w:rPr>
          <w:lang w:val="cy-GB"/>
        </w:rPr>
        <w:lastRenderedPageBreak/>
        <w:t>neu anableddau dysgu sy’n effeithio ar eu gallu i ymdopi o f</w:t>
      </w:r>
      <w:r w:rsidR="00693A61" w:rsidRPr="00BD6ED7">
        <w:rPr>
          <w:lang w:val="cy-GB"/>
        </w:rPr>
        <w:t>ewn y system c</w:t>
      </w:r>
      <w:r w:rsidRPr="00BD6ED7">
        <w:rPr>
          <w:lang w:val="cy-GB"/>
        </w:rPr>
        <w:t>yfia</w:t>
      </w:r>
      <w:r w:rsidR="00693A61" w:rsidRPr="00BD6ED7">
        <w:rPr>
          <w:lang w:val="cy-GB"/>
        </w:rPr>
        <w:t>wnder t</w:t>
      </w:r>
      <w:r w:rsidRPr="00BD6ED7">
        <w:rPr>
          <w:lang w:val="cy-GB"/>
        </w:rPr>
        <w:t>roseddol</w:t>
      </w:r>
      <w:r w:rsidR="00206F27" w:rsidRPr="00BD6ED7">
        <w:rPr>
          <w:rStyle w:val="FootnoteReference"/>
          <w:lang w:val="cy-GB"/>
        </w:rPr>
        <w:footnoteReference w:id="3"/>
      </w:r>
      <w:r w:rsidR="00206F27" w:rsidRPr="00BD6ED7">
        <w:rPr>
          <w:lang w:val="cy-GB"/>
        </w:rPr>
        <w:t>.</w:t>
      </w:r>
    </w:p>
    <w:p w:rsidR="002A2BBE" w:rsidRPr="00BD6ED7" w:rsidRDefault="005B3C64" w:rsidP="00693A61">
      <w:pPr>
        <w:pStyle w:val="FacilitatorNotesNumberList"/>
        <w:spacing w:after="20"/>
        <w:rPr>
          <w:lang w:val="cy-GB"/>
        </w:rPr>
      </w:pPr>
      <w:r w:rsidRPr="00BD6ED7">
        <w:rPr>
          <w:lang w:val="cy-GB"/>
        </w:rPr>
        <w:t>Does dim carchar i ferched yng Nghymru ac felly mae’r modiwl hwn yn canolbwyntio ar ddynion yn y ddalfa. Fodd bynnag, dylid nodi bod cyfran fawr o f</w:t>
      </w:r>
      <w:r w:rsidR="0005223A" w:rsidRPr="00BD6ED7">
        <w:rPr>
          <w:lang w:val="cy-GB"/>
        </w:rPr>
        <w:t>erched sydd yn y carchar yn ofal</w:t>
      </w:r>
      <w:r w:rsidRPr="00BD6ED7">
        <w:rPr>
          <w:lang w:val="cy-GB"/>
        </w:rPr>
        <w:t xml:space="preserve">wyr sylfaenol i’w plant </w:t>
      </w:r>
      <w:r w:rsidR="0005223A" w:rsidRPr="00BD6ED7">
        <w:rPr>
          <w:lang w:val="cy-GB"/>
        </w:rPr>
        <w:t xml:space="preserve">gydag un rhan o bump ohonyn nhw’n rhieni sengl cyn eu carchariad. Mae plant merched sydd yn y carchar yn fwy tebygol o fod angen gofal a chymorth eu hunain a bydd rhaid rhoi ystyriaeth i’r modd y caiff y plant hyn eu canfod fel y gellir asesu a diwallu eu hanghenion (gan awdurdod lleol cartref y carcharor yng Nghymru). Gallai merched sy’n garcharorion wynebu sialensiau sylweddol wrth gael eu rhyddhau a’u </w:t>
      </w:r>
      <w:r w:rsidR="00C6062A" w:rsidRPr="00BD6ED7">
        <w:rPr>
          <w:lang w:val="cy-GB"/>
        </w:rPr>
        <w:t>hadsefydlu</w:t>
      </w:r>
      <w:r w:rsidR="0005223A" w:rsidRPr="00BD6ED7">
        <w:rPr>
          <w:lang w:val="cy-GB"/>
        </w:rPr>
        <w:t xml:space="preserve"> pan fyddan nhw’n dychwelyd adref. </w:t>
      </w:r>
    </w:p>
    <w:p w:rsidR="00842494" w:rsidRPr="00BD6ED7" w:rsidRDefault="00842494" w:rsidP="000D4A0A">
      <w:pPr>
        <w:rPr>
          <w:sz w:val="14"/>
          <w:lang w:val="cy-GB"/>
        </w:rPr>
      </w:pPr>
    </w:p>
    <w:tbl>
      <w:tblPr>
        <w:tblStyle w:val="TableGrid"/>
        <w:tblW w:w="9199" w:type="dxa"/>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199"/>
      </w:tblGrid>
      <w:tr w:rsidR="00842494" w:rsidRPr="00BD6ED7" w:rsidTr="003E49FE">
        <w:trPr>
          <w:trHeight w:val="679"/>
        </w:trPr>
        <w:tc>
          <w:tcPr>
            <w:tcW w:w="9199" w:type="dxa"/>
          </w:tcPr>
          <w:p w:rsidR="00842494" w:rsidRPr="00BD6ED7" w:rsidRDefault="005B3C64" w:rsidP="00740D06">
            <w:pPr>
              <w:pStyle w:val="KeyLPHeading"/>
              <w:rPr>
                <w:color w:val="auto"/>
                <w:lang w:val="cy-GB"/>
              </w:rPr>
            </w:pPr>
            <w:r w:rsidRPr="00BD6ED7">
              <w:rPr>
                <w:color w:val="auto"/>
                <w:lang w:val="cy-GB"/>
              </w:rPr>
              <w:t xml:space="preserve">Awgrymiadau ar gyfer Hwyluswyr </w:t>
            </w:r>
          </w:p>
          <w:p w:rsidR="00842494" w:rsidRPr="00BD6ED7" w:rsidRDefault="005B3C64" w:rsidP="00693A61">
            <w:pPr>
              <w:spacing w:after="120"/>
              <w:rPr>
                <w:lang w:val="cy-GB"/>
              </w:rPr>
            </w:pPr>
            <w:r w:rsidRPr="00BD6ED7">
              <w:rPr>
                <w:rFonts w:eastAsia="Frutiger-Light" w:cs="Frutiger-Light"/>
                <w:lang w:val="cy-GB"/>
              </w:rPr>
              <w:t xml:space="preserve">Bydd yn bwysig pwysleisio </w:t>
            </w:r>
            <w:r w:rsidR="00693A61" w:rsidRPr="00BD6ED7">
              <w:rPr>
                <w:rFonts w:eastAsia="Frutiger-Light" w:cs="Frutiger-Light"/>
                <w:lang w:val="cy-GB"/>
              </w:rPr>
              <w:t xml:space="preserve">er y bydd </w:t>
            </w:r>
            <w:r w:rsidR="008D4311" w:rsidRPr="00BD6ED7">
              <w:rPr>
                <w:rFonts w:eastAsia="Frutiger-Light" w:cs="Frutiger-Light"/>
                <w:lang w:val="cy-GB"/>
              </w:rPr>
              <w:t>gan g</w:t>
            </w:r>
            <w:r w:rsidR="00C34D91" w:rsidRPr="00BD6ED7">
              <w:rPr>
                <w:rFonts w:eastAsia="Frutiger-Light" w:cs="Frutiger-Light"/>
                <w:lang w:val="cy-GB"/>
              </w:rPr>
              <w:t>anran uchel o bobl sydd yn dod i mewn i’r ddalfa broblemau a gwendidau sylweddol ni ddylid cymryd yn ga</w:t>
            </w:r>
            <w:r w:rsidR="008D4311" w:rsidRPr="00BD6ED7">
              <w:rPr>
                <w:rFonts w:eastAsia="Frutiger-Light" w:cs="Frutiger-Light"/>
                <w:lang w:val="cy-GB"/>
              </w:rPr>
              <w:t>niat</w:t>
            </w:r>
            <w:r w:rsidR="00693A61" w:rsidRPr="00BD6ED7">
              <w:rPr>
                <w:rFonts w:eastAsia="Frutiger-Light" w:cs="Frutiger-Light"/>
                <w:lang w:val="cy-GB"/>
              </w:rPr>
              <w:t>ao</w:t>
            </w:r>
            <w:r w:rsidR="008D4311" w:rsidRPr="00BD6ED7">
              <w:rPr>
                <w:rFonts w:eastAsia="Frutiger-Light" w:cs="Frutiger-Light"/>
                <w:lang w:val="cy-GB"/>
              </w:rPr>
              <w:t>l y bydd gan bob un anghen</w:t>
            </w:r>
            <w:r w:rsidR="00C34D91" w:rsidRPr="00BD6ED7">
              <w:rPr>
                <w:rFonts w:eastAsia="Frutiger-Light" w:cs="Frutiger-Light"/>
                <w:lang w:val="cy-GB"/>
              </w:rPr>
              <w:t>ion cymwys ar gyfer gofal a chymorth</w:t>
            </w:r>
            <w:r w:rsidR="00842494" w:rsidRPr="00BD6ED7">
              <w:rPr>
                <w:rFonts w:eastAsia="Frutiger-Light" w:cs="Frutiger-Light"/>
                <w:lang w:val="cy-GB"/>
              </w:rPr>
              <w:t xml:space="preserve">. </w:t>
            </w:r>
            <w:r w:rsidR="00C34D91" w:rsidRPr="00BD6ED7">
              <w:rPr>
                <w:rFonts w:eastAsia="Frutiger-Light" w:cs="Frutiger-Light"/>
                <w:lang w:val="cy-GB"/>
              </w:rPr>
              <w:t xml:space="preserve">Bydd </w:t>
            </w:r>
            <w:r w:rsidR="008D4311" w:rsidRPr="00BD6ED7">
              <w:rPr>
                <w:rFonts w:eastAsia="Frutiger-Light" w:cs="Frutiger-Light"/>
                <w:lang w:val="cy-GB"/>
              </w:rPr>
              <w:t>sefydlu a oes ganddyn nhw anghenion cym</w:t>
            </w:r>
            <w:r w:rsidR="00C34D91" w:rsidRPr="00BD6ED7">
              <w:rPr>
                <w:rFonts w:eastAsia="Frutiger-Light" w:cs="Frutiger-Light"/>
                <w:lang w:val="cy-GB"/>
              </w:rPr>
              <w:t xml:space="preserve">wys yn rhan allweddol o’r broses asesu </w:t>
            </w:r>
            <w:r w:rsidR="008D4311" w:rsidRPr="00BD6ED7">
              <w:rPr>
                <w:rFonts w:eastAsia="Frutiger-Light" w:cs="Frutiger-Light"/>
                <w:lang w:val="cy-GB"/>
              </w:rPr>
              <w:t xml:space="preserve">ond bydd rhaid i staff yr </w:t>
            </w:r>
            <w:r w:rsidR="002B794E" w:rsidRPr="00BD6ED7">
              <w:rPr>
                <w:rFonts w:eastAsia="Frutiger-Light" w:cs="Frutiger-Light"/>
                <w:lang w:val="cy-GB"/>
              </w:rPr>
              <w:t>ystâd</w:t>
            </w:r>
            <w:r w:rsidR="008D4311" w:rsidRPr="00BD6ED7">
              <w:rPr>
                <w:rFonts w:eastAsia="Frutiger-Light" w:cs="Frutiger-Light"/>
                <w:lang w:val="cy-GB"/>
              </w:rPr>
              <w:t xml:space="preserve"> ddiogeledd</w:t>
            </w:r>
            <w:r w:rsidR="00693A61" w:rsidRPr="00BD6ED7">
              <w:rPr>
                <w:rFonts w:eastAsia="Frutiger-Light" w:cs="Frutiger-Light"/>
                <w:lang w:val="cy-GB"/>
              </w:rPr>
              <w:t>,</w:t>
            </w:r>
            <w:r w:rsidR="008D4311" w:rsidRPr="00BD6ED7">
              <w:rPr>
                <w:rFonts w:eastAsia="Frutiger-Light" w:cs="Frutiger-Light"/>
                <w:lang w:val="cy-GB"/>
              </w:rPr>
              <w:t xml:space="preserve"> yn ystod cyfnod sefydlu carcharor yn y carchar ac ar adegau eraill efallai</w:t>
            </w:r>
            <w:r w:rsidR="00693A61" w:rsidRPr="00BD6ED7">
              <w:rPr>
                <w:rFonts w:eastAsia="Frutiger-Light" w:cs="Frutiger-Light"/>
                <w:lang w:val="cy-GB"/>
              </w:rPr>
              <w:t>,</w:t>
            </w:r>
            <w:r w:rsidR="008D4311" w:rsidRPr="00BD6ED7">
              <w:rPr>
                <w:rFonts w:eastAsia="Frutiger-Light" w:cs="Frutiger-Light"/>
                <w:lang w:val="cy-GB"/>
              </w:rPr>
              <w:t xml:space="preserve"> fod yn ymwybodol o sbardunau allweddol fel bod y rhai sydd angen asesiad yn derbyn un. Mae hyn yn enghraifft dda o’r math o rannu ymwybyddiaeth a chydweithio mewn partneriaeth y mae’r Ddeddf yn gofyn amdano. </w:t>
            </w:r>
          </w:p>
        </w:tc>
      </w:tr>
    </w:tbl>
    <w:p w:rsidR="00842494" w:rsidRPr="003E49FE" w:rsidRDefault="00842494" w:rsidP="00E55117">
      <w:pPr>
        <w:rPr>
          <w:sz w:val="14"/>
          <w:lang w:val="cy-GB"/>
        </w:rPr>
      </w:pPr>
    </w:p>
    <w:p w:rsidR="007A6BEF" w:rsidRPr="00BD6ED7" w:rsidRDefault="008D4311" w:rsidP="007D0532">
      <w:pPr>
        <w:pStyle w:val="Heading3"/>
        <w:rPr>
          <w:lang w:val="cy-GB"/>
        </w:rPr>
      </w:pPr>
      <w:bookmarkStart w:id="54" w:name="_Toc446429744"/>
      <w:r w:rsidRPr="00BD6ED7">
        <w:rPr>
          <w:lang w:val="cy-GB"/>
        </w:rPr>
        <w:t>Gweith</w:t>
      </w:r>
      <w:r w:rsidR="00211095" w:rsidRPr="00BD6ED7">
        <w:rPr>
          <w:lang w:val="cy-GB"/>
        </w:rPr>
        <w:t>g</w:t>
      </w:r>
      <w:r w:rsidRPr="00BD6ED7">
        <w:rPr>
          <w:lang w:val="cy-GB"/>
        </w:rPr>
        <w:t>aredd</w:t>
      </w:r>
      <w:r w:rsidR="007A6BEF" w:rsidRPr="00BD6ED7">
        <w:rPr>
          <w:lang w:val="cy-GB"/>
        </w:rPr>
        <w:t xml:space="preserve"> </w:t>
      </w:r>
      <w:r w:rsidR="007D0532" w:rsidRPr="00BD6ED7">
        <w:rPr>
          <w:lang w:val="cy-GB"/>
        </w:rPr>
        <w:t>–</w:t>
      </w:r>
      <w:r w:rsidR="007A6BEF" w:rsidRPr="00BD6ED7">
        <w:rPr>
          <w:lang w:val="cy-GB"/>
        </w:rPr>
        <w:t xml:space="preserve"> </w:t>
      </w:r>
      <w:r w:rsidRPr="00BD6ED7">
        <w:rPr>
          <w:lang w:val="cy-GB"/>
        </w:rPr>
        <w:t>Ymarfer</w:t>
      </w:r>
      <w:bookmarkEnd w:id="54"/>
    </w:p>
    <w:p w:rsidR="00842494" w:rsidRPr="00BD6ED7" w:rsidRDefault="008D4311" w:rsidP="00D163F3">
      <w:pPr>
        <w:pStyle w:val="Numberlist"/>
        <w:numPr>
          <w:ilvl w:val="0"/>
          <w:numId w:val="27"/>
        </w:numPr>
        <w:rPr>
          <w:lang w:val="cy-GB"/>
        </w:rPr>
      </w:pPr>
      <w:r w:rsidRPr="00BD6ED7">
        <w:rPr>
          <w:lang w:val="cy-GB"/>
        </w:rPr>
        <w:t xml:space="preserve">Mewn grwpiau </w:t>
      </w:r>
      <w:r w:rsidR="006C0F60" w:rsidRPr="00BD6ED7">
        <w:rPr>
          <w:lang w:val="cy-GB"/>
        </w:rPr>
        <w:t xml:space="preserve">bach a thynnu ar eu profiad, y </w:t>
      </w:r>
      <w:r w:rsidRPr="00BD6ED7">
        <w:rPr>
          <w:lang w:val="cy-GB"/>
        </w:rPr>
        <w:t>cyfran</w:t>
      </w:r>
      <w:r w:rsidR="00693A61" w:rsidRPr="00BD6ED7">
        <w:rPr>
          <w:lang w:val="cy-GB"/>
        </w:rPr>
        <w:t>og</w:t>
      </w:r>
      <w:r w:rsidRPr="00BD6ED7">
        <w:rPr>
          <w:lang w:val="cy-GB"/>
        </w:rPr>
        <w:t xml:space="preserve">wyr </w:t>
      </w:r>
      <w:r w:rsidR="006C0F60" w:rsidRPr="00BD6ED7">
        <w:rPr>
          <w:lang w:val="cy-GB"/>
        </w:rPr>
        <w:t>i d</w:t>
      </w:r>
      <w:r w:rsidRPr="00BD6ED7">
        <w:rPr>
          <w:lang w:val="cy-GB"/>
        </w:rPr>
        <w:t>dewis un o’r meysydd angen a nodwyd uchod,</w:t>
      </w:r>
      <w:r w:rsidR="00693A61" w:rsidRPr="00BD6ED7">
        <w:rPr>
          <w:lang w:val="cy-GB"/>
        </w:rPr>
        <w:t xml:space="preserve"> </w:t>
      </w:r>
      <w:r w:rsidRPr="00BD6ED7">
        <w:rPr>
          <w:lang w:val="cy-GB"/>
        </w:rPr>
        <w:t>er en</w:t>
      </w:r>
      <w:r w:rsidR="006C0F60" w:rsidRPr="00BD6ED7">
        <w:rPr>
          <w:lang w:val="cy-GB"/>
        </w:rPr>
        <w:t>ghrai</w:t>
      </w:r>
      <w:r w:rsidRPr="00BD6ED7">
        <w:rPr>
          <w:lang w:val="cy-GB"/>
        </w:rPr>
        <w:t xml:space="preserve">fft </w:t>
      </w:r>
      <w:r w:rsidR="00C6062A" w:rsidRPr="00BD6ED7">
        <w:rPr>
          <w:lang w:val="cy-GB"/>
        </w:rPr>
        <w:t>cam-drin</w:t>
      </w:r>
      <w:r w:rsidRPr="00BD6ED7">
        <w:rPr>
          <w:lang w:val="cy-GB"/>
        </w:rPr>
        <w:t xml:space="preserve"> sylweddau, iechyd meddwl henoed neu anabledd dysgu</w:t>
      </w:r>
      <w:r w:rsidR="007D0532" w:rsidRPr="00BD6ED7">
        <w:rPr>
          <w:lang w:val="cy-GB"/>
        </w:rPr>
        <w:t>.</w:t>
      </w:r>
      <w:r w:rsidRPr="00BD6ED7">
        <w:rPr>
          <w:lang w:val="cy-GB"/>
        </w:rPr>
        <w:t xml:space="preserve"> </w:t>
      </w:r>
    </w:p>
    <w:p w:rsidR="007A6BEF" w:rsidRPr="00BD6ED7" w:rsidRDefault="008D4311" w:rsidP="00D163F3">
      <w:pPr>
        <w:pStyle w:val="Numberlist"/>
        <w:numPr>
          <w:ilvl w:val="0"/>
          <w:numId w:val="27"/>
        </w:numPr>
        <w:rPr>
          <w:lang w:val="cy-GB"/>
        </w:rPr>
      </w:pPr>
      <w:r w:rsidRPr="00BD6ED7">
        <w:rPr>
          <w:lang w:val="cy-GB"/>
        </w:rPr>
        <w:t>Ar gyfer y maes angen gofal a chymorth a ddewiswyd, t</w:t>
      </w:r>
      <w:r w:rsidR="006C0F60" w:rsidRPr="00BD6ED7">
        <w:rPr>
          <w:lang w:val="cy-GB"/>
        </w:rPr>
        <w:t>ra</w:t>
      </w:r>
      <w:r w:rsidRPr="00BD6ED7">
        <w:rPr>
          <w:lang w:val="cy-GB"/>
        </w:rPr>
        <w:t>fodwch a nodi beth allai</w:t>
      </w:r>
      <w:r w:rsidR="006C0F60" w:rsidRPr="00BD6ED7">
        <w:rPr>
          <w:lang w:val="cy-GB"/>
        </w:rPr>
        <w:t>,</w:t>
      </w:r>
      <w:r w:rsidRPr="00BD6ED7">
        <w:rPr>
          <w:lang w:val="cy-GB"/>
        </w:rPr>
        <w:t xml:space="preserve"> o bosibl</w:t>
      </w:r>
      <w:r w:rsidR="00693A61" w:rsidRPr="00BD6ED7">
        <w:rPr>
          <w:lang w:val="cy-GB"/>
        </w:rPr>
        <w:t>,</w:t>
      </w:r>
      <w:r w:rsidRPr="00BD6ED7">
        <w:rPr>
          <w:lang w:val="cy-GB"/>
        </w:rPr>
        <w:t xml:space="preserve"> fod o help i ddelio â’r anghenion hyn mewn lleoliad cystodaeth</w:t>
      </w:r>
      <w:r w:rsidR="007A6BEF" w:rsidRPr="00BD6ED7">
        <w:rPr>
          <w:lang w:val="cy-GB"/>
        </w:rPr>
        <w:t>.</w:t>
      </w:r>
    </w:p>
    <w:p w:rsidR="00842494" w:rsidRPr="00BD6ED7" w:rsidRDefault="006C0F60" w:rsidP="00D163F3">
      <w:pPr>
        <w:pStyle w:val="Numberlist"/>
        <w:numPr>
          <w:ilvl w:val="0"/>
          <w:numId w:val="27"/>
        </w:numPr>
        <w:rPr>
          <w:lang w:val="cy-GB"/>
        </w:rPr>
      </w:pPr>
      <w:r w:rsidRPr="00BD6ED7">
        <w:rPr>
          <w:lang w:val="cy-GB"/>
        </w:rPr>
        <w:t>Ar gyfer y maes angen gofal a chymorth a ddewiswyd, trafodwch a nodi beth allai, o bosibl</w:t>
      </w:r>
      <w:r w:rsidR="008C3A59" w:rsidRPr="00BD6ED7">
        <w:rPr>
          <w:lang w:val="cy-GB"/>
        </w:rPr>
        <w:t>,</w:t>
      </w:r>
      <w:r w:rsidRPr="00BD6ED7">
        <w:rPr>
          <w:lang w:val="cy-GB"/>
        </w:rPr>
        <w:t xml:space="preserve"> fod yn faen tramgwydd neu’n rhwystr i ddelio â’r anghenion hyn mewn lleoliad cystodaeth</w:t>
      </w:r>
      <w:r w:rsidR="007D0532" w:rsidRPr="00BD6ED7">
        <w:rPr>
          <w:lang w:val="cy-GB"/>
        </w:rPr>
        <w:t>.</w:t>
      </w:r>
      <w:r w:rsidRPr="00BD6ED7">
        <w:rPr>
          <w:lang w:val="cy-GB"/>
        </w:rPr>
        <w:t xml:space="preserve"> </w:t>
      </w:r>
    </w:p>
    <w:p w:rsidR="00E55117" w:rsidRPr="00BD6ED7" w:rsidRDefault="006C0F60" w:rsidP="00D163F3">
      <w:pPr>
        <w:pStyle w:val="Numberlist"/>
        <w:numPr>
          <w:ilvl w:val="0"/>
          <w:numId w:val="27"/>
        </w:numPr>
        <w:rPr>
          <w:lang w:val="cy-GB"/>
        </w:rPr>
      </w:pPr>
      <w:r w:rsidRPr="00BD6ED7">
        <w:rPr>
          <w:lang w:val="cy-GB"/>
        </w:rPr>
        <w:t xml:space="preserve">Sut gall y rhwystrau hyn gael eu dileu neu eu lleihau? </w:t>
      </w:r>
    </w:p>
    <w:p w:rsidR="000100B1" w:rsidRPr="003E49FE" w:rsidRDefault="000100B1" w:rsidP="00E55117">
      <w:pPr>
        <w:rPr>
          <w:sz w:val="14"/>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7A6BEF" w:rsidRPr="00BD6ED7" w:rsidTr="00686B2D">
        <w:trPr>
          <w:trHeight w:val="1530"/>
        </w:trPr>
        <w:tc>
          <w:tcPr>
            <w:tcW w:w="9286" w:type="dxa"/>
          </w:tcPr>
          <w:p w:rsidR="007A6BEF" w:rsidRPr="00BD6ED7" w:rsidRDefault="006C0F60" w:rsidP="00686B2D">
            <w:pPr>
              <w:pStyle w:val="KeyLPHeading"/>
              <w:rPr>
                <w:color w:val="auto"/>
                <w:lang w:val="cy-GB"/>
              </w:rPr>
            </w:pPr>
            <w:r w:rsidRPr="00BD6ED7">
              <w:rPr>
                <w:color w:val="auto"/>
                <w:lang w:val="cy-GB"/>
              </w:rPr>
              <w:t xml:space="preserve">Awgrymiadau ar gyfer Hwyluswyr </w:t>
            </w:r>
          </w:p>
          <w:p w:rsidR="007A6BEF" w:rsidRPr="00BD6ED7" w:rsidRDefault="006C0F60" w:rsidP="007A6BEF">
            <w:pPr>
              <w:spacing w:after="120"/>
              <w:rPr>
                <w:lang w:val="cy-GB"/>
              </w:rPr>
            </w:pPr>
            <w:r w:rsidRPr="00BD6ED7">
              <w:rPr>
                <w:lang w:val="cy-GB"/>
              </w:rPr>
              <w:t xml:space="preserve">Mae dull </w:t>
            </w:r>
            <w:r w:rsidRPr="00BD6ED7">
              <w:rPr>
                <w:b/>
                <w:lang w:val="cy-GB"/>
              </w:rPr>
              <w:t>Carchar</w:t>
            </w:r>
            <w:r w:rsidR="00CA22A3" w:rsidRPr="00BD6ED7">
              <w:rPr>
                <w:b/>
                <w:lang w:val="cy-GB"/>
              </w:rPr>
              <w:t xml:space="preserve"> EM</w:t>
            </w:r>
            <w:r w:rsidRPr="00BD6ED7">
              <w:rPr>
                <w:b/>
                <w:lang w:val="cy-GB"/>
              </w:rPr>
              <w:t xml:space="preserve"> /</w:t>
            </w:r>
            <w:r w:rsidR="00CA22A3" w:rsidRPr="00BD6ED7">
              <w:rPr>
                <w:b/>
                <w:lang w:val="cy-GB"/>
              </w:rPr>
              <w:t xml:space="preserve"> </w:t>
            </w:r>
            <w:r w:rsidRPr="00BD6ED7">
              <w:rPr>
                <w:b/>
                <w:lang w:val="cy-GB"/>
              </w:rPr>
              <w:t>YOI Parc</w:t>
            </w:r>
            <w:r w:rsidRPr="00BD6ED7">
              <w:rPr>
                <w:lang w:val="cy-GB"/>
              </w:rPr>
              <w:t xml:space="preserve"> o fynd ati i reoli a gofalu am garcharorion ag anableddau dysgu wedi’i ddyfynnu yn esiampl o arfer da. Mae eu dull yn cynnwys Cynlluniau Byw â Chymorth, rheoli achos yn aml</w:t>
            </w:r>
            <w:r w:rsidR="008C3A59" w:rsidRPr="00BD6ED7">
              <w:rPr>
                <w:lang w:val="cy-GB"/>
              </w:rPr>
              <w:t>-</w:t>
            </w:r>
            <w:r w:rsidRPr="00BD6ED7">
              <w:rPr>
                <w:lang w:val="cy-GB"/>
              </w:rPr>
              <w:t xml:space="preserve">ddisgyblaethol, rhwydwaith </w:t>
            </w:r>
            <w:r w:rsidR="00EB5057" w:rsidRPr="00BD6ED7">
              <w:rPr>
                <w:lang w:val="cy-GB"/>
              </w:rPr>
              <w:br/>
            </w:r>
            <w:r w:rsidRPr="00BD6ED7">
              <w:rPr>
                <w:lang w:val="cy-GB"/>
              </w:rPr>
              <w:t>14 awr o fentoriaid</w:t>
            </w:r>
            <w:r w:rsidR="007B5CC8" w:rsidRPr="00BD6ED7">
              <w:rPr>
                <w:lang w:val="cy-GB"/>
              </w:rPr>
              <w:t xml:space="preserve"> cy</w:t>
            </w:r>
            <w:r w:rsidRPr="00BD6ED7">
              <w:rPr>
                <w:lang w:val="cy-GB"/>
              </w:rPr>
              <w:t xml:space="preserve">morth </w:t>
            </w:r>
            <w:r w:rsidR="007B5CC8" w:rsidRPr="00BD6ED7">
              <w:rPr>
                <w:lang w:val="cy-GB"/>
              </w:rPr>
              <w:t>cymwysedig NVQ</w:t>
            </w:r>
            <w:r w:rsidR="008C3A59" w:rsidRPr="00BD6ED7">
              <w:rPr>
                <w:lang w:val="cy-GB"/>
              </w:rPr>
              <w:t>,</w:t>
            </w:r>
            <w:r w:rsidR="007B5CC8" w:rsidRPr="00BD6ED7">
              <w:rPr>
                <w:lang w:val="cy-GB"/>
              </w:rPr>
              <w:t xml:space="preserve"> a</w:t>
            </w:r>
            <w:r w:rsidR="008C3A59" w:rsidRPr="00BD6ED7">
              <w:rPr>
                <w:lang w:val="cy-GB"/>
              </w:rPr>
              <w:t xml:space="preserve"> darpariaeth addysgol arbenigol</w:t>
            </w:r>
            <w:r w:rsidR="007B5CC8" w:rsidRPr="00BD6ED7">
              <w:rPr>
                <w:lang w:val="cy-GB"/>
              </w:rPr>
              <w:t xml:space="preserve"> </w:t>
            </w:r>
            <w:r w:rsidR="00EB5057" w:rsidRPr="00BD6ED7">
              <w:rPr>
                <w:lang w:val="cy-GB"/>
              </w:rPr>
              <w:br/>
            </w:r>
            <w:r w:rsidR="007B5CC8" w:rsidRPr="00BD6ED7">
              <w:rPr>
                <w:lang w:val="cy-GB"/>
              </w:rPr>
              <w:t>a deunyddiau ysgrifenedig. Mae’r dull hwn o fynd ati yn</w:t>
            </w:r>
            <w:r w:rsidR="007A6BEF" w:rsidRPr="00BD6ED7">
              <w:rPr>
                <w:lang w:val="cy-GB"/>
              </w:rPr>
              <w:t>:</w:t>
            </w:r>
          </w:p>
          <w:p w:rsidR="007A6BEF" w:rsidRPr="00BD6ED7" w:rsidRDefault="00EB5057" w:rsidP="004F0422">
            <w:pPr>
              <w:pStyle w:val="Bullet1"/>
              <w:numPr>
                <w:ilvl w:val="0"/>
                <w:numId w:val="100"/>
              </w:numPr>
              <w:rPr>
                <w:lang w:val="cy-GB"/>
              </w:rPr>
            </w:pPr>
            <w:r w:rsidRPr="00BD6ED7">
              <w:rPr>
                <w:lang w:val="cy-GB"/>
              </w:rPr>
              <w:t>D</w:t>
            </w:r>
            <w:r w:rsidR="007B5CC8" w:rsidRPr="00BD6ED7">
              <w:rPr>
                <w:lang w:val="cy-GB"/>
              </w:rPr>
              <w:t xml:space="preserve">arparu darlun o anawsterau posibl y troseddwr, ei gryfderau a’i wendidau </w:t>
            </w:r>
          </w:p>
          <w:p w:rsidR="007A6BEF" w:rsidRPr="00BD6ED7" w:rsidRDefault="00EB5057" w:rsidP="004F0422">
            <w:pPr>
              <w:pStyle w:val="Bullet1"/>
              <w:numPr>
                <w:ilvl w:val="0"/>
                <w:numId w:val="100"/>
              </w:numPr>
              <w:rPr>
                <w:lang w:val="cy-GB"/>
              </w:rPr>
            </w:pPr>
            <w:r w:rsidRPr="00BD6ED7">
              <w:rPr>
                <w:lang w:val="cy-GB"/>
              </w:rPr>
              <w:t>D</w:t>
            </w:r>
            <w:r w:rsidR="007B5CC8" w:rsidRPr="00BD6ED7">
              <w:rPr>
                <w:lang w:val="cy-GB"/>
              </w:rPr>
              <w:t>arparu cyngor penodol wedi’i deilwra i’r unig</w:t>
            </w:r>
            <w:r w:rsidR="00191A22" w:rsidRPr="00BD6ED7">
              <w:rPr>
                <w:lang w:val="cy-GB"/>
              </w:rPr>
              <w:t>olyn a chyfarwyddyd i</w:t>
            </w:r>
            <w:r w:rsidR="007B5CC8" w:rsidRPr="00BD6ED7">
              <w:rPr>
                <w:lang w:val="cy-GB"/>
              </w:rPr>
              <w:t xml:space="preserve"> staff o ran cynllunio strategaethau gofal </w:t>
            </w:r>
            <w:r w:rsidR="008C3A59" w:rsidRPr="00BD6ED7">
              <w:rPr>
                <w:lang w:val="cy-GB"/>
              </w:rPr>
              <w:t>a chymorth o fewn y cyd-destun</w:t>
            </w:r>
          </w:p>
          <w:p w:rsidR="007A6BEF" w:rsidRPr="00BD6ED7" w:rsidRDefault="00EB5057" w:rsidP="004F0422">
            <w:pPr>
              <w:pStyle w:val="Bullet1"/>
              <w:numPr>
                <w:ilvl w:val="0"/>
                <w:numId w:val="100"/>
              </w:numPr>
              <w:rPr>
                <w:lang w:val="cy-GB"/>
              </w:rPr>
            </w:pPr>
            <w:r w:rsidRPr="00BD6ED7">
              <w:rPr>
                <w:lang w:val="cy-GB"/>
              </w:rPr>
              <w:t>D</w:t>
            </w:r>
            <w:r w:rsidR="007B5CC8" w:rsidRPr="00BD6ED7">
              <w:rPr>
                <w:lang w:val="cy-GB"/>
              </w:rPr>
              <w:t xml:space="preserve">arparu strategaethau fel y gall y troseddwr fanteisio i’r eithaf ar ei botensial ei </w:t>
            </w:r>
            <w:r w:rsidR="007B5CC8" w:rsidRPr="00BD6ED7">
              <w:rPr>
                <w:lang w:val="cy-GB"/>
              </w:rPr>
              <w:lastRenderedPageBreak/>
              <w:t>hun a</w:t>
            </w:r>
            <w:r w:rsidR="00191A22" w:rsidRPr="00BD6ED7">
              <w:rPr>
                <w:lang w:val="cy-GB"/>
              </w:rPr>
              <w:t xml:space="preserve">c ar </w:t>
            </w:r>
            <w:r w:rsidR="007B5CC8" w:rsidRPr="00BD6ED7">
              <w:rPr>
                <w:lang w:val="cy-GB"/>
              </w:rPr>
              <w:t>adnoddau</w:t>
            </w:r>
            <w:r w:rsidR="008C3A59" w:rsidRPr="00BD6ED7">
              <w:rPr>
                <w:lang w:val="cy-GB"/>
              </w:rPr>
              <w:t xml:space="preserve"> hygyrch</w:t>
            </w:r>
          </w:p>
          <w:p w:rsidR="007A6BEF" w:rsidRPr="00BD6ED7" w:rsidRDefault="00EB5057" w:rsidP="004F0422">
            <w:pPr>
              <w:pStyle w:val="Bullet1"/>
              <w:numPr>
                <w:ilvl w:val="0"/>
                <w:numId w:val="100"/>
              </w:numPr>
              <w:rPr>
                <w:lang w:val="cy-GB"/>
              </w:rPr>
            </w:pPr>
            <w:r w:rsidRPr="00BD6ED7">
              <w:rPr>
                <w:lang w:val="cy-GB"/>
              </w:rPr>
              <w:t>C</w:t>
            </w:r>
            <w:r w:rsidR="00191A22" w:rsidRPr="00BD6ED7">
              <w:rPr>
                <w:lang w:val="cy-GB"/>
              </w:rPr>
              <w:t>anfod troseddwyr a allai elwa o gael cymorth pellach a</w:t>
            </w:r>
            <w:r w:rsidRPr="00BD6ED7">
              <w:rPr>
                <w:lang w:val="cy-GB"/>
              </w:rPr>
              <w:t xml:space="preserve"> </w:t>
            </w:r>
            <w:r w:rsidR="00191A22" w:rsidRPr="00BD6ED7">
              <w:rPr>
                <w:lang w:val="cy-GB"/>
              </w:rPr>
              <w:t>/</w:t>
            </w:r>
            <w:r w:rsidRPr="00BD6ED7">
              <w:rPr>
                <w:lang w:val="cy-GB"/>
              </w:rPr>
              <w:t xml:space="preserve"> </w:t>
            </w:r>
            <w:r w:rsidR="00191A22" w:rsidRPr="00BD6ED7">
              <w:rPr>
                <w:lang w:val="cy-GB"/>
              </w:rPr>
              <w:t xml:space="preserve">neu asesiad arbenigol </w:t>
            </w:r>
          </w:p>
          <w:p w:rsidR="007A6BEF" w:rsidRPr="00BD6ED7" w:rsidRDefault="00EB5057" w:rsidP="004F0422">
            <w:pPr>
              <w:pStyle w:val="Bullet1"/>
              <w:numPr>
                <w:ilvl w:val="0"/>
                <w:numId w:val="100"/>
              </w:numPr>
              <w:spacing w:after="0"/>
              <w:rPr>
                <w:lang w:val="cy-GB"/>
              </w:rPr>
            </w:pPr>
            <w:r w:rsidRPr="00BD6ED7">
              <w:rPr>
                <w:lang w:val="cy-GB"/>
              </w:rPr>
              <w:t>A</w:t>
            </w:r>
            <w:r w:rsidR="00191A22" w:rsidRPr="00BD6ED7">
              <w:rPr>
                <w:lang w:val="cy-GB"/>
              </w:rPr>
              <w:t xml:space="preserve">wgrymu addasiadau rhesymol </w:t>
            </w:r>
          </w:p>
          <w:p w:rsidR="00093A90" w:rsidRPr="003E49FE" w:rsidRDefault="00093A90" w:rsidP="003E49FE">
            <w:pPr>
              <w:rPr>
                <w:sz w:val="16"/>
                <w:lang w:val="cy-GB"/>
              </w:rPr>
            </w:pPr>
          </w:p>
          <w:p w:rsidR="00093A90" w:rsidRPr="00BD6ED7" w:rsidRDefault="00191A22" w:rsidP="00BE39DD">
            <w:pPr>
              <w:rPr>
                <w:lang w:val="cy-GB"/>
              </w:rPr>
            </w:pPr>
            <w:r w:rsidRPr="00BD6ED7">
              <w:rPr>
                <w:lang w:val="cy-GB"/>
              </w:rPr>
              <w:t>Darp</w:t>
            </w:r>
            <w:r w:rsidR="00C256E9" w:rsidRPr="00BD6ED7">
              <w:rPr>
                <w:lang w:val="cy-GB"/>
              </w:rPr>
              <w:t>aru</w:t>
            </w:r>
            <w:r w:rsidRPr="00BD6ED7">
              <w:rPr>
                <w:lang w:val="cy-GB"/>
              </w:rPr>
              <w:t xml:space="preserve"> gof</w:t>
            </w:r>
            <w:r w:rsidR="00C256E9" w:rsidRPr="00BD6ED7">
              <w:rPr>
                <w:lang w:val="cy-GB"/>
              </w:rPr>
              <w:t>al dydd mae</w:t>
            </w:r>
            <w:r w:rsidRPr="00BD6ED7">
              <w:rPr>
                <w:lang w:val="cy-GB"/>
              </w:rPr>
              <w:t>’r</w:t>
            </w:r>
            <w:r w:rsidR="00BE39DD" w:rsidRPr="00BD6ED7">
              <w:rPr>
                <w:lang w:val="cy-GB"/>
              </w:rPr>
              <w:t xml:space="preserve"> </w:t>
            </w:r>
            <w:r w:rsidR="00BE39DD" w:rsidRPr="00BD6ED7">
              <w:rPr>
                <w:b/>
                <w:lang w:val="cy-GB"/>
              </w:rPr>
              <w:t>Lobster Pot</w:t>
            </w:r>
            <w:r w:rsidRPr="00BD6ED7">
              <w:rPr>
                <w:lang w:val="cy-GB"/>
              </w:rPr>
              <w:t xml:space="preserve"> yng Ngharchar</w:t>
            </w:r>
            <w:r w:rsidR="00093A90" w:rsidRPr="00BD6ED7">
              <w:rPr>
                <w:lang w:val="cy-GB"/>
              </w:rPr>
              <w:t xml:space="preserve"> Leyhill</w:t>
            </w:r>
            <w:r w:rsidR="00765E04" w:rsidRPr="00BD6ED7">
              <w:rPr>
                <w:lang w:val="cy-GB"/>
              </w:rPr>
              <w:t xml:space="preserve"> </w:t>
            </w:r>
            <w:r w:rsidR="00EB5057" w:rsidRPr="00BD6ED7">
              <w:rPr>
                <w:lang w:val="cy-GB"/>
              </w:rPr>
              <w:t>–</w:t>
            </w:r>
            <w:r w:rsidR="00C256E9" w:rsidRPr="00BD6ED7">
              <w:rPr>
                <w:lang w:val="cy-GB"/>
              </w:rPr>
              <w:t xml:space="preserve"> darpariaeth</w:t>
            </w:r>
            <w:r w:rsidR="00093A90" w:rsidRPr="00BD6ED7">
              <w:rPr>
                <w:lang w:val="cy-GB"/>
              </w:rPr>
              <w:t xml:space="preserve"> </w:t>
            </w:r>
            <w:r w:rsidRPr="00BD6ED7">
              <w:rPr>
                <w:lang w:val="cy-GB"/>
              </w:rPr>
              <w:t xml:space="preserve">a gyflenwir gan staff </w:t>
            </w:r>
            <w:r w:rsidR="00C256E9" w:rsidRPr="00BD6ED7">
              <w:rPr>
                <w:lang w:val="cy-GB"/>
              </w:rPr>
              <w:t>RECOOP</w:t>
            </w:r>
            <w:r w:rsidR="00BE39DD" w:rsidRPr="00BD6ED7">
              <w:rPr>
                <w:lang w:val="cy-GB"/>
              </w:rPr>
              <w:t xml:space="preserve"> </w:t>
            </w:r>
            <w:r w:rsidRPr="00BD6ED7">
              <w:rPr>
                <w:lang w:val="cy-GB"/>
              </w:rPr>
              <w:t>(Adsefydliad a gofal ar gyfer cyn droseddwyr a chyn garcharorion hŷn)</w:t>
            </w:r>
            <w:r w:rsidR="00C256E9" w:rsidRPr="00BD6ED7">
              <w:rPr>
                <w:lang w:val="cy-GB"/>
              </w:rPr>
              <w:t>.</w:t>
            </w:r>
            <w:r w:rsidRPr="00BD6ED7">
              <w:rPr>
                <w:lang w:val="cy-GB"/>
              </w:rPr>
              <w:t xml:space="preserve"> Mae ar agor </w:t>
            </w:r>
            <w:r w:rsidR="00EB5057" w:rsidRPr="00BD6ED7">
              <w:rPr>
                <w:lang w:val="cy-GB"/>
              </w:rPr>
              <w:t>pump</w:t>
            </w:r>
            <w:r w:rsidRPr="00BD6ED7">
              <w:rPr>
                <w:lang w:val="cy-GB"/>
              </w:rPr>
              <w:t xml:space="preserve"> diwrnod yr wythnos i’r boblogaeth hŷn, a’i swyddogaeth sylfaenol yw hwyluso adsefydliad carcharo</w:t>
            </w:r>
            <w:r w:rsidR="00AF6C1E" w:rsidRPr="00BD6ED7">
              <w:rPr>
                <w:lang w:val="cy-GB"/>
              </w:rPr>
              <w:t>r</w:t>
            </w:r>
            <w:r w:rsidRPr="00BD6ED7">
              <w:rPr>
                <w:lang w:val="cy-GB"/>
              </w:rPr>
              <w:t>ion hŷn drwy ffocysu ar y llwybrau</w:t>
            </w:r>
            <w:r w:rsidR="00EB5057" w:rsidRPr="00BD6ED7">
              <w:rPr>
                <w:lang w:val="cy-GB"/>
              </w:rPr>
              <w:t>:</w:t>
            </w:r>
            <w:r w:rsidRPr="00BD6ED7">
              <w:rPr>
                <w:lang w:val="cy-GB"/>
              </w:rPr>
              <w:t xml:space="preserve"> delio ag agweddau meddwl</w:t>
            </w:r>
            <w:r w:rsidR="00C256E9" w:rsidRPr="00BD6ED7">
              <w:rPr>
                <w:lang w:val="cy-GB"/>
              </w:rPr>
              <w:t>, syniadau ac ymddygiad, llety</w:t>
            </w:r>
            <w:r w:rsidRPr="00BD6ED7">
              <w:rPr>
                <w:lang w:val="cy-GB"/>
              </w:rPr>
              <w:t>, cyffuriau ac alcohol, plant a theuluoedd</w:t>
            </w:r>
            <w:r w:rsidR="00C256E9" w:rsidRPr="00BD6ED7">
              <w:rPr>
                <w:lang w:val="cy-GB"/>
              </w:rPr>
              <w:t xml:space="preserve">, iechyd, addysg, hyfforddiant a chyflogaeth ac arian, budd-daliadau a dyled. Mae’r tîm o dri yn darparu cynlluniau a chymorth penodol </w:t>
            </w:r>
            <w:r w:rsidR="00EB5057" w:rsidRPr="00BD6ED7">
              <w:rPr>
                <w:lang w:val="cy-GB"/>
              </w:rPr>
              <w:br/>
            </w:r>
            <w:r w:rsidR="00C256E9" w:rsidRPr="00BD6ED7">
              <w:rPr>
                <w:lang w:val="cy-GB"/>
              </w:rPr>
              <w:t>i</w:t>
            </w:r>
            <w:r w:rsidR="00AF6C1E" w:rsidRPr="00BD6ED7">
              <w:rPr>
                <w:lang w:val="cy-GB"/>
              </w:rPr>
              <w:t>’r</w:t>
            </w:r>
            <w:r w:rsidR="00C256E9" w:rsidRPr="00BD6ED7">
              <w:rPr>
                <w:lang w:val="cy-GB"/>
              </w:rPr>
              <w:t xml:space="preserve"> oed</w:t>
            </w:r>
            <w:r w:rsidR="00AF6C1E" w:rsidRPr="00BD6ED7">
              <w:rPr>
                <w:lang w:val="cy-GB"/>
              </w:rPr>
              <w:t>ran</w:t>
            </w:r>
            <w:r w:rsidR="00C256E9" w:rsidRPr="00BD6ED7">
              <w:rPr>
                <w:lang w:val="cy-GB"/>
              </w:rPr>
              <w:t xml:space="preserve"> ar y cyd â Swyddogion Personol sy’n ceisio: </w:t>
            </w:r>
          </w:p>
          <w:p w:rsidR="00BE39DD" w:rsidRPr="00BD6ED7" w:rsidRDefault="00C256E9" w:rsidP="004F0422">
            <w:pPr>
              <w:pStyle w:val="Bullet1"/>
              <w:numPr>
                <w:ilvl w:val="0"/>
                <w:numId w:val="101"/>
              </w:numPr>
              <w:rPr>
                <w:lang w:val="cy-GB"/>
              </w:rPr>
            </w:pPr>
            <w:r w:rsidRPr="00BD6ED7">
              <w:rPr>
                <w:lang w:val="cy-GB"/>
              </w:rPr>
              <w:t>Gwella hyder, sgi</w:t>
            </w:r>
            <w:r w:rsidR="00765E04" w:rsidRPr="00BD6ED7">
              <w:rPr>
                <w:lang w:val="cy-GB"/>
              </w:rPr>
              <w:t>l</w:t>
            </w:r>
            <w:r w:rsidRPr="00BD6ED7">
              <w:rPr>
                <w:lang w:val="cy-GB"/>
              </w:rPr>
              <w:t xml:space="preserve">iau ac adnoddau personol er mwyn ail-integreiddio’n llwyddiannus i mewn i’r gymdeithas </w:t>
            </w:r>
          </w:p>
          <w:p w:rsidR="00BE39DD" w:rsidRPr="00BD6ED7" w:rsidRDefault="00C256E9" w:rsidP="004F0422">
            <w:pPr>
              <w:pStyle w:val="Bullet1"/>
              <w:numPr>
                <w:ilvl w:val="0"/>
                <w:numId w:val="101"/>
              </w:numPr>
              <w:rPr>
                <w:lang w:val="cy-GB"/>
              </w:rPr>
            </w:pPr>
            <w:r w:rsidRPr="00BD6ED7">
              <w:rPr>
                <w:lang w:val="cy-GB"/>
              </w:rPr>
              <w:t>Cynyddu cyfrifoldeb personol dros ddewisiadau bywyd a defnyddio profiad bywyd i wel</w:t>
            </w:r>
            <w:r w:rsidR="00AF6C1E" w:rsidRPr="00BD6ED7">
              <w:rPr>
                <w:lang w:val="cy-GB"/>
              </w:rPr>
              <w:t>la</w:t>
            </w:r>
            <w:r w:rsidRPr="00BD6ED7">
              <w:rPr>
                <w:lang w:val="cy-GB"/>
              </w:rPr>
              <w:t xml:space="preserve"> c</w:t>
            </w:r>
            <w:r w:rsidR="00AF6C1E" w:rsidRPr="00BD6ED7">
              <w:rPr>
                <w:lang w:val="cy-GB"/>
              </w:rPr>
              <w:t>efnogaeth</w:t>
            </w:r>
            <w:r w:rsidRPr="00BD6ED7">
              <w:rPr>
                <w:lang w:val="cy-GB"/>
              </w:rPr>
              <w:t xml:space="preserve"> cymheiriaid</w:t>
            </w:r>
          </w:p>
          <w:p w:rsidR="00BE39DD" w:rsidRPr="00BD6ED7" w:rsidRDefault="00C256E9" w:rsidP="004F0422">
            <w:pPr>
              <w:pStyle w:val="Bullet1"/>
              <w:numPr>
                <w:ilvl w:val="0"/>
                <w:numId w:val="101"/>
              </w:numPr>
              <w:rPr>
                <w:lang w:val="cy-GB"/>
              </w:rPr>
            </w:pPr>
            <w:r w:rsidRPr="00BD6ED7">
              <w:rPr>
                <w:lang w:val="cy-GB"/>
              </w:rPr>
              <w:t>Paratoi unigolion yn well ar gyfer diwedd oes a sicrhau bod cymheiriaid yn cael gwell c</w:t>
            </w:r>
            <w:r w:rsidR="00AF6C1E" w:rsidRPr="00BD6ED7">
              <w:rPr>
                <w:lang w:val="cy-GB"/>
              </w:rPr>
              <w:t>efnogaeth</w:t>
            </w:r>
            <w:r w:rsidRPr="00BD6ED7">
              <w:rPr>
                <w:lang w:val="cy-GB"/>
              </w:rPr>
              <w:t xml:space="preserve"> pan fydd hynny’n digwydd  </w:t>
            </w:r>
          </w:p>
        </w:tc>
      </w:tr>
      <w:bookmarkEnd w:id="50"/>
    </w:tbl>
    <w:p w:rsidR="00F44F77" w:rsidRPr="003E49FE" w:rsidRDefault="00F44F77" w:rsidP="00774777">
      <w:pPr>
        <w:rPr>
          <w:sz w:val="12"/>
          <w:lang w:val="cy-GB"/>
        </w:rPr>
      </w:pPr>
    </w:p>
    <w:p w:rsidR="00F44F77" w:rsidRPr="00BD6ED7" w:rsidRDefault="00C256E9" w:rsidP="00F44F77">
      <w:pPr>
        <w:pStyle w:val="Heading2"/>
        <w:rPr>
          <w:lang w:val="cy-GB"/>
        </w:rPr>
      </w:pPr>
      <w:bookmarkStart w:id="55" w:name="_Toc434572078"/>
      <w:bookmarkStart w:id="56" w:name="_Toc446429745"/>
      <w:r w:rsidRPr="00BD6ED7">
        <w:rPr>
          <w:lang w:val="cy-GB"/>
        </w:rPr>
        <w:t>Sleid</w:t>
      </w:r>
      <w:r w:rsidR="00F44F77" w:rsidRPr="00BD6ED7">
        <w:rPr>
          <w:lang w:val="cy-GB"/>
        </w:rPr>
        <w:t xml:space="preserve"> </w:t>
      </w:r>
      <w:bookmarkEnd w:id="55"/>
      <w:r w:rsidR="007B7ACE" w:rsidRPr="00BD6ED7">
        <w:rPr>
          <w:lang w:val="cy-GB"/>
        </w:rPr>
        <w:t>1</w:t>
      </w:r>
      <w:r w:rsidR="002A2BBE" w:rsidRPr="00BD6ED7">
        <w:rPr>
          <w:lang w:val="cy-GB"/>
        </w:rPr>
        <w:t>0</w:t>
      </w:r>
      <w:bookmarkEnd w:id="56"/>
      <w:r w:rsidR="00FC787C" w:rsidRPr="00BD6ED7">
        <w:rPr>
          <w:lang w:val="cy-GB"/>
        </w:rPr>
        <w:t xml:space="preserve"> -</w:t>
      </w:r>
      <w:r w:rsidR="004822D6" w:rsidRPr="00BD6ED7">
        <w:rPr>
          <w:lang w:val="cy-GB"/>
        </w:rPr>
        <w:t xml:space="preserve"> </w:t>
      </w:r>
      <w:r w:rsidR="00FC787C" w:rsidRPr="00BD6ED7">
        <w:rPr>
          <w:lang w:val="cy-GB"/>
        </w:rPr>
        <w:t xml:space="preserve">Yr </w:t>
      </w:r>
      <w:r w:rsidR="002B794E" w:rsidRPr="00BD6ED7">
        <w:rPr>
          <w:lang w:val="cy-GB"/>
        </w:rPr>
        <w:t>ystâd</w:t>
      </w:r>
      <w:r w:rsidR="00FC787C" w:rsidRPr="00BD6ED7">
        <w:rPr>
          <w:lang w:val="cy-GB"/>
        </w:rPr>
        <w:t xml:space="preserve"> ddiogeledd</w:t>
      </w:r>
    </w:p>
    <w:tbl>
      <w:tblPr>
        <w:tblStyle w:val="TableGrid"/>
        <w:tblW w:w="0" w:type="auto"/>
        <w:tblInd w:w="1271" w:type="dxa"/>
        <w:tblBorders>
          <w:insideH w:val="single" w:sz="4" w:space="0" w:color="85C441"/>
          <w:insideV w:val="single" w:sz="4" w:space="0" w:color="ED1E87"/>
        </w:tblBorders>
        <w:tblLook w:val="04A0" w:firstRow="1" w:lastRow="0" w:firstColumn="1" w:lastColumn="0" w:noHBand="0" w:noVBand="1"/>
      </w:tblPr>
      <w:tblGrid>
        <w:gridCol w:w="6350"/>
      </w:tblGrid>
      <w:tr w:rsidR="00D91655" w:rsidRPr="00BD6ED7" w:rsidTr="00BF1DE3">
        <w:trPr>
          <w:trHeight w:val="464"/>
        </w:trPr>
        <w:tc>
          <w:tcPr>
            <w:tcW w:w="6350" w:type="dxa"/>
            <w:vAlign w:val="bottom"/>
          </w:tcPr>
          <w:p w:rsidR="00D91655" w:rsidRPr="00BD6ED7" w:rsidRDefault="00C256E9" w:rsidP="00C256E9">
            <w:pPr>
              <w:pStyle w:val="Slideheader"/>
              <w:rPr>
                <w:lang w:val="cy-GB"/>
              </w:rPr>
            </w:pPr>
            <w:r w:rsidRPr="00BD6ED7">
              <w:rPr>
                <w:lang w:val="cy-GB"/>
              </w:rPr>
              <w:t xml:space="preserve">Yr </w:t>
            </w:r>
            <w:r w:rsidR="002B794E" w:rsidRPr="00BD6ED7">
              <w:rPr>
                <w:lang w:val="cy-GB"/>
              </w:rPr>
              <w:t>ystâd</w:t>
            </w:r>
            <w:r w:rsidRPr="00BD6ED7">
              <w:rPr>
                <w:lang w:val="cy-GB"/>
              </w:rPr>
              <w:t xml:space="preserve"> ddiogeledd</w:t>
            </w:r>
          </w:p>
        </w:tc>
      </w:tr>
      <w:tr w:rsidR="00D91655" w:rsidRPr="00BD6ED7" w:rsidTr="00BF1DE3">
        <w:trPr>
          <w:trHeight w:val="3233"/>
        </w:trPr>
        <w:tc>
          <w:tcPr>
            <w:tcW w:w="6350" w:type="dxa"/>
          </w:tcPr>
          <w:p w:rsidR="00495669" w:rsidRPr="00BD6ED7" w:rsidRDefault="00495669" w:rsidP="00495669">
            <w:pPr>
              <w:pStyle w:val="Slidebullet"/>
              <w:rPr>
                <w:lang w:val="cy-GB"/>
              </w:rPr>
            </w:pPr>
            <w:r w:rsidRPr="00BD6ED7">
              <w:rPr>
                <w:lang w:val="cy-GB"/>
              </w:rPr>
              <w:t>A</w:t>
            </w:r>
            <w:r w:rsidR="00C256E9" w:rsidRPr="00BD6ED7">
              <w:rPr>
                <w:lang w:val="cy-GB"/>
              </w:rPr>
              <w:t>siantaethau</w:t>
            </w:r>
            <w:r w:rsidRPr="00BD6ED7">
              <w:rPr>
                <w:lang w:val="cy-GB"/>
              </w:rPr>
              <w:t>:</w:t>
            </w:r>
          </w:p>
          <w:p w:rsidR="00495669" w:rsidRPr="00BD6ED7" w:rsidRDefault="00CF6014" w:rsidP="00495669">
            <w:pPr>
              <w:pStyle w:val="Slidebullet2"/>
              <w:rPr>
                <w:lang w:val="cy-GB"/>
              </w:rPr>
            </w:pPr>
            <w:r w:rsidRPr="00BD6ED7">
              <w:rPr>
                <w:lang w:val="cy-GB"/>
              </w:rPr>
              <w:t xml:space="preserve">Y </w:t>
            </w:r>
            <w:r w:rsidR="000F4686" w:rsidRPr="00BD6ED7">
              <w:rPr>
                <w:lang w:val="cy-GB"/>
              </w:rPr>
              <w:t xml:space="preserve">Gwasanaeth Cenedlaethol Rheoli Troseddwyr </w:t>
            </w:r>
            <w:r w:rsidR="00495669" w:rsidRPr="00BD6ED7">
              <w:rPr>
                <w:lang w:val="cy-GB"/>
              </w:rPr>
              <w:t>(NOMS)</w:t>
            </w:r>
          </w:p>
          <w:p w:rsidR="00495669" w:rsidRPr="00BD6ED7" w:rsidRDefault="00CF6014" w:rsidP="00495669">
            <w:pPr>
              <w:pStyle w:val="Slidebullet2"/>
              <w:rPr>
                <w:lang w:val="cy-GB"/>
              </w:rPr>
            </w:pPr>
            <w:r w:rsidRPr="00BD6ED7">
              <w:rPr>
                <w:lang w:val="cy-GB"/>
              </w:rPr>
              <w:t xml:space="preserve">Y </w:t>
            </w:r>
            <w:r w:rsidR="000F4686" w:rsidRPr="00BD6ED7">
              <w:rPr>
                <w:lang w:val="cy-GB"/>
              </w:rPr>
              <w:t xml:space="preserve">Gwasanaeth Prawf Cenedlaethol </w:t>
            </w:r>
            <w:r w:rsidR="00495669" w:rsidRPr="00BD6ED7">
              <w:rPr>
                <w:lang w:val="cy-GB"/>
              </w:rPr>
              <w:t xml:space="preserve"> (NPS)</w:t>
            </w:r>
          </w:p>
          <w:p w:rsidR="00495669" w:rsidRPr="00BD6ED7" w:rsidRDefault="000F4686" w:rsidP="00495669">
            <w:pPr>
              <w:pStyle w:val="Slidebullet2"/>
              <w:rPr>
                <w:lang w:val="cy-GB"/>
              </w:rPr>
            </w:pPr>
            <w:r w:rsidRPr="00BD6ED7">
              <w:rPr>
                <w:lang w:val="cy-GB"/>
              </w:rPr>
              <w:t xml:space="preserve">Cwmni </w:t>
            </w:r>
            <w:r w:rsidR="00C6062A" w:rsidRPr="00BD6ED7">
              <w:rPr>
                <w:lang w:val="cy-GB"/>
              </w:rPr>
              <w:t>Adsefydlu</w:t>
            </w:r>
            <w:r w:rsidRPr="00BD6ED7">
              <w:rPr>
                <w:lang w:val="cy-GB"/>
              </w:rPr>
              <w:t xml:space="preserve"> Cymunedol</w:t>
            </w:r>
            <w:r w:rsidR="00495669" w:rsidRPr="00BD6ED7">
              <w:rPr>
                <w:lang w:val="cy-GB"/>
              </w:rPr>
              <w:t xml:space="preserve"> (CRC)</w:t>
            </w:r>
          </w:p>
          <w:p w:rsidR="00495669" w:rsidRPr="00BD6ED7" w:rsidRDefault="00C256E9" w:rsidP="00495669">
            <w:pPr>
              <w:pStyle w:val="Slidebullet2"/>
              <w:rPr>
                <w:lang w:val="cy-GB"/>
              </w:rPr>
            </w:pPr>
            <w:r w:rsidRPr="00BD6ED7">
              <w:rPr>
                <w:lang w:val="cy-GB"/>
              </w:rPr>
              <w:t xml:space="preserve">Timoedd Troseddu’r Ifanc </w:t>
            </w:r>
            <w:r w:rsidR="00495669" w:rsidRPr="00BD6ED7">
              <w:rPr>
                <w:lang w:val="cy-GB"/>
              </w:rPr>
              <w:t>(YOT)</w:t>
            </w:r>
          </w:p>
          <w:p w:rsidR="00B95EF2" w:rsidRPr="00BD6ED7" w:rsidRDefault="00C256E9" w:rsidP="00B95EF2">
            <w:pPr>
              <w:pStyle w:val="Slidebullet2"/>
              <w:rPr>
                <w:lang w:val="cy-GB"/>
              </w:rPr>
            </w:pPr>
            <w:r w:rsidRPr="00BD6ED7">
              <w:rPr>
                <w:lang w:val="cy-GB"/>
              </w:rPr>
              <w:t xml:space="preserve">Darpariaeth iechyd </w:t>
            </w:r>
          </w:p>
          <w:p w:rsidR="00104C71" w:rsidRPr="00BD6ED7" w:rsidRDefault="000F4686" w:rsidP="00495669">
            <w:pPr>
              <w:pStyle w:val="Slidebullet2"/>
              <w:rPr>
                <w:lang w:val="cy-GB"/>
              </w:rPr>
            </w:pPr>
            <w:r w:rsidRPr="00BD6ED7">
              <w:rPr>
                <w:lang w:val="cy-GB"/>
              </w:rPr>
              <w:t xml:space="preserve">Awdurdodau lleol </w:t>
            </w:r>
          </w:p>
          <w:p w:rsidR="009B4EB4" w:rsidRPr="00BD6ED7" w:rsidRDefault="00C256E9" w:rsidP="00495669">
            <w:pPr>
              <w:pStyle w:val="Slidebullet"/>
              <w:rPr>
                <w:lang w:val="cy-GB"/>
              </w:rPr>
            </w:pPr>
            <w:r w:rsidRPr="00BD6ED7">
              <w:rPr>
                <w:lang w:val="cy-GB"/>
              </w:rPr>
              <w:t>Darpariaeth</w:t>
            </w:r>
            <w:r w:rsidR="005304A0" w:rsidRPr="00BD6ED7">
              <w:rPr>
                <w:lang w:val="cy-GB"/>
              </w:rPr>
              <w:t>:</w:t>
            </w:r>
          </w:p>
          <w:p w:rsidR="009B4EB4" w:rsidRPr="00BD6ED7" w:rsidRDefault="00C256E9" w:rsidP="008A2A51">
            <w:pPr>
              <w:pStyle w:val="Slidebullet2"/>
              <w:rPr>
                <w:lang w:val="cy-GB"/>
              </w:rPr>
            </w:pPr>
            <w:r w:rsidRPr="00BD6ED7">
              <w:rPr>
                <w:lang w:val="cy-GB"/>
              </w:rPr>
              <w:t xml:space="preserve">Carchardai </w:t>
            </w:r>
          </w:p>
          <w:p w:rsidR="009B4EB4" w:rsidRPr="00BD6ED7" w:rsidRDefault="000F4686" w:rsidP="008A2A51">
            <w:pPr>
              <w:pStyle w:val="Slidebullet2"/>
              <w:rPr>
                <w:lang w:val="cy-GB"/>
              </w:rPr>
            </w:pPr>
            <w:r w:rsidRPr="00BD6ED7">
              <w:rPr>
                <w:lang w:val="cy-GB"/>
              </w:rPr>
              <w:t xml:space="preserve">Mangreoedd cymeradwy </w:t>
            </w:r>
          </w:p>
          <w:p w:rsidR="009B4EB4" w:rsidRPr="00BD6ED7" w:rsidRDefault="000F4686" w:rsidP="008A2A51">
            <w:pPr>
              <w:pStyle w:val="Slidebullet2"/>
              <w:rPr>
                <w:lang w:val="cy-GB"/>
              </w:rPr>
            </w:pPr>
            <w:r w:rsidRPr="00BD6ED7">
              <w:rPr>
                <w:lang w:val="cy-GB"/>
              </w:rPr>
              <w:t xml:space="preserve">Llety mechnïaeth </w:t>
            </w:r>
          </w:p>
          <w:p w:rsidR="00D91655" w:rsidRPr="00BD6ED7" w:rsidRDefault="000F4686" w:rsidP="000F4686">
            <w:pPr>
              <w:pStyle w:val="Slidebullet2"/>
              <w:rPr>
                <w:lang w:val="cy-GB"/>
              </w:rPr>
            </w:pPr>
            <w:r w:rsidRPr="00BD6ED7">
              <w:rPr>
                <w:lang w:val="cy-GB"/>
              </w:rPr>
              <w:t xml:space="preserve">Lle cadw ieuenctid </w:t>
            </w:r>
          </w:p>
        </w:tc>
      </w:tr>
    </w:tbl>
    <w:p w:rsidR="00D91655" w:rsidRPr="003E49FE" w:rsidRDefault="00D91655" w:rsidP="00D91655">
      <w:pPr>
        <w:rPr>
          <w:sz w:val="14"/>
          <w:lang w:val="cy-GB"/>
        </w:rPr>
      </w:pPr>
    </w:p>
    <w:p w:rsidR="00D91655" w:rsidRPr="00BD6ED7" w:rsidRDefault="000F4686" w:rsidP="00D91655">
      <w:pPr>
        <w:pStyle w:val="Heading3"/>
        <w:rPr>
          <w:lang w:val="cy-GB"/>
        </w:rPr>
      </w:pPr>
      <w:bookmarkStart w:id="57" w:name="_Toc446429746"/>
      <w:r w:rsidRPr="00BD6ED7">
        <w:rPr>
          <w:lang w:val="cy-GB"/>
        </w:rPr>
        <w:t xml:space="preserve">Nodiadau ar gyfer Hwyluswyr </w:t>
      </w:r>
      <w:bookmarkEnd w:id="57"/>
    </w:p>
    <w:p w:rsidR="00DE0577" w:rsidRPr="00BD6ED7" w:rsidRDefault="00FF6305" w:rsidP="00D163F3">
      <w:pPr>
        <w:pStyle w:val="FacilitatorNotesNumberList"/>
        <w:numPr>
          <w:ilvl w:val="0"/>
          <w:numId w:val="29"/>
        </w:numPr>
        <w:rPr>
          <w:lang w:val="cy-GB"/>
        </w:rPr>
      </w:pPr>
      <w:r w:rsidRPr="00BD6ED7">
        <w:rPr>
          <w:lang w:val="cy-GB"/>
        </w:rPr>
        <w:t>Mae gan yr holl asiantaethau a restrir ar y sleid, h.y. asiantaethau cyfiawnder troseddol, sefydliadau diogel, awdurdod</w:t>
      </w:r>
      <w:r w:rsidR="00DB66D0" w:rsidRPr="00BD6ED7">
        <w:rPr>
          <w:lang w:val="cy-GB"/>
        </w:rPr>
        <w:t>a</w:t>
      </w:r>
      <w:r w:rsidRPr="00BD6ED7">
        <w:rPr>
          <w:lang w:val="cy-GB"/>
        </w:rPr>
        <w:t xml:space="preserve">u </w:t>
      </w:r>
      <w:r w:rsidR="00CF6014" w:rsidRPr="00BD6ED7">
        <w:rPr>
          <w:lang w:val="cy-GB"/>
        </w:rPr>
        <w:t xml:space="preserve">iechyd a </w:t>
      </w:r>
      <w:r w:rsidRPr="00BD6ED7">
        <w:rPr>
          <w:lang w:val="cy-GB"/>
        </w:rPr>
        <w:t>lleol</w:t>
      </w:r>
      <w:r w:rsidR="00CF6014" w:rsidRPr="00BD6ED7">
        <w:rPr>
          <w:lang w:val="cy-GB"/>
        </w:rPr>
        <w:t>,</w:t>
      </w:r>
      <w:r w:rsidRPr="00BD6ED7">
        <w:rPr>
          <w:lang w:val="cy-GB"/>
        </w:rPr>
        <w:t xml:space="preserve"> ac felly’r ymarferwyr sy’n gweithio yn yr asiantaeth</w:t>
      </w:r>
      <w:r w:rsidR="00DB66D0" w:rsidRPr="00BD6ED7">
        <w:rPr>
          <w:lang w:val="cy-GB"/>
        </w:rPr>
        <w:t>a</w:t>
      </w:r>
      <w:r w:rsidRPr="00BD6ED7">
        <w:rPr>
          <w:lang w:val="cy-GB"/>
        </w:rPr>
        <w:t xml:space="preserve">u </w:t>
      </w:r>
      <w:r w:rsidR="00DB66D0" w:rsidRPr="00BD6ED7">
        <w:rPr>
          <w:lang w:val="cy-GB"/>
        </w:rPr>
        <w:t>hyn, gyfrifoldebau dros yr unigo</w:t>
      </w:r>
      <w:r w:rsidRPr="00BD6ED7">
        <w:rPr>
          <w:lang w:val="cy-GB"/>
        </w:rPr>
        <w:t>lion hynny yn y ddalfa ag anghenion gofal a chymorth. Wrth weithredu’r Ddeddf mewn lleoliad diogeledd, ma</w:t>
      </w:r>
      <w:r w:rsidR="00DB66D0" w:rsidRPr="00BD6ED7">
        <w:rPr>
          <w:lang w:val="cy-GB"/>
        </w:rPr>
        <w:t>e’n bwysig bod gan ymarferwyr ym</w:t>
      </w:r>
      <w:r w:rsidRPr="00BD6ED7">
        <w:rPr>
          <w:lang w:val="cy-GB"/>
        </w:rPr>
        <w:t>hob asian</w:t>
      </w:r>
      <w:r w:rsidR="00DB66D0" w:rsidRPr="00BD6ED7">
        <w:rPr>
          <w:lang w:val="cy-GB"/>
        </w:rPr>
        <w:t>taeth ddealltwriaeth ddigonol o’r system gyfiawnder troseddol, yr asiantaethau perthnasol a’u cyfrifoldebau. Mae hefyd yn bwysig bod yr holl asiantaethau’n cydweithio i gyflawni eu dyletswyddau – mae hyn yn fater partneriaeth allweddol</w:t>
      </w:r>
      <w:bookmarkStart w:id="58" w:name="_Toc315868206"/>
      <w:r w:rsidR="00495669" w:rsidRPr="00BD6ED7">
        <w:rPr>
          <w:lang w:val="cy-GB"/>
        </w:rPr>
        <w:t xml:space="preserve">. </w:t>
      </w:r>
      <w:bookmarkEnd w:id="58"/>
    </w:p>
    <w:p w:rsidR="00DE0577" w:rsidRPr="00BD6ED7" w:rsidRDefault="00DB66D0" w:rsidP="00D163F3">
      <w:pPr>
        <w:pStyle w:val="FacilitatorNotesNumberList"/>
        <w:numPr>
          <w:ilvl w:val="0"/>
          <w:numId w:val="29"/>
        </w:numPr>
        <w:rPr>
          <w:lang w:val="cy-GB"/>
        </w:rPr>
      </w:pPr>
      <w:r w:rsidRPr="00BD6ED7">
        <w:rPr>
          <w:lang w:val="cy-GB"/>
        </w:rPr>
        <w:t xml:space="preserve">Mae gan yr holl asiantaethau hyn gyfrifoldebau yn ôl yr hyn a ddisgrifir yn y llwybr gofal a chymorth cenedlaethol ar gyfer oedolion yn yr </w:t>
      </w:r>
      <w:r w:rsidR="002B794E" w:rsidRPr="00BD6ED7">
        <w:rPr>
          <w:lang w:val="cy-GB"/>
        </w:rPr>
        <w:t>ystâd</w:t>
      </w:r>
      <w:r w:rsidRPr="00BD6ED7">
        <w:rPr>
          <w:lang w:val="cy-GB"/>
        </w:rPr>
        <w:t xml:space="preserve"> ddiogeledd a byddwn yn ystyried y rhain yn y tair adran nesaf. Fodd bynnag, mae’n bwysig bod yn glir </w:t>
      </w:r>
      <w:r w:rsidRPr="00BD6ED7">
        <w:rPr>
          <w:lang w:val="cy-GB"/>
        </w:rPr>
        <w:lastRenderedPageBreak/>
        <w:t xml:space="preserve">pa </w:t>
      </w:r>
      <w:r w:rsidR="0068702C" w:rsidRPr="00BD6ED7">
        <w:rPr>
          <w:lang w:val="cy-GB"/>
        </w:rPr>
        <w:t>awdurdod</w:t>
      </w:r>
      <w:r w:rsidRPr="00BD6ED7">
        <w:rPr>
          <w:lang w:val="cy-GB"/>
        </w:rPr>
        <w:t xml:space="preserve"> lleol sy’n gyfrifol am oedolion ag anghenion gofal a chymorth, ar ba adegau neu o dan ba amgylchiadau – fel yr amlinellir yn y </w:t>
      </w:r>
      <w:r w:rsidR="00EB5057" w:rsidRPr="00BD6ED7">
        <w:rPr>
          <w:lang w:val="cy-GB"/>
        </w:rPr>
        <w:t>tri</w:t>
      </w:r>
      <w:r w:rsidRPr="00BD6ED7">
        <w:rPr>
          <w:lang w:val="cy-GB"/>
        </w:rPr>
        <w:t xml:space="preserve"> sleid nesaf</w:t>
      </w:r>
      <w:r w:rsidR="00495669" w:rsidRPr="00BD6ED7">
        <w:rPr>
          <w:lang w:val="cy-GB"/>
        </w:rPr>
        <w:t>.</w:t>
      </w:r>
    </w:p>
    <w:p w:rsidR="00C4062C" w:rsidRPr="00BD6ED7" w:rsidRDefault="00DB66D0" w:rsidP="00D163F3">
      <w:pPr>
        <w:pStyle w:val="FacilitatorNotesNumberList"/>
        <w:numPr>
          <w:ilvl w:val="0"/>
          <w:numId w:val="29"/>
        </w:numPr>
        <w:rPr>
          <w:lang w:val="cy-GB"/>
        </w:rPr>
      </w:pPr>
      <w:r w:rsidRPr="00BD6ED7">
        <w:rPr>
          <w:lang w:val="cy-GB"/>
        </w:rPr>
        <w:t xml:space="preserve">Mae’r sleid hwn hefyd yn crynhoi’r gwahanol fathau o ddarpariaeth, gan gynnwys y mathau o lety diogeledd ar gyfer plant a phobl ifanc (oherwydd problemau pontio sydd gan bobl ifanc yn trosglwyddo i </w:t>
      </w:r>
      <w:r w:rsidR="002B794E" w:rsidRPr="00BD6ED7">
        <w:rPr>
          <w:lang w:val="cy-GB"/>
        </w:rPr>
        <w:t>ystâd</w:t>
      </w:r>
      <w:r w:rsidRPr="00BD6ED7">
        <w:rPr>
          <w:lang w:val="cy-GB"/>
        </w:rPr>
        <w:t xml:space="preserve"> ddiogeledd oedolion</w:t>
      </w:r>
      <w:r w:rsidR="005C2CCA" w:rsidRPr="00BD6ED7">
        <w:rPr>
          <w:lang w:val="cy-GB"/>
        </w:rPr>
        <w:t>)</w:t>
      </w:r>
      <w:r w:rsidR="00C4062C" w:rsidRPr="00BD6ED7">
        <w:rPr>
          <w:lang w:val="cy-GB"/>
        </w:rPr>
        <w:t xml:space="preserve">. </w:t>
      </w:r>
    </w:p>
    <w:p w:rsidR="004D6B0F" w:rsidRPr="00BD6ED7" w:rsidRDefault="000E684A" w:rsidP="00FF6305">
      <w:pPr>
        <w:pStyle w:val="FacilitatorNotesNumberList"/>
        <w:spacing w:after="0"/>
        <w:ind w:left="357" w:hanging="357"/>
        <w:rPr>
          <w:lang w:val="cy-GB"/>
        </w:rPr>
      </w:pPr>
      <w:r w:rsidRPr="00BD6ED7">
        <w:rPr>
          <w:lang w:val="cy-GB"/>
        </w:rPr>
        <w:t>Y</w:t>
      </w:r>
      <w:r w:rsidR="00DB66D0" w:rsidRPr="00BD6ED7">
        <w:rPr>
          <w:lang w:val="cy-GB"/>
        </w:rPr>
        <w:t>n Ebrill</w:t>
      </w:r>
      <w:r w:rsidR="00C4062C" w:rsidRPr="00BD6ED7">
        <w:rPr>
          <w:lang w:val="cy-GB"/>
        </w:rPr>
        <w:t xml:space="preserve"> 2015</w:t>
      </w:r>
      <w:r w:rsidR="00CF6014" w:rsidRPr="00BD6ED7">
        <w:rPr>
          <w:lang w:val="cy-GB"/>
        </w:rPr>
        <w:t>,</w:t>
      </w:r>
      <w:r w:rsidR="00C4062C" w:rsidRPr="00BD6ED7">
        <w:rPr>
          <w:lang w:val="cy-GB"/>
        </w:rPr>
        <w:t xml:space="preserve"> </w:t>
      </w:r>
      <w:r w:rsidRPr="00BD6ED7">
        <w:rPr>
          <w:lang w:val="cy-GB"/>
        </w:rPr>
        <w:t>roedd</w:t>
      </w:r>
      <w:r w:rsidR="00C4062C" w:rsidRPr="00BD6ED7">
        <w:rPr>
          <w:lang w:val="cy-GB"/>
        </w:rPr>
        <w:t xml:space="preserve"> 3,265 </w:t>
      </w:r>
      <w:r w:rsidRPr="00BD6ED7">
        <w:rPr>
          <w:lang w:val="cy-GB"/>
        </w:rPr>
        <w:t>o droseddwyr o ddynion oed 18 a throsodd yn y ddalfa yng Nghymru. Yn gyfredol, gallai dynion o Gymru, yn dibynnu ar y llys dedf</w:t>
      </w:r>
      <w:r w:rsidR="00CF6014" w:rsidRPr="00BD6ED7">
        <w:rPr>
          <w:lang w:val="cy-GB"/>
        </w:rPr>
        <w:t>rydu</w:t>
      </w:r>
      <w:r w:rsidRPr="00BD6ED7">
        <w:rPr>
          <w:lang w:val="cy-GB"/>
        </w:rPr>
        <w:t>, y drosedd a hyd y ddedfryd, dreulio’u dedfryd yn unrhyw un o’r 108 carchar yn Lloegr, gyda nifer sylweddol yng Ngharchar EM Altcourse yn</w:t>
      </w:r>
      <w:r w:rsidR="00CF6014" w:rsidRPr="00BD6ED7">
        <w:rPr>
          <w:lang w:val="cy-GB"/>
        </w:rPr>
        <w:t xml:space="preserve"> Lerpwl, Carchar EM Oakwood yn </w:t>
      </w:r>
      <w:r w:rsidR="00C4062C" w:rsidRPr="00BD6ED7">
        <w:rPr>
          <w:lang w:val="cy-GB"/>
        </w:rPr>
        <w:t>Wolverhampton a</w:t>
      </w:r>
      <w:r w:rsidRPr="00BD6ED7">
        <w:rPr>
          <w:lang w:val="cy-GB"/>
        </w:rPr>
        <w:t>c yng Ngharchar EM Stoke Heath yn Swydd Amwythig. Mae’r tabl isod yn dangos</w:t>
      </w:r>
      <w:r w:rsidR="00C4062C" w:rsidRPr="00BD6ED7">
        <w:rPr>
          <w:lang w:val="cy-GB"/>
        </w:rPr>
        <w:t xml:space="preserve"> </w:t>
      </w:r>
      <w:r w:rsidRPr="00BD6ED7">
        <w:rPr>
          <w:lang w:val="cy-GB"/>
        </w:rPr>
        <w:t>cyfleusterau diogeledd oedolion yng Nghymru ym Mehefin 2015</w:t>
      </w:r>
      <w:r w:rsidR="006F1F48" w:rsidRPr="00BD6ED7">
        <w:rPr>
          <w:lang w:val="cy-GB"/>
        </w:rPr>
        <w:t>:</w:t>
      </w:r>
    </w:p>
    <w:p w:rsidR="00104C71" w:rsidRPr="00BD6ED7" w:rsidRDefault="00104C71" w:rsidP="004D6B0F">
      <w:pPr>
        <w:rPr>
          <w:lang w:val="cy-GB"/>
        </w:rPr>
      </w:pPr>
    </w:p>
    <w:tbl>
      <w:tblPr>
        <w:tblpPr w:leftFromText="180" w:rightFromText="180" w:bottomFromText="155" w:vertAnchor="text" w:tblpXSpec="center"/>
        <w:tblW w:w="4741" w:type="pct"/>
        <w:tblCellMar>
          <w:left w:w="0" w:type="dxa"/>
          <w:right w:w="0" w:type="dxa"/>
        </w:tblCellMar>
        <w:tblLook w:val="00A0" w:firstRow="1" w:lastRow="0" w:firstColumn="1" w:lastColumn="0" w:noHBand="0" w:noVBand="0"/>
      </w:tblPr>
      <w:tblGrid>
        <w:gridCol w:w="1428"/>
        <w:gridCol w:w="2434"/>
        <w:gridCol w:w="2626"/>
        <w:gridCol w:w="2317"/>
      </w:tblGrid>
      <w:tr w:rsidR="00FF6305" w:rsidRPr="00BD6ED7" w:rsidTr="00F73B22">
        <w:trPr>
          <w:trHeight w:val="547"/>
        </w:trPr>
        <w:tc>
          <w:tcPr>
            <w:tcW w:w="811" w:type="pct"/>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tcPr>
          <w:p w:rsidR="00C4062C" w:rsidRPr="00BD6ED7" w:rsidRDefault="000F4686" w:rsidP="00C4062C">
            <w:pPr>
              <w:rPr>
                <w:b/>
                <w:bCs/>
                <w:lang w:val="cy-GB"/>
              </w:rPr>
            </w:pPr>
            <w:r w:rsidRPr="00BD6ED7">
              <w:rPr>
                <w:b/>
                <w:bCs/>
                <w:lang w:val="cy-GB"/>
              </w:rPr>
              <w:t>Enw</w:t>
            </w:r>
          </w:p>
        </w:tc>
        <w:tc>
          <w:tcPr>
            <w:tcW w:w="1382" w:type="pct"/>
            <w:tcBorders>
              <w:top w:val="single" w:sz="8" w:space="0" w:color="auto"/>
              <w:left w:val="nil"/>
              <w:bottom w:val="single" w:sz="8" w:space="0" w:color="auto"/>
              <w:right w:val="single" w:sz="4" w:space="0" w:color="auto"/>
            </w:tcBorders>
            <w:shd w:val="clear" w:color="auto" w:fill="A6A6A6"/>
            <w:tcMar>
              <w:top w:w="0" w:type="dxa"/>
              <w:left w:w="108" w:type="dxa"/>
              <w:bottom w:w="0" w:type="dxa"/>
              <w:right w:w="108" w:type="dxa"/>
            </w:tcMar>
            <w:vAlign w:val="center"/>
          </w:tcPr>
          <w:p w:rsidR="00C4062C" w:rsidRPr="00BD6ED7" w:rsidRDefault="000F4686" w:rsidP="00C4062C">
            <w:pPr>
              <w:rPr>
                <w:b/>
                <w:bCs/>
                <w:lang w:val="cy-GB"/>
              </w:rPr>
            </w:pPr>
            <w:r w:rsidRPr="00BD6ED7">
              <w:rPr>
                <w:b/>
                <w:bCs/>
                <w:lang w:val="cy-GB"/>
              </w:rPr>
              <w:t>Math</w:t>
            </w:r>
          </w:p>
        </w:tc>
        <w:tc>
          <w:tcPr>
            <w:tcW w:w="1491" w:type="pct"/>
            <w:tcBorders>
              <w:top w:val="single" w:sz="8" w:space="0" w:color="auto"/>
              <w:left w:val="single" w:sz="4" w:space="0" w:color="auto"/>
              <w:bottom w:val="single" w:sz="8" w:space="0" w:color="auto"/>
              <w:right w:val="single" w:sz="8" w:space="0" w:color="auto"/>
            </w:tcBorders>
            <w:shd w:val="clear" w:color="auto" w:fill="A6A6A6"/>
            <w:tcMar>
              <w:top w:w="0" w:type="dxa"/>
              <w:left w:w="108" w:type="dxa"/>
              <w:bottom w:w="0" w:type="dxa"/>
              <w:right w:w="108" w:type="dxa"/>
            </w:tcMar>
            <w:vAlign w:val="center"/>
          </w:tcPr>
          <w:p w:rsidR="00C4062C" w:rsidRPr="00BD6ED7" w:rsidRDefault="000F4686" w:rsidP="00F73B22">
            <w:pPr>
              <w:rPr>
                <w:b/>
                <w:bCs/>
                <w:lang w:val="cy-GB"/>
              </w:rPr>
            </w:pPr>
            <w:r w:rsidRPr="00BD6ED7">
              <w:rPr>
                <w:b/>
                <w:bCs/>
                <w:lang w:val="cy-GB"/>
              </w:rPr>
              <w:t>Poblogaeth</w:t>
            </w:r>
          </w:p>
        </w:tc>
        <w:tc>
          <w:tcPr>
            <w:tcW w:w="1316" w:type="pct"/>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tcPr>
          <w:p w:rsidR="00C4062C" w:rsidRPr="00BD6ED7" w:rsidRDefault="000F4686" w:rsidP="00514119">
            <w:pPr>
              <w:rPr>
                <w:b/>
                <w:bCs/>
                <w:lang w:val="cy-GB"/>
              </w:rPr>
            </w:pPr>
            <w:r w:rsidRPr="00BD6ED7">
              <w:rPr>
                <w:b/>
                <w:bCs/>
                <w:lang w:val="cy-GB"/>
              </w:rPr>
              <w:t xml:space="preserve">Awdurdod </w:t>
            </w:r>
            <w:r w:rsidR="00514119" w:rsidRPr="00BD6ED7">
              <w:rPr>
                <w:b/>
                <w:bCs/>
                <w:lang w:val="cy-GB"/>
              </w:rPr>
              <w:t>l</w:t>
            </w:r>
            <w:r w:rsidRPr="00BD6ED7">
              <w:rPr>
                <w:b/>
                <w:bCs/>
                <w:lang w:val="cy-GB"/>
              </w:rPr>
              <w:t>leol</w:t>
            </w:r>
          </w:p>
        </w:tc>
      </w:tr>
      <w:tr w:rsidR="00FF6305" w:rsidRPr="00BD6ED7">
        <w:tc>
          <w:tcPr>
            <w:tcW w:w="811" w:type="pct"/>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tcPr>
          <w:p w:rsidR="00C4062C" w:rsidRPr="00BD6ED7" w:rsidRDefault="000F4686" w:rsidP="00C4062C">
            <w:pPr>
              <w:rPr>
                <w:b/>
                <w:bCs/>
                <w:lang w:val="cy-GB"/>
              </w:rPr>
            </w:pPr>
            <w:r w:rsidRPr="00BD6ED7">
              <w:rPr>
                <w:b/>
                <w:bCs/>
                <w:lang w:val="cy-GB"/>
              </w:rPr>
              <w:t xml:space="preserve">Carchar EM </w:t>
            </w:r>
            <w:r w:rsidR="00C4062C" w:rsidRPr="00BD6ED7">
              <w:rPr>
                <w:b/>
                <w:bCs/>
                <w:lang w:val="cy-GB"/>
              </w:rPr>
              <w:t>Ca</w:t>
            </w:r>
            <w:r w:rsidRPr="00BD6ED7">
              <w:rPr>
                <w:b/>
                <w:bCs/>
                <w:lang w:val="cy-GB"/>
              </w:rPr>
              <w:t>erdydd</w:t>
            </w:r>
          </w:p>
          <w:p w:rsidR="00C4062C" w:rsidRPr="00BD6ED7" w:rsidRDefault="00C4062C" w:rsidP="00C4062C">
            <w:pPr>
              <w:rPr>
                <w:b/>
                <w:bCs/>
                <w:lang w:val="cy-GB"/>
              </w:rPr>
            </w:pPr>
          </w:p>
        </w:tc>
        <w:tc>
          <w:tcPr>
            <w:tcW w:w="1382" w:type="pct"/>
            <w:tcBorders>
              <w:top w:val="nil"/>
              <w:left w:val="nil"/>
              <w:bottom w:val="single" w:sz="8" w:space="0" w:color="auto"/>
              <w:right w:val="single" w:sz="4"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FF6305" w:rsidP="00514119">
            <w:pPr>
              <w:rPr>
                <w:lang w:val="cy-GB"/>
              </w:rPr>
            </w:pPr>
            <w:r w:rsidRPr="00BD6ED7">
              <w:rPr>
                <w:lang w:val="cy-GB"/>
              </w:rPr>
              <w:t>Lleol</w:t>
            </w:r>
            <w:r w:rsidR="00CF6014" w:rsidRPr="00BD6ED7">
              <w:rPr>
                <w:lang w:val="cy-GB"/>
              </w:rPr>
              <w:t xml:space="preserve"> </w:t>
            </w:r>
            <w:r w:rsidRPr="00BD6ED7">
              <w:rPr>
                <w:lang w:val="cy-GB"/>
              </w:rPr>
              <w:t xml:space="preserve">/ </w:t>
            </w:r>
            <w:r w:rsidR="00514119" w:rsidRPr="00BD6ED7">
              <w:rPr>
                <w:lang w:val="cy-GB"/>
              </w:rPr>
              <w:t>a</w:t>
            </w:r>
            <w:r w:rsidRPr="00BD6ED7">
              <w:rPr>
                <w:lang w:val="cy-GB"/>
              </w:rPr>
              <w:t>dsefydlu</w:t>
            </w:r>
          </w:p>
        </w:tc>
        <w:tc>
          <w:tcPr>
            <w:tcW w:w="1491"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0F4686" w:rsidP="000F4686">
            <w:pPr>
              <w:rPr>
                <w:lang w:val="cy-GB"/>
              </w:rPr>
            </w:pPr>
            <w:r w:rsidRPr="00BD6ED7">
              <w:rPr>
                <w:lang w:val="cy-GB"/>
              </w:rPr>
              <w:t>Dynion o 18 oed</w:t>
            </w:r>
            <w:r w:rsidR="00C4062C" w:rsidRPr="00BD6ED7">
              <w:rPr>
                <w:lang w:val="cy-GB"/>
              </w:rPr>
              <w:t xml:space="preserve"> </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0F4686" w:rsidP="00C4062C">
            <w:pPr>
              <w:rPr>
                <w:lang w:val="cy-GB"/>
              </w:rPr>
            </w:pPr>
            <w:r w:rsidRPr="00BD6ED7">
              <w:rPr>
                <w:lang w:val="cy-GB"/>
              </w:rPr>
              <w:t>Caerdydd</w:t>
            </w:r>
          </w:p>
        </w:tc>
      </w:tr>
      <w:tr w:rsidR="00FF6305" w:rsidRPr="00BD6ED7">
        <w:tc>
          <w:tcPr>
            <w:tcW w:w="811" w:type="pct"/>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tcPr>
          <w:p w:rsidR="00C4062C" w:rsidRPr="00BD6ED7" w:rsidRDefault="000F4686" w:rsidP="00C4062C">
            <w:pPr>
              <w:rPr>
                <w:b/>
                <w:bCs/>
                <w:lang w:val="cy-GB"/>
              </w:rPr>
            </w:pPr>
            <w:r w:rsidRPr="00BD6ED7">
              <w:rPr>
                <w:b/>
                <w:bCs/>
                <w:lang w:val="cy-GB"/>
              </w:rPr>
              <w:t>Carchar EM Abertawe</w:t>
            </w:r>
          </w:p>
          <w:p w:rsidR="00C4062C" w:rsidRPr="00BD6ED7" w:rsidRDefault="00C4062C" w:rsidP="00C4062C">
            <w:pPr>
              <w:rPr>
                <w:b/>
                <w:bCs/>
                <w:lang w:val="cy-GB"/>
              </w:rPr>
            </w:pPr>
          </w:p>
        </w:tc>
        <w:tc>
          <w:tcPr>
            <w:tcW w:w="1382" w:type="pct"/>
            <w:tcBorders>
              <w:top w:val="nil"/>
              <w:left w:val="nil"/>
              <w:bottom w:val="single" w:sz="8" w:space="0" w:color="auto"/>
              <w:right w:val="single" w:sz="4"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514119" w:rsidP="00FF6305">
            <w:pPr>
              <w:rPr>
                <w:lang w:val="cy-GB"/>
              </w:rPr>
            </w:pPr>
            <w:r w:rsidRPr="00BD6ED7">
              <w:rPr>
                <w:lang w:val="cy-GB"/>
              </w:rPr>
              <w:t>Lleol / adsefydlu</w:t>
            </w:r>
          </w:p>
        </w:tc>
        <w:tc>
          <w:tcPr>
            <w:tcW w:w="1491"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FF6305" w:rsidP="00C4062C">
            <w:pPr>
              <w:rPr>
                <w:lang w:val="cy-GB"/>
              </w:rPr>
            </w:pPr>
            <w:r w:rsidRPr="00BD6ED7">
              <w:rPr>
                <w:lang w:val="cy-GB"/>
              </w:rPr>
              <w:t>Dynion o 18 oed</w:t>
            </w:r>
            <w:r w:rsidR="00C4062C" w:rsidRPr="00BD6ED7">
              <w:rPr>
                <w:lang w:val="cy-GB"/>
              </w:rPr>
              <w:t xml:space="preserve"> </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0F4686" w:rsidP="000F4686">
            <w:pPr>
              <w:rPr>
                <w:lang w:val="cy-GB"/>
              </w:rPr>
            </w:pPr>
            <w:r w:rsidRPr="00BD6ED7">
              <w:rPr>
                <w:lang w:val="cy-GB"/>
              </w:rPr>
              <w:t>Abertawe</w:t>
            </w:r>
          </w:p>
        </w:tc>
      </w:tr>
      <w:tr w:rsidR="00FF6305" w:rsidRPr="00BD6ED7">
        <w:tc>
          <w:tcPr>
            <w:tcW w:w="811" w:type="pct"/>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tcPr>
          <w:p w:rsidR="00C4062C" w:rsidRPr="00BD6ED7" w:rsidRDefault="00FF6305" w:rsidP="00C4062C">
            <w:pPr>
              <w:rPr>
                <w:b/>
                <w:bCs/>
                <w:lang w:val="cy-GB"/>
              </w:rPr>
            </w:pPr>
            <w:r w:rsidRPr="00BD6ED7">
              <w:rPr>
                <w:b/>
                <w:bCs/>
                <w:lang w:val="cy-GB"/>
              </w:rPr>
              <w:t xml:space="preserve">Carchar EM </w:t>
            </w:r>
            <w:r w:rsidR="00C4062C" w:rsidRPr="00BD6ED7">
              <w:rPr>
                <w:b/>
                <w:bCs/>
                <w:lang w:val="cy-GB"/>
              </w:rPr>
              <w:t>Parc</w:t>
            </w:r>
          </w:p>
          <w:p w:rsidR="00C4062C" w:rsidRPr="00BD6ED7" w:rsidRDefault="00C4062C" w:rsidP="00C4062C">
            <w:pPr>
              <w:rPr>
                <w:b/>
                <w:bCs/>
                <w:lang w:val="cy-GB"/>
              </w:rPr>
            </w:pPr>
          </w:p>
        </w:tc>
        <w:tc>
          <w:tcPr>
            <w:tcW w:w="1382" w:type="pct"/>
            <w:tcBorders>
              <w:top w:val="nil"/>
              <w:left w:val="nil"/>
              <w:bottom w:val="single" w:sz="8" w:space="0" w:color="auto"/>
              <w:right w:val="single" w:sz="4"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FF6305" w:rsidP="00514119">
            <w:pPr>
              <w:rPr>
                <w:lang w:val="cy-GB"/>
              </w:rPr>
            </w:pPr>
            <w:r w:rsidRPr="00BD6ED7">
              <w:rPr>
                <w:lang w:val="cy-GB"/>
              </w:rPr>
              <w:t>Lleol</w:t>
            </w:r>
            <w:r w:rsidR="006F1F48" w:rsidRPr="00BD6ED7">
              <w:rPr>
                <w:lang w:val="cy-GB"/>
              </w:rPr>
              <w:t xml:space="preserve"> </w:t>
            </w:r>
            <w:r w:rsidRPr="00BD6ED7">
              <w:rPr>
                <w:lang w:val="cy-GB"/>
              </w:rPr>
              <w:t xml:space="preserve">/ </w:t>
            </w:r>
            <w:r w:rsidR="00514119" w:rsidRPr="00BD6ED7">
              <w:rPr>
                <w:lang w:val="cy-GB"/>
              </w:rPr>
              <w:t>h</w:t>
            </w:r>
            <w:r w:rsidRPr="00BD6ED7">
              <w:rPr>
                <w:lang w:val="cy-GB"/>
              </w:rPr>
              <w:t>yfforddiant</w:t>
            </w:r>
            <w:r w:rsidR="006F1F48" w:rsidRPr="00BD6ED7">
              <w:rPr>
                <w:lang w:val="cy-GB"/>
              </w:rPr>
              <w:t xml:space="preserve"> </w:t>
            </w:r>
            <w:r w:rsidRPr="00BD6ED7">
              <w:rPr>
                <w:lang w:val="cy-GB"/>
              </w:rPr>
              <w:t xml:space="preserve">/ adsefydlu </w:t>
            </w:r>
            <w:r w:rsidR="00C4062C" w:rsidRPr="00BD6ED7">
              <w:rPr>
                <w:lang w:val="cy-GB"/>
              </w:rPr>
              <w:t xml:space="preserve"> </w:t>
            </w:r>
          </w:p>
        </w:tc>
        <w:tc>
          <w:tcPr>
            <w:tcW w:w="1491"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FF6305" w:rsidP="00C4062C">
            <w:pPr>
              <w:rPr>
                <w:lang w:val="cy-GB"/>
              </w:rPr>
            </w:pPr>
            <w:r w:rsidRPr="00BD6ED7">
              <w:rPr>
                <w:lang w:val="cy-GB"/>
              </w:rPr>
              <w:t>Dynion o 18 oed</w:t>
            </w:r>
            <w:r w:rsidR="00C4062C" w:rsidRPr="00BD6ED7">
              <w:rPr>
                <w:lang w:val="cy-GB"/>
              </w:rPr>
              <w:t xml:space="preserve"> </w:t>
            </w:r>
          </w:p>
          <w:p w:rsidR="00C4062C" w:rsidRPr="00BD6ED7" w:rsidRDefault="00C4062C" w:rsidP="00C4062C">
            <w:pPr>
              <w:rPr>
                <w:lang w:val="cy-GB"/>
              </w:rPr>
            </w:pP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0F4686" w:rsidP="000F4686">
            <w:pPr>
              <w:rPr>
                <w:lang w:val="cy-GB"/>
              </w:rPr>
            </w:pPr>
            <w:r w:rsidRPr="00BD6ED7">
              <w:rPr>
                <w:lang w:val="cy-GB"/>
              </w:rPr>
              <w:t xml:space="preserve">Pen-y-bont ar Ogwr </w:t>
            </w:r>
          </w:p>
        </w:tc>
      </w:tr>
      <w:tr w:rsidR="00FF6305" w:rsidRPr="00BD6ED7">
        <w:tc>
          <w:tcPr>
            <w:tcW w:w="811" w:type="pct"/>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tcPr>
          <w:p w:rsidR="00C4062C" w:rsidRPr="00BD6ED7" w:rsidRDefault="00FF6305" w:rsidP="00FF6305">
            <w:pPr>
              <w:rPr>
                <w:b/>
                <w:bCs/>
                <w:lang w:val="cy-GB"/>
              </w:rPr>
            </w:pPr>
            <w:r w:rsidRPr="00BD6ED7">
              <w:rPr>
                <w:b/>
                <w:bCs/>
                <w:lang w:val="cy-GB"/>
              </w:rPr>
              <w:t xml:space="preserve">Carchar EM </w:t>
            </w:r>
            <w:r w:rsidR="00C4062C" w:rsidRPr="00BD6ED7">
              <w:rPr>
                <w:b/>
                <w:bCs/>
                <w:lang w:val="cy-GB"/>
              </w:rPr>
              <w:t xml:space="preserve"> </w:t>
            </w:r>
            <w:r w:rsidRPr="00BD6ED7">
              <w:rPr>
                <w:b/>
                <w:bCs/>
                <w:lang w:val="cy-GB"/>
              </w:rPr>
              <w:t>Brynbuga</w:t>
            </w:r>
          </w:p>
        </w:tc>
        <w:tc>
          <w:tcPr>
            <w:tcW w:w="1382" w:type="pct"/>
            <w:tcBorders>
              <w:top w:val="nil"/>
              <w:left w:val="nil"/>
              <w:bottom w:val="single" w:sz="8" w:space="0" w:color="auto"/>
              <w:right w:val="single" w:sz="4"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FF6305" w:rsidP="00514119">
            <w:pPr>
              <w:rPr>
                <w:lang w:val="cy-GB"/>
              </w:rPr>
            </w:pPr>
            <w:r w:rsidRPr="00BD6ED7">
              <w:rPr>
                <w:lang w:val="cy-GB"/>
              </w:rPr>
              <w:t>Carchar hyfforddi</w:t>
            </w:r>
            <w:r w:rsidR="00C4062C" w:rsidRPr="00BD6ED7">
              <w:rPr>
                <w:lang w:val="cy-GB"/>
              </w:rPr>
              <w:t xml:space="preserve"> </w:t>
            </w:r>
            <w:r w:rsidRPr="00BD6ED7">
              <w:rPr>
                <w:lang w:val="cy-GB"/>
              </w:rPr>
              <w:t>–</w:t>
            </w:r>
            <w:r w:rsidR="00C4062C" w:rsidRPr="00BD6ED7">
              <w:rPr>
                <w:lang w:val="cy-GB"/>
              </w:rPr>
              <w:t xml:space="preserve"> </w:t>
            </w:r>
            <w:r w:rsidR="00514119" w:rsidRPr="00BD6ED7">
              <w:rPr>
                <w:lang w:val="cy-GB"/>
              </w:rPr>
              <w:t>s</w:t>
            </w:r>
            <w:r w:rsidR="00CF6014" w:rsidRPr="00BD6ED7">
              <w:rPr>
                <w:lang w:val="cy-GB"/>
              </w:rPr>
              <w:t xml:space="preserve">afle </w:t>
            </w:r>
            <w:r w:rsidR="00514119" w:rsidRPr="00BD6ED7">
              <w:rPr>
                <w:lang w:val="cy-GB"/>
              </w:rPr>
              <w:t>t</w:t>
            </w:r>
            <w:r w:rsidR="00CF6014" w:rsidRPr="00BD6ED7">
              <w:rPr>
                <w:lang w:val="cy-GB"/>
              </w:rPr>
              <w:t xml:space="preserve">rin </w:t>
            </w:r>
            <w:r w:rsidR="00514119" w:rsidRPr="00BD6ED7">
              <w:rPr>
                <w:lang w:val="cy-GB"/>
              </w:rPr>
              <w:t>t</w:t>
            </w:r>
            <w:r w:rsidR="00CF6014" w:rsidRPr="00BD6ED7">
              <w:rPr>
                <w:lang w:val="cy-GB"/>
              </w:rPr>
              <w:t xml:space="preserve">roseddwyr </w:t>
            </w:r>
            <w:r w:rsidR="00514119" w:rsidRPr="00BD6ED7">
              <w:rPr>
                <w:lang w:val="cy-GB"/>
              </w:rPr>
              <w:t>r</w:t>
            </w:r>
            <w:r w:rsidR="00CF6014" w:rsidRPr="00BD6ED7">
              <w:rPr>
                <w:lang w:val="cy-GB"/>
              </w:rPr>
              <w:t>hyw</w:t>
            </w:r>
          </w:p>
        </w:tc>
        <w:tc>
          <w:tcPr>
            <w:tcW w:w="1491"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FF6305" w:rsidP="00C4062C">
            <w:pPr>
              <w:rPr>
                <w:lang w:val="cy-GB"/>
              </w:rPr>
            </w:pPr>
            <w:r w:rsidRPr="00BD6ED7">
              <w:rPr>
                <w:lang w:val="cy-GB"/>
              </w:rPr>
              <w:t>Dynion o 21 oed</w:t>
            </w:r>
          </w:p>
          <w:p w:rsidR="00C4062C" w:rsidRPr="00BD6ED7" w:rsidRDefault="00C4062C" w:rsidP="00C4062C">
            <w:pPr>
              <w:rPr>
                <w:lang w:val="cy-GB"/>
              </w:rPr>
            </w:pP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FF6305" w:rsidP="00FF6305">
            <w:pPr>
              <w:rPr>
                <w:lang w:val="cy-GB"/>
              </w:rPr>
            </w:pPr>
            <w:r w:rsidRPr="00BD6ED7">
              <w:rPr>
                <w:lang w:val="cy-GB"/>
              </w:rPr>
              <w:t xml:space="preserve">Sir Fynwy </w:t>
            </w:r>
          </w:p>
        </w:tc>
      </w:tr>
      <w:tr w:rsidR="00FF6305" w:rsidRPr="00BD6ED7">
        <w:tc>
          <w:tcPr>
            <w:tcW w:w="811" w:type="pct"/>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tcPr>
          <w:p w:rsidR="00C4062C" w:rsidRPr="00BD6ED7" w:rsidRDefault="00FF6305" w:rsidP="00C4062C">
            <w:pPr>
              <w:rPr>
                <w:b/>
                <w:bCs/>
                <w:lang w:val="cy-GB"/>
              </w:rPr>
            </w:pPr>
            <w:r w:rsidRPr="00BD6ED7">
              <w:rPr>
                <w:b/>
                <w:bCs/>
                <w:lang w:val="cy-GB"/>
              </w:rPr>
              <w:t xml:space="preserve">Carchar EM </w:t>
            </w:r>
            <w:r w:rsidR="00C4062C" w:rsidRPr="00BD6ED7">
              <w:rPr>
                <w:b/>
                <w:bCs/>
                <w:lang w:val="cy-GB"/>
              </w:rPr>
              <w:t>Prescoed</w:t>
            </w:r>
          </w:p>
          <w:p w:rsidR="00C4062C" w:rsidRPr="00BD6ED7" w:rsidRDefault="00C4062C" w:rsidP="00C4062C">
            <w:pPr>
              <w:rPr>
                <w:b/>
                <w:bCs/>
                <w:lang w:val="cy-GB"/>
              </w:rPr>
            </w:pPr>
          </w:p>
        </w:tc>
        <w:tc>
          <w:tcPr>
            <w:tcW w:w="1382" w:type="pct"/>
            <w:tcBorders>
              <w:top w:val="nil"/>
              <w:left w:val="nil"/>
              <w:bottom w:val="single" w:sz="8" w:space="0" w:color="auto"/>
              <w:right w:val="single" w:sz="4"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FF6305" w:rsidP="00514119">
            <w:pPr>
              <w:rPr>
                <w:lang w:val="cy-GB"/>
              </w:rPr>
            </w:pPr>
            <w:r w:rsidRPr="00BD6ED7">
              <w:rPr>
                <w:lang w:val="cy-GB"/>
              </w:rPr>
              <w:t xml:space="preserve">Carchar agored/ </w:t>
            </w:r>
            <w:r w:rsidR="00514119" w:rsidRPr="00BD6ED7">
              <w:rPr>
                <w:lang w:val="cy-GB"/>
              </w:rPr>
              <w:t>a</w:t>
            </w:r>
            <w:r w:rsidRPr="00BD6ED7">
              <w:rPr>
                <w:lang w:val="cy-GB"/>
              </w:rPr>
              <w:t xml:space="preserve">dsefydlu </w:t>
            </w:r>
          </w:p>
        </w:tc>
        <w:tc>
          <w:tcPr>
            <w:tcW w:w="1491"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FF6305" w:rsidP="00FF6305">
            <w:pPr>
              <w:rPr>
                <w:lang w:val="cy-GB"/>
              </w:rPr>
            </w:pPr>
            <w:r w:rsidRPr="00BD6ED7">
              <w:rPr>
                <w:lang w:val="cy-GB"/>
              </w:rPr>
              <w:t xml:space="preserve">Dynion o 18 oed </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C4062C" w:rsidRPr="00BD6ED7" w:rsidRDefault="00C4062C" w:rsidP="00C4062C">
            <w:pPr>
              <w:rPr>
                <w:lang w:val="cy-GB"/>
              </w:rPr>
            </w:pPr>
          </w:p>
          <w:p w:rsidR="00C4062C" w:rsidRPr="00BD6ED7" w:rsidRDefault="00FF6305" w:rsidP="00FF6305">
            <w:pPr>
              <w:rPr>
                <w:lang w:val="cy-GB"/>
              </w:rPr>
            </w:pPr>
            <w:r w:rsidRPr="00BD6ED7">
              <w:rPr>
                <w:lang w:val="cy-GB"/>
              </w:rPr>
              <w:t xml:space="preserve">Sir Fynwy </w:t>
            </w:r>
          </w:p>
        </w:tc>
      </w:tr>
    </w:tbl>
    <w:p w:rsidR="00C4062C" w:rsidRPr="00BD6ED7" w:rsidRDefault="00C4062C" w:rsidP="00C4062C">
      <w:pPr>
        <w:rPr>
          <w:rFonts w:eastAsia="Calibri"/>
          <w:lang w:val="cy-GB"/>
        </w:rPr>
      </w:pPr>
    </w:p>
    <w:p w:rsidR="00EC0436" w:rsidRPr="00BD6ED7" w:rsidRDefault="00EC0436" w:rsidP="00EC0436">
      <w:pPr>
        <w:pStyle w:val="FacilitatorNotesNumberList"/>
        <w:rPr>
          <w:rFonts w:eastAsia="Calibri"/>
          <w:lang w:val="cy-GB"/>
        </w:rPr>
      </w:pPr>
      <w:r w:rsidRPr="00BD6ED7">
        <w:rPr>
          <w:lang w:val="cy-GB"/>
        </w:rPr>
        <w:t>Bydd</w:t>
      </w:r>
      <w:r w:rsidR="000E684A" w:rsidRPr="00BD6ED7">
        <w:rPr>
          <w:lang w:val="cy-GB"/>
        </w:rPr>
        <w:t xml:space="preserve"> </w:t>
      </w:r>
      <w:r w:rsidR="00765E04" w:rsidRPr="00BD6ED7">
        <w:rPr>
          <w:lang w:val="cy-GB"/>
        </w:rPr>
        <w:t>ca</w:t>
      </w:r>
      <w:r w:rsidR="000E684A" w:rsidRPr="00BD6ED7">
        <w:rPr>
          <w:lang w:val="cy-GB"/>
        </w:rPr>
        <w:t>rchar newydd</w:t>
      </w:r>
      <w:r w:rsidR="009C0D2D" w:rsidRPr="00BD6ED7">
        <w:rPr>
          <w:lang w:val="cy-GB"/>
        </w:rPr>
        <w:t>, CEM Berwyn, o fewn ardal awdurdod lleol Wrecsam gyda lle i 2,106 o garchar</w:t>
      </w:r>
      <w:r w:rsidR="00C6062A">
        <w:rPr>
          <w:lang w:val="cy-GB"/>
        </w:rPr>
        <w:t>or</w:t>
      </w:r>
      <w:r w:rsidR="009C0D2D" w:rsidRPr="00BD6ED7">
        <w:rPr>
          <w:lang w:val="cy-GB"/>
        </w:rPr>
        <w:t>ion yn gweithredu’n llawn yn 2017.</w:t>
      </w:r>
      <w:r w:rsidRPr="00BD6ED7">
        <w:rPr>
          <w:lang w:val="cy-GB"/>
        </w:rPr>
        <w:t xml:space="preserve"> </w:t>
      </w:r>
    </w:p>
    <w:p w:rsidR="00DD451E" w:rsidRPr="00BD6ED7" w:rsidRDefault="000E684A" w:rsidP="0012210D">
      <w:pPr>
        <w:pStyle w:val="FacilitatorNotesNumberList"/>
        <w:rPr>
          <w:lang w:val="cy-GB"/>
        </w:rPr>
      </w:pPr>
      <w:r w:rsidRPr="00BD6ED7">
        <w:rPr>
          <w:lang w:val="cy-GB"/>
        </w:rPr>
        <w:t xml:space="preserve">Mae </w:t>
      </w:r>
      <w:r w:rsidR="004E1CC8" w:rsidRPr="00BD6ED7">
        <w:rPr>
          <w:lang w:val="cy-GB"/>
        </w:rPr>
        <w:t>man</w:t>
      </w:r>
      <w:r w:rsidRPr="00BD6ED7">
        <w:rPr>
          <w:lang w:val="cy-GB"/>
        </w:rPr>
        <w:t>greoedd cymeradwy yn darparu trefn strwythuredig byr-dymor o ymyriadau ar gyfer troseddwyr ar drwydded neu o dan</w:t>
      </w:r>
      <w:r w:rsidR="004E1CC8" w:rsidRPr="00BD6ED7">
        <w:rPr>
          <w:lang w:val="cy-GB"/>
        </w:rPr>
        <w:t xml:space="preserve"> orchymyn</w:t>
      </w:r>
      <w:r w:rsidRPr="00BD6ED7">
        <w:rPr>
          <w:lang w:val="cy-GB"/>
        </w:rPr>
        <w:t xml:space="preserve"> </w:t>
      </w:r>
      <w:r w:rsidR="004E1CC8" w:rsidRPr="00BD6ED7">
        <w:rPr>
          <w:lang w:val="cy-GB"/>
        </w:rPr>
        <w:t>goruchwyliaeth g</w:t>
      </w:r>
      <w:r w:rsidRPr="00BD6ED7">
        <w:rPr>
          <w:lang w:val="cy-GB"/>
        </w:rPr>
        <w:t>ymunedol</w:t>
      </w:r>
      <w:r w:rsidR="00C4062C" w:rsidRPr="00BD6ED7">
        <w:rPr>
          <w:lang w:val="cy-GB"/>
        </w:rPr>
        <w:t xml:space="preserve">. </w:t>
      </w:r>
      <w:r w:rsidR="004E1CC8" w:rsidRPr="00BD6ED7">
        <w:rPr>
          <w:lang w:val="cy-GB"/>
        </w:rPr>
        <w:t xml:space="preserve">Prif swyddogaeth mangreoedd cymeradwy yw amddiffyn y cyhoedd drwy ddarparu uwch fonitro a goruchwylio troseddwyr tra’n cynorthwyo i’w </w:t>
      </w:r>
      <w:r w:rsidR="00C6062A" w:rsidRPr="00BD6ED7">
        <w:rPr>
          <w:lang w:val="cy-GB"/>
        </w:rPr>
        <w:t>hadsefydlu</w:t>
      </w:r>
      <w:r w:rsidR="004E1CC8" w:rsidRPr="00BD6ED7">
        <w:rPr>
          <w:lang w:val="cy-GB"/>
        </w:rPr>
        <w:t xml:space="preserve"> ar yr un pryd</w:t>
      </w:r>
      <w:r w:rsidR="00C4062C" w:rsidRPr="00BD6ED7">
        <w:rPr>
          <w:lang w:val="cy-GB"/>
        </w:rPr>
        <w:t xml:space="preserve">. </w:t>
      </w:r>
      <w:r w:rsidR="004E1CC8" w:rsidRPr="00BD6ED7">
        <w:rPr>
          <w:lang w:val="cy-GB"/>
        </w:rPr>
        <w:t>Mae’r mwyafrif sy’n cael eu hatgyfeirio gan yr NPS ar gyfer mangre gymeradwy yn droseddwyr uchel eu risg ac o dan orchymyn statudol goruchwyliaeth gymunedol, yn dilyn cyfnod yn y ddalfa ac mae’r rhain yn grŵp â blaenoriaeth o ran meini prawf mynediad o gofio eu bod yn uchel eu risg.</w:t>
      </w:r>
      <w:r w:rsidR="00DD451E" w:rsidRPr="00BD6ED7">
        <w:rPr>
          <w:rFonts w:eastAsia="Calibri"/>
          <w:lang w:val="cy-GB"/>
        </w:rPr>
        <w:t xml:space="preserve"> </w:t>
      </w:r>
    </w:p>
    <w:p w:rsidR="00C4062C" w:rsidRPr="00BD6ED7" w:rsidRDefault="004E1CC8" w:rsidP="00DD451E">
      <w:pPr>
        <w:pStyle w:val="FacilitatorNotesNumberList"/>
        <w:rPr>
          <w:lang w:val="cy-GB"/>
        </w:rPr>
      </w:pPr>
      <w:r w:rsidRPr="00BD6ED7">
        <w:rPr>
          <w:rFonts w:eastAsia="Calibri"/>
          <w:lang w:val="cy-GB"/>
        </w:rPr>
        <w:lastRenderedPageBreak/>
        <w:t xml:space="preserve">Mae </w:t>
      </w:r>
      <w:r w:rsidRPr="00BD6ED7">
        <w:rPr>
          <w:bCs/>
          <w:lang w:val="cy-GB"/>
        </w:rPr>
        <w:t>Carchar EM</w:t>
      </w:r>
      <w:r w:rsidR="00DD451E" w:rsidRPr="00BD6ED7">
        <w:rPr>
          <w:rFonts w:eastAsia="Calibri"/>
          <w:lang w:val="cy-GB"/>
        </w:rPr>
        <w:t xml:space="preserve"> Eastwood Park</w:t>
      </w:r>
      <w:r w:rsidRPr="00BD6ED7">
        <w:rPr>
          <w:rFonts w:eastAsia="Calibri"/>
          <w:lang w:val="cy-GB"/>
        </w:rPr>
        <w:t xml:space="preserve"> yn Ne Swydd Caerloyw yn dal y mwyafrif o ferched o Gymru</w:t>
      </w:r>
      <w:r w:rsidR="00DD451E" w:rsidRPr="00BD6ED7">
        <w:rPr>
          <w:rFonts w:eastAsia="Calibri"/>
          <w:lang w:val="cy-GB"/>
        </w:rPr>
        <w:t xml:space="preserve"> </w:t>
      </w:r>
      <w:r w:rsidRPr="00BD6ED7">
        <w:rPr>
          <w:rFonts w:eastAsia="Calibri"/>
          <w:lang w:val="cy-GB"/>
        </w:rPr>
        <w:t>a</w:t>
      </w:r>
      <w:r w:rsidR="00765E04" w:rsidRPr="00BD6ED7">
        <w:rPr>
          <w:rFonts w:eastAsia="Calibri"/>
          <w:lang w:val="cy-GB"/>
        </w:rPr>
        <w:t xml:space="preserve"> lleiafrif yn cael eu dal yng Ngharchar EM Stya</w:t>
      </w:r>
      <w:r w:rsidRPr="00BD6ED7">
        <w:rPr>
          <w:rFonts w:eastAsia="Calibri"/>
          <w:lang w:val="cy-GB"/>
        </w:rPr>
        <w:t>l yn Swydd Caer</w:t>
      </w:r>
      <w:r w:rsidR="00DD451E" w:rsidRPr="00BD6ED7">
        <w:rPr>
          <w:rFonts w:eastAsia="Calibri"/>
          <w:lang w:val="cy-GB"/>
        </w:rPr>
        <w:t xml:space="preserve">. </w:t>
      </w:r>
      <w:r w:rsidR="00765E04" w:rsidRPr="00BD6ED7">
        <w:rPr>
          <w:rFonts w:eastAsia="Calibri"/>
          <w:lang w:val="cy-GB"/>
        </w:rPr>
        <w:t>Does dim mangreoedd cymeradwy ar gyfer merched yng Nghymru a phrin yw’r llety mechnïaeth</w:t>
      </w:r>
      <w:r w:rsidR="00DD451E" w:rsidRPr="00BD6ED7">
        <w:rPr>
          <w:rFonts w:eastAsia="Calibri"/>
          <w:lang w:val="cy-GB"/>
        </w:rPr>
        <w:t>.</w:t>
      </w:r>
    </w:p>
    <w:p w:rsidR="004F5D30" w:rsidRPr="00BD6ED7" w:rsidRDefault="00765E04" w:rsidP="003111F2">
      <w:pPr>
        <w:pStyle w:val="FacilitatorNotesNumberList"/>
        <w:rPr>
          <w:lang w:val="cy-GB"/>
        </w:rPr>
      </w:pPr>
      <w:r w:rsidRPr="00BD6ED7">
        <w:rPr>
          <w:lang w:val="cy-GB"/>
        </w:rPr>
        <w:t xml:space="preserve">Gall lle cadw ieuenctid olygu unrhyw un o‘r canlynol: </w:t>
      </w:r>
    </w:p>
    <w:p w:rsidR="00774777" w:rsidRPr="00BD6ED7" w:rsidRDefault="00765E04" w:rsidP="004F0422">
      <w:pPr>
        <w:pStyle w:val="Bullet2"/>
        <w:numPr>
          <w:ilvl w:val="0"/>
          <w:numId w:val="102"/>
        </w:numPr>
        <w:rPr>
          <w:lang w:val="cy-GB"/>
        </w:rPr>
      </w:pPr>
      <w:r w:rsidRPr="00BD6ED7">
        <w:rPr>
          <w:lang w:val="cy-GB"/>
        </w:rPr>
        <w:t>Cartref</w:t>
      </w:r>
      <w:r w:rsidR="009B0F70" w:rsidRPr="00BD6ED7">
        <w:rPr>
          <w:lang w:val="cy-GB"/>
        </w:rPr>
        <w:t>i</w:t>
      </w:r>
      <w:r w:rsidRPr="00BD6ED7">
        <w:rPr>
          <w:lang w:val="cy-GB"/>
        </w:rPr>
        <w:t xml:space="preserve"> </w:t>
      </w:r>
      <w:r w:rsidR="009B0F70" w:rsidRPr="00BD6ED7">
        <w:rPr>
          <w:lang w:val="cy-GB"/>
        </w:rPr>
        <w:t xml:space="preserve">plant </w:t>
      </w:r>
      <w:r w:rsidR="00D92030" w:rsidRPr="00BD6ED7">
        <w:rPr>
          <w:lang w:val="cy-GB"/>
        </w:rPr>
        <w:t xml:space="preserve">diogel </w:t>
      </w:r>
      <w:r w:rsidRPr="00BD6ED7">
        <w:rPr>
          <w:lang w:val="cy-GB"/>
        </w:rPr>
        <w:t>– yn cael eu cynnal gan awdur</w:t>
      </w:r>
      <w:r w:rsidR="009B0F70" w:rsidRPr="00BD6ED7">
        <w:rPr>
          <w:lang w:val="cy-GB"/>
        </w:rPr>
        <w:t>dodau ac yn cynnig cymysgedd o lety yn ffocysu ar anghenion corfforol, emosi</w:t>
      </w:r>
      <w:r w:rsidR="00F73B22" w:rsidRPr="00BD6ED7">
        <w:rPr>
          <w:lang w:val="cy-GB"/>
        </w:rPr>
        <w:t>y</w:t>
      </w:r>
      <w:r w:rsidR="009B0F70" w:rsidRPr="00BD6ED7">
        <w:rPr>
          <w:lang w:val="cy-GB"/>
        </w:rPr>
        <w:t>nol ac ym</w:t>
      </w:r>
      <w:r w:rsidR="00F73B22" w:rsidRPr="00BD6ED7">
        <w:rPr>
          <w:lang w:val="cy-GB"/>
        </w:rPr>
        <w:t>d</w:t>
      </w:r>
      <w:r w:rsidR="009B0F70" w:rsidRPr="00BD6ED7">
        <w:rPr>
          <w:lang w:val="cy-GB"/>
        </w:rPr>
        <w:t>dygiadol y plant ifanc y maen nhw’n eu lletya</w:t>
      </w:r>
    </w:p>
    <w:p w:rsidR="00774777" w:rsidRPr="00BD6ED7" w:rsidRDefault="009B0F70" w:rsidP="004F0422">
      <w:pPr>
        <w:pStyle w:val="Bullet2"/>
        <w:numPr>
          <w:ilvl w:val="0"/>
          <w:numId w:val="102"/>
        </w:numPr>
        <w:rPr>
          <w:lang w:val="cy-GB"/>
        </w:rPr>
      </w:pPr>
      <w:r w:rsidRPr="00BD6ED7">
        <w:rPr>
          <w:lang w:val="cy-GB"/>
        </w:rPr>
        <w:t xml:space="preserve">Canolfan ddiogel hyfforddi – cyfleusterau cystodaeth pwrpasol ar gyfer pobl ifanc rhwng 12 ac 17 oed ac yn cael eu rhedeg gan gontractwyr </w:t>
      </w:r>
      <w:r w:rsidR="00C6062A" w:rsidRPr="00BD6ED7">
        <w:rPr>
          <w:lang w:val="cy-GB"/>
        </w:rPr>
        <w:t>preifat</w:t>
      </w:r>
    </w:p>
    <w:p w:rsidR="003111F2" w:rsidRPr="00BD6ED7" w:rsidRDefault="009B0F70" w:rsidP="004F0422">
      <w:pPr>
        <w:pStyle w:val="Bullet2"/>
        <w:numPr>
          <w:ilvl w:val="0"/>
          <w:numId w:val="102"/>
        </w:numPr>
        <w:rPr>
          <w:lang w:val="cy-GB"/>
        </w:rPr>
      </w:pPr>
      <w:r w:rsidRPr="00BD6ED7">
        <w:rPr>
          <w:lang w:val="cy-GB"/>
        </w:rPr>
        <w:t xml:space="preserve">Sefydliad troseddwyr ifanc </w:t>
      </w:r>
      <w:r w:rsidR="00774777" w:rsidRPr="00BD6ED7">
        <w:rPr>
          <w:lang w:val="cy-GB"/>
        </w:rPr>
        <w:t xml:space="preserve"> – </w:t>
      </w:r>
      <w:r w:rsidRPr="00BD6ED7">
        <w:rPr>
          <w:lang w:val="cy-GB"/>
        </w:rPr>
        <w:t>yn cael ei redeg gan y gwasanaeth carchardai ac yn lletya bechgyn rhwng 15 ac 17 oed o fewn y system cyfiawnder troseddol</w:t>
      </w:r>
    </w:p>
    <w:p w:rsidR="00774777" w:rsidRPr="00BD6ED7" w:rsidRDefault="009B0F70" w:rsidP="005C2CCA">
      <w:pPr>
        <w:pStyle w:val="FacilitatorNotesNumberList"/>
        <w:spacing w:after="60"/>
        <w:ind w:left="357" w:hanging="357"/>
        <w:rPr>
          <w:lang w:val="cy-GB"/>
        </w:rPr>
      </w:pPr>
      <w:r w:rsidRPr="00BD6ED7">
        <w:rPr>
          <w:lang w:val="cy-GB"/>
        </w:rPr>
        <w:t xml:space="preserve">Ym Mehefin </w:t>
      </w:r>
      <w:r w:rsidR="003111F2" w:rsidRPr="00BD6ED7">
        <w:rPr>
          <w:lang w:val="cy-GB"/>
        </w:rPr>
        <w:t xml:space="preserve">2015 </w:t>
      </w:r>
      <w:r w:rsidRPr="00BD6ED7">
        <w:rPr>
          <w:lang w:val="cy-GB"/>
        </w:rPr>
        <w:t>roedd tua 50 o blant o Gymru mewn llety cadw ieuenctid. Yn gyfredol</w:t>
      </w:r>
      <w:r w:rsidR="006E510E" w:rsidRPr="00BD6ED7">
        <w:rPr>
          <w:lang w:val="cy-GB"/>
        </w:rPr>
        <w:t>,</w:t>
      </w:r>
      <w:r w:rsidRPr="00BD6ED7">
        <w:rPr>
          <w:lang w:val="cy-GB"/>
        </w:rPr>
        <w:t xml:space="preserve"> mae darpariaeth cadw ieuenctid yng Nghymru a Lloegr sy’n arbennig o bert</w:t>
      </w:r>
      <w:r w:rsidR="00F73B22" w:rsidRPr="00BD6ED7">
        <w:rPr>
          <w:lang w:val="cy-GB"/>
        </w:rPr>
        <w:t>h</w:t>
      </w:r>
      <w:r w:rsidRPr="00BD6ED7">
        <w:rPr>
          <w:lang w:val="cy-GB"/>
        </w:rPr>
        <w:t xml:space="preserve">nasol i weithredu’r </w:t>
      </w:r>
      <w:r w:rsidR="007E23CB" w:rsidRPr="00BD6ED7">
        <w:rPr>
          <w:lang w:val="cy-GB"/>
        </w:rPr>
        <w:t>D</w:t>
      </w:r>
      <w:r w:rsidRPr="00BD6ED7">
        <w:rPr>
          <w:lang w:val="cy-GB"/>
        </w:rPr>
        <w:t>de</w:t>
      </w:r>
      <w:r w:rsidR="007E23CB" w:rsidRPr="00BD6ED7">
        <w:rPr>
          <w:lang w:val="cy-GB"/>
        </w:rPr>
        <w:t>d</w:t>
      </w:r>
      <w:r w:rsidRPr="00BD6ED7">
        <w:rPr>
          <w:lang w:val="cy-GB"/>
        </w:rPr>
        <w:t>df yn cynnwys</w:t>
      </w:r>
      <w:r w:rsidR="00774777" w:rsidRPr="00BD6ED7">
        <w:rPr>
          <w:lang w:val="cy-GB"/>
        </w:rPr>
        <w:t>:</w:t>
      </w:r>
    </w:p>
    <w:p w:rsidR="00774777" w:rsidRPr="00BD6ED7" w:rsidRDefault="007E23CB" w:rsidP="004F0422">
      <w:pPr>
        <w:pStyle w:val="Bullet2"/>
        <w:numPr>
          <w:ilvl w:val="0"/>
          <w:numId w:val="103"/>
        </w:numPr>
        <w:rPr>
          <w:lang w:val="cy-GB"/>
        </w:rPr>
      </w:pPr>
      <w:r w:rsidRPr="00BD6ED7">
        <w:rPr>
          <w:lang w:val="cy-GB"/>
        </w:rPr>
        <w:t xml:space="preserve">Uned </w:t>
      </w:r>
      <w:r w:rsidR="009B0F70" w:rsidRPr="00BD6ED7">
        <w:rPr>
          <w:lang w:val="cy-GB"/>
        </w:rPr>
        <w:t>P</w:t>
      </w:r>
      <w:r w:rsidRPr="00BD6ED7">
        <w:rPr>
          <w:lang w:val="cy-GB"/>
        </w:rPr>
        <w:t>obl Ifa</w:t>
      </w:r>
      <w:r w:rsidR="009B0F70" w:rsidRPr="00BD6ED7">
        <w:rPr>
          <w:lang w:val="cy-GB"/>
        </w:rPr>
        <w:t xml:space="preserve">nc </w:t>
      </w:r>
      <w:r w:rsidRPr="00BD6ED7">
        <w:rPr>
          <w:lang w:val="cy-GB"/>
        </w:rPr>
        <w:t>YOI P</w:t>
      </w:r>
      <w:r w:rsidR="009B0F70" w:rsidRPr="00BD6ED7">
        <w:rPr>
          <w:lang w:val="cy-GB"/>
        </w:rPr>
        <w:t>arc</w:t>
      </w:r>
      <w:r w:rsidRPr="00BD6ED7">
        <w:rPr>
          <w:lang w:val="cy-GB"/>
        </w:rPr>
        <w:t xml:space="preserve"> </w:t>
      </w:r>
      <w:r w:rsidR="00774777" w:rsidRPr="00BD6ED7">
        <w:rPr>
          <w:lang w:val="cy-GB"/>
        </w:rPr>
        <w:t>(</w:t>
      </w:r>
      <w:r w:rsidR="00F73B22" w:rsidRPr="00BD6ED7">
        <w:rPr>
          <w:lang w:val="cy-GB"/>
        </w:rPr>
        <w:t>P</w:t>
      </w:r>
      <w:r w:rsidRPr="00BD6ED7">
        <w:rPr>
          <w:lang w:val="cy-GB"/>
        </w:rPr>
        <w:t>en-y-bont ar Ogwr</w:t>
      </w:r>
      <w:r w:rsidR="00774777" w:rsidRPr="00BD6ED7">
        <w:rPr>
          <w:lang w:val="cy-GB"/>
        </w:rPr>
        <w:t xml:space="preserve">) </w:t>
      </w:r>
    </w:p>
    <w:p w:rsidR="00774777" w:rsidRPr="00BD6ED7" w:rsidRDefault="007E23CB" w:rsidP="004F0422">
      <w:pPr>
        <w:pStyle w:val="Bullet2"/>
        <w:numPr>
          <w:ilvl w:val="0"/>
          <w:numId w:val="103"/>
        </w:numPr>
        <w:rPr>
          <w:lang w:val="cy-GB"/>
        </w:rPr>
      </w:pPr>
      <w:r w:rsidRPr="00BD6ED7">
        <w:rPr>
          <w:lang w:val="cy-GB"/>
        </w:rPr>
        <w:t xml:space="preserve">Anfonir bechgyn 15 i 17 oed o Ogledd Cymru i YOI Werrington </w:t>
      </w:r>
      <w:r w:rsidR="00774777" w:rsidRPr="00BD6ED7">
        <w:rPr>
          <w:lang w:val="cy-GB"/>
        </w:rPr>
        <w:t xml:space="preserve">(Stoke </w:t>
      </w:r>
      <w:r w:rsidR="00514119" w:rsidRPr="00BD6ED7">
        <w:rPr>
          <w:lang w:val="cy-GB"/>
        </w:rPr>
        <w:br/>
      </w:r>
      <w:r w:rsidR="00774777" w:rsidRPr="00BD6ED7">
        <w:rPr>
          <w:lang w:val="cy-GB"/>
        </w:rPr>
        <w:t>on Trent</w:t>
      </w:r>
      <w:r w:rsidR="00DE0577" w:rsidRPr="00BD6ED7">
        <w:rPr>
          <w:lang w:val="cy-GB"/>
        </w:rPr>
        <w:t>)</w:t>
      </w:r>
    </w:p>
    <w:p w:rsidR="00774777" w:rsidRPr="00BD6ED7" w:rsidRDefault="007E23CB" w:rsidP="004F0422">
      <w:pPr>
        <w:pStyle w:val="Bullet2"/>
        <w:numPr>
          <w:ilvl w:val="0"/>
          <w:numId w:val="103"/>
        </w:numPr>
        <w:spacing w:after="120"/>
        <w:rPr>
          <w:bCs/>
          <w:lang w:val="cy-GB"/>
        </w:rPr>
      </w:pPr>
      <w:r w:rsidRPr="00BD6ED7">
        <w:rPr>
          <w:lang w:val="cy-GB"/>
        </w:rPr>
        <w:t xml:space="preserve">Cartref Plant </w:t>
      </w:r>
      <w:r w:rsidR="00D92030" w:rsidRPr="00BD6ED7">
        <w:rPr>
          <w:lang w:val="cy-GB"/>
        </w:rPr>
        <w:t xml:space="preserve">Diogel </w:t>
      </w:r>
      <w:r w:rsidR="00F73B22" w:rsidRPr="00BD6ED7">
        <w:rPr>
          <w:lang w:val="cy-GB"/>
        </w:rPr>
        <w:t xml:space="preserve">Hillside </w:t>
      </w:r>
      <w:r w:rsidR="00774777" w:rsidRPr="00BD6ED7">
        <w:rPr>
          <w:lang w:val="cy-GB"/>
        </w:rPr>
        <w:t>(</w:t>
      </w:r>
      <w:r w:rsidRPr="00BD6ED7">
        <w:rPr>
          <w:lang w:val="cy-GB"/>
        </w:rPr>
        <w:t>Castell</w:t>
      </w:r>
      <w:r w:rsidR="00F73B22" w:rsidRPr="00BD6ED7">
        <w:rPr>
          <w:lang w:val="cy-GB"/>
        </w:rPr>
        <w:t>-</w:t>
      </w:r>
      <w:r w:rsidRPr="00BD6ED7">
        <w:rPr>
          <w:lang w:val="cy-GB"/>
        </w:rPr>
        <w:t>nedd</w:t>
      </w:r>
      <w:r w:rsidR="00774777" w:rsidRPr="00BD6ED7">
        <w:rPr>
          <w:lang w:val="cy-GB"/>
        </w:rPr>
        <w:t>)</w:t>
      </w:r>
    </w:p>
    <w:p w:rsidR="002835BB" w:rsidRPr="00BD6ED7" w:rsidRDefault="002835BB" w:rsidP="002835BB">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2835BB" w:rsidRPr="00BD6ED7" w:rsidTr="00EE0568">
        <w:tc>
          <w:tcPr>
            <w:tcW w:w="9286" w:type="dxa"/>
            <w:shd w:val="clear" w:color="auto" w:fill="85C441"/>
          </w:tcPr>
          <w:p w:rsidR="002835BB" w:rsidRPr="00BD6ED7" w:rsidRDefault="00FF6305" w:rsidP="00EE0568">
            <w:pPr>
              <w:spacing w:before="60" w:line="276" w:lineRule="auto"/>
              <w:rPr>
                <w:b/>
                <w:color w:val="FFFFFF" w:themeColor="background1"/>
                <w:lang w:val="cy-GB"/>
              </w:rPr>
            </w:pPr>
            <w:r w:rsidRPr="00BD6ED7">
              <w:rPr>
                <w:b/>
                <w:color w:val="FFFFFF" w:themeColor="background1"/>
                <w:lang w:val="cy-GB"/>
              </w:rPr>
              <w:t>Pwynt dysgu allweddol</w:t>
            </w:r>
          </w:p>
          <w:p w:rsidR="002835BB" w:rsidRPr="00BD6ED7" w:rsidRDefault="00312F36" w:rsidP="00EE0568">
            <w:pPr>
              <w:rPr>
                <w:color w:val="FFFFFF" w:themeColor="background1"/>
                <w:lang w:val="cy-GB"/>
              </w:rPr>
            </w:pPr>
            <w:r w:rsidRPr="00BD6ED7">
              <w:rPr>
                <w:color w:val="FFFFFF" w:themeColor="background1"/>
                <w:lang w:val="cy-GB"/>
              </w:rPr>
              <w:t>Mae</w:t>
            </w:r>
            <w:r w:rsidR="00FF6305" w:rsidRPr="00BD6ED7">
              <w:rPr>
                <w:color w:val="FFFFFF" w:themeColor="background1"/>
                <w:lang w:val="cy-GB"/>
              </w:rPr>
              <w:t xml:space="preserve"> gan bob un o’r asiantaethau hyn gyfrifoldebau dros unigolion yn y ddalfa sydd ag anghenion gofal a chymorth</w:t>
            </w:r>
            <w:r w:rsidR="002835BB" w:rsidRPr="00BD6ED7">
              <w:rPr>
                <w:color w:val="FFFFFF" w:themeColor="background1"/>
                <w:lang w:val="cy-GB"/>
              </w:rPr>
              <w:t>.</w:t>
            </w:r>
          </w:p>
          <w:p w:rsidR="002835BB" w:rsidRPr="00BD6ED7" w:rsidRDefault="002835BB" w:rsidP="00EE0568">
            <w:pPr>
              <w:rPr>
                <w:color w:val="FFFFFF" w:themeColor="background1"/>
                <w:lang w:val="cy-GB"/>
              </w:rPr>
            </w:pPr>
          </w:p>
        </w:tc>
      </w:tr>
    </w:tbl>
    <w:p w:rsidR="002835BB" w:rsidRPr="00BD6ED7" w:rsidRDefault="002835BB" w:rsidP="002D7D1A">
      <w:pPr>
        <w:rPr>
          <w:szCs w:val="24"/>
          <w:lang w:val="cy-GB"/>
        </w:rPr>
      </w:pPr>
    </w:p>
    <w:p w:rsidR="00104C71" w:rsidRPr="00BD6ED7" w:rsidRDefault="00FF6305" w:rsidP="00514119">
      <w:pPr>
        <w:pStyle w:val="Heading3"/>
        <w:rPr>
          <w:lang w:val="cy-GB"/>
        </w:rPr>
      </w:pPr>
      <w:bookmarkStart w:id="59" w:name="_Toc446429747"/>
      <w:r w:rsidRPr="00BD6ED7">
        <w:rPr>
          <w:lang w:val="cy-GB"/>
        </w:rPr>
        <w:t xml:space="preserve">Gweithgaredd </w:t>
      </w:r>
      <w:r w:rsidR="00514119" w:rsidRPr="00BD6ED7">
        <w:rPr>
          <w:lang w:val="cy-GB"/>
        </w:rPr>
        <w:t>–</w:t>
      </w:r>
      <w:r w:rsidRPr="00BD6ED7">
        <w:rPr>
          <w:lang w:val="cy-GB"/>
        </w:rPr>
        <w:t xml:space="preserve"> Ymarfer</w:t>
      </w:r>
      <w:bookmarkEnd w:id="59"/>
      <w:r w:rsidR="00104C71" w:rsidRPr="00BD6ED7">
        <w:rPr>
          <w:lang w:val="cy-GB"/>
        </w:rPr>
        <w:t xml:space="preserve"> </w:t>
      </w:r>
    </w:p>
    <w:p w:rsidR="00B95EF2" w:rsidRPr="00BD6ED7" w:rsidRDefault="007E23CB" w:rsidP="00092837">
      <w:pPr>
        <w:pStyle w:val="Numberlist"/>
        <w:numPr>
          <w:ilvl w:val="0"/>
          <w:numId w:val="50"/>
        </w:numPr>
        <w:rPr>
          <w:lang w:val="cy-GB"/>
        </w:rPr>
      </w:pPr>
      <w:r w:rsidRPr="00BD6ED7">
        <w:rPr>
          <w:lang w:val="cy-GB"/>
        </w:rPr>
        <w:t>Mewn grwpiau bach, dewiswch sefydliad yng Nghymru</w:t>
      </w:r>
      <w:r w:rsidR="00F73B22" w:rsidRPr="00BD6ED7">
        <w:rPr>
          <w:lang w:val="cy-GB"/>
        </w:rPr>
        <w:t>.</w:t>
      </w:r>
      <w:r w:rsidRPr="00BD6ED7">
        <w:rPr>
          <w:lang w:val="cy-GB"/>
        </w:rPr>
        <w:t xml:space="preserve"> Trafodwch y cysylltiadau sy’n bodoli ar wahanol lefelau</w:t>
      </w:r>
      <w:r w:rsidR="00B95EF2" w:rsidRPr="00BD6ED7">
        <w:rPr>
          <w:lang w:val="cy-GB"/>
        </w:rPr>
        <w:t>,</w:t>
      </w:r>
      <w:r w:rsidRPr="00BD6ED7">
        <w:rPr>
          <w:lang w:val="cy-GB"/>
        </w:rPr>
        <w:t xml:space="preserve"> e.e</w:t>
      </w:r>
      <w:r w:rsidR="00B95EF2" w:rsidRPr="00BD6ED7">
        <w:rPr>
          <w:lang w:val="cy-GB"/>
        </w:rPr>
        <w:t>.</w:t>
      </w:r>
      <w:r w:rsidRPr="00BD6ED7">
        <w:rPr>
          <w:lang w:val="cy-GB"/>
        </w:rPr>
        <w:t xml:space="preserve"> ar lefel strategol, lefel rheolwyr ac ymarferwyr, rhwng y sefydliad</w:t>
      </w:r>
      <w:r w:rsidR="006E510E" w:rsidRPr="00BD6ED7">
        <w:rPr>
          <w:lang w:val="cy-GB"/>
        </w:rPr>
        <w:t>,</w:t>
      </w:r>
      <w:r w:rsidRPr="00BD6ED7">
        <w:rPr>
          <w:lang w:val="cy-GB"/>
        </w:rPr>
        <w:t xml:space="preserve"> yr awdurdod lleol a rhannau eraill o’r system gyfiawnder troseddol</w:t>
      </w:r>
      <w:r w:rsidR="00104C71" w:rsidRPr="00BD6ED7">
        <w:rPr>
          <w:lang w:val="cy-GB"/>
        </w:rPr>
        <w:t>.</w:t>
      </w:r>
    </w:p>
    <w:p w:rsidR="00104C71" w:rsidRPr="00BD6ED7" w:rsidRDefault="007E23CB" w:rsidP="00092837">
      <w:pPr>
        <w:pStyle w:val="Numberlist"/>
        <w:numPr>
          <w:ilvl w:val="0"/>
          <w:numId w:val="50"/>
        </w:numPr>
        <w:rPr>
          <w:lang w:val="cy-GB"/>
        </w:rPr>
      </w:pPr>
      <w:r w:rsidRPr="00BD6ED7">
        <w:rPr>
          <w:lang w:val="cy-GB"/>
        </w:rPr>
        <w:t xml:space="preserve">Rhowch nhw mewn llun neu siart i ddangos y prif nodweddion. </w:t>
      </w:r>
      <w:r w:rsidR="00F73B22" w:rsidRPr="00BD6ED7">
        <w:rPr>
          <w:lang w:val="cy-GB"/>
        </w:rPr>
        <w:t>A yw</w:t>
      </w:r>
      <w:r w:rsidRPr="00BD6ED7">
        <w:rPr>
          <w:lang w:val="cy-GB"/>
        </w:rPr>
        <w:t xml:space="preserve">’r cysylltiadau yn rhai ffurfiol neu’n rhai anffurfiol, yn seiliedig ar gyfarfodydd rheolaidd neu </w:t>
      </w:r>
      <w:r w:rsidR="00F73B22" w:rsidRPr="00BD6ED7">
        <w:rPr>
          <w:lang w:val="cy-GB"/>
        </w:rPr>
        <w:t xml:space="preserve">achlysurol? Oes bylchau amlwg? </w:t>
      </w:r>
      <w:r w:rsidRPr="00BD6ED7">
        <w:rPr>
          <w:lang w:val="cy-GB"/>
        </w:rPr>
        <w:t xml:space="preserve">Beth fydd y cysylltiadau pwysicaf a beth fyddai’r bylchau er mwyn gallu gweithredu’r Ddeddf? </w:t>
      </w:r>
    </w:p>
    <w:p w:rsidR="00104C71" w:rsidRPr="00BD6ED7" w:rsidRDefault="00104C71" w:rsidP="002D7D1A">
      <w:pPr>
        <w:rPr>
          <w:szCs w:val="24"/>
          <w:lang w:val="cy-GB"/>
        </w:rPr>
      </w:pPr>
    </w:p>
    <w:p w:rsidR="004D6B0F" w:rsidRPr="00BD6ED7" w:rsidRDefault="004D6B0F">
      <w:pPr>
        <w:spacing w:after="200" w:line="276" w:lineRule="auto"/>
        <w:rPr>
          <w:rFonts w:eastAsiaTheme="majorEastAsia"/>
          <w:b/>
          <w:bCs/>
          <w:color w:val="85C441"/>
          <w:sz w:val="28"/>
          <w:szCs w:val="26"/>
          <w:lang w:val="cy-GB"/>
        </w:rPr>
      </w:pPr>
      <w:bookmarkStart w:id="60" w:name="_Toc446429748"/>
      <w:r w:rsidRPr="00BD6ED7">
        <w:rPr>
          <w:lang w:val="cy-GB"/>
        </w:rPr>
        <w:br w:type="page"/>
      </w:r>
    </w:p>
    <w:p w:rsidR="002D7D1A" w:rsidRPr="00BD6ED7" w:rsidRDefault="007E23CB" w:rsidP="002D7D1A">
      <w:pPr>
        <w:pStyle w:val="Heading2"/>
        <w:rPr>
          <w:lang w:val="cy-GB"/>
        </w:rPr>
      </w:pPr>
      <w:r w:rsidRPr="00BD6ED7">
        <w:rPr>
          <w:lang w:val="cy-GB"/>
        </w:rPr>
        <w:lastRenderedPageBreak/>
        <w:t>Sleid</w:t>
      </w:r>
      <w:r w:rsidR="002D7D1A" w:rsidRPr="00BD6ED7">
        <w:rPr>
          <w:lang w:val="cy-GB"/>
        </w:rPr>
        <w:t xml:space="preserve"> </w:t>
      </w:r>
      <w:r w:rsidR="007B7ACE" w:rsidRPr="00BD6ED7">
        <w:rPr>
          <w:lang w:val="cy-GB"/>
        </w:rPr>
        <w:t>1</w:t>
      </w:r>
      <w:r w:rsidR="00DE0577" w:rsidRPr="00BD6ED7">
        <w:rPr>
          <w:lang w:val="cy-GB"/>
        </w:rPr>
        <w:t>1</w:t>
      </w:r>
      <w:bookmarkEnd w:id="60"/>
      <w:r w:rsidR="00FC787C" w:rsidRPr="00BD6ED7">
        <w:rPr>
          <w:lang w:val="cy-GB"/>
        </w:rPr>
        <w:t xml:space="preserve"> - Pa awdurdod lleol sy’n gyfrifol am oedolion?</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6036"/>
      </w:tblGrid>
      <w:tr w:rsidR="002D7D1A" w:rsidRPr="00BD6ED7" w:rsidTr="00686B2D">
        <w:trPr>
          <w:trHeight w:val="647"/>
        </w:trPr>
        <w:tc>
          <w:tcPr>
            <w:tcW w:w="5812" w:type="dxa"/>
            <w:vAlign w:val="bottom"/>
          </w:tcPr>
          <w:p w:rsidR="002D7D1A" w:rsidRPr="00BD6ED7" w:rsidRDefault="007E23CB" w:rsidP="007E23CB">
            <w:pPr>
              <w:pStyle w:val="Slideheader"/>
              <w:rPr>
                <w:lang w:val="cy-GB"/>
              </w:rPr>
            </w:pPr>
            <w:r w:rsidRPr="00BD6ED7">
              <w:rPr>
                <w:lang w:val="cy-GB"/>
              </w:rPr>
              <w:t>Pa awdurdod lleol sy’n gyfrifol am oedolion</w:t>
            </w:r>
            <w:r w:rsidR="002D7D1A" w:rsidRPr="00BD6ED7">
              <w:rPr>
                <w:lang w:val="cy-GB"/>
              </w:rPr>
              <w:t>?</w:t>
            </w:r>
          </w:p>
        </w:tc>
      </w:tr>
      <w:tr w:rsidR="002D7D1A" w:rsidRPr="00BD6ED7" w:rsidTr="00686B2D">
        <w:trPr>
          <w:trHeight w:val="3233"/>
        </w:trPr>
        <w:tc>
          <w:tcPr>
            <w:tcW w:w="5812" w:type="dxa"/>
          </w:tcPr>
          <w:p w:rsidR="002D7D1A" w:rsidRPr="00BD6ED7" w:rsidRDefault="000E15CA" w:rsidP="000E15CA">
            <w:pPr>
              <w:pStyle w:val="Slidebullet"/>
              <w:numPr>
                <w:ilvl w:val="0"/>
                <w:numId w:val="0"/>
              </w:numPr>
              <w:ind w:left="227" w:hanging="227"/>
              <w:rPr>
                <w:lang w:val="cy-GB"/>
              </w:rPr>
            </w:pPr>
            <w:r w:rsidRPr="00BD6ED7">
              <w:rPr>
                <w:noProof/>
                <w:lang w:eastAsia="en-GB"/>
              </w:rPr>
              <w:drawing>
                <wp:inline distT="0" distB="0" distL="0" distR="0" wp14:anchorId="044AEB0C" wp14:editId="4927E188">
                  <wp:extent cx="3604260" cy="1805940"/>
                  <wp:effectExtent l="0" t="0" r="91440" b="2286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c>
      </w:tr>
    </w:tbl>
    <w:p w:rsidR="002D7D1A" w:rsidRPr="00BD6ED7" w:rsidRDefault="002D7D1A" w:rsidP="002D7D1A">
      <w:pPr>
        <w:rPr>
          <w:lang w:val="cy-GB"/>
        </w:rPr>
      </w:pPr>
    </w:p>
    <w:p w:rsidR="002D7D1A" w:rsidRPr="00BD6ED7" w:rsidRDefault="0028459C" w:rsidP="002D7D1A">
      <w:pPr>
        <w:pStyle w:val="Heading3"/>
        <w:rPr>
          <w:lang w:val="cy-GB"/>
        </w:rPr>
      </w:pPr>
      <w:bookmarkStart w:id="61" w:name="_Toc446429749"/>
      <w:r w:rsidRPr="00BD6ED7">
        <w:rPr>
          <w:lang w:val="cy-GB"/>
        </w:rPr>
        <w:t>Nodiadau ar gyfer</w:t>
      </w:r>
      <w:r w:rsidR="00152AFC" w:rsidRPr="00BD6ED7">
        <w:rPr>
          <w:lang w:val="cy-GB"/>
        </w:rPr>
        <w:t xml:space="preserve"> Hwyluswyr </w:t>
      </w:r>
      <w:bookmarkEnd w:id="61"/>
    </w:p>
    <w:p w:rsidR="009B4EB4" w:rsidRPr="00BD6ED7" w:rsidRDefault="003802C6" w:rsidP="00D163F3">
      <w:pPr>
        <w:pStyle w:val="FacilitatorNotesNumberList"/>
        <w:numPr>
          <w:ilvl w:val="0"/>
          <w:numId w:val="28"/>
        </w:numPr>
        <w:rPr>
          <w:lang w:val="cy-GB"/>
        </w:rPr>
      </w:pPr>
      <w:r w:rsidRPr="00BD6ED7">
        <w:rPr>
          <w:lang w:val="cy-GB"/>
        </w:rPr>
        <w:t xml:space="preserve">Mae’r Ddeddf yn gosod </w:t>
      </w:r>
      <w:r w:rsidRPr="00BD6ED7">
        <w:rPr>
          <w:b/>
          <w:lang w:val="cy-GB"/>
        </w:rPr>
        <w:t>dyletswyddau newydd</w:t>
      </w:r>
      <w:r w:rsidR="00EE0EC8" w:rsidRPr="00BD6ED7">
        <w:rPr>
          <w:lang w:val="cy-GB"/>
        </w:rPr>
        <w:t xml:space="preserve"> ar awdurdodau lleol i asesu </w:t>
      </w:r>
      <w:r w:rsidR="00861322" w:rsidRPr="00BD6ED7">
        <w:rPr>
          <w:lang w:val="cy-GB"/>
        </w:rPr>
        <w:br/>
      </w:r>
      <w:r w:rsidR="00EE0EC8" w:rsidRPr="00BD6ED7">
        <w:rPr>
          <w:lang w:val="cy-GB"/>
        </w:rPr>
        <w:t>a diwallu anghenion go</w:t>
      </w:r>
      <w:r w:rsidRPr="00BD6ED7">
        <w:rPr>
          <w:lang w:val="cy-GB"/>
        </w:rPr>
        <w:t>fal a chym</w:t>
      </w:r>
      <w:r w:rsidR="00EE0EC8" w:rsidRPr="00BD6ED7">
        <w:rPr>
          <w:lang w:val="cy-GB"/>
        </w:rPr>
        <w:t xml:space="preserve">orth oedolion yn yr </w:t>
      </w:r>
      <w:r w:rsidR="002B794E" w:rsidRPr="00BD6ED7">
        <w:rPr>
          <w:lang w:val="cy-GB"/>
        </w:rPr>
        <w:t>ystâd</w:t>
      </w:r>
      <w:r w:rsidRPr="00BD6ED7">
        <w:rPr>
          <w:lang w:val="cy-GB"/>
        </w:rPr>
        <w:t xml:space="preserve"> ddiogeledd.</w:t>
      </w:r>
      <w:r w:rsidR="00EE0EC8" w:rsidRPr="00BD6ED7">
        <w:rPr>
          <w:lang w:val="cy-GB"/>
        </w:rPr>
        <w:t xml:space="preserve"> Yn y gymuned, mae awdurdod lleol yn gyfrifol am bawb a all ddangos eu bod yn ‘preswylio fel arfer’ o fewn ei ffiniau. Mae cael carchar o fewn ffiniau awdurdod </w:t>
      </w:r>
      <w:r w:rsidR="0064427C" w:rsidRPr="00BD6ED7">
        <w:rPr>
          <w:lang w:val="cy-GB"/>
        </w:rPr>
        <w:t>l</w:t>
      </w:r>
      <w:r w:rsidR="00EE0EC8" w:rsidRPr="00BD6ED7">
        <w:rPr>
          <w:lang w:val="cy-GB"/>
        </w:rPr>
        <w:t>leol yn golygu ystyried bod carcharorion yn ‘preswylio fel arfer’ o fewn ffiniau’r awdurdod lleol ac mae’r awdurdod lleol dan sylw yn gyfrifol am gynorthwyo’</w:t>
      </w:r>
      <w:r w:rsidR="0064427C" w:rsidRPr="00BD6ED7">
        <w:rPr>
          <w:lang w:val="cy-GB"/>
        </w:rPr>
        <w:t>r unigolio</w:t>
      </w:r>
      <w:r w:rsidR="00EE0EC8" w:rsidRPr="00BD6ED7">
        <w:rPr>
          <w:lang w:val="cy-GB"/>
        </w:rPr>
        <w:t xml:space="preserve">n </w:t>
      </w:r>
      <w:r w:rsidR="0064427C" w:rsidRPr="00BD6ED7">
        <w:rPr>
          <w:lang w:val="cy-GB"/>
        </w:rPr>
        <w:t xml:space="preserve">hynny </w:t>
      </w:r>
      <w:r w:rsidR="00EE0EC8" w:rsidRPr="00BD6ED7">
        <w:rPr>
          <w:lang w:val="cy-GB"/>
        </w:rPr>
        <w:t>tra bydd</w:t>
      </w:r>
      <w:r w:rsidR="0064427C" w:rsidRPr="00BD6ED7">
        <w:rPr>
          <w:lang w:val="cy-GB"/>
        </w:rPr>
        <w:t>an nhw</w:t>
      </w:r>
      <w:r w:rsidR="00EE0EC8" w:rsidRPr="00BD6ED7">
        <w:rPr>
          <w:lang w:val="cy-GB"/>
        </w:rPr>
        <w:t xml:space="preserve"> yn y carchar.</w:t>
      </w:r>
    </w:p>
    <w:p w:rsidR="009B4EB4" w:rsidRPr="00BD6ED7" w:rsidRDefault="00EE0EC8" w:rsidP="006A3274">
      <w:pPr>
        <w:pStyle w:val="FacilitatorNotesNumberList"/>
        <w:rPr>
          <w:lang w:val="cy-GB"/>
        </w:rPr>
      </w:pPr>
      <w:r w:rsidRPr="00BD6ED7">
        <w:rPr>
          <w:lang w:val="cy-GB"/>
        </w:rPr>
        <w:t xml:space="preserve">Mae hyn yn golygu mai cyfrifoldeb yr awdurdod lleol lle lleolir y carchar yw gofal </w:t>
      </w:r>
      <w:r w:rsidR="00861322" w:rsidRPr="00BD6ED7">
        <w:rPr>
          <w:lang w:val="cy-GB"/>
        </w:rPr>
        <w:br/>
      </w:r>
      <w:r w:rsidRPr="00BD6ED7">
        <w:rPr>
          <w:lang w:val="cy-GB"/>
        </w:rPr>
        <w:t xml:space="preserve">a chymorth oedolyn waeth ble roedd yn byw cyn cael ei garcharu. Mae hwn </w:t>
      </w:r>
      <w:r w:rsidR="00861322" w:rsidRPr="00BD6ED7">
        <w:rPr>
          <w:lang w:val="cy-GB"/>
        </w:rPr>
        <w:br/>
      </w:r>
      <w:r w:rsidRPr="00BD6ED7">
        <w:rPr>
          <w:lang w:val="cy-GB"/>
        </w:rPr>
        <w:t>yn newid mawr i awdurdodau lleol sydd â charchar o fewn eu ffiniau gan fod ganddyn nhw’r un dyletswyddau i’w cyflawni o ran asesu a diwallu‘r angen am ofal a chymorth i oedolion y</w:t>
      </w:r>
      <w:r w:rsidR="005304A0" w:rsidRPr="00BD6ED7">
        <w:rPr>
          <w:lang w:val="cy-GB"/>
        </w:rPr>
        <w:t xml:space="preserve">n </w:t>
      </w:r>
      <w:r w:rsidR="00C65394" w:rsidRPr="00BD6ED7">
        <w:rPr>
          <w:lang w:val="cy-GB"/>
        </w:rPr>
        <w:t xml:space="preserve">yr </w:t>
      </w:r>
      <w:r w:rsidR="002B794E" w:rsidRPr="00BD6ED7">
        <w:rPr>
          <w:lang w:val="cy-GB"/>
        </w:rPr>
        <w:t>ystâd</w:t>
      </w:r>
      <w:r w:rsidR="00C65394" w:rsidRPr="00BD6ED7">
        <w:rPr>
          <w:lang w:val="cy-GB"/>
        </w:rPr>
        <w:t xml:space="preserve"> ddiogeledd</w:t>
      </w:r>
      <w:r w:rsidRPr="00BD6ED7">
        <w:rPr>
          <w:lang w:val="cy-GB"/>
        </w:rPr>
        <w:t xml:space="preserve"> ag syd</w:t>
      </w:r>
      <w:r w:rsidR="0064427C" w:rsidRPr="00BD6ED7">
        <w:rPr>
          <w:lang w:val="cy-GB"/>
        </w:rPr>
        <w:t>d</w:t>
      </w:r>
      <w:r w:rsidRPr="00BD6ED7">
        <w:rPr>
          <w:lang w:val="cy-GB"/>
        </w:rPr>
        <w:t xml:space="preserve"> ganddyn nhw tuag at eu </w:t>
      </w:r>
      <w:r w:rsidR="00C6062A" w:rsidRPr="00BD6ED7">
        <w:rPr>
          <w:lang w:val="cy-GB"/>
        </w:rPr>
        <w:t>dinasyddion</w:t>
      </w:r>
      <w:r w:rsidRPr="00BD6ED7">
        <w:rPr>
          <w:lang w:val="cy-GB"/>
        </w:rPr>
        <w:t xml:space="preserve"> yn y gymuned</w:t>
      </w:r>
      <w:r w:rsidR="005304A0" w:rsidRPr="00BD6ED7">
        <w:rPr>
          <w:lang w:val="cy-GB"/>
        </w:rPr>
        <w:t xml:space="preserve">. </w:t>
      </w:r>
    </w:p>
    <w:p w:rsidR="009B4EB4" w:rsidRPr="00BD6ED7" w:rsidRDefault="00F73B22" w:rsidP="006A3274">
      <w:pPr>
        <w:pStyle w:val="FacilitatorNotesNumberList"/>
        <w:rPr>
          <w:lang w:val="cy-GB"/>
        </w:rPr>
      </w:pPr>
      <w:r w:rsidRPr="00BD6ED7">
        <w:rPr>
          <w:lang w:val="cy-GB"/>
        </w:rPr>
        <w:t xml:space="preserve">Felly, rhaid i awdurdod </w:t>
      </w:r>
      <w:r w:rsidR="0064427C" w:rsidRPr="00BD6ED7">
        <w:rPr>
          <w:lang w:val="cy-GB"/>
        </w:rPr>
        <w:t xml:space="preserve">lleol yng Nghymru </w:t>
      </w:r>
      <w:r w:rsidRPr="00BD6ED7">
        <w:rPr>
          <w:lang w:val="cy-GB"/>
        </w:rPr>
        <w:t xml:space="preserve">sydd </w:t>
      </w:r>
      <w:r w:rsidR="0064427C" w:rsidRPr="00BD6ED7">
        <w:rPr>
          <w:lang w:val="cy-GB"/>
        </w:rPr>
        <w:t xml:space="preserve">â sefydliad(au) </w:t>
      </w:r>
      <w:r w:rsidR="002B794E" w:rsidRPr="00BD6ED7">
        <w:rPr>
          <w:lang w:val="cy-GB"/>
        </w:rPr>
        <w:t>ystâd</w:t>
      </w:r>
      <w:r w:rsidR="0064427C" w:rsidRPr="00BD6ED7">
        <w:rPr>
          <w:lang w:val="cy-GB"/>
        </w:rPr>
        <w:t xml:space="preserve"> ddiogeledd </w:t>
      </w:r>
      <w:r w:rsidR="00861322" w:rsidRPr="00BD6ED7">
        <w:rPr>
          <w:lang w:val="cy-GB"/>
        </w:rPr>
        <w:br/>
      </w:r>
      <w:r w:rsidR="0064427C" w:rsidRPr="00BD6ED7">
        <w:rPr>
          <w:lang w:val="cy-GB"/>
        </w:rPr>
        <w:t>o fewn ei ffiniau gyflawni’r cyfrifoldeb o ddiwallu anghe</w:t>
      </w:r>
      <w:r w:rsidRPr="00BD6ED7">
        <w:rPr>
          <w:lang w:val="cy-GB"/>
        </w:rPr>
        <w:t xml:space="preserve">nion gofal a chymorth oedolion </w:t>
      </w:r>
      <w:r w:rsidR="0064427C" w:rsidRPr="00BD6ED7">
        <w:rPr>
          <w:lang w:val="cy-GB"/>
        </w:rPr>
        <w:t xml:space="preserve">a gedwir yn y sefydliadau hynny </w:t>
      </w:r>
      <w:r w:rsidR="0064427C" w:rsidRPr="00BD6ED7">
        <w:rPr>
          <w:b/>
          <w:lang w:val="cy-GB"/>
        </w:rPr>
        <w:t>waeth</w:t>
      </w:r>
      <w:r w:rsidR="0064427C" w:rsidRPr="00BD6ED7">
        <w:rPr>
          <w:lang w:val="cy-GB"/>
        </w:rPr>
        <w:t xml:space="preserve"> ble roedden nhw’n </w:t>
      </w:r>
      <w:r w:rsidRPr="00BD6ED7">
        <w:rPr>
          <w:lang w:val="cy-GB"/>
        </w:rPr>
        <w:t>byw fel arfer yng N</w:t>
      </w:r>
      <w:r w:rsidR="0064427C" w:rsidRPr="00BD6ED7">
        <w:rPr>
          <w:lang w:val="cy-GB"/>
        </w:rPr>
        <w:t>ghymru neu fannau eraill, cyn iddyn nhw gael eu carcharu</w:t>
      </w:r>
      <w:r w:rsidR="005304A0" w:rsidRPr="00BD6ED7">
        <w:rPr>
          <w:lang w:val="cy-GB"/>
        </w:rPr>
        <w:t xml:space="preserve">. </w:t>
      </w:r>
    </w:p>
    <w:p w:rsidR="007641F1" w:rsidRPr="00BD6ED7" w:rsidRDefault="0064427C" w:rsidP="006A3274">
      <w:pPr>
        <w:pStyle w:val="FacilitatorNotesNumberList"/>
        <w:rPr>
          <w:lang w:val="cy-GB"/>
        </w:rPr>
      </w:pPr>
      <w:r w:rsidRPr="00BD6ED7">
        <w:rPr>
          <w:lang w:val="cy-GB"/>
        </w:rPr>
        <w:t>Bydd rhai oedolion yn treulio naill ai rhan o’u dedfryd neu’r oll o’u dedfryd mewn carchardai yn Lloegr</w:t>
      </w:r>
      <w:r w:rsidR="005304A0" w:rsidRPr="00BD6ED7">
        <w:rPr>
          <w:lang w:val="cy-GB"/>
        </w:rPr>
        <w:t xml:space="preserve">. </w:t>
      </w:r>
      <w:r w:rsidRPr="00BD6ED7">
        <w:rPr>
          <w:lang w:val="cy-GB"/>
        </w:rPr>
        <w:t>Bydd troseddwyr o ferched yn treulio’r oll o’u dedfr</w:t>
      </w:r>
      <w:r w:rsidR="00F73B22" w:rsidRPr="00BD6ED7">
        <w:rPr>
          <w:lang w:val="cy-GB"/>
        </w:rPr>
        <w:t>yd</w:t>
      </w:r>
      <w:r w:rsidRPr="00BD6ED7">
        <w:rPr>
          <w:lang w:val="cy-GB"/>
        </w:rPr>
        <w:t xml:space="preserve"> yn Lloegr gan nad oes carchar i ferched yng Nghymru</w:t>
      </w:r>
      <w:r w:rsidR="005304A0" w:rsidRPr="00BD6ED7">
        <w:rPr>
          <w:lang w:val="cy-GB"/>
        </w:rPr>
        <w:t xml:space="preserve">. </w:t>
      </w:r>
      <w:r w:rsidRPr="00BD6ED7">
        <w:rPr>
          <w:lang w:val="cy-GB"/>
        </w:rPr>
        <w:t>Gallai unigolion o Gymru gael eu rhoi hefyd mewn mangreoedd cymeradwy yn Lloegr.</w:t>
      </w:r>
      <w:r w:rsidR="005304A0" w:rsidRPr="00BD6ED7">
        <w:rPr>
          <w:lang w:val="cy-GB"/>
        </w:rPr>
        <w:t xml:space="preserve"> </w:t>
      </w:r>
    </w:p>
    <w:p w:rsidR="009B4EB4" w:rsidRPr="00BD6ED7" w:rsidRDefault="0064427C" w:rsidP="006A3274">
      <w:pPr>
        <w:pStyle w:val="FacilitatorNotesNumberList"/>
        <w:rPr>
          <w:lang w:val="cy-GB"/>
        </w:rPr>
      </w:pPr>
      <w:r w:rsidRPr="00BD6ED7">
        <w:rPr>
          <w:lang w:val="cy-GB"/>
        </w:rPr>
        <w:t xml:space="preserve">Diwellir anghenion gofal a chymorth oedolion sydd fel arfer yn preswylio yng Nghymru ond yn y ddalfa yn Lloegr </w:t>
      </w:r>
      <w:r w:rsidR="009C6E12" w:rsidRPr="00BD6ED7">
        <w:rPr>
          <w:lang w:val="cy-GB"/>
        </w:rPr>
        <w:t xml:space="preserve">o dan </w:t>
      </w:r>
      <w:r w:rsidR="00861322" w:rsidRPr="00BD6ED7">
        <w:rPr>
          <w:lang w:val="cy-GB"/>
        </w:rPr>
        <w:t>D</w:t>
      </w:r>
      <w:r w:rsidR="009C6E12" w:rsidRPr="00BD6ED7">
        <w:rPr>
          <w:lang w:val="cy-GB"/>
        </w:rPr>
        <w:t>deddf Gofal 2014 g</w:t>
      </w:r>
      <w:r w:rsidR="00F73B22" w:rsidRPr="00BD6ED7">
        <w:rPr>
          <w:lang w:val="cy-GB"/>
        </w:rPr>
        <w:t xml:space="preserve">an </w:t>
      </w:r>
      <w:r w:rsidR="009C6E12" w:rsidRPr="00BD6ED7">
        <w:rPr>
          <w:lang w:val="cy-GB"/>
        </w:rPr>
        <w:t>yr awdurdod lleol yn Lloegr lle lleolir y ddarpariaeth</w:t>
      </w:r>
      <w:r w:rsidR="00F73B22" w:rsidRPr="00BD6ED7">
        <w:rPr>
          <w:lang w:val="cy-GB"/>
        </w:rPr>
        <w:t xml:space="preserve">. </w:t>
      </w:r>
      <w:r w:rsidR="009C6E12" w:rsidRPr="00BD6ED7">
        <w:rPr>
          <w:lang w:val="cy-GB"/>
        </w:rPr>
        <w:t xml:space="preserve">Os caiff yr oedolyn ei drosglwyddo i Gymru, yr awdurdod lleol lle lleolir y ddarpariaeth yng Nghymru fydd yn gyfrifol </w:t>
      </w:r>
      <w:r w:rsidR="00861322" w:rsidRPr="00BD6ED7">
        <w:rPr>
          <w:lang w:val="cy-GB"/>
        </w:rPr>
        <w:br/>
      </w:r>
      <w:r w:rsidR="009C6E12" w:rsidRPr="00BD6ED7">
        <w:rPr>
          <w:lang w:val="cy-GB"/>
        </w:rPr>
        <w:t>o dan Ddeddf Gwasanaethau Cymdeithasol a Llesiant (Cymru) 2014</w:t>
      </w:r>
      <w:r w:rsidR="005304A0" w:rsidRPr="00BD6ED7">
        <w:rPr>
          <w:lang w:val="cy-GB"/>
        </w:rPr>
        <w:t>.</w:t>
      </w:r>
    </w:p>
    <w:p w:rsidR="007F1525" w:rsidRPr="00BD6ED7" w:rsidRDefault="007F1525" w:rsidP="007F1525">
      <w:pPr>
        <w:rPr>
          <w:lang w:val="cy-GB"/>
        </w:rPr>
      </w:pPr>
    </w:p>
    <w:p w:rsidR="004D6B0F" w:rsidRPr="00BD6ED7" w:rsidRDefault="004D6B0F" w:rsidP="007F1525">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7F1525" w:rsidRPr="00BD6ED7" w:rsidTr="00A30374">
        <w:tc>
          <w:tcPr>
            <w:tcW w:w="9286" w:type="dxa"/>
            <w:shd w:val="clear" w:color="auto" w:fill="85C441"/>
          </w:tcPr>
          <w:p w:rsidR="007F1525" w:rsidRPr="00BD6ED7" w:rsidRDefault="007F1525" w:rsidP="00A30374">
            <w:pPr>
              <w:spacing w:before="60" w:line="276" w:lineRule="auto"/>
              <w:rPr>
                <w:b/>
                <w:color w:val="FFFFFF" w:themeColor="background1"/>
                <w:lang w:val="cy-GB"/>
              </w:rPr>
            </w:pPr>
            <w:r w:rsidRPr="00BD6ED7">
              <w:rPr>
                <w:b/>
                <w:color w:val="FFFFFF" w:themeColor="background1"/>
                <w:lang w:val="cy-GB"/>
              </w:rPr>
              <w:lastRenderedPageBreak/>
              <w:t>Pwynt dysgu allweddol</w:t>
            </w:r>
          </w:p>
          <w:p w:rsidR="007F1525" w:rsidRPr="00BD6ED7" w:rsidRDefault="007F1525" w:rsidP="00A30374">
            <w:pPr>
              <w:rPr>
                <w:color w:val="FFFFFF" w:themeColor="background1"/>
                <w:lang w:val="cy-GB"/>
              </w:rPr>
            </w:pPr>
            <w:r w:rsidRPr="00BD6ED7">
              <w:rPr>
                <w:color w:val="FFFFFF" w:themeColor="background1"/>
                <w:lang w:val="cy-GB"/>
              </w:rPr>
              <w:t xml:space="preserve">Mae gan awdurdod lleol sydd â sefydliad </w:t>
            </w:r>
            <w:r w:rsidR="002B794E" w:rsidRPr="00BD6ED7">
              <w:rPr>
                <w:color w:val="FFFFFF" w:themeColor="background1"/>
                <w:lang w:val="cy-GB"/>
              </w:rPr>
              <w:t>ystâd</w:t>
            </w:r>
            <w:r w:rsidRPr="00BD6ED7">
              <w:rPr>
                <w:color w:val="FFFFFF" w:themeColor="background1"/>
                <w:lang w:val="cy-GB"/>
              </w:rPr>
              <w:t xml:space="preserve"> ddiogeledd o fewn ei ffiniau yr </w:t>
            </w:r>
            <w:r w:rsidR="00414424" w:rsidRPr="00BD6ED7">
              <w:rPr>
                <w:color w:val="FFFFFF" w:themeColor="background1"/>
                <w:lang w:val="cy-GB"/>
              </w:rPr>
              <w:br/>
            </w:r>
            <w:r w:rsidRPr="00BD6ED7">
              <w:rPr>
                <w:color w:val="FFFFFF" w:themeColor="background1"/>
                <w:lang w:val="cy-GB"/>
              </w:rPr>
              <w:t>un cyfrifoldebau i’w cyflawni, o ran asesu a chwrdd â gofynion gofal a chymorth oedolion mewn cystodaeth, ag sydd ganddyn nhw i’r dinasyddion yn eu cymuned.</w:t>
            </w:r>
          </w:p>
          <w:p w:rsidR="007F1525" w:rsidRPr="00BD6ED7" w:rsidRDefault="007F1525" w:rsidP="00A30374">
            <w:pPr>
              <w:rPr>
                <w:color w:val="FFFFFF" w:themeColor="background1"/>
                <w:lang w:val="cy-GB"/>
              </w:rPr>
            </w:pPr>
          </w:p>
        </w:tc>
      </w:tr>
    </w:tbl>
    <w:p w:rsidR="009C6E12" w:rsidRPr="00BD6ED7" w:rsidRDefault="009C6E12" w:rsidP="00774777">
      <w:pPr>
        <w:rPr>
          <w:lang w:val="cy-GB"/>
        </w:rPr>
      </w:pPr>
    </w:p>
    <w:p w:rsidR="00D36FBA" w:rsidRPr="00BD6ED7" w:rsidRDefault="00152AFC" w:rsidP="00D36FBA">
      <w:pPr>
        <w:pStyle w:val="Heading2"/>
        <w:rPr>
          <w:lang w:val="cy-GB"/>
        </w:rPr>
      </w:pPr>
      <w:bookmarkStart w:id="62" w:name="_Toc446429750"/>
      <w:r w:rsidRPr="00BD6ED7">
        <w:rPr>
          <w:lang w:val="cy-GB"/>
        </w:rPr>
        <w:t>Sleid</w:t>
      </w:r>
      <w:r w:rsidR="00D36FBA" w:rsidRPr="00BD6ED7">
        <w:rPr>
          <w:lang w:val="cy-GB"/>
        </w:rPr>
        <w:t xml:space="preserve"> </w:t>
      </w:r>
      <w:r w:rsidR="007B7ACE" w:rsidRPr="00BD6ED7">
        <w:rPr>
          <w:lang w:val="cy-GB"/>
        </w:rPr>
        <w:t>1</w:t>
      </w:r>
      <w:r w:rsidR="00DE0577" w:rsidRPr="00BD6ED7">
        <w:rPr>
          <w:lang w:val="cy-GB"/>
        </w:rPr>
        <w:t>2</w:t>
      </w:r>
      <w:bookmarkEnd w:id="62"/>
      <w:r w:rsidR="00FC787C" w:rsidRPr="00BD6ED7">
        <w:rPr>
          <w:lang w:val="cy-GB"/>
        </w:rPr>
        <w:t xml:space="preserve"> - Cludadwyedd a threfniadau traws-ffiniau</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D36FBA" w:rsidRPr="00BD6ED7" w:rsidTr="00686B2D">
        <w:trPr>
          <w:trHeight w:val="647"/>
        </w:trPr>
        <w:tc>
          <w:tcPr>
            <w:tcW w:w="5812" w:type="dxa"/>
            <w:vAlign w:val="bottom"/>
          </w:tcPr>
          <w:p w:rsidR="00D36FBA" w:rsidRPr="00BD6ED7" w:rsidRDefault="009C6E12" w:rsidP="00414424">
            <w:pPr>
              <w:pStyle w:val="Slideheader"/>
              <w:rPr>
                <w:lang w:val="cy-GB"/>
              </w:rPr>
            </w:pPr>
            <w:r w:rsidRPr="00BD6ED7">
              <w:rPr>
                <w:lang w:val="cy-GB"/>
              </w:rPr>
              <w:t>Clud</w:t>
            </w:r>
            <w:r w:rsidR="003802C6" w:rsidRPr="00BD6ED7">
              <w:rPr>
                <w:lang w:val="cy-GB"/>
              </w:rPr>
              <w:t>a</w:t>
            </w:r>
            <w:r w:rsidRPr="00BD6ED7">
              <w:rPr>
                <w:lang w:val="cy-GB"/>
              </w:rPr>
              <w:t>d</w:t>
            </w:r>
            <w:r w:rsidR="003802C6" w:rsidRPr="00BD6ED7">
              <w:rPr>
                <w:lang w:val="cy-GB"/>
              </w:rPr>
              <w:t>wyedd a threfniadau traws</w:t>
            </w:r>
            <w:r w:rsidR="00414424" w:rsidRPr="00BD6ED7">
              <w:rPr>
                <w:lang w:val="cy-GB"/>
              </w:rPr>
              <w:t>-</w:t>
            </w:r>
            <w:r w:rsidR="003802C6" w:rsidRPr="00BD6ED7">
              <w:rPr>
                <w:lang w:val="cy-GB"/>
              </w:rPr>
              <w:t xml:space="preserve">ffiniau </w:t>
            </w:r>
          </w:p>
        </w:tc>
      </w:tr>
      <w:tr w:rsidR="00D36FBA" w:rsidRPr="00BD6ED7" w:rsidTr="00686B2D">
        <w:trPr>
          <w:trHeight w:val="3233"/>
        </w:trPr>
        <w:tc>
          <w:tcPr>
            <w:tcW w:w="5812" w:type="dxa"/>
          </w:tcPr>
          <w:p w:rsidR="00D36FBA" w:rsidRPr="00BD6ED7" w:rsidRDefault="00274CFE" w:rsidP="00686B2D">
            <w:pPr>
              <w:pStyle w:val="Slidebullet"/>
              <w:numPr>
                <w:ilvl w:val="0"/>
                <w:numId w:val="0"/>
              </w:numPr>
              <w:ind w:left="227" w:hanging="227"/>
              <w:rPr>
                <w:lang w:val="cy-GB"/>
              </w:rPr>
            </w:pPr>
            <w:r w:rsidRPr="00BD6ED7">
              <w:rPr>
                <w:noProof/>
                <w:lang w:eastAsia="en-GB"/>
              </w:rPr>
              <w:drawing>
                <wp:inline distT="0" distB="0" distL="0" distR="0" wp14:anchorId="24C303AD" wp14:editId="6870CFBF">
                  <wp:extent cx="3489960" cy="1866900"/>
                  <wp:effectExtent l="0" t="0" r="3429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c>
      </w:tr>
    </w:tbl>
    <w:p w:rsidR="00D36FBA" w:rsidRPr="00BD6ED7" w:rsidRDefault="00D36FBA" w:rsidP="00D36FBA">
      <w:pPr>
        <w:rPr>
          <w:lang w:val="cy-GB"/>
        </w:rPr>
      </w:pPr>
    </w:p>
    <w:p w:rsidR="00D36FBA" w:rsidRPr="00BD6ED7" w:rsidRDefault="00152AFC" w:rsidP="007E5878">
      <w:pPr>
        <w:pStyle w:val="Heading3"/>
        <w:spacing w:after="0"/>
        <w:rPr>
          <w:lang w:val="cy-GB"/>
        </w:rPr>
      </w:pPr>
      <w:bookmarkStart w:id="63" w:name="_Toc446429751"/>
      <w:r w:rsidRPr="00BD6ED7">
        <w:rPr>
          <w:lang w:val="cy-GB"/>
        </w:rPr>
        <w:t xml:space="preserve">Nodiadau ar gyfer Hwyluswyr </w:t>
      </w:r>
      <w:bookmarkEnd w:id="63"/>
    </w:p>
    <w:p w:rsidR="009B4EB4" w:rsidRPr="00BD6ED7" w:rsidRDefault="009C6E12" w:rsidP="007E5878">
      <w:pPr>
        <w:pStyle w:val="FacilitatorNotesNumberList"/>
        <w:numPr>
          <w:ilvl w:val="0"/>
          <w:numId w:val="31"/>
        </w:numPr>
        <w:spacing w:after="0"/>
        <w:rPr>
          <w:lang w:val="cy-GB"/>
        </w:rPr>
      </w:pPr>
      <w:r w:rsidRPr="00BD6ED7">
        <w:rPr>
          <w:lang w:val="cy-GB"/>
        </w:rPr>
        <w:t>I oedolion, yn y rhan fwyaf o amgylchiadau, yr awdurdod lleol sy’n gy</w:t>
      </w:r>
      <w:r w:rsidR="0091356F" w:rsidRPr="00BD6ED7">
        <w:rPr>
          <w:lang w:val="cy-GB"/>
        </w:rPr>
        <w:t>frifol am anghen</w:t>
      </w:r>
      <w:r w:rsidRPr="00BD6ED7">
        <w:rPr>
          <w:lang w:val="cy-GB"/>
        </w:rPr>
        <w:t>ion gofal a c</w:t>
      </w:r>
      <w:r w:rsidR="00414424" w:rsidRPr="00BD6ED7">
        <w:rPr>
          <w:lang w:val="cy-GB"/>
        </w:rPr>
        <w:t>h</w:t>
      </w:r>
      <w:r w:rsidRPr="00BD6ED7">
        <w:rPr>
          <w:lang w:val="cy-GB"/>
        </w:rPr>
        <w:t>ymorth oedolion tra</w:t>
      </w:r>
      <w:r w:rsidR="0091356F" w:rsidRPr="00BD6ED7">
        <w:rPr>
          <w:lang w:val="cy-GB"/>
        </w:rPr>
        <w:t xml:space="preserve"> byddan nhw yn y ddalfa yw’r awdurdod lleol </w:t>
      </w:r>
      <w:r w:rsidR="006E510E" w:rsidRPr="00BD6ED7">
        <w:rPr>
          <w:lang w:val="cy-GB"/>
        </w:rPr>
        <w:t xml:space="preserve">sydd </w:t>
      </w:r>
      <w:r w:rsidR="0091356F" w:rsidRPr="00BD6ED7">
        <w:rPr>
          <w:lang w:val="cy-GB"/>
        </w:rPr>
        <w:t xml:space="preserve">â’r sefydliad </w:t>
      </w:r>
      <w:r w:rsidR="002B794E" w:rsidRPr="00BD6ED7">
        <w:rPr>
          <w:lang w:val="cy-GB"/>
        </w:rPr>
        <w:t>ystâd</w:t>
      </w:r>
      <w:r w:rsidR="00C65394" w:rsidRPr="00BD6ED7">
        <w:rPr>
          <w:lang w:val="cy-GB"/>
        </w:rPr>
        <w:t xml:space="preserve"> ddiogeledd</w:t>
      </w:r>
      <w:r w:rsidR="0091356F" w:rsidRPr="00BD6ED7">
        <w:rPr>
          <w:lang w:val="cy-GB"/>
        </w:rPr>
        <w:t xml:space="preserve"> o fewn ei ffiniau. Pan fydd oedolion yn cael eu </w:t>
      </w:r>
      <w:r w:rsidR="00C6062A" w:rsidRPr="00BD6ED7">
        <w:rPr>
          <w:b/>
          <w:lang w:val="cy-GB"/>
        </w:rPr>
        <w:t>rhyddhau</w:t>
      </w:r>
      <w:r w:rsidR="0091356F" w:rsidRPr="00BD6ED7">
        <w:rPr>
          <w:lang w:val="cy-GB"/>
        </w:rPr>
        <w:t xml:space="preserve"> o’r</w:t>
      </w:r>
      <w:r w:rsidR="00C65394" w:rsidRPr="00BD6ED7">
        <w:rPr>
          <w:lang w:val="cy-GB"/>
        </w:rPr>
        <w:t xml:space="preserve"> </w:t>
      </w:r>
      <w:r w:rsidR="002B794E" w:rsidRPr="00BD6ED7">
        <w:rPr>
          <w:lang w:val="cy-GB"/>
        </w:rPr>
        <w:t>ystâd</w:t>
      </w:r>
      <w:r w:rsidR="00C65394" w:rsidRPr="00BD6ED7">
        <w:rPr>
          <w:lang w:val="cy-GB"/>
        </w:rPr>
        <w:t xml:space="preserve"> ddiogeledd</w:t>
      </w:r>
      <w:r w:rsidR="0091356F" w:rsidRPr="00BD6ED7">
        <w:rPr>
          <w:lang w:val="cy-GB"/>
        </w:rPr>
        <w:t xml:space="preserve">, gallai’r lle maen nhw’n ‘preswylio fel arfer’ – ac felly yr </w:t>
      </w:r>
      <w:r w:rsidR="0068702C" w:rsidRPr="00BD6ED7">
        <w:rPr>
          <w:lang w:val="cy-GB"/>
        </w:rPr>
        <w:t>awdurdod</w:t>
      </w:r>
      <w:r w:rsidR="0091356F" w:rsidRPr="00BD6ED7">
        <w:rPr>
          <w:lang w:val="cy-GB"/>
        </w:rPr>
        <w:t xml:space="preserve"> lleol sy’n gyfrifol am asesu a diwallu eu hanghenion gofal </w:t>
      </w:r>
      <w:r w:rsidR="00414424" w:rsidRPr="00BD6ED7">
        <w:rPr>
          <w:lang w:val="cy-GB"/>
        </w:rPr>
        <w:br/>
      </w:r>
      <w:r w:rsidR="0091356F" w:rsidRPr="00BD6ED7">
        <w:rPr>
          <w:lang w:val="cy-GB"/>
        </w:rPr>
        <w:t>a chymorth – newid, os</w:t>
      </w:r>
      <w:r w:rsidR="006E510E" w:rsidRPr="00BD6ED7">
        <w:rPr>
          <w:lang w:val="cy-GB"/>
        </w:rPr>
        <w:t>,</w:t>
      </w:r>
      <w:r w:rsidR="0091356F" w:rsidRPr="00BD6ED7">
        <w:rPr>
          <w:lang w:val="cy-GB"/>
        </w:rPr>
        <w:t xml:space="preserve"> er enghraifft y byddan nhw’n symud allan o ardal yr awdurdod lleol lle lleolwyd darpariaeth yr </w:t>
      </w:r>
      <w:r w:rsidR="002B794E" w:rsidRPr="00BD6ED7">
        <w:rPr>
          <w:lang w:val="cy-GB"/>
        </w:rPr>
        <w:t>ystâd</w:t>
      </w:r>
      <w:r w:rsidR="0091356F" w:rsidRPr="00BD6ED7">
        <w:rPr>
          <w:lang w:val="cy-GB"/>
        </w:rPr>
        <w:t xml:space="preserve"> ddiogeledd</w:t>
      </w:r>
      <w:r w:rsidR="005304A0" w:rsidRPr="00BD6ED7">
        <w:rPr>
          <w:lang w:val="cy-GB"/>
        </w:rPr>
        <w:t xml:space="preserve">. </w:t>
      </w:r>
    </w:p>
    <w:p w:rsidR="009B4EB4" w:rsidRPr="00BD6ED7" w:rsidRDefault="0091356F" w:rsidP="007E5878">
      <w:pPr>
        <w:pStyle w:val="FacilitatorNotesNumberList"/>
        <w:spacing w:after="0"/>
        <w:rPr>
          <w:lang w:val="cy-GB"/>
        </w:rPr>
      </w:pPr>
      <w:r w:rsidRPr="00BD6ED7">
        <w:rPr>
          <w:lang w:val="cy-GB"/>
        </w:rPr>
        <w:t>Gallai’r awdurdod lleol cyfrifol hefyd newid yn ystod carchariad unigolyn, er enghraifft oherwydd trosglwyddo</w:t>
      </w:r>
      <w:r w:rsidR="005412EC" w:rsidRPr="00BD6ED7">
        <w:rPr>
          <w:lang w:val="cy-GB"/>
        </w:rPr>
        <w:t xml:space="preserve"> i garchar arall yn ystod cyfnod</w:t>
      </w:r>
      <w:r w:rsidRPr="00BD6ED7">
        <w:rPr>
          <w:lang w:val="cy-GB"/>
        </w:rPr>
        <w:t xml:space="preserve"> ei ddedfryd neu os bydd person ifanc yn t</w:t>
      </w:r>
      <w:r w:rsidR="00BC30A4" w:rsidRPr="00BD6ED7">
        <w:rPr>
          <w:lang w:val="cy-GB"/>
        </w:rPr>
        <w:t>roi’n</w:t>
      </w:r>
      <w:r w:rsidRPr="00BD6ED7">
        <w:rPr>
          <w:lang w:val="cy-GB"/>
        </w:rPr>
        <w:t xml:space="preserve"> 18 oed yn ystod cyfnod ei ddedfryd ac yn s</w:t>
      </w:r>
      <w:r w:rsidR="00414424" w:rsidRPr="00BD6ED7">
        <w:rPr>
          <w:lang w:val="cy-GB"/>
        </w:rPr>
        <w:t>y</w:t>
      </w:r>
      <w:r w:rsidRPr="00BD6ED7">
        <w:rPr>
          <w:lang w:val="cy-GB"/>
        </w:rPr>
        <w:t xml:space="preserve">mud i sefydliad newydd. </w:t>
      </w:r>
      <w:r w:rsidR="005304A0" w:rsidRPr="00BD6ED7">
        <w:rPr>
          <w:lang w:val="cy-GB"/>
        </w:rPr>
        <w:t xml:space="preserve"> </w:t>
      </w:r>
    </w:p>
    <w:p w:rsidR="003267B3" w:rsidRPr="00BD6ED7" w:rsidRDefault="0091356F" w:rsidP="003267B3">
      <w:pPr>
        <w:pStyle w:val="FacilitatorNotesNumberList"/>
        <w:spacing w:after="0"/>
        <w:rPr>
          <w:lang w:val="cy-GB"/>
        </w:rPr>
      </w:pPr>
      <w:r w:rsidRPr="00BD6ED7">
        <w:rPr>
          <w:lang w:val="cy-GB"/>
        </w:rPr>
        <w:t xml:space="preserve">Pan fydd oedolyn yn </w:t>
      </w:r>
      <w:r w:rsidR="00C65394" w:rsidRPr="00BD6ED7">
        <w:rPr>
          <w:lang w:val="cy-GB"/>
        </w:rPr>
        <w:t xml:space="preserve">yr </w:t>
      </w:r>
      <w:r w:rsidR="002B794E" w:rsidRPr="00BD6ED7">
        <w:rPr>
          <w:lang w:val="cy-GB"/>
        </w:rPr>
        <w:t>ystâd</w:t>
      </w:r>
      <w:r w:rsidR="00C65394" w:rsidRPr="00BD6ED7">
        <w:rPr>
          <w:lang w:val="cy-GB"/>
        </w:rPr>
        <w:t xml:space="preserve"> ddiogeledd</w:t>
      </w:r>
      <w:r w:rsidRPr="00BD6ED7">
        <w:rPr>
          <w:lang w:val="cy-GB"/>
        </w:rPr>
        <w:t xml:space="preserve"> yn symud ar draws ffin awdur</w:t>
      </w:r>
      <w:r w:rsidR="00BC30A4" w:rsidRPr="00BD6ED7">
        <w:rPr>
          <w:lang w:val="cy-GB"/>
        </w:rPr>
        <w:t>d</w:t>
      </w:r>
      <w:r w:rsidRPr="00BD6ED7">
        <w:rPr>
          <w:lang w:val="cy-GB"/>
        </w:rPr>
        <w:t xml:space="preserve">od </w:t>
      </w:r>
      <w:r w:rsidR="00414424" w:rsidRPr="00BD6ED7">
        <w:rPr>
          <w:lang w:val="cy-GB"/>
        </w:rPr>
        <w:br/>
      </w:r>
      <w:r w:rsidRPr="00BD6ED7">
        <w:rPr>
          <w:lang w:val="cy-GB"/>
        </w:rPr>
        <w:t xml:space="preserve">lleol (naill ai o fewn Cymru neu ar draws ffin Lloegr a Chymru) o ganlyniad </w:t>
      </w:r>
      <w:r w:rsidR="005412EC" w:rsidRPr="00BD6ED7">
        <w:rPr>
          <w:lang w:val="cy-GB"/>
        </w:rPr>
        <w:t>i drosglwyddo i garchar yn ystod cyfn</w:t>
      </w:r>
      <w:r w:rsidR="00BC30A4" w:rsidRPr="00BD6ED7">
        <w:rPr>
          <w:lang w:val="cy-GB"/>
        </w:rPr>
        <w:t>od</w:t>
      </w:r>
      <w:r w:rsidR="005412EC" w:rsidRPr="00BD6ED7">
        <w:rPr>
          <w:lang w:val="cy-GB"/>
        </w:rPr>
        <w:t xml:space="preserve"> ei ddedfryd neu pan gaiff eu adsefy</w:t>
      </w:r>
      <w:r w:rsidR="00414424" w:rsidRPr="00BD6ED7">
        <w:rPr>
          <w:lang w:val="cy-GB"/>
        </w:rPr>
        <w:t>d</w:t>
      </w:r>
      <w:r w:rsidR="005412EC" w:rsidRPr="00BD6ED7">
        <w:rPr>
          <w:lang w:val="cy-GB"/>
        </w:rPr>
        <w:t xml:space="preserve">lu neu ar ôl iddo gael ei ryddhau, mae’n bwysig bod </w:t>
      </w:r>
      <w:r w:rsidR="005412EC" w:rsidRPr="00BD6ED7">
        <w:rPr>
          <w:b/>
          <w:lang w:val="cy-GB"/>
        </w:rPr>
        <w:t xml:space="preserve">dilyniant yn y gofal a’r cymorth.  </w:t>
      </w:r>
      <w:r w:rsidR="005412EC" w:rsidRPr="00BD6ED7">
        <w:rPr>
          <w:lang w:val="cy-GB"/>
        </w:rPr>
        <w:t xml:space="preserve">Yn dilyn rhybudd gan </w:t>
      </w:r>
      <w:r w:rsidR="00C65394" w:rsidRPr="00BD6ED7">
        <w:rPr>
          <w:lang w:val="cy-GB"/>
        </w:rPr>
        <w:t xml:space="preserve">yr </w:t>
      </w:r>
      <w:r w:rsidR="002B794E" w:rsidRPr="00BD6ED7">
        <w:rPr>
          <w:lang w:val="cy-GB"/>
        </w:rPr>
        <w:t>ystâd</w:t>
      </w:r>
      <w:r w:rsidR="00C65394" w:rsidRPr="00BD6ED7">
        <w:rPr>
          <w:lang w:val="cy-GB"/>
        </w:rPr>
        <w:t xml:space="preserve"> ddiogeledd</w:t>
      </w:r>
      <w:r w:rsidR="005412EC" w:rsidRPr="00BD6ED7">
        <w:rPr>
          <w:lang w:val="cy-GB"/>
        </w:rPr>
        <w:t xml:space="preserve"> bod carcharor ar fin gael ei ryddhau</w:t>
      </w:r>
      <w:r w:rsidR="005304A0" w:rsidRPr="00BD6ED7">
        <w:rPr>
          <w:lang w:val="cy-GB"/>
        </w:rPr>
        <w:t xml:space="preserve"> </w:t>
      </w:r>
      <w:r w:rsidR="005412EC" w:rsidRPr="00BD6ED7">
        <w:rPr>
          <w:lang w:val="cy-GB"/>
        </w:rPr>
        <w:t>neu ei drosglwyddo</w:t>
      </w:r>
      <w:r w:rsidR="00BC30A4" w:rsidRPr="00BD6ED7">
        <w:rPr>
          <w:lang w:val="cy-GB"/>
        </w:rPr>
        <w:t>,</w:t>
      </w:r>
      <w:r w:rsidR="005412EC" w:rsidRPr="00BD6ED7">
        <w:rPr>
          <w:lang w:val="cy-GB"/>
        </w:rPr>
        <w:t xml:space="preserve"> yr ‘awdurdod sy’n anfon’ sydd yn gyfrifol am gysylltu â’r awdurdod lleol lle bydd yr unigolyn yn cael ei adleoli </w:t>
      </w:r>
      <w:r w:rsidR="005304A0" w:rsidRPr="00BD6ED7">
        <w:rPr>
          <w:lang w:val="cy-GB"/>
        </w:rPr>
        <w:t>(</w:t>
      </w:r>
      <w:r w:rsidR="005412EC" w:rsidRPr="00BD6ED7">
        <w:rPr>
          <w:lang w:val="cy-GB"/>
        </w:rPr>
        <w:t>yr awdurdod sy’n derbyn</w:t>
      </w:r>
      <w:r w:rsidR="005304A0" w:rsidRPr="00BD6ED7">
        <w:rPr>
          <w:lang w:val="cy-GB"/>
        </w:rPr>
        <w:t xml:space="preserve">) </w:t>
      </w:r>
      <w:r w:rsidR="005412EC" w:rsidRPr="00BD6ED7">
        <w:rPr>
          <w:lang w:val="cy-GB"/>
        </w:rPr>
        <w:t xml:space="preserve">cyn gynted â posibl. Rhaid i’r ddau awdurdod gydweithio a rhannu gwybodaeth briodol nes bod yr awdurdod sy’n derbyn yn cynnal ail-asesiad o anghenion yr unigolyn. </w:t>
      </w:r>
    </w:p>
    <w:p w:rsidR="009B4EB4" w:rsidRPr="00BD6ED7" w:rsidRDefault="005412EC" w:rsidP="003267B3">
      <w:pPr>
        <w:pStyle w:val="FacilitatorNotesNumberList"/>
        <w:spacing w:after="0"/>
        <w:rPr>
          <w:lang w:val="cy-GB"/>
        </w:rPr>
      </w:pPr>
      <w:r w:rsidRPr="00BD6ED7">
        <w:rPr>
          <w:lang w:val="cy-GB"/>
        </w:rPr>
        <w:t>Mae’r trefniadau hyn yn cael eu hategu gan egwyddorion dilyniant gofal a chymorth</w:t>
      </w:r>
      <w:r w:rsidRPr="00BD6ED7">
        <w:rPr>
          <w:b/>
          <w:lang w:val="cy-GB"/>
        </w:rPr>
        <w:t xml:space="preserve"> traws</w:t>
      </w:r>
      <w:r w:rsidR="00414424" w:rsidRPr="00BD6ED7">
        <w:rPr>
          <w:b/>
          <w:lang w:val="cy-GB"/>
        </w:rPr>
        <w:t>-</w:t>
      </w:r>
      <w:r w:rsidRPr="00BD6ED7">
        <w:rPr>
          <w:b/>
          <w:lang w:val="cy-GB"/>
        </w:rPr>
        <w:t xml:space="preserve">ffiniau </w:t>
      </w:r>
      <w:r w:rsidRPr="00BD6ED7">
        <w:rPr>
          <w:lang w:val="cy-GB"/>
        </w:rPr>
        <w:t xml:space="preserve">o </w:t>
      </w:r>
      <w:r w:rsidR="00414424" w:rsidRPr="00BD6ED7">
        <w:rPr>
          <w:lang w:val="cy-GB"/>
        </w:rPr>
        <w:t xml:space="preserve">fewn y DU a gwelir y rhain yng </w:t>
      </w:r>
      <w:r w:rsidR="00C6062A" w:rsidRPr="00BD6ED7">
        <w:rPr>
          <w:lang w:val="cy-GB"/>
        </w:rPr>
        <w:t>Nghod</w:t>
      </w:r>
      <w:r w:rsidRPr="00BD6ED7">
        <w:rPr>
          <w:lang w:val="cy-GB"/>
        </w:rPr>
        <w:t xml:space="preserve"> </w:t>
      </w:r>
      <w:r w:rsidR="00414424" w:rsidRPr="00BD6ED7">
        <w:rPr>
          <w:lang w:val="cy-GB"/>
        </w:rPr>
        <w:t>Y</w:t>
      </w:r>
      <w:r w:rsidRPr="00BD6ED7">
        <w:rPr>
          <w:lang w:val="cy-GB"/>
        </w:rPr>
        <w:t xml:space="preserve">marfer Rhan 4 o’r Ddeddf – Atodiad 2. </w:t>
      </w:r>
      <w:r w:rsidR="00C23D81" w:rsidRPr="00BD6ED7">
        <w:rPr>
          <w:lang w:val="cy-GB"/>
        </w:rPr>
        <w:t xml:space="preserve">Mae’r egwyddorion yn dangos sut dylai awdurdodau lleol </w:t>
      </w:r>
      <w:r w:rsidR="00C23D81" w:rsidRPr="00BD6ED7">
        <w:rPr>
          <w:lang w:val="cy-GB"/>
        </w:rPr>
        <w:lastRenderedPageBreak/>
        <w:t>cyfrifol yn y DU sicrhau dilyniant mewn gofal ar gyfer oedolion sy’n derbyn gofal a chymorth ac sy’n symud o fewn y DU. Y nod yw cynnal llesiant oedolion a’u hatal rhag cael eu hu</w:t>
      </w:r>
      <w:r w:rsidR="007E5878" w:rsidRPr="00BD6ED7">
        <w:rPr>
          <w:lang w:val="cy-GB"/>
        </w:rPr>
        <w:t>nain</w:t>
      </w:r>
      <w:r w:rsidR="00C23D81" w:rsidRPr="00BD6ED7">
        <w:rPr>
          <w:lang w:val="cy-GB"/>
        </w:rPr>
        <w:t xml:space="preserve"> mewn argyfwng; sicrhau bod yr oedolyn ynghanol y broses; a gofyn bod awdurdodau cyfrifol yn cydweithio</w:t>
      </w:r>
      <w:r w:rsidR="007E5878" w:rsidRPr="00BD6ED7">
        <w:rPr>
          <w:lang w:val="cy-GB"/>
        </w:rPr>
        <w:t xml:space="preserve"> a rhannu gwybodaeth yn amserol</w:t>
      </w:r>
      <w:r w:rsidR="00C23D81" w:rsidRPr="00BD6ED7">
        <w:rPr>
          <w:lang w:val="cy-GB"/>
        </w:rPr>
        <w:t xml:space="preserve"> er mwyn sicrhau bod anghenion yn cael eu diwallu ar dd</w:t>
      </w:r>
      <w:r w:rsidR="007E5878" w:rsidRPr="00BD6ED7">
        <w:rPr>
          <w:lang w:val="cy-GB"/>
        </w:rPr>
        <w:t>iw</w:t>
      </w:r>
      <w:r w:rsidR="00C23D81" w:rsidRPr="00BD6ED7">
        <w:rPr>
          <w:lang w:val="cy-GB"/>
        </w:rPr>
        <w:t xml:space="preserve">rnod y symud ac wedi hynny. </w:t>
      </w:r>
    </w:p>
    <w:p w:rsidR="00912191" w:rsidRPr="00BD6ED7" w:rsidRDefault="00912191" w:rsidP="007E5878">
      <w:pPr>
        <w:rPr>
          <w:sz w:val="14"/>
          <w:lang w:val="cy-GB"/>
        </w:rPr>
      </w:pPr>
    </w:p>
    <w:p w:rsidR="009F586E" w:rsidRPr="00BD6ED7" w:rsidRDefault="009F586E" w:rsidP="007E5878">
      <w:pPr>
        <w:pStyle w:val="Heading3"/>
        <w:spacing w:after="0"/>
        <w:rPr>
          <w:lang w:val="cy-GB"/>
        </w:rPr>
      </w:pPr>
      <w:bookmarkStart w:id="64" w:name="_Toc446429752"/>
      <w:r w:rsidRPr="00BD6ED7">
        <w:rPr>
          <w:lang w:val="cy-GB"/>
        </w:rPr>
        <w:t>Gweithgaredd</w:t>
      </w:r>
      <w:r w:rsidR="007D329F" w:rsidRPr="00BD6ED7">
        <w:rPr>
          <w:lang w:val="cy-GB"/>
        </w:rPr>
        <w:t xml:space="preserve"> </w:t>
      </w:r>
      <w:r w:rsidR="00CD5EA3" w:rsidRPr="00BD6ED7">
        <w:rPr>
          <w:lang w:val="cy-GB"/>
        </w:rPr>
        <w:t>–</w:t>
      </w:r>
      <w:r w:rsidR="007D329F" w:rsidRPr="00BD6ED7">
        <w:rPr>
          <w:lang w:val="cy-GB"/>
        </w:rPr>
        <w:t xml:space="preserve"> </w:t>
      </w:r>
      <w:r w:rsidRPr="00BD6ED7">
        <w:rPr>
          <w:lang w:val="cy-GB"/>
        </w:rPr>
        <w:t>Cwis Cludadwyedd</w:t>
      </w:r>
      <w:bookmarkEnd w:id="64"/>
    </w:p>
    <w:p w:rsidR="009F586E" w:rsidRPr="00BD6ED7" w:rsidRDefault="009F586E" w:rsidP="00092837">
      <w:pPr>
        <w:pStyle w:val="Numberlist"/>
        <w:numPr>
          <w:ilvl w:val="0"/>
          <w:numId w:val="66"/>
        </w:numPr>
        <w:tabs>
          <w:tab w:val="clear" w:pos="426"/>
        </w:tabs>
        <w:spacing w:after="0"/>
        <w:rPr>
          <w:lang w:val="cy-GB"/>
        </w:rPr>
      </w:pPr>
      <w:r w:rsidRPr="00BD6ED7">
        <w:rPr>
          <w:lang w:val="cy-GB"/>
        </w:rPr>
        <w:t>Pa awdurdod lleol fyddai’n gyfrifol am asesu a diwallu anghenion gofal a chymorth yn y sefyllfaoedd canlynol:</w:t>
      </w:r>
    </w:p>
    <w:p w:rsidR="009F586E" w:rsidRPr="00BD6ED7" w:rsidRDefault="009F586E" w:rsidP="00092837">
      <w:pPr>
        <w:pStyle w:val="Quote"/>
        <w:numPr>
          <w:ilvl w:val="0"/>
          <w:numId w:val="67"/>
        </w:numPr>
        <w:spacing w:after="0"/>
        <w:ind w:left="714" w:hanging="357"/>
        <w:rPr>
          <w:lang w:val="cy-GB"/>
        </w:rPr>
      </w:pPr>
      <w:r w:rsidRPr="00BD6ED7">
        <w:rPr>
          <w:lang w:val="cy-GB"/>
        </w:rPr>
        <w:t>Dyn o Abertawe yn y ddalfa yng Ngharchar Caerdydd</w:t>
      </w:r>
    </w:p>
    <w:p w:rsidR="009F586E" w:rsidRPr="00BD6ED7" w:rsidRDefault="009F586E" w:rsidP="00092837">
      <w:pPr>
        <w:pStyle w:val="Quote"/>
        <w:numPr>
          <w:ilvl w:val="0"/>
          <w:numId w:val="67"/>
        </w:numPr>
        <w:spacing w:after="0"/>
        <w:ind w:left="714" w:hanging="357"/>
        <w:rPr>
          <w:lang w:val="cy-GB"/>
        </w:rPr>
      </w:pPr>
      <w:r w:rsidRPr="00BD6ED7">
        <w:rPr>
          <w:lang w:val="cy-GB"/>
        </w:rPr>
        <w:t xml:space="preserve">Dyn o Wrecsam yn y ddalfa yn Ngharchar Woodhill, Milton Keynes  </w:t>
      </w:r>
    </w:p>
    <w:p w:rsidR="009F586E" w:rsidRPr="00BD6ED7" w:rsidRDefault="007E5878" w:rsidP="00092837">
      <w:pPr>
        <w:pStyle w:val="Quote"/>
        <w:numPr>
          <w:ilvl w:val="0"/>
          <w:numId w:val="67"/>
        </w:numPr>
        <w:spacing w:after="0"/>
        <w:ind w:left="714" w:hanging="357"/>
        <w:rPr>
          <w:lang w:val="cy-GB"/>
        </w:rPr>
      </w:pPr>
      <w:r w:rsidRPr="00BD6ED7">
        <w:rPr>
          <w:lang w:val="cy-GB"/>
        </w:rPr>
        <w:t>Dy</w:t>
      </w:r>
      <w:r w:rsidR="009F586E" w:rsidRPr="00BD6ED7">
        <w:rPr>
          <w:lang w:val="cy-GB"/>
        </w:rPr>
        <w:t>n o Geredigion sydd mewn</w:t>
      </w:r>
      <w:r w:rsidR="00414424" w:rsidRPr="00BD6ED7">
        <w:rPr>
          <w:lang w:val="cy-GB"/>
        </w:rPr>
        <w:t xml:space="preserve"> Hostel Cymeradwy ym Manceinion</w:t>
      </w:r>
    </w:p>
    <w:p w:rsidR="009F586E" w:rsidRPr="00BD6ED7" w:rsidRDefault="009F586E" w:rsidP="00092837">
      <w:pPr>
        <w:pStyle w:val="Numberlist"/>
        <w:numPr>
          <w:ilvl w:val="0"/>
          <w:numId w:val="66"/>
        </w:numPr>
        <w:tabs>
          <w:tab w:val="clear" w:pos="426"/>
        </w:tabs>
        <w:spacing w:after="0"/>
        <w:rPr>
          <w:lang w:val="cy-GB"/>
        </w:rPr>
      </w:pPr>
      <w:r w:rsidRPr="00BD6ED7">
        <w:rPr>
          <w:lang w:val="cy-GB"/>
        </w:rPr>
        <w:t>Mae dyn sy’n dod o Bowys wedi bod yn y ddalfa mewn carchar yn Birmingham ac wedi cael ei drosglwyddo i garchar ym Mrynbuga. Pa awdurdod lleol sy’n gyfrifol am ei anghenion gofal a chymorth hyd at gyfnod y trosglwyddo ac yn dilyn y trosglwyddo?</w:t>
      </w:r>
    </w:p>
    <w:p w:rsidR="009F586E" w:rsidRPr="00BD6ED7" w:rsidRDefault="009F586E" w:rsidP="00092837">
      <w:pPr>
        <w:pStyle w:val="Numberlist"/>
        <w:numPr>
          <w:ilvl w:val="0"/>
          <w:numId w:val="66"/>
        </w:numPr>
        <w:tabs>
          <w:tab w:val="clear" w:pos="426"/>
        </w:tabs>
        <w:spacing w:after="0"/>
        <w:rPr>
          <w:lang w:val="cy-GB"/>
        </w:rPr>
      </w:pPr>
      <w:r w:rsidRPr="00BD6ED7">
        <w:rPr>
          <w:lang w:val="cy-GB"/>
        </w:rPr>
        <w:t>Mae dyn o Loegr yn y carchar yng Nghaerdydd. Mae a</w:t>
      </w:r>
      <w:r w:rsidR="00EC03CE" w:rsidRPr="00BD6ED7">
        <w:rPr>
          <w:lang w:val="cy-GB"/>
        </w:rPr>
        <w:t>r fin</w:t>
      </w:r>
      <w:r w:rsidRPr="00BD6ED7">
        <w:rPr>
          <w:lang w:val="cy-GB"/>
        </w:rPr>
        <w:t xml:space="preserve"> gael ei drosg</w:t>
      </w:r>
      <w:r w:rsidR="00EC03CE" w:rsidRPr="00BD6ED7">
        <w:rPr>
          <w:lang w:val="cy-GB"/>
        </w:rPr>
        <w:t>l</w:t>
      </w:r>
      <w:r w:rsidRPr="00BD6ED7">
        <w:rPr>
          <w:lang w:val="cy-GB"/>
        </w:rPr>
        <w:t xml:space="preserve">wyddo i </w:t>
      </w:r>
      <w:r w:rsidR="00414424" w:rsidRPr="00BD6ED7">
        <w:rPr>
          <w:lang w:val="cy-GB"/>
        </w:rPr>
        <w:t>G</w:t>
      </w:r>
      <w:r w:rsidRPr="00BD6ED7">
        <w:rPr>
          <w:lang w:val="cy-GB"/>
        </w:rPr>
        <w:t>archar Thameside i’w b</w:t>
      </w:r>
      <w:r w:rsidR="00EC03CE" w:rsidRPr="00BD6ED7">
        <w:rPr>
          <w:lang w:val="cy-GB"/>
        </w:rPr>
        <w:t>a</w:t>
      </w:r>
      <w:r w:rsidRPr="00BD6ED7">
        <w:rPr>
          <w:lang w:val="cy-GB"/>
        </w:rPr>
        <w:t xml:space="preserve">ratoi ar gyfer dychwelyd adre. Pa awdurdod lleol sy’n gyfrifol am ei anghenion gofal a chymorth hyd at gyfnod y trosglwyddo ac yn dilyn y trosglwyddo? Pa gamau sydd angen eu gweithredu rhwng yr awdurdodau lleol? </w:t>
      </w:r>
    </w:p>
    <w:p w:rsidR="009F586E" w:rsidRPr="00BD6ED7" w:rsidRDefault="009F586E" w:rsidP="00092837">
      <w:pPr>
        <w:pStyle w:val="Numberlist"/>
        <w:numPr>
          <w:ilvl w:val="0"/>
          <w:numId w:val="66"/>
        </w:numPr>
        <w:tabs>
          <w:tab w:val="clear" w:pos="426"/>
        </w:tabs>
        <w:spacing w:after="0"/>
        <w:rPr>
          <w:lang w:val="cy-GB"/>
        </w:rPr>
      </w:pPr>
      <w:r w:rsidRPr="00BD6ED7">
        <w:rPr>
          <w:lang w:val="cy-GB"/>
        </w:rPr>
        <w:t xml:space="preserve">Mae merch o Abertawe yng </w:t>
      </w:r>
      <w:r w:rsidR="00414424" w:rsidRPr="00BD6ED7">
        <w:rPr>
          <w:lang w:val="cy-GB"/>
        </w:rPr>
        <w:t>N</w:t>
      </w:r>
      <w:r w:rsidRPr="00BD6ED7">
        <w:rPr>
          <w:lang w:val="cy-GB"/>
        </w:rPr>
        <w:t xml:space="preserve">gharchar Eastwood Park, Swydd De Caerloyw. Pa awdurdod lleol sy’n gyfrifol am ei hanghenion gofal a chymorth hyd at gyfnod y trosglwyddo ac yn dilyn y trosglwyddo? Pa gamau sydd angen eu gweithredu rhwng yr awdurdodau lleol? </w:t>
      </w:r>
    </w:p>
    <w:p w:rsidR="007D329F" w:rsidRPr="00BD6ED7" w:rsidRDefault="007D329F" w:rsidP="004D6B0F">
      <w:pPr>
        <w:rPr>
          <w:lang w:val="cy-GB"/>
        </w:rPr>
      </w:pPr>
      <w:r w:rsidRPr="00BD6ED7">
        <w:rPr>
          <w:lang w:val="cy-GB"/>
        </w:rPr>
        <w:t xml:space="preserve"> </w:t>
      </w:r>
    </w:p>
    <w:p w:rsidR="00356DA0" w:rsidRPr="00BD6ED7" w:rsidRDefault="00356DA0" w:rsidP="00912191">
      <w:pPr>
        <w:rPr>
          <w:b/>
          <w:lang w:val="cy-GB"/>
        </w:rPr>
      </w:pPr>
      <w:r w:rsidRPr="00BD6ED7">
        <w:rPr>
          <w:b/>
          <w:lang w:val="cy-GB"/>
        </w:rPr>
        <w:t>A</w:t>
      </w:r>
      <w:r w:rsidR="009F586E" w:rsidRPr="00BD6ED7">
        <w:rPr>
          <w:b/>
          <w:lang w:val="cy-GB"/>
        </w:rPr>
        <w:t>tebion</w:t>
      </w:r>
    </w:p>
    <w:p w:rsidR="00356DA0" w:rsidRPr="00BD6ED7" w:rsidRDefault="00EC03CE" w:rsidP="00092837">
      <w:pPr>
        <w:pStyle w:val="Numberlist"/>
        <w:numPr>
          <w:ilvl w:val="0"/>
          <w:numId w:val="51"/>
        </w:numPr>
        <w:rPr>
          <w:lang w:val="cy-GB"/>
        </w:rPr>
      </w:pPr>
      <w:r w:rsidRPr="00BD6ED7">
        <w:rPr>
          <w:lang w:val="cy-GB"/>
        </w:rPr>
        <w:t>P</w:t>
      </w:r>
      <w:r w:rsidR="009F586E" w:rsidRPr="00BD6ED7">
        <w:rPr>
          <w:lang w:val="cy-GB"/>
        </w:rPr>
        <w:t xml:space="preserve">a </w:t>
      </w:r>
      <w:r w:rsidRPr="00BD6ED7">
        <w:rPr>
          <w:lang w:val="cy-GB"/>
        </w:rPr>
        <w:t>awd</w:t>
      </w:r>
      <w:r w:rsidR="009F586E" w:rsidRPr="00BD6ED7">
        <w:rPr>
          <w:lang w:val="cy-GB"/>
        </w:rPr>
        <w:t>u</w:t>
      </w:r>
      <w:r w:rsidRPr="00BD6ED7">
        <w:rPr>
          <w:lang w:val="cy-GB"/>
        </w:rPr>
        <w:t>r</w:t>
      </w:r>
      <w:r w:rsidR="009F586E" w:rsidRPr="00BD6ED7">
        <w:rPr>
          <w:lang w:val="cy-GB"/>
        </w:rPr>
        <w:t>dod lleol</w:t>
      </w:r>
      <w:r w:rsidR="00356DA0" w:rsidRPr="00BD6ED7">
        <w:rPr>
          <w:lang w:val="cy-GB"/>
        </w:rPr>
        <w:t>:</w:t>
      </w:r>
    </w:p>
    <w:p w:rsidR="00356DA0" w:rsidRPr="00BD6ED7" w:rsidRDefault="009F586E" w:rsidP="004F0422">
      <w:pPr>
        <w:pStyle w:val="Bullet2"/>
        <w:numPr>
          <w:ilvl w:val="0"/>
          <w:numId w:val="104"/>
        </w:numPr>
        <w:rPr>
          <w:lang w:val="cy-GB"/>
        </w:rPr>
      </w:pPr>
      <w:r w:rsidRPr="00BD6ED7">
        <w:rPr>
          <w:lang w:val="cy-GB"/>
        </w:rPr>
        <w:t>Cyngor Dinas Caerdydd</w:t>
      </w:r>
    </w:p>
    <w:p w:rsidR="00356DA0" w:rsidRPr="00BD6ED7" w:rsidRDefault="009F586E" w:rsidP="004F0422">
      <w:pPr>
        <w:pStyle w:val="Bullet2"/>
        <w:numPr>
          <w:ilvl w:val="0"/>
          <w:numId w:val="104"/>
        </w:numPr>
        <w:rPr>
          <w:lang w:val="cy-GB"/>
        </w:rPr>
      </w:pPr>
      <w:r w:rsidRPr="00BD6ED7">
        <w:rPr>
          <w:lang w:val="cy-GB"/>
        </w:rPr>
        <w:t xml:space="preserve">Cyngor </w:t>
      </w:r>
      <w:r w:rsidR="00356DA0" w:rsidRPr="00BD6ED7">
        <w:rPr>
          <w:lang w:val="cy-GB"/>
        </w:rPr>
        <w:t>Milton Keynes</w:t>
      </w:r>
    </w:p>
    <w:p w:rsidR="00356DA0" w:rsidRPr="00BD6ED7" w:rsidRDefault="009F586E" w:rsidP="004F0422">
      <w:pPr>
        <w:pStyle w:val="Bullet2"/>
        <w:numPr>
          <w:ilvl w:val="0"/>
          <w:numId w:val="104"/>
        </w:numPr>
        <w:rPr>
          <w:lang w:val="cy-GB"/>
        </w:rPr>
      </w:pPr>
      <w:r w:rsidRPr="00BD6ED7">
        <w:rPr>
          <w:lang w:val="cy-GB"/>
        </w:rPr>
        <w:t xml:space="preserve">Cyngor Dinas Manceinion </w:t>
      </w:r>
    </w:p>
    <w:p w:rsidR="00356DA0" w:rsidRPr="00BD6ED7" w:rsidRDefault="009F586E" w:rsidP="00356DA0">
      <w:pPr>
        <w:pStyle w:val="Numberlist"/>
        <w:rPr>
          <w:lang w:val="cy-GB"/>
        </w:rPr>
      </w:pPr>
      <w:r w:rsidRPr="00BD6ED7">
        <w:rPr>
          <w:lang w:val="cy-GB"/>
        </w:rPr>
        <w:t>Cyn y trosglwyddo</w:t>
      </w:r>
      <w:r w:rsidR="00F819BF" w:rsidRPr="00BD6ED7">
        <w:rPr>
          <w:lang w:val="cy-GB"/>
        </w:rPr>
        <w:t>:</w:t>
      </w:r>
      <w:r w:rsidR="00356DA0" w:rsidRPr="00BD6ED7">
        <w:rPr>
          <w:lang w:val="cy-GB"/>
        </w:rPr>
        <w:t xml:space="preserve"> Birmingham</w:t>
      </w:r>
      <w:r w:rsidR="00F819BF" w:rsidRPr="00BD6ED7">
        <w:rPr>
          <w:lang w:val="cy-GB"/>
        </w:rPr>
        <w:t xml:space="preserve">. </w:t>
      </w:r>
      <w:r w:rsidR="00356DA0" w:rsidRPr="00BD6ED7">
        <w:rPr>
          <w:lang w:val="cy-GB"/>
        </w:rPr>
        <w:t xml:space="preserve"> </w:t>
      </w:r>
      <w:r w:rsidR="00BF1DE3">
        <w:rPr>
          <w:lang w:val="cy-GB"/>
        </w:rPr>
        <w:t xml:space="preserve">Ar ôl y trosglwyddo: Cyngor </w:t>
      </w:r>
      <w:r w:rsidRPr="00BD6ED7">
        <w:rPr>
          <w:lang w:val="cy-GB"/>
        </w:rPr>
        <w:t xml:space="preserve">Sir Fynwy </w:t>
      </w:r>
      <w:r w:rsidR="00F819BF" w:rsidRPr="00BD6ED7">
        <w:rPr>
          <w:lang w:val="cy-GB"/>
        </w:rPr>
        <w:t xml:space="preserve">. </w:t>
      </w:r>
    </w:p>
    <w:p w:rsidR="00356DA0" w:rsidRPr="00BD6ED7" w:rsidRDefault="009F586E" w:rsidP="00356DA0">
      <w:pPr>
        <w:pStyle w:val="Numberlist"/>
        <w:rPr>
          <w:lang w:val="cy-GB"/>
        </w:rPr>
      </w:pPr>
      <w:r w:rsidRPr="00BD6ED7">
        <w:rPr>
          <w:lang w:val="cy-GB"/>
        </w:rPr>
        <w:t>Cyn y trosglwyddo: Caerdydd</w:t>
      </w:r>
      <w:r w:rsidR="004B6B0D" w:rsidRPr="00BD6ED7">
        <w:rPr>
          <w:lang w:val="cy-GB"/>
        </w:rPr>
        <w:t xml:space="preserve">. </w:t>
      </w:r>
      <w:r w:rsidRPr="00BD6ED7">
        <w:rPr>
          <w:lang w:val="cy-GB"/>
        </w:rPr>
        <w:t>Ar ôl y trosglwyddo</w:t>
      </w:r>
      <w:r w:rsidR="004B6B0D" w:rsidRPr="00BD6ED7">
        <w:rPr>
          <w:lang w:val="cy-GB"/>
        </w:rPr>
        <w:t xml:space="preserve">: </w:t>
      </w:r>
      <w:r w:rsidRPr="00BD6ED7">
        <w:rPr>
          <w:lang w:val="cy-GB"/>
        </w:rPr>
        <w:t>Bwrde</w:t>
      </w:r>
      <w:r w:rsidR="00EC03CE" w:rsidRPr="00BD6ED7">
        <w:rPr>
          <w:lang w:val="cy-GB"/>
        </w:rPr>
        <w:t>i</w:t>
      </w:r>
      <w:r w:rsidRPr="00BD6ED7">
        <w:rPr>
          <w:lang w:val="cy-GB"/>
        </w:rPr>
        <w:t>stref Frenhinol Greenwich</w:t>
      </w:r>
      <w:r w:rsidR="004B6B0D" w:rsidRPr="00BD6ED7">
        <w:rPr>
          <w:lang w:val="cy-GB"/>
        </w:rPr>
        <w:t xml:space="preserve">. </w:t>
      </w:r>
      <w:r w:rsidR="00EC03CE" w:rsidRPr="00BD6ED7">
        <w:rPr>
          <w:lang w:val="cy-GB"/>
        </w:rPr>
        <w:t xml:space="preserve">Pa gamau sydd angen eu gweithredu: er mwyn cynnal dilyniant </w:t>
      </w:r>
      <w:r w:rsidR="00414424" w:rsidRPr="00BD6ED7">
        <w:rPr>
          <w:lang w:val="cy-GB"/>
        </w:rPr>
        <w:br/>
      </w:r>
      <w:r w:rsidR="00EC03CE" w:rsidRPr="00BD6ED7">
        <w:rPr>
          <w:lang w:val="cy-GB"/>
        </w:rPr>
        <w:t>yn y gofal a’r cymorth bydd angen i’r ddau awdurdod gydweithio</w:t>
      </w:r>
      <w:r w:rsidR="00D911EF" w:rsidRPr="00BD6ED7">
        <w:rPr>
          <w:lang w:val="cy-GB"/>
        </w:rPr>
        <w:t>,</w:t>
      </w:r>
      <w:r w:rsidR="00EC03CE" w:rsidRPr="00BD6ED7">
        <w:rPr>
          <w:lang w:val="cy-GB"/>
        </w:rPr>
        <w:t xml:space="preserve"> a rhannu gwybodaeth briodol hyd nes bod yr awdurdod sy’n derbyn (Greenwich) yn cynnal ail-asesiad o’i anghenion am ofal a chymorth</w:t>
      </w:r>
      <w:r w:rsidR="004B6B0D" w:rsidRPr="00BD6ED7">
        <w:rPr>
          <w:lang w:val="cy-GB"/>
        </w:rPr>
        <w:t>.</w:t>
      </w:r>
    </w:p>
    <w:p w:rsidR="00356DA0" w:rsidRPr="00BD6ED7" w:rsidRDefault="009F586E" w:rsidP="00356DA0">
      <w:pPr>
        <w:pStyle w:val="Numberlist"/>
        <w:rPr>
          <w:lang w:val="cy-GB"/>
        </w:rPr>
      </w:pPr>
      <w:r w:rsidRPr="00BD6ED7">
        <w:rPr>
          <w:lang w:val="cy-GB"/>
        </w:rPr>
        <w:t>Cyn y trosglwyddo</w:t>
      </w:r>
      <w:r w:rsidR="00EC03CE" w:rsidRPr="00BD6ED7">
        <w:rPr>
          <w:lang w:val="cy-GB"/>
        </w:rPr>
        <w:t>: De Swydd Caerloyw</w:t>
      </w:r>
      <w:r w:rsidR="007E5878" w:rsidRPr="00BD6ED7">
        <w:rPr>
          <w:lang w:val="cy-GB"/>
        </w:rPr>
        <w:t xml:space="preserve">. </w:t>
      </w:r>
      <w:r w:rsidR="00EC03CE" w:rsidRPr="00BD6ED7">
        <w:rPr>
          <w:lang w:val="cy-GB"/>
        </w:rPr>
        <w:t>Ar ôl y trosglwyddo: Dinas a Sir Abertawe</w:t>
      </w:r>
      <w:r w:rsidR="004B6B0D" w:rsidRPr="00BD6ED7">
        <w:rPr>
          <w:lang w:val="cy-GB"/>
        </w:rPr>
        <w:t xml:space="preserve">. </w:t>
      </w:r>
      <w:r w:rsidR="00EC03CE" w:rsidRPr="00BD6ED7">
        <w:rPr>
          <w:lang w:val="cy-GB"/>
        </w:rPr>
        <w:t xml:space="preserve">Pa gamau sydd angen eu gweithredu: er mwyn cynnal dilyniant </w:t>
      </w:r>
      <w:r w:rsidR="00414424" w:rsidRPr="00BD6ED7">
        <w:rPr>
          <w:lang w:val="cy-GB"/>
        </w:rPr>
        <w:br/>
      </w:r>
      <w:r w:rsidR="00EC03CE" w:rsidRPr="00BD6ED7">
        <w:rPr>
          <w:lang w:val="cy-GB"/>
        </w:rPr>
        <w:t>yn y gofal a’r cymorth bydd angen i’r ddau awdurdod gydweithio</w:t>
      </w:r>
      <w:r w:rsidR="00D911EF" w:rsidRPr="00BD6ED7">
        <w:rPr>
          <w:lang w:val="cy-GB"/>
        </w:rPr>
        <w:t>,</w:t>
      </w:r>
      <w:r w:rsidR="00EC03CE" w:rsidRPr="00BD6ED7">
        <w:rPr>
          <w:lang w:val="cy-GB"/>
        </w:rPr>
        <w:t xml:space="preserve"> a rhannu gwybodaeth briodol hyd nes bod yr awdurdod sy’n derbyn (Abertawe) yn cynnal ail-asesiad o’i hanghenion am ofal a chymorth</w:t>
      </w:r>
      <w:r w:rsidR="00DE01A2" w:rsidRPr="00BD6ED7">
        <w:rPr>
          <w:lang w:val="cy-GB"/>
        </w:rPr>
        <w:t>.</w:t>
      </w:r>
    </w:p>
    <w:p w:rsidR="00356DA0" w:rsidRPr="00BD6ED7" w:rsidRDefault="00356DA0" w:rsidP="00912191">
      <w:pPr>
        <w:rPr>
          <w:lang w:val="cy-GB"/>
        </w:rPr>
      </w:pPr>
    </w:p>
    <w:p w:rsidR="004D6B0F" w:rsidRPr="00BD6ED7" w:rsidRDefault="004D6B0F">
      <w:pPr>
        <w:spacing w:after="200" w:line="276" w:lineRule="auto"/>
        <w:rPr>
          <w:rFonts w:eastAsiaTheme="majorEastAsia"/>
          <w:b/>
          <w:bCs/>
          <w:color w:val="85C441"/>
          <w:sz w:val="28"/>
          <w:szCs w:val="26"/>
          <w:lang w:val="cy-GB"/>
        </w:rPr>
      </w:pPr>
      <w:bookmarkStart w:id="65" w:name="_Toc446429753"/>
      <w:r w:rsidRPr="00BD6ED7">
        <w:rPr>
          <w:lang w:val="cy-GB"/>
        </w:rPr>
        <w:br w:type="page"/>
      </w:r>
    </w:p>
    <w:p w:rsidR="000B3F12" w:rsidRPr="00BD6ED7" w:rsidRDefault="00EC03CE" w:rsidP="000B3F12">
      <w:pPr>
        <w:pStyle w:val="Heading2"/>
        <w:rPr>
          <w:lang w:val="cy-GB"/>
        </w:rPr>
      </w:pPr>
      <w:r w:rsidRPr="00BD6ED7">
        <w:rPr>
          <w:lang w:val="cy-GB"/>
        </w:rPr>
        <w:lastRenderedPageBreak/>
        <w:t>Sleid</w:t>
      </w:r>
      <w:r w:rsidR="000B3F12" w:rsidRPr="00BD6ED7">
        <w:rPr>
          <w:lang w:val="cy-GB"/>
        </w:rPr>
        <w:t xml:space="preserve"> 1</w:t>
      </w:r>
      <w:r w:rsidR="00DE0577" w:rsidRPr="00BD6ED7">
        <w:rPr>
          <w:lang w:val="cy-GB"/>
        </w:rPr>
        <w:t>3</w:t>
      </w:r>
      <w:bookmarkEnd w:id="65"/>
      <w:r w:rsidR="00FC787C" w:rsidRPr="00BD6ED7">
        <w:rPr>
          <w:lang w:val="cy-GB"/>
        </w:rPr>
        <w:t xml:space="preserve"> - Pontio</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0B3F12" w:rsidRPr="00BD6ED7" w:rsidTr="00686B2D">
        <w:trPr>
          <w:trHeight w:val="647"/>
        </w:trPr>
        <w:tc>
          <w:tcPr>
            <w:tcW w:w="5812" w:type="dxa"/>
            <w:vAlign w:val="bottom"/>
          </w:tcPr>
          <w:p w:rsidR="000B3F12" w:rsidRPr="00BD6ED7" w:rsidRDefault="00EC03CE" w:rsidP="00EC03CE">
            <w:pPr>
              <w:pStyle w:val="Slideheader"/>
              <w:rPr>
                <w:lang w:val="cy-GB"/>
              </w:rPr>
            </w:pPr>
            <w:r w:rsidRPr="00BD6ED7">
              <w:rPr>
                <w:lang w:val="cy-GB"/>
              </w:rPr>
              <w:t>Pontio</w:t>
            </w:r>
          </w:p>
        </w:tc>
      </w:tr>
      <w:tr w:rsidR="000B3F12" w:rsidRPr="00BD6ED7" w:rsidTr="00BF1DE3">
        <w:trPr>
          <w:trHeight w:val="3011"/>
        </w:trPr>
        <w:tc>
          <w:tcPr>
            <w:tcW w:w="5812" w:type="dxa"/>
          </w:tcPr>
          <w:p w:rsidR="00EE0568" w:rsidRPr="00BD6ED7" w:rsidRDefault="00C23D81" w:rsidP="00B80807">
            <w:pPr>
              <w:pStyle w:val="Slidebullet"/>
              <w:rPr>
                <w:lang w:val="cy-GB"/>
              </w:rPr>
            </w:pPr>
            <w:r w:rsidRPr="00BD6ED7">
              <w:rPr>
                <w:lang w:val="cy-GB"/>
              </w:rPr>
              <w:t>Pa awdurdod lleol sy’n gyfr</w:t>
            </w:r>
            <w:r w:rsidR="00D92030" w:rsidRPr="00BD6ED7">
              <w:rPr>
                <w:lang w:val="cy-GB"/>
              </w:rPr>
              <w:t>ifol am</w:t>
            </w:r>
            <w:r w:rsidR="009C0D2D" w:rsidRPr="00BD6ED7">
              <w:rPr>
                <w:lang w:val="cy-GB"/>
              </w:rPr>
              <w:t xml:space="preserve"> anghenion gofal a chymorth </w:t>
            </w:r>
            <w:r w:rsidR="00D92030" w:rsidRPr="00BD6ED7">
              <w:rPr>
                <w:lang w:val="cy-GB"/>
              </w:rPr>
              <w:t xml:space="preserve"> bobl ifanc sydd yn troi</w:t>
            </w:r>
            <w:r w:rsidRPr="00BD6ED7">
              <w:rPr>
                <w:lang w:val="cy-GB"/>
              </w:rPr>
              <w:t xml:space="preserve">’n 18 oed yn yr </w:t>
            </w:r>
            <w:r w:rsidR="002B794E" w:rsidRPr="00BD6ED7">
              <w:rPr>
                <w:lang w:val="cy-GB"/>
              </w:rPr>
              <w:t>ystâd</w:t>
            </w:r>
            <w:r w:rsidRPr="00BD6ED7">
              <w:rPr>
                <w:lang w:val="cy-GB"/>
              </w:rPr>
              <w:t xml:space="preserve"> ddiogeledd</w:t>
            </w:r>
            <w:r w:rsidR="00EE0568" w:rsidRPr="00BD6ED7">
              <w:rPr>
                <w:lang w:val="cy-GB"/>
              </w:rPr>
              <w:t>?</w:t>
            </w:r>
          </w:p>
          <w:p w:rsidR="00B80807" w:rsidRPr="00BD6ED7" w:rsidRDefault="00C23D81" w:rsidP="009C0D2D">
            <w:pPr>
              <w:pStyle w:val="Slidebullet2"/>
              <w:rPr>
                <w:lang w:val="cy-GB"/>
              </w:rPr>
            </w:pPr>
            <w:r w:rsidRPr="00BD6ED7">
              <w:rPr>
                <w:lang w:val="cy-GB"/>
              </w:rPr>
              <w:t>Yr awdur</w:t>
            </w:r>
            <w:r w:rsidR="00406442" w:rsidRPr="00BD6ED7">
              <w:rPr>
                <w:lang w:val="cy-GB"/>
              </w:rPr>
              <w:t>d</w:t>
            </w:r>
            <w:r w:rsidRPr="00BD6ED7">
              <w:rPr>
                <w:lang w:val="cy-GB"/>
              </w:rPr>
              <w:t xml:space="preserve">od lleol lle lleolir y carchar </w:t>
            </w:r>
          </w:p>
          <w:p w:rsidR="009C0D2D" w:rsidRPr="00BD6ED7" w:rsidRDefault="009C0D2D" w:rsidP="009C0D2D">
            <w:pPr>
              <w:pStyle w:val="Slidebullet2"/>
              <w:numPr>
                <w:ilvl w:val="0"/>
                <w:numId w:val="0"/>
              </w:numPr>
              <w:ind w:left="397"/>
              <w:rPr>
                <w:lang w:val="cy-GB"/>
              </w:rPr>
            </w:pPr>
          </w:p>
          <w:p w:rsidR="009C0D2D" w:rsidRPr="00BD6ED7" w:rsidRDefault="009C0D2D" w:rsidP="009C0D2D">
            <w:pPr>
              <w:pStyle w:val="Slidebullet"/>
              <w:rPr>
                <w:lang w:val="cy-GB"/>
              </w:rPr>
            </w:pPr>
            <w:r w:rsidRPr="00BD6ED7">
              <w:rPr>
                <w:lang w:val="cy-GB"/>
              </w:rPr>
              <w:t xml:space="preserve"> Yr </w:t>
            </w:r>
            <w:r w:rsidR="00C6062A" w:rsidRPr="00BD6ED7">
              <w:rPr>
                <w:lang w:val="cy-GB"/>
              </w:rPr>
              <w:t>awdurdod</w:t>
            </w:r>
            <w:r w:rsidRPr="00BD6ED7">
              <w:rPr>
                <w:lang w:val="cy-GB"/>
              </w:rPr>
              <w:t xml:space="preserve"> lleol cartref sy’n dal yn gyfrifol am y rhai sy’n gadael gofal </w:t>
            </w:r>
          </w:p>
          <w:p w:rsidR="000B3F12" w:rsidRPr="00BD6ED7" w:rsidRDefault="00B80807" w:rsidP="00686B2D">
            <w:pPr>
              <w:pStyle w:val="Slidebullet"/>
              <w:numPr>
                <w:ilvl w:val="0"/>
                <w:numId w:val="0"/>
              </w:numPr>
              <w:ind w:left="227" w:hanging="227"/>
              <w:rPr>
                <w:lang w:val="cy-GB"/>
              </w:rPr>
            </w:pPr>
            <w:r w:rsidRPr="00BD6ED7">
              <w:rPr>
                <w:noProof/>
                <w:lang w:eastAsia="en-GB"/>
              </w:rPr>
              <mc:AlternateContent>
                <mc:Choice Requires="wps">
                  <w:drawing>
                    <wp:anchor distT="0" distB="0" distL="114300" distR="114300" simplePos="0" relativeHeight="251677696" behindDoc="0" locked="0" layoutInCell="1" allowOverlap="1" wp14:anchorId="4ADED2AA" wp14:editId="61449C65">
                      <wp:simplePos x="0" y="0"/>
                      <wp:positionH relativeFrom="column">
                        <wp:posOffset>421723</wp:posOffset>
                      </wp:positionH>
                      <wp:positionV relativeFrom="paragraph">
                        <wp:posOffset>150661</wp:posOffset>
                      </wp:positionV>
                      <wp:extent cx="762000" cy="480060"/>
                      <wp:effectExtent l="0" t="0" r="19050" b="15240"/>
                      <wp:wrapNone/>
                      <wp:docPr id="23" name="Rounded Rectangle 4"/>
                      <wp:cNvGraphicFramePr/>
                      <a:graphic xmlns:a="http://schemas.openxmlformats.org/drawingml/2006/main">
                        <a:graphicData uri="http://schemas.microsoft.com/office/word/2010/wordprocessingShape">
                          <wps:wsp>
                            <wps:cNvSpPr/>
                            <wps:spPr>
                              <a:xfrm>
                                <a:off x="0" y="0"/>
                                <a:ext cx="762000" cy="480060"/>
                              </a:xfrm>
                              <a:prstGeom prst="roundRect">
                                <a:avLst>
                                  <a:gd name="adj" fmla="val 10000"/>
                                </a:avLst>
                              </a:prstGeom>
                              <a:blipFill rotWithShape="1">
                                <a:blip r:embed="rId54"/>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078721" id="Rounded Rectangle 4" o:spid="_x0000_s1026" style="position:absolute;margin-left:33.2pt;margin-top:11.85pt;width:60pt;height:3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" strokecolor="white [3201]" strokeweight="2pt">
                      <v:fill r:id="rId55" o:title="" recolor="t" rotate="t" type="frame"/>
                    </v:roundrect>
                  </w:pict>
                </mc:Fallback>
              </mc:AlternateContent>
            </w:r>
          </w:p>
        </w:tc>
      </w:tr>
    </w:tbl>
    <w:p w:rsidR="000B3F12" w:rsidRPr="00BD6ED7" w:rsidRDefault="000B3F12" w:rsidP="000B3F12">
      <w:pPr>
        <w:rPr>
          <w:sz w:val="14"/>
          <w:lang w:val="cy-GB"/>
        </w:rPr>
      </w:pPr>
    </w:p>
    <w:p w:rsidR="000B3F12" w:rsidRPr="00BD6ED7" w:rsidRDefault="00D911EF" w:rsidP="000B3F12">
      <w:pPr>
        <w:pStyle w:val="Heading3"/>
        <w:rPr>
          <w:lang w:val="cy-GB"/>
        </w:rPr>
      </w:pPr>
      <w:r w:rsidRPr="00BD6ED7">
        <w:rPr>
          <w:lang w:val="cy-GB"/>
        </w:rPr>
        <w:t xml:space="preserve">Nodiadau ar gyfer Hwyluswyr </w:t>
      </w:r>
    </w:p>
    <w:p w:rsidR="009B4EB4" w:rsidRPr="00BD6ED7" w:rsidRDefault="00A968E6" w:rsidP="009C0D2D">
      <w:pPr>
        <w:pStyle w:val="FacilitatorNotesNumberList"/>
        <w:numPr>
          <w:ilvl w:val="0"/>
          <w:numId w:val="30"/>
        </w:numPr>
        <w:spacing w:after="20"/>
        <w:rPr>
          <w:lang w:val="cy-GB"/>
        </w:rPr>
      </w:pPr>
      <w:r w:rsidRPr="00BD6ED7">
        <w:rPr>
          <w:lang w:val="cy-GB"/>
        </w:rPr>
        <w:t>Pan fydd plentyn yn</w:t>
      </w:r>
      <w:r w:rsidR="005304A0" w:rsidRPr="00BD6ED7">
        <w:rPr>
          <w:lang w:val="cy-GB"/>
        </w:rPr>
        <w:t xml:space="preserve"> </w:t>
      </w:r>
      <w:r w:rsidR="00C65394" w:rsidRPr="00BD6ED7">
        <w:rPr>
          <w:lang w:val="cy-GB"/>
        </w:rPr>
        <w:t xml:space="preserve">yr </w:t>
      </w:r>
      <w:r w:rsidR="002B794E" w:rsidRPr="00BD6ED7">
        <w:rPr>
          <w:lang w:val="cy-GB"/>
        </w:rPr>
        <w:t>ystâd</w:t>
      </w:r>
      <w:r w:rsidR="00C65394" w:rsidRPr="00BD6ED7">
        <w:rPr>
          <w:lang w:val="cy-GB"/>
        </w:rPr>
        <w:t xml:space="preserve"> ddiogeledd</w:t>
      </w:r>
      <w:r w:rsidRPr="00BD6ED7">
        <w:rPr>
          <w:lang w:val="cy-GB"/>
        </w:rPr>
        <w:t xml:space="preserve"> yn cyrraedd 18 oed</w:t>
      </w:r>
      <w:r w:rsidR="007E5878" w:rsidRPr="00BD6ED7">
        <w:rPr>
          <w:lang w:val="cy-GB"/>
        </w:rPr>
        <w:t>, yn gyfreithiol</w:t>
      </w:r>
      <w:r w:rsidRPr="00BD6ED7">
        <w:rPr>
          <w:lang w:val="cy-GB"/>
        </w:rPr>
        <w:t xml:space="preserve"> ystyrir ei fod yn oedol</w:t>
      </w:r>
      <w:r w:rsidR="00D40C7B" w:rsidRPr="00BD6ED7">
        <w:rPr>
          <w:lang w:val="cy-GB"/>
        </w:rPr>
        <w:t>yn</w:t>
      </w:r>
      <w:r w:rsidRPr="00BD6ED7">
        <w:rPr>
          <w:lang w:val="cy-GB"/>
        </w:rPr>
        <w:t>. Yr awdurdod lleol lle lleolir y ddarpa</w:t>
      </w:r>
      <w:r w:rsidR="00D40C7B" w:rsidRPr="00BD6ED7">
        <w:rPr>
          <w:lang w:val="cy-GB"/>
        </w:rPr>
        <w:t xml:space="preserve">riaeth y bydd yr oedolyn ifanc </w:t>
      </w:r>
      <w:r w:rsidRPr="00BD6ED7">
        <w:rPr>
          <w:lang w:val="cy-GB"/>
        </w:rPr>
        <w:t>yn cael ei drosglwyddo iddi fydd yn ysgwyddo’r cyfrifoldeb dro</w:t>
      </w:r>
      <w:r w:rsidR="00D40C7B" w:rsidRPr="00BD6ED7">
        <w:rPr>
          <w:lang w:val="cy-GB"/>
        </w:rPr>
        <w:t>s ei anghenion gofal a chymorth</w:t>
      </w:r>
      <w:r w:rsidR="009C0D2D" w:rsidRPr="00BD6ED7">
        <w:rPr>
          <w:lang w:val="cy-GB"/>
        </w:rPr>
        <w:t xml:space="preserve"> tra yn y ddalfa</w:t>
      </w:r>
      <w:r w:rsidR="00D40C7B" w:rsidRPr="00BD6ED7">
        <w:rPr>
          <w:lang w:val="cy-GB"/>
        </w:rPr>
        <w:t>.</w:t>
      </w:r>
    </w:p>
    <w:p w:rsidR="009B4EB4" w:rsidRPr="00BD6ED7" w:rsidRDefault="00A968E6" w:rsidP="00D40C7B">
      <w:pPr>
        <w:pStyle w:val="FacilitatorNotesNumberList"/>
        <w:numPr>
          <w:ilvl w:val="0"/>
          <w:numId w:val="30"/>
        </w:numPr>
        <w:spacing w:after="20"/>
        <w:rPr>
          <w:lang w:val="cy-GB"/>
        </w:rPr>
      </w:pPr>
      <w:r w:rsidRPr="00BD6ED7">
        <w:rPr>
          <w:lang w:val="cy-GB"/>
        </w:rPr>
        <w:t>Yn y mwyafrif o amgylchiadau d</w:t>
      </w:r>
      <w:r w:rsidR="00D40C7B" w:rsidRPr="00BD6ED7">
        <w:rPr>
          <w:lang w:val="cy-GB"/>
        </w:rPr>
        <w:t xml:space="preserve">oes dim goblygiadau parhaus ar </w:t>
      </w:r>
      <w:r w:rsidRPr="00BD6ED7">
        <w:rPr>
          <w:lang w:val="cy-GB"/>
        </w:rPr>
        <w:t xml:space="preserve">awdurdod lleol </w:t>
      </w:r>
      <w:r w:rsidR="00C6062A" w:rsidRPr="00BD6ED7">
        <w:rPr>
          <w:lang w:val="cy-GB"/>
        </w:rPr>
        <w:t>cartref</w:t>
      </w:r>
      <w:r w:rsidRPr="00BD6ED7">
        <w:rPr>
          <w:lang w:val="cy-GB"/>
        </w:rPr>
        <w:t xml:space="preserve"> y plentyn</w:t>
      </w:r>
      <w:r w:rsidR="009C0D2D" w:rsidRPr="00BD6ED7">
        <w:rPr>
          <w:lang w:val="cy-GB"/>
        </w:rPr>
        <w:t xml:space="preserve"> yng Nghymru</w:t>
      </w:r>
      <w:r w:rsidRPr="00BD6ED7">
        <w:rPr>
          <w:lang w:val="cy-GB"/>
        </w:rPr>
        <w:t xml:space="preserve"> pan fydd yn cyrraedd 18 oed </w:t>
      </w:r>
      <w:r w:rsidR="00C6062A" w:rsidRPr="00BD6ED7">
        <w:rPr>
          <w:lang w:val="cy-GB"/>
        </w:rPr>
        <w:t>oni bai</w:t>
      </w:r>
      <w:r w:rsidRPr="00BD6ED7">
        <w:rPr>
          <w:lang w:val="cy-GB"/>
        </w:rPr>
        <w:t xml:space="preserve"> bod yr oedolyn if</w:t>
      </w:r>
      <w:r w:rsidR="00D40C7B" w:rsidRPr="00BD6ED7">
        <w:rPr>
          <w:lang w:val="cy-GB"/>
        </w:rPr>
        <w:t>an</w:t>
      </w:r>
      <w:r w:rsidRPr="00BD6ED7">
        <w:rPr>
          <w:lang w:val="cy-GB"/>
        </w:rPr>
        <w:t>c yn cael ei drosg</w:t>
      </w:r>
      <w:r w:rsidR="00D40C7B" w:rsidRPr="00BD6ED7">
        <w:rPr>
          <w:lang w:val="cy-GB"/>
        </w:rPr>
        <w:t>lw</w:t>
      </w:r>
      <w:r w:rsidRPr="00BD6ED7">
        <w:rPr>
          <w:lang w:val="cy-GB"/>
        </w:rPr>
        <w:t>yddo i ddarpariaeth o fewn ei ffiniau. Yn ymarferol mae angen adolygu’r trefniadau hyn fesul achos. Os credir ei fod er budd y plentyn i gadw’r trefniadau presennol ar ôl iddo gyrraedd 18 oed</w:t>
      </w:r>
      <w:r w:rsidR="0053341C" w:rsidRPr="00BD6ED7">
        <w:rPr>
          <w:lang w:val="cy-GB"/>
        </w:rPr>
        <w:t xml:space="preserve">, </w:t>
      </w:r>
      <w:r w:rsidRPr="00BD6ED7">
        <w:rPr>
          <w:lang w:val="cy-GB"/>
        </w:rPr>
        <w:t xml:space="preserve">gellir cydlynu hyn rhwng y gwahanol bartïon perthnasol. </w:t>
      </w:r>
    </w:p>
    <w:p w:rsidR="009B4EB4" w:rsidRPr="00BD6ED7" w:rsidRDefault="00A968E6" w:rsidP="00D40C7B">
      <w:pPr>
        <w:pStyle w:val="FacilitatorNotesNumberList"/>
        <w:spacing w:after="20"/>
        <w:rPr>
          <w:lang w:val="cy-GB"/>
        </w:rPr>
      </w:pPr>
      <w:r w:rsidRPr="00BD6ED7">
        <w:rPr>
          <w:lang w:val="cy-GB"/>
        </w:rPr>
        <w:t xml:space="preserve">Fodd </w:t>
      </w:r>
      <w:r w:rsidR="00526419" w:rsidRPr="00BD6ED7">
        <w:rPr>
          <w:lang w:val="cy-GB"/>
        </w:rPr>
        <w:t>bynnag, pan fydd plentyn os oedd,</w:t>
      </w:r>
      <w:r w:rsidRPr="00BD6ED7">
        <w:rPr>
          <w:lang w:val="cy-GB"/>
        </w:rPr>
        <w:t xml:space="preserve"> yn flaenorol</w:t>
      </w:r>
      <w:r w:rsidR="00D40C7B" w:rsidRPr="00BD6ED7">
        <w:rPr>
          <w:lang w:val="cy-GB"/>
        </w:rPr>
        <w:t>,</w:t>
      </w:r>
      <w:r w:rsidR="006B4B00" w:rsidRPr="00BD6ED7">
        <w:rPr>
          <w:lang w:val="cy-GB"/>
        </w:rPr>
        <w:t xml:space="preserve"> yn blentyn oedd yn ‘</w:t>
      </w:r>
      <w:r w:rsidRPr="00BD6ED7">
        <w:rPr>
          <w:lang w:val="cy-GB"/>
        </w:rPr>
        <w:t xml:space="preserve">derbyn gofal’ </w:t>
      </w:r>
      <w:r w:rsidR="00526419" w:rsidRPr="00BD6ED7">
        <w:rPr>
          <w:lang w:val="cy-GB"/>
        </w:rPr>
        <w:t xml:space="preserve">gan awdurdod lleol yn cyrraedd 18 oed tra yn yr </w:t>
      </w:r>
      <w:r w:rsidR="002B794E" w:rsidRPr="00BD6ED7">
        <w:rPr>
          <w:lang w:val="cy-GB"/>
        </w:rPr>
        <w:t>ystâd</w:t>
      </w:r>
      <w:r w:rsidR="00526419" w:rsidRPr="00BD6ED7">
        <w:rPr>
          <w:lang w:val="cy-GB"/>
        </w:rPr>
        <w:t xml:space="preserve"> ddiogeledd, mae ei </w:t>
      </w:r>
      <w:r w:rsidR="0068702C" w:rsidRPr="00BD6ED7">
        <w:rPr>
          <w:lang w:val="cy-GB"/>
        </w:rPr>
        <w:t>awdurdod</w:t>
      </w:r>
      <w:r w:rsidR="00526419" w:rsidRPr="00BD6ED7">
        <w:rPr>
          <w:lang w:val="cy-GB"/>
        </w:rPr>
        <w:t xml:space="preserve"> lleol cartref yn cadw’r cyfrifoldeb dros y </w:t>
      </w:r>
      <w:r w:rsidR="00526419" w:rsidRPr="00BD6ED7">
        <w:rPr>
          <w:b/>
          <w:lang w:val="cy-GB"/>
        </w:rPr>
        <w:t>person hwnnw sy’n gadael gofal</w:t>
      </w:r>
      <w:r w:rsidR="00526419" w:rsidRPr="00BD6ED7">
        <w:rPr>
          <w:lang w:val="cy-GB"/>
        </w:rPr>
        <w:t xml:space="preserve"> y</w:t>
      </w:r>
      <w:r w:rsidRPr="00BD6ED7">
        <w:rPr>
          <w:lang w:val="cy-GB"/>
        </w:rPr>
        <w:t xml:space="preserve">n </w:t>
      </w:r>
      <w:r w:rsidR="00526419" w:rsidRPr="00BD6ED7">
        <w:rPr>
          <w:lang w:val="cy-GB"/>
        </w:rPr>
        <w:t>ystod y cyfnod mae’n dal yn y ddalfa –</w:t>
      </w:r>
      <w:r w:rsidR="00D40C7B" w:rsidRPr="00BD6ED7">
        <w:rPr>
          <w:lang w:val="cy-GB"/>
        </w:rPr>
        <w:t xml:space="preserve"> </w:t>
      </w:r>
      <w:r w:rsidR="00526419" w:rsidRPr="00BD6ED7">
        <w:rPr>
          <w:lang w:val="cy-GB"/>
        </w:rPr>
        <w:t>ca</w:t>
      </w:r>
      <w:r w:rsidR="009C0D2D" w:rsidRPr="00BD6ED7">
        <w:rPr>
          <w:lang w:val="cy-GB"/>
        </w:rPr>
        <w:t>dw mewn cysylltiad, ymgynghorwyr</w:t>
      </w:r>
      <w:r w:rsidR="00526419" w:rsidRPr="00BD6ED7">
        <w:rPr>
          <w:lang w:val="cy-GB"/>
        </w:rPr>
        <w:t xml:space="preserve"> personol, llwybr asesu a chynlluniau, llwybr asesu a chynlluniau ar g</w:t>
      </w:r>
      <w:r w:rsidR="00D40C7B" w:rsidRPr="00BD6ED7">
        <w:rPr>
          <w:lang w:val="cy-GB"/>
        </w:rPr>
        <w:t>y</w:t>
      </w:r>
      <w:r w:rsidR="00526419" w:rsidRPr="00BD6ED7">
        <w:rPr>
          <w:lang w:val="cy-GB"/>
        </w:rPr>
        <w:t xml:space="preserve">fer trefniadau byw ôl 18 </w:t>
      </w:r>
      <w:r w:rsidR="00752076" w:rsidRPr="00BD6ED7">
        <w:rPr>
          <w:lang w:val="cy-GB"/>
        </w:rPr>
        <w:t>(</w:t>
      </w:r>
      <w:r w:rsidR="00526419" w:rsidRPr="00BD6ED7">
        <w:rPr>
          <w:lang w:val="cy-GB"/>
        </w:rPr>
        <w:t>gweler y modiwl ar</w:t>
      </w:r>
      <w:r w:rsidR="00752076" w:rsidRPr="00BD6ED7">
        <w:rPr>
          <w:lang w:val="cy-GB"/>
        </w:rPr>
        <w:t xml:space="preserve"> </w:t>
      </w:r>
      <w:hyperlink r:id="rId56" w:history="1">
        <w:r w:rsidR="00963F67" w:rsidRPr="00BD6ED7">
          <w:rPr>
            <w:rStyle w:val="Hyperlink"/>
            <w:lang w:val="cy-GB"/>
          </w:rPr>
          <w:t>Blant sy’n Derbyn Gofal a Phlant s</w:t>
        </w:r>
        <w:r w:rsidR="00526419" w:rsidRPr="00BD6ED7">
          <w:rPr>
            <w:rStyle w:val="Hyperlink"/>
            <w:lang w:val="cy-GB"/>
          </w:rPr>
          <w:t>y</w:t>
        </w:r>
        <w:r w:rsidR="00963F67" w:rsidRPr="00BD6ED7">
          <w:rPr>
            <w:rStyle w:val="Hyperlink"/>
            <w:lang w:val="cy-GB"/>
          </w:rPr>
          <w:t>’</w:t>
        </w:r>
        <w:r w:rsidR="00526419" w:rsidRPr="00BD6ED7">
          <w:rPr>
            <w:rStyle w:val="Hyperlink"/>
            <w:lang w:val="cy-GB"/>
          </w:rPr>
          <w:t>n cael eu Lletya</w:t>
        </w:r>
      </w:hyperlink>
      <w:r w:rsidR="00752076" w:rsidRPr="00BD6ED7">
        <w:rPr>
          <w:lang w:val="cy-GB"/>
        </w:rPr>
        <w:t>)</w:t>
      </w:r>
      <w:r w:rsidR="005304A0" w:rsidRPr="00BD6ED7">
        <w:rPr>
          <w:lang w:val="cy-GB"/>
        </w:rPr>
        <w:t xml:space="preserve">. </w:t>
      </w:r>
      <w:r w:rsidR="00D92030" w:rsidRPr="00BD6ED7">
        <w:rPr>
          <w:lang w:val="cy-GB"/>
        </w:rPr>
        <w:t>Mae rhai dyletswyddau’n cael eu hatal yn ystod y cyfnod mae’r person sy’n gadael gofal yn y ddalfa ond yn dod i rym unw</w:t>
      </w:r>
      <w:r w:rsidR="00D40C7B" w:rsidRPr="00BD6ED7">
        <w:rPr>
          <w:lang w:val="cy-GB"/>
        </w:rPr>
        <w:t xml:space="preserve">aith eto pan </w:t>
      </w:r>
      <w:r w:rsidR="00963F67" w:rsidRPr="00BD6ED7">
        <w:rPr>
          <w:lang w:val="cy-GB"/>
        </w:rPr>
        <w:br/>
      </w:r>
      <w:r w:rsidR="00D40C7B" w:rsidRPr="00BD6ED7">
        <w:rPr>
          <w:lang w:val="cy-GB"/>
        </w:rPr>
        <w:t>fydd yn ca</w:t>
      </w:r>
      <w:r w:rsidR="00D92030" w:rsidRPr="00BD6ED7">
        <w:rPr>
          <w:lang w:val="cy-GB"/>
        </w:rPr>
        <w:t xml:space="preserve">el ei ryddhau, er enghraifft darparu llety a chymorth o ran addysg a hyfforddiant. </w:t>
      </w:r>
    </w:p>
    <w:p w:rsidR="00055AB8" w:rsidRDefault="00055AB8" w:rsidP="00501D09">
      <w:pPr>
        <w:pStyle w:val="FacilitatorNotesNumberList"/>
        <w:spacing w:after="20"/>
        <w:rPr>
          <w:lang w:val="cy-GB"/>
        </w:rPr>
      </w:pPr>
      <w:r>
        <w:rPr>
          <w:lang w:val="cy-GB"/>
        </w:rPr>
        <w:t xml:space="preserve">Ystyr yr awdurdod lleol cartref yng Nghymru </w:t>
      </w:r>
      <w:r w:rsidR="00572C0D">
        <w:rPr>
          <w:lang w:val="cy-GB"/>
        </w:rPr>
        <w:t>yw'</w:t>
      </w:r>
      <w:r>
        <w:rPr>
          <w:lang w:val="cy-GB"/>
        </w:rPr>
        <w:t xml:space="preserve">r awdurdod lleol lle roedd y plentyn yn byw fel arfer cyn mynd i'r ddalfa. </w:t>
      </w:r>
    </w:p>
    <w:p w:rsidR="00BF1DE3" w:rsidRPr="00BF1DE3" w:rsidRDefault="00CF58BE" w:rsidP="00501D09">
      <w:pPr>
        <w:pStyle w:val="FacilitatorNotesNumberList"/>
        <w:spacing w:after="20"/>
        <w:rPr>
          <w:lang w:val="cy-GB"/>
        </w:rPr>
      </w:pPr>
      <w:r>
        <w:rPr>
          <w:lang w:val="cy-GB"/>
        </w:rPr>
        <w:t xml:space="preserve">Bydd gan y pontio o'r sefydliad troseddau ieuenctid i ystâd ddiogel i oedolyn oblygiadau gwahanol i bobl ifanc, gan ddibynnu ar eu hamgylchiadau </w:t>
      </w:r>
      <w:r w:rsidR="00C6062A">
        <w:rPr>
          <w:lang w:val="cy-GB"/>
        </w:rPr>
        <w:t>unigol. I</w:t>
      </w:r>
      <w:r>
        <w:rPr>
          <w:lang w:val="cy-GB"/>
        </w:rPr>
        <w:t xml:space="preserve"> rai ag anghenion gofal a chymorth </w:t>
      </w:r>
      <w:r w:rsidR="00C6062A">
        <w:rPr>
          <w:lang w:val="cy-GB"/>
        </w:rPr>
        <w:t>sefydledig</w:t>
      </w:r>
      <w:r>
        <w:rPr>
          <w:lang w:val="cy-GB"/>
        </w:rPr>
        <w:t xml:space="preserve">, gallai trosglwyddo i </w:t>
      </w:r>
      <w:r w:rsidR="00C6062A">
        <w:rPr>
          <w:lang w:val="cy-GB"/>
        </w:rPr>
        <w:t>sefydliad</w:t>
      </w:r>
      <w:r>
        <w:rPr>
          <w:lang w:val="cy-GB"/>
        </w:rPr>
        <w:t xml:space="preserve"> arall effeithio ar eu hanghenion gofal a chymorth ac felly mae angen adolygiad o'u cynllun gofal a chymorth. </w:t>
      </w: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DD22BC" w:rsidRPr="00BD6ED7" w:rsidTr="00686B2D">
        <w:trPr>
          <w:trHeight w:val="1530"/>
        </w:trPr>
        <w:tc>
          <w:tcPr>
            <w:tcW w:w="9286" w:type="dxa"/>
          </w:tcPr>
          <w:p w:rsidR="00DD22BC" w:rsidRPr="00BD6ED7" w:rsidRDefault="00D92030" w:rsidP="00D40C7B">
            <w:pPr>
              <w:pStyle w:val="KeyLPHeading"/>
              <w:spacing w:before="0"/>
              <w:rPr>
                <w:color w:val="auto"/>
                <w:lang w:val="cy-GB"/>
              </w:rPr>
            </w:pPr>
            <w:r w:rsidRPr="00BD6ED7">
              <w:rPr>
                <w:color w:val="auto"/>
                <w:lang w:val="cy-GB"/>
              </w:rPr>
              <w:lastRenderedPageBreak/>
              <w:t xml:space="preserve">Awgrymiadau ar gyfer Hwyluswyr </w:t>
            </w:r>
          </w:p>
          <w:p w:rsidR="00DD22BC" w:rsidRPr="00BD6ED7" w:rsidRDefault="00A36791" w:rsidP="00D40C7B">
            <w:pPr>
              <w:rPr>
                <w:lang w:val="cy-GB"/>
              </w:rPr>
            </w:pPr>
            <w:r w:rsidRPr="00BD6ED7">
              <w:rPr>
                <w:lang w:val="cy-GB"/>
              </w:rPr>
              <w:t xml:space="preserve">Mae Fframwaith Bwrdd Cyfiawnder Ieuenctid </w:t>
            </w:r>
            <w:r w:rsidR="00DD22BC" w:rsidRPr="00BD6ED7">
              <w:rPr>
                <w:lang w:val="cy-GB"/>
              </w:rPr>
              <w:t>‘Youth to Adult Transitions</w:t>
            </w:r>
            <w:r w:rsidRPr="00BD6ED7">
              <w:rPr>
                <w:lang w:val="cy-GB"/>
              </w:rPr>
              <w:t>’ yn gwella’r prosesau y mae pobl ifanc yn eu defnyddio i symud o wasanaethau ieuenct</w:t>
            </w:r>
            <w:r w:rsidR="00D40C7B" w:rsidRPr="00BD6ED7">
              <w:rPr>
                <w:lang w:val="cy-GB"/>
              </w:rPr>
              <w:t>i</w:t>
            </w:r>
            <w:r w:rsidRPr="00BD6ED7">
              <w:rPr>
                <w:lang w:val="cy-GB"/>
              </w:rPr>
              <w:t xml:space="preserve">d i wasanaethau oedolion </w:t>
            </w:r>
            <w:r w:rsidR="00BB61E7" w:rsidRPr="00BD6ED7">
              <w:rPr>
                <w:lang w:val="cy-GB"/>
              </w:rPr>
              <w:t>boed yn y gymuned neu yn y ddalfa tra’n gwella</w:t>
            </w:r>
            <w:r w:rsidRPr="00BD6ED7">
              <w:rPr>
                <w:lang w:val="cy-GB"/>
              </w:rPr>
              <w:t xml:space="preserve"> diogelwch a chanlyniadau ar gyfer </w:t>
            </w:r>
            <w:r w:rsidR="00BB61E7" w:rsidRPr="00BD6ED7">
              <w:rPr>
                <w:lang w:val="cy-GB"/>
              </w:rPr>
              <w:t>y rhai o fewn y system gyfiawnd</w:t>
            </w:r>
            <w:r w:rsidRPr="00BD6ED7">
              <w:rPr>
                <w:lang w:val="cy-GB"/>
              </w:rPr>
              <w:t>er droseddol</w:t>
            </w:r>
            <w:r w:rsidR="00BB61E7" w:rsidRPr="00BD6ED7">
              <w:rPr>
                <w:lang w:val="cy-GB"/>
              </w:rPr>
              <w:t xml:space="preserve"> a lleihau’r tebygrwydd o ail-droseddu</w:t>
            </w:r>
            <w:r w:rsidR="00DD22BC" w:rsidRPr="00BD6ED7">
              <w:rPr>
                <w:lang w:val="cy-GB"/>
              </w:rPr>
              <w:t xml:space="preserve">. </w:t>
            </w:r>
          </w:p>
          <w:p w:rsidR="00DD22BC" w:rsidRPr="00BD6ED7" w:rsidRDefault="00BB61E7" w:rsidP="00D40C7B">
            <w:pPr>
              <w:rPr>
                <w:lang w:val="cy-GB"/>
              </w:rPr>
            </w:pPr>
            <w:r w:rsidRPr="00BD6ED7">
              <w:rPr>
                <w:lang w:val="cy-GB"/>
              </w:rPr>
              <w:t>Mae’r fframwaith y</w:t>
            </w:r>
            <w:r w:rsidR="00DF3F40" w:rsidRPr="00BD6ED7">
              <w:rPr>
                <w:lang w:val="cy-GB"/>
              </w:rPr>
              <w:t>n d</w:t>
            </w:r>
            <w:r w:rsidRPr="00BD6ED7">
              <w:rPr>
                <w:lang w:val="cy-GB"/>
              </w:rPr>
              <w:t>arparu cyngor i Dimoedd Troseddau’r I</w:t>
            </w:r>
            <w:r w:rsidR="00D40C7B" w:rsidRPr="00BD6ED7">
              <w:rPr>
                <w:lang w:val="cy-GB"/>
              </w:rPr>
              <w:t xml:space="preserve">fanc a </w:t>
            </w:r>
            <w:r w:rsidRPr="00BD6ED7">
              <w:rPr>
                <w:lang w:val="cy-GB"/>
              </w:rPr>
              <w:t xml:space="preserve">rheolwyr y gwasanaeth prawf yn ysgrifennu protocolau lleol ar gyfer rheoli pontio yn eu cymuned. </w:t>
            </w:r>
            <w:r w:rsidR="00DD22BC" w:rsidRPr="00BD6ED7">
              <w:rPr>
                <w:lang w:val="cy-GB"/>
              </w:rPr>
              <w:t>I</w:t>
            </w:r>
            <w:r w:rsidRPr="00BD6ED7">
              <w:rPr>
                <w:lang w:val="cy-GB"/>
              </w:rPr>
              <w:t xml:space="preserve"> ategu’r fframwaith cyhoeddodd Gwasanaeth Rheoli Troseddau Cenedlaethol brotocol ar gyfer pontio rhwng carchar yr ifanc i garchar oedolion sef </w:t>
            </w:r>
            <w:r w:rsidR="00DD22BC" w:rsidRPr="00BD6ED7">
              <w:rPr>
                <w:lang w:val="cy-GB"/>
              </w:rPr>
              <w:t xml:space="preserve">‘Guidance on Transfers from Under 18 Young Offender Institutions to Young Adult Young Offender Institutions (MoJ, 2012c)’. </w:t>
            </w:r>
            <w:r w:rsidRPr="00BD6ED7">
              <w:rPr>
                <w:lang w:val="cy-GB"/>
              </w:rPr>
              <w:t xml:space="preserve">Mae’r canllawiau yn cynnig cyngor i’r </w:t>
            </w:r>
            <w:r w:rsidR="00963F67" w:rsidRPr="00BD6ED7">
              <w:rPr>
                <w:lang w:val="cy-GB"/>
              </w:rPr>
              <w:br/>
            </w:r>
            <w:r w:rsidRPr="00BD6ED7">
              <w:rPr>
                <w:lang w:val="cy-GB"/>
              </w:rPr>
              <w:t xml:space="preserve">staff sy’n </w:t>
            </w:r>
            <w:r w:rsidR="00D40C7B" w:rsidRPr="00BD6ED7">
              <w:rPr>
                <w:lang w:val="cy-GB"/>
              </w:rPr>
              <w:t xml:space="preserve">rhan o’r broses o fewn </w:t>
            </w:r>
            <w:r w:rsidR="00C6062A" w:rsidRPr="00BD6ED7">
              <w:rPr>
                <w:lang w:val="cy-GB"/>
              </w:rPr>
              <w:t>ystadau</w:t>
            </w:r>
            <w:r w:rsidR="00D40C7B" w:rsidRPr="00BD6ED7">
              <w:rPr>
                <w:lang w:val="cy-GB"/>
              </w:rPr>
              <w:t xml:space="preserve"> </w:t>
            </w:r>
            <w:r w:rsidRPr="00BD6ED7">
              <w:rPr>
                <w:lang w:val="cy-GB"/>
              </w:rPr>
              <w:t xml:space="preserve">diogeledd y rhai o dan 18 oed a thros </w:t>
            </w:r>
            <w:r w:rsidR="00963F67" w:rsidRPr="00BD6ED7">
              <w:rPr>
                <w:lang w:val="cy-GB"/>
              </w:rPr>
              <w:br/>
            </w:r>
            <w:r w:rsidRPr="00BD6ED7">
              <w:rPr>
                <w:lang w:val="cy-GB"/>
              </w:rPr>
              <w:t>18 oed drwy ddisgrifio sut dylai’r broses weithio a beth yw’r rolau a’r cyfrifoldebau disgwyliedig</w:t>
            </w:r>
            <w:r w:rsidR="00DD22BC" w:rsidRPr="00BD6ED7">
              <w:rPr>
                <w:lang w:val="cy-GB"/>
              </w:rPr>
              <w:t>.</w:t>
            </w:r>
          </w:p>
        </w:tc>
      </w:tr>
    </w:tbl>
    <w:p w:rsidR="004D6B0F" w:rsidRPr="00CF58BE" w:rsidRDefault="004D6B0F" w:rsidP="00DD22BC">
      <w:pPr>
        <w:rPr>
          <w:sz w:val="18"/>
          <w:lang w:val="cy-GB"/>
        </w:rPr>
      </w:pPr>
    </w:p>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6B2281" w:rsidRPr="00BD6ED7" w:rsidTr="00740D06">
        <w:tc>
          <w:tcPr>
            <w:tcW w:w="9286" w:type="dxa"/>
          </w:tcPr>
          <w:p w:rsidR="006B2281" w:rsidRPr="00BD6ED7" w:rsidRDefault="00CD0297" w:rsidP="00740D06">
            <w:pPr>
              <w:spacing w:after="120"/>
              <w:rPr>
                <w:lang w:val="cy-GB"/>
              </w:rPr>
            </w:pPr>
            <w:r w:rsidRPr="00BD6ED7">
              <w:rPr>
                <w:b/>
                <w:szCs w:val="24"/>
                <w:lang w:val="cy-GB"/>
              </w:rPr>
              <w:t>Astudiaeth achos</w:t>
            </w:r>
          </w:p>
          <w:p w:rsidR="00B05E80" w:rsidRPr="00BD6ED7" w:rsidRDefault="00B05E80" w:rsidP="00B05E80">
            <w:pPr>
              <w:rPr>
                <w:lang w:val="cy-GB"/>
              </w:rPr>
            </w:pPr>
            <w:r w:rsidRPr="00BD6ED7">
              <w:rPr>
                <w:lang w:val="cy-GB"/>
              </w:rPr>
              <w:t xml:space="preserve">Mae Darren erbyn hyn yn 18 oed ac yn symud o Sefydliad ar gyfer Troseddwyr </w:t>
            </w:r>
            <w:r w:rsidR="00963F67" w:rsidRPr="00BD6ED7">
              <w:rPr>
                <w:lang w:val="cy-GB"/>
              </w:rPr>
              <w:br/>
            </w:r>
            <w:r w:rsidRPr="00BD6ED7">
              <w:rPr>
                <w:lang w:val="cy-GB"/>
              </w:rPr>
              <w:t xml:space="preserve">Ifanc (YOI) i sefydliad oedolion. Yn yr YOI asesodd yr awdurdod lleol fod ganddo broblemau iechyd meddwl o ganlyniad i gael ei </w:t>
            </w:r>
            <w:r w:rsidR="00C6062A" w:rsidRPr="00BD6ED7">
              <w:rPr>
                <w:lang w:val="cy-GB"/>
              </w:rPr>
              <w:t>gam-drin</w:t>
            </w:r>
            <w:r w:rsidRPr="00BD6ED7">
              <w:rPr>
                <w:lang w:val="cy-GB"/>
              </w:rPr>
              <w:t xml:space="preserve"> yn blentyn ifanc. Mae ei hunan barch yn isel ac mae’n niweidio’i hun yn gyson. Er bu Darren mewn gofal maeth am gyfnod byr rhwng </w:t>
            </w:r>
            <w:r w:rsidR="00963F67" w:rsidRPr="00BD6ED7">
              <w:rPr>
                <w:lang w:val="cy-GB"/>
              </w:rPr>
              <w:t>10</w:t>
            </w:r>
            <w:r w:rsidRPr="00BD6ED7">
              <w:rPr>
                <w:lang w:val="cy-GB"/>
              </w:rPr>
              <w:t xml:space="preserve"> ac </w:t>
            </w:r>
            <w:r w:rsidR="00963F67" w:rsidRPr="00BD6ED7">
              <w:rPr>
                <w:lang w:val="cy-GB"/>
              </w:rPr>
              <w:t>11</w:t>
            </w:r>
            <w:r w:rsidRPr="00BD6ED7">
              <w:rPr>
                <w:lang w:val="cy-GB"/>
              </w:rPr>
              <w:t xml:space="preserve"> oed, roedd e a’i rieni yn derbyn cymorth gan yr awdurdod lleol ac asiantaethau partner i alluogi Darren ddychwelyd adra at ei rieni.</w:t>
            </w:r>
          </w:p>
          <w:p w:rsidR="00B05E80" w:rsidRPr="00BD6ED7" w:rsidRDefault="00B05E80" w:rsidP="00B05E80">
            <w:pPr>
              <w:rPr>
                <w:sz w:val="16"/>
                <w:lang w:val="cy-GB"/>
              </w:rPr>
            </w:pPr>
          </w:p>
          <w:p w:rsidR="00B05E80" w:rsidRPr="00BD6ED7" w:rsidRDefault="00B05E80" w:rsidP="00B05E80">
            <w:pPr>
              <w:rPr>
                <w:lang w:val="cy-GB"/>
              </w:rPr>
            </w:pPr>
            <w:r w:rsidRPr="00BD6ED7">
              <w:rPr>
                <w:lang w:val="cy-GB"/>
              </w:rPr>
              <w:t xml:space="preserve">Tra bu yn yr YOI, roedd ganddo gynllun gofal a chymorth oedd yn cynnwys sesiynau cwnsela arbenigol ac yn cael ymweliadau gan ei deulu i’w helpu i gyflawni ei ganlyniadau personol. Ymhlith y canlyniadau roedd Darren wedi’u nodi oedd cael gweld ei fam a’i dad yn rheolaidd, i deimlo’n iach a pheidio â chael y teimlad bod rhaid iddo niweidio’i hunan, ac i weithio tuag at </w:t>
            </w:r>
            <w:r w:rsidR="00AA593C" w:rsidRPr="00BD6ED7">
              <w:rPr>
                <w:lang w:val="cy-GB"/>
              </w:rPr>
              <w:t>gymhwyster</w:t>
            </w:r>
            <w:r w:rsidRPr="00BD6ED7">
              <w:rPr>
                <w:lang w:val="cy-GB"/>
              </w:rPr>
              <w:t xml:space="preserve"> mewn gwaith coed. Hefyd, roedd yr YOI yn ei fon</w:t>
            </w:r>
            <w:r w:rsidR="00AA593C" w:rsidRPr="00BD6ED7">
              <w:rPr>
                <w:lang w:val="cy-GB"/>
              </w:rPr>
              <w:t>i</w:t>
            </w:r>
            <w:r w:rsidRPr="00BD6ED7">
              <w:rPr>
                <w:lang w:val="cy-GB"/>
              </w:rPr>
              <w:t>tro’n ofalus a’i helpu drwy ddarparu ‘bydi’ ar ei gyfer er mwyn sicrhau na fyddai’n mynd yn ynysig. Roedd yn cymryd meddygin</w:t>
            </w:r>
            <w:r w:rsidR="00AA593C" w:rsidRPr="00BD6ED7">
              <w:rPr>
                <w:lang w:val="cy-GB"/>
              </w:rPr>
              <w:t xml:space="preserve">iaeth i ddelio â’i iselder ond </w:t>
            </w:r>
            <w:r w:rsidRPr="00BD6ED7">
              <w:rPr>
                <w:lang w:val="cy-GB"/>
              </w:rPr>
              <w:t xml:space="preserve">roedd hyn wedi gostwng dros amser a does dim un digwyddiad yn ddiweddar o niweidio’i hun.  </w:t>
            </w:r>
          </w:p>
          <w:p w:rsidR="00B05E80" w:rsidRPr="00BD6ED7" w:rsidRDefault="00B05E80" w:rsidP="00B05E80">
            <w:pPr>
              <w:rPr>
                <w:sz w:val="18"/>
                <w:lang w:val="cy-GB"/>
              </w:rPr>
            </w:pPr>
          </w:p>
          <w:p w:rsidR="00CD0297" w:rsidRPr="00BD6ED7" w:rsidRDefault="00B05E80" w:rsidP="00CD0297">
            <w:pPr>
              <w:rPr>
                <w:lang w:val="cy-GB"/>
              </w:rPr>
            </w:pPr>
            <w:r w:rsidRPr="00BD6ED7">
              <w:rPr>
                <w:lang w:val="cy-GB"/>
              </w:rPr>
              <w:t xml:space="preserve">Gan fod ganddo flwyddyn arall yn y carchar, mae’n bryderus iawn am gael ei drosglwyddo i sefydliad oedolion sydd 90 milltir i ffwrdd o ardal ei awdurdod lleol </w:t>
            </w:r>
            <w:r w:rsidR="00963F67" w:rsidRPr="00BD6ED7">
              <w:rPr>
                <w:lang w:val="cy-GB"/>
              </w:rPr>
              <w:br/>
            </w:r>
            <w:r w:rsidRPr="00BD6ED7">
              <w:rPr>
                <w:lang w:val="cy-GB"/>
              </w:rPr>
              <w:t xml:space="preserve">ac felly yn bellach oddi wrth ei deulu. Ar hyn o bryd, does dim cynllun pontio wedi’i gytuno ar gyfer rheoli’r newid o’r gwasanaethau plant i wasanaethau oedolion a’r carchar oedolion y bydd yn mynd iddo.  </w:t>
            </w:r>
          </w:p>
          <w:p w:rsidR="006B2281" w:rsidRPr="00BD6ED7" w:rsidRDefault="006B2281" w:rsidP="00CF58BE">
            <w:pPr>
              <w:rPr>
                <w:sz w:val="18"/>
                <w:szCs w:val="24"/>
                <w:lang w:val="cy-GB"/>
              </w:rPr>
            </w:pPr>
          </w:p>
          <w:p w:rsidR="006B2281" w:rsidRPr="00BD6ED7" w:rsidRDefault="00CD0297" w:rsidP="00740D06">
            <w:pPr>
              <w:rPr>
                <w:rFonts w:eastAsia="Times New Roman"/>
                <w:b/>
                <w:color w:val="000000"/>
                <w:szCs w:val="24"/>
                <w:lang w:val="cy-GB"/>
              </w:rPr>
            </w:pPr>
            <w:r w:rsidRPr="00BD6ED7">
              <w:rPr>
                <w:rFonts w:eastAsia="Times New Roman"/>
                <w:b/>
                <w:color w:val="000000"/>
                <w:szCs w:val="24"/>
                <w:lang w:val="cy-GB"/>
              </w:rPr>
              <w:t>Cwestiwn</w:t>
            </w:r>
          </w:p>
          <w:p w:rsidR="00CD0297" w:rsidRPr="00BD6ED7" w:rsidRDefault="00CD0297" w:rsidP="00092837">
            <w:pPr>
              <w:pStyle w:val="Numberlist"/>
              <w:numPr>
                <w:ilvl w:val="0"/>
                <w:numId w:val="52"/>
              </w:numPr>
              <w:tabs>
                <w:tab w:val="clear" w:pos="426"/>
              </w:tabs>
              <w:spacing w:after="0"/>
              <w:rPr>
                <w:szCs w:val="22"/>
                <w:lang w:val="cy-GB"/>
              </w:rPr>
            </w:pPr>
            <w:r w:rsidRPr="00BD6ED7">
              <w:rPr>
                <w:lang w:val="cy-GB"/>
              </w:rPr>
              <w:t>Beth</w:t>
            </w:r>
            <w:r w:rsidR="00AA593C" w:rsidRPr="00BD6ED7">
              <w:rPr>
                <w:lang w:val="cy-GB"/>
              </w:rPr>
              <w:t xml:space="preserve"> yw </w:t>
            </w:r>
            <w:r w:rsidRPr="00BD6ED7">
              <w:rPr>
                <w:lang w:val="cy-GB"/>
              </w:rPr>
              <w:t xml:space="preserve">cyfrifoldebau priodol yr awdurdod lleol a staff yr </w:t>
            </w:r>
            <w:r w:rsidR="002B794E" w:rsidRPr="00BD6ED7">
              <w:rPr>
                <w:lang w:val="cy-GB"/>
              </w:rPr>
              <w:t>ystâd</w:t>
            </w:r>
            <w:r w:rsidRPr="00BD6ED7">
              <w:rPr>
                <w:lang w:val="cy-GB"/>
              </w:rPr>
              <w:t xml:space="preserve"> </w:t>
            </w:r>
            <w:r w:rsidR="00B05E80" w:rsidRPr="00BD6ED7">
              <w:rPr>
                <w:lang w:val="cy-GB"/>
              </w:rPr>
              <w:t>d</w:t>
            </w:r>
            <w:r w:rsidR="00AA593C" w:rsidRPr="00BD6ED7">
              <w:rPr>
                <w:lang w:val="cy-GB"/>
              </w:rPr>
              <w:t>dio</w:t>
            </w:r>
            <w:r w:rsidR="00B05E80" w:rsidRPr="00BD6ED7">
              <w:rPr>
                <w:lang w:val="cy-GB"/>
              </w:rPr>
              <w:t>geledd</w:t>
            </w:r>
            <w:r w:rsidRPr="00BD6ED7">
              <w:rPr>
                <w:lang w:val="cy-GB"/>
              </w:rPr>
              <w:t xml:space="preserve"> wrth reoli proses bontio Darren o wasanaethau plant i wasanaethau oedolion a rhwng sefydliadau diogel?</w:t>
            </w:r>
          </w:p>
          <w:p w:rsidR="006B2281" w:rsidRPr="00BD6ED7" w:rsidRDefault="00BB61E7" w:rsidP="00740D06">
            <w:pPr>
              <w:spacing w:after="120"/>
              <w:rPr>
                <w:rFonts w:eastAsia="Times New Roman"/>
                <w:b/>
                <w:color w:val="000000"/>
                <w:szCs w:val="24"/>
                <w:lang w:val="cy-GB"/>
              </w:rPr>
            </w:pPr>
            <w:r w:rsidRPr="00BD6ED7">
              <w:rPr>
                <w:rFonts w:eastAsia="Times New Roman"/>
                <w:b/>
                <w:color w:val="000000"/>
                <w:szCs w:val="24"/>
                <w:lang w:val="cy-GB"/>
              </w:rPr>
              <w:t>Awgrym o ateb</w:t>
            </w:r>
          </w:p>
          <w:p w:rsidR="00A31E1E" w:rsidRPr="00BD6ED7" w:rsidRDefault="002C4360" w:rsidP="00A31E1E">
            <w:pPr>
              <w:rPr>
                <w:rFonts w:eastAsia="Times New Roman"/>
                <w:color w:val="000000"/>
                <w:szCs w:val="24"/>
                <w:lang w:val="cy-GB" w:eastAsia="en-GB"/>
              </w:rPr>
            </w:pPr>
            <w:r w:rsidRPr="00BD6ED7">
              <w:rPr>
                <w:rFonts w:eastAsia="Times New Roman"/>
                <w:color w:val="000000"/>
                <w:szCs w:val="24"/>
                <w:lang w:val="cy-GB" w:eastAsia="en-GB"/>
              </w:rPr>
              <w:t>Bydd angen i’r awdurdod lleol lle lleo</w:t>
            </w:r>
            <w:r w:rsidR="006E510E" w:rsidRPr="00BD6ED7">
              <w:rPr>
                <w:rFonts w:eastAsia="Times New Roman"/>
                <w:color w:val="000000"/>
                <w:szCs w:val="24"/>
                <w:lang w:val="cy-GB" w:eastAsia="en-GB"/>
              </w:rPr>
              <w:t>l</w:t>
            </w:r>
            <w:r w:rsidRPr="00BD6ED7">
              <w:rPr>
                <w:rFonts w:eastAsia="Times New Roman"/>
                <w:color w:val="000000"/>
                <w:szCs w:val="24"/>
                <w:lang w:val="cy-GB" w:eastAsia="en-GB"/>
              </w:rPr>
              <w:t>ir yr YOI (yr ‘awdurdod anfon’) sefydlu trefniadau i drosglwyddo’i achos i’r awdurdod lleol lle lleolir y carchar i oed</w:t>
            </w:r>
            <w:r w:rsidR="00AA593C" w:rsidRPr="00BD6ED7">
              <w:rPr>
                <w:rFonts w:eastAsia="Times New Roman"/>
                <w:color w:val="000000"/>
                <w:szCs w:val="24"/>
                <w:lang w:val="cy-GB" w:eastAsia="en-GB"/>
              </w:rPr>
              <w:t>olion (yr ‘awdurdod derbyn’). B</w:t>
            </w:r>
            <w:r w:rsidRPr="00BD6ED7">
              <w:rPr>
                <w:rFonts w:eastAsia="Times New Roman"/>
                <w:color w:val="000000"/>
                <w:szCs w:val="24"/>
                <w:lang w:val="cy-GB" w:eastAsia="en-GB"/>
              </w:rPr>
              <w:t xml:space="preserve">ydd gofyn i’r </w:t>
            </w:r>
            <w:r w:rsidR="00875D24" w:rsidRPr="00BD6ED7">
              <w:rPr>
                <w:rFonts w:eastAsia="Times New Roman"/>
                <w:color w:val="000000"/>
                <w:szCs w:val="24"/>
                <w:lang w:val="cy-GB" w:eastAsia="en-GB"/>
              </w:rPr>
              <w:t>‘</w:t>
            </w:r>
            <w:r w:rsidRPr="00BD6ED7">
              <w:rPr>
                <w:rFonts w:eastAsia="Times New Roman"/>
                <w:color w:val="000000"/>
                <w:szCs w:val="24"/>
                <w:lang w:val="cy-GB" w:eastAsia="en-GB"/>
              </w:rPr>
              <w:t>awdurdod derbyn’ sefydlu trefn</w:t>
            </w:r>
            <w:r w:rsidR="00AA593C" w:rsidRPr="00BD6ED7">
              <w:rPr>
                <w:rFonts w:eastAsia="Times New Roman"/>
                <w:color w:val="000000"/>
                <w:szCs w:val="24"/>
                <w:lang w:val="cy-GB" w:eastAsia="en-GB"/>
              </w:rPr>
              <w:t>ia</w:t>
            </w:r>
            <w:r w:rsidRPr="00BD6ED7">
              <w:rPr>
                <w:rFonts w:eastAsia="Times New Roman"/>
                <w:color w:val="000000"/>
                <w:szCs w:val="24"/>
                <w:lang w:val="cy-GB" w:eastAsia="en-GB"/>
              </w:rPr>
              <w:t>dau tros</w:t>
            </w:r>
            <w:r w:rsidR="00AA593C" w:rsidRPr="00BD6ED7">
              <w:rPr>
                <w:rFonts w:eastAsia="Times New Roman"/>
                <w:color w:val="000000"/>
                <w:szCs w:val="24"/>
                <w:lang w:val="cy-GB" w:eastAsia="en-GB"/>
              </w:rPr>
              <w:t>gl</w:t>
            </w:r>
            <w:r w:rsidRPr="00BD6ED7">
              <w:rPr>
                <w:rFonts w:eastAsia="Times New Roman"/>
                <w:color w:val="000000"/>
                <w:szCs w:val="24"/>
                <w:lang w:val="cy-GB" w:eastAsia="en-GB"/>
              </w:rPr>
              <w:t xml:space="preserve">wyddo </w:t>
            </w:r>
            <w:r w:rsidRPr="00BD6ED7">
              <w:rPr>
                <w:rFonts w:eastAsia="Times New Roman"/>
                <w:color w:val="000000"/>
                <w:szCs w:val="24"/>
                <w:lang w:val="cy-GB" w:eastAsia="en-GB"/>
              </w:rPr>
              <w:lastRenderedPageBreak/>
              <w:t>i ddiwallu anghenion Darren tra byddan nhw’n adol</w:t>
            </w:r>
            <w:r w:rsidR="00AA593C" w:rsidRPr="00BD6ED7">
              <w:rPr>
                <w:rFonts w:eastAsia="Times New Roman"/>
                <w:color w:val="000000"/>
                <w:szCs w:val="24"/>
                <w:lang w:val="cy-GB" w:eastAsia="en-GB"/>
              </w:rPr>
              <w:t>yg</w:t>
            </w:r>
            <w:r w:rsidRPr="00BD6ED7">
              <w:rPr>
                <w:rFonts w:eastAsia="Times New Roman"/>
                <w:color w:val="000000"/>
                <w:szCs w:val="24"/>
                <w:lang w:val="cy-GB" w:eastAsia="en-GB"/>
              </w:rPr>
              <w:t>u ei gynllun gofal a chymorth.</w:t>
            </w:r>
          </w:p>
          <w:p w:rsidR="002C4360" w:rsidRPr="00BD6ED7" w:rsidRDefault="002C4360" w:rsidP="00A31E1E">
            <w:pPr>
              <w:rPr>
                <w:rFonts w:ascii="Times New Roman" w:eastAsia="Times New Roman" w:hAnsi="Times New Roman" w:cs="Times New Roman"/>
                <w:szCs w:val="24"/>
                <w:lang w:val="cy-GB" w:eastAsia="en-GB"/>
              </w:rPr>
            </w:pPr>
          </w:p>
          <w:p w:rsidR="00A31E1E" w:rsidRPr="00BD6ED7" w:rsidRDefault="00AA593C" w:rsidP="00A31E1E">
            <w:pPr>
              <w:rPr>
                <w:rFonts w:ascii="Times New Roman" w:eastAsia="Times New Roman" w:hAnsi="Times New Roman" w:cs="Times New Roman"/>
                <w:szCs w:val="24"/>
                <w:lang w:val="cy-GB" w:eastAsia="en-GB"/>
              </w:rPr>
            </w:pPr>
            <w:r w:rsidRPr="00BD6ED7">
              <w:rPr>
                <w:rFonts w:eastAsia="Times New Roman"/>
                <w:color w:val="000000"/>
                <w:szCs w:val="24"/>
                <w:lang w:val="cy-GB" w:eastAsia="en-GB"/>
              </w:rPr>
              <w:t xml:space="preserve">Bydd gofyn i </w:t>
            </w:r>
            <w:r w:rsidR="002C4360" w:rsidRPr="00BD6ED7">
              <w:rPr>
                <w:rFonts w:eastAsia="Times New Roman"/>
                <w:color w:val="000000"/>
                <w:szCs w:val="24"/>
                <w:lang w:val="cy-GB" w:eastAsia="en-GB"/>
              </w:rPr>
              <w:t>staff y carchar gwb</w:t>
            </w:r>
            <w:r w:rsidRPr="00BD6ED7">
              <w:rPr>
                <w:rFonts w:eastAsia="Times New Roman"/>
                <w:color w:val="000000"/>
                <w:szCs w:val="24"/>
                <w:lang w:val="cy-GB" w:eastAsia="en-GB"/>
              </w:rPr>
              <w:t>l</w:t>
            </w:r>
            <w:r w:rsidR="002C4360" w:rsidRPr="00BD6ED7">
              <w:rPr>
                <w:rFonts w:eastAsia="Times New Roman"/>
                <w:color w:val="000000"/>
                <w:szCs w:val="24"/>
                <w:lang w:val="cy-GB" w:eastAsia="en-GB"/>
              </w:rPr>
              <w:t xml:space="preserve">hau sgrinio ar y noson gyntaf ac offeryn Sgrinio Cystodaeth Sylfaenol i fewn 72 awr iddo gyrraedd y carchar. Bydd rhaid i’r staff iechyd sgrinio iechyd rhagarweiniol ac ail asesiad cychwynnol gofal iechyd o fewn </w:t>
            </w:r>
            <w:r w:rsidR="00875D24" w:rsidRPr="00BD6ED7">
              <w:rPr>
                <w:rFonts w:eastAsia="Times New Roman"/>
                <w:color w:val="000000"/>
                <w:szCs w:val="24"/>
                <w:lang w:val="cy-GB" w:eastAsia="en-GB"/>
              </w:rPr>
              <w:br/>
            </w:r>
            <w:r w:rsidR="002C4360" w:rsidRPr="00BD6ED7">
              <w:rPr>
                <w:rFonts w:eastAsia="Times New Roman"/>
                <w:color w:val="000000"/>
                <w:szCs w:val="24"/>
                <w:lang w:val="cy-GB" w:eastAsia="en-GB"/>
              </w:rPr>
              <w:t>72 awr. Wrth wneud hyn, bydd rhaid iddyn nhw gydweithio gyda’r awdurdod</w:t>
            </w:r>
            <w:r w:rsidR="00974A4D" w:rsidRPr="00BD6ED7">
              <w:rPr>
                <w:rFonts w:eastAsia="Times New Roman"/>
                <w:color w:val="000000"/>
                <w:szCs w:val="24"/>
                <w:lang w:val="cy-GB" w:eastAsia="en-GB"/>
              </w:rPr>
              <w:t xml:space="preserve"> lleol </w:t>
            </w:r>
            <w:r w:rsidR="00875D24" w:rsidRPr="00BD6ED7">
              <w:rPr>
                <w:rFonts w:eastAsia="Times New Roman"/>
                <w:color w:val="000000"/>
                <w:szCs w:val="24"/>
                <w:lang w:val="cy-GB" w:eastAsia="en-GB"/>
              </w:rPr>
              <w:br/>
            </w:r>
            <w:r w:rsidR="00974A4D" w:rsidRPr="00BD6ED7">
              <w:rPr>
                <w:rFonts w:eastAsia="Times New Roman"/>
                <w:color w:val="000000"/>
                <w:szCs w:val="24"/>
                <w:lang w:val="cy-GB" w:eastAsia="en-GB"/>
              </w:rPr>
              <w:t>er mwyn sicrhau bod anghenion gofal a chymorth Darren yn c</w:t>
            </w:r>
            <w:r w:rsidR="002C4360" w:rsidRPr="00BD6ED7">
              <w:rPr>
                <w:rFonts w:eastAsia="Times New Roman"/>
                <w:color w:val="000000"/>
                <w:szCs w:val="24"/>
                <w:lang w:val="cy-GB" w:eastAsia="en-GB"/>
              </w:rPr>
              <w:t>ael eu hystyried ac i osgoi dyblygu’r broses asesu lle bo’</w:t>
            </w:r>
            <w:r w:rsidR="00974A4D" w:rsidRPr="00BD6ED7">
              <w:rPr>
                <w:rFonts w:eastAsia="Times New Roman"/>
                <w:color w:val="000000"/>
                <w:szCs w:val="24"/>
                <w:lang w:val="cy-GB" w:eastAsia="en-GB"/>
              </w:rPr>
              <w:t xml:space="preserve">n bosibl. </w:t>
            </w:r>
          </w:p>
          <w:p w:rsidR="00A31E1E" w:rsidRPr="00BD6ED7" w:rsidRDefault="00A31E1E" w:rsidP="00AE1A15">
            <w:pPr>
              <w:rPr>
                <w:lang w:val="cy-GB"/>
              </w:rPr>
            </w:pPr>
          </w:p>
          <w:p w:rsidR="00AE1A15" w:rsidRPr="00BD6ED7" w:rsidRDefault="00CD0297" w:rsidP="00AE1A15">
            <w:pPr>
              <w:rPr>
                <w:rFonts w:eastAsia="Times New Roman"/>
                <w:b/>
                <w:color w:val="000000"/>
                <w:szCs w:val="24"/>
                <w:lang w:val="cy-GB"/>
              </w:rPr>
            </w:pPr>
            <w:r w:rsidRPr="00BD6ED7">
              <w:rPr>
                <w:rFonts w:eastAsia="Times New Roman"/>
                <w:b/>
                <w:color w:val="000000"/>
                <w:szCs w:val="24"/>
                <w:lang w:val="cy-GB"/>
              </w:rPr>
              <w:t>Cwestiwn</w:t>
            </w:r>
          </w:p>
          <w:p w:rsidR="00CD0297" w:rsidRPr="00BD6ED7" w:rsidRDefault="00CD0297" w:rsidP="00092837">
            <w:pPr>
              <w:pStyle w:val="Numberlist"/>
              <w:numPr>
                <w:ilvl w:val="0"/>
                <w:numId w:val="52"/>
              </w:numPr>
              <w:tabs>
                <w:tab w:val="clear" w:pos="426"/>
              </w:tabs>
              <w:spacing w:after="0"/>
              <w:rPr>
                <w:lang w:val="cy-GB"/>
              </w:rPr>
            </w:pPr>
            <w:r w:rsidRPr="00BD6ED7">
              <w:rPr>
                <w:lang w:val="cy-GB"/>
              </w:rPr>
              <w:t>Wrth adolygu ei g</w:t>
            </w:r>
            <w:r w:rsidR="002D5325" w:rsidRPr="00BD6ED7">
              <w:rPr>
                <w:lang w:val="cy-GB"/>
              </w:rPr>
              <w:t>ynllun gofal a chymorth, beth yw</w:t>
            </w:r>
            <w:r w:rsidRPr="00BD6ED7">
              <w:rPr>
                <w:lang w:val="cy-GB"/>
              </w:rPr>
              <w:t xml:space="preserve">’r risgiau allweddol tebygol y dylid eu hystyried? </w:t>
            </w:r>
          </w:p>
          <w:p w:rsidR="00AE1A15" w:rsidRPr="00BD6ED7" w:rsidRDefault="00AE1A15" w:rsidP="00AE1A15">
            <w:pPr>
              <w:spacing w:after="120"/>
              <w:rPr>
                <w:szCs w:val="24"/>
                <w:lang w:val="cy-GB"/>
              </w:rPr>
            </w:pPr>
          </w:p>
          <w:p w:rsidR="00AE1A15" w:rsidRPr="00BD6ED7" w:rsidRDefault="00CD0297" w:rsidP="00AE1A15">
            <w:pPr>
              <w:spacing w:after="120"/>
              <w:rPr>
                <w:rFonts w:eastAsia="Times New Roman"/>
                <w:b/>
                <w:color w:val="000000"/>
                <w:szCs w:val="24"/>
                <w:lang w:val="cy-GB"/>
              </w:rPr>
            </w:pPr>
            <w:r w:rsidRPr="00BD6ED7">
              <w:rPr>
                <w:rFonts w:eastAsia="Times New Roman"/>
                <w:b/>
                <w:color w:val="000000"/>
                <w:szCs w:val="24"/>
                <w:lang w:val="cy-GB"/>
              </w:rPr>
              <w:t xml:space="preserve">Awgrym o </w:t>
            </w:r>
            <w:r w:rsidR="00875D24" w:rsidRPr="00BD6ED7">
              <w:rPr>
                <w:rFonts w:eastAsia="Times New Roman"/>
                <w:b/>
                <w:color w:val="000000"/>
                <w:szCs w:val="24"/>
                <w:lang w:val="cy-GB"/>
              </w:rPr>
              <w:t>a</w:t>
            </w:r>
            <w:r w:rsidRPr="00BD6ED7">
              <w:rPr>
                <w:rFonts w:eastAsia="Times New Roman"/>
                <w:b/>
                <w:color w:val="000000"/>
                <w:szCs w:val="24"/>
                <w:lang w:val="cy-GB"/>
              </w:rPr>
              <w:t>teb</w:t>
            </w:r>
          </w:p>
          <w:p w:rsidR="00AE1A15" w:rsidRPr="00BD6ED7" w:rsidRDefault="00C23D81" w:rsidP="00055AB8">
            <w:pPr>
              <w:pStyle w:val="Numberlist"/>
              <w:numPr>
                <w:ilvl w:val="0"/>
                <w:numId w:val="110"/>
              </w:numPr>
              <w:rPr>
                <w:lang w:val="cy-GB"/>
              </w:rPr>
            </w:pPr>
            <w:r w:rsidRPr="00BD6ED7">
              <w:rPr>
                <w:lang w:val="cy-GB"/>
              </w:rPr>
              <w:t xml:space="preserve">Risg o unigrwydd ac unigedd </w:t>
            </w:r>
          </w:p>
          <w:p w:rsidR="00AE1A15" w:rsidRPr="00BD6ED7" w:rsidRDefault="004A7CC2" w:rsidP="00055AB8">
            <w:pPr>
              <w:pStyle w:val="Numberlist"/>
              <w:numPr>
                <w:ilvl w:val="0"/>
                <w:numId w:val="110"/>
              </w:numPr>
              <w:rPr>
                <w:lang w:val="cy-GB"/>
              </w:rPr>
            </w:pPr>
            <w:r w:rsidRPr="00BD6ED7">
              <w:rPr>
                <w:lang w:val="cy-GB"/>
              </w:rPr>
              <w:t xml:space="preserve">Risgiau o bosibl yn dilyn trosglwyddo meddygol gwael </w:t>
            </w:r>
            <w:r w:rsidR="00AE1A15" w:rsidRPr="00BD6ED7">
              <w:rPr>
                <w:lang w:val="cy-GB"/>
              </w:rPr>
              <w:t xml:space="preserve"> </w:t>
            </w:r>
          </w:p>
          <w:p w:rsidR="00AE1A15" w:rsidRPr="00BD6ED7" w:rsidRDefault="004A7CC2" w:rsidP="00055AB8">
            <w:pPr>
              <w:pStyle w:val="Numberlist"/>
              <w:numPr>
                <w:ilvl w:val="0"/>
                <w:numId w:val="110"/>
              </w:numPr>
              <w:rPr>
                <w:lang w:val="cy-GB"/>
              </w:rPr>
            </w:pPr>
            <w:r w:rsidRPr="00BD6ED7">
              <w:rPr>
                <w:lang w:val="cy-GB"/>
              </w:rPr>
              <w:t xml:space="preserve">Llai o gyswllt gyda’r teulu </w:t>
            </w:r>
          </w:p>
          <w:p w:rsidR="004A7CC2" w:rsidRPr="00BD6ED7" w:rsidRDefault="004A7CC2" w:rsidP="00055AB8">
            <w:pPr>
              <w:pStyle w:val="Numberlist"/>
              <w:numPr>
                <w:ilvl w:val="0"/>
                <w:numId w:val="110"/>
              </w:numPr>
              <w:rPr>
                <w:lang w:val="cy-GB"/>
              </w:rPr>
            </w:pPr>
            <w:r w:rsidRPr="00BD6ED7">
              <w:rPr>
                <w:lang w:val="cy-GB"/>
              </w:rPr>
              <w:t xml:space="preserve">Ail-gychwyn hunan-niweidio </w:t>
            </w:r>
          </w:p>
          <w:p w:rsidR="00AE1A15" w:rsidRPr="00BD6ED7" w:rsidRDefault="004A7CC2" w:rsidP="00055AB8">
            <w:pPr>
              <w:pStyle w:val="Numberlist"/>
              <w:numPr>
                <w:ilvl w:val="0"/>
                <w:numId w:val="110"/>
              </w:numPr>
              <w:rPr>
                <w:lang w:val="cy-GB"/>
              </w:rPr>
            </w:pPr>
            <w:r w:rsidRPr="00BD6ED7">
              <w:rPr>
                <w:szCs w:val="20"/>
                <w:lang w:val="cy-GB"/>
              </w:rPr>
              <w:t>Methu</w:t>
            </w:r>
            <w:r w:rsidR="002C4360" w:rsidRPr="00BD6ED7">
              <w:rPr>
                <w:szCs w:val="20"/>
                <w:lang w:val="cy-GB"/>
              </w:rPr>
              <w:t xml:space="preserve"> â pharhau â’i hyfforddiant o fod yn</w:t>
            </w:r>
            <w:r w:rsidR="00974A4D" w:rsidRPr="00BD6ED7">
              <w:rPr>
                <w:szCs w:val="20"/>
                <w:lang w:val="cy-GB"/>
              </w:rPr>
              <w:t xml:space="preserve"> saer</w:t>
            </w:r>
            <w:r w:rsidR="002C4360" w:rsidRPr="00BD6ED7">
              <w:rPr>
                <w:szCs w:val="20"/>
                <w:lang w:val="cy-GB"/>
              </w:rPr>
              <w:t xml:space="preserve"> coed a hynny wedyn yn cael eff</w:t>
            </w:r>
            <w:r w:rsidR="00AA593C" w:rsidRPr="00BD6ED7">
              <w:rPr>
                <w:szCs w:val="20"/>
                <w:lang w:val="cy-GB"/>
              </w:rPr>
              <w:t>a</w:t>
            </w:r>
            <w:r w:rsidR="002C4360" w:rsidRPr="00BD6ED7">
              <w:rPr>
                <w:szCs w:val="20"/>
                <w:lang w:val="cy-GB"/>
              </w:rPr>
              <w:t>ith</w:t>
            </w:r>
            <w:r w:rsidR="00AA593C" w:rsidRPr="00BD6ED7">
              <w:rPr>
                <w:szCs w:val="20"/>
                <w:lang w:val="cy-GB"/>
              </w:rPr>
              <w:t xml:space="preserve"> </w:t>
            </w:r>
            <w:r w:rsidR="002C4360" w:rsidRPr="00BD6ED7">
              <w:rPr>
                <w:szCs w:val="20"/>
                <w:lang w:val="cy-GB"/>
              </w:rPr>
              <w:t>ar ei hunan-barch a’i hyder</w:t>
            </w:r>
            <w:r w:rsidR="00AA593C" w:rsidRPr="00BD6ED7">
              <w:rPr>
                <w:szCs w:val="20"/>
                <w:lang w:val="cy-GB"/>
              </w:rPr>
              <w:t>,</w:t>
            </w:r>
            <w:r w:rsidR="002C4360" w:rsidRPr="00BD6ED7">
              <w:rPr>
                <w:szCs w:val="20"/>
                <w:lang w:val="cy-GB"/>
              </w:rPr>
              <w:t xml:space="preserve"> a</w:t>
            </w:r>
            <w:r w:rsidR="00AA593C" w:rsidRPr="00BD6ED7">
              <w:rPr>
                <w:szCs w:val="20"/>
                <w:lang w:val="cy-GB"/>
              </w:rPr>
              <w:t>’</w:t>
            </w:r>
            <w:r w:rsidR="00B614A1" w:rsidRPr="00BD6ED7">
              <w:rPr>
                <w:szCs w:val="20"/>
                <w:lang w:val="cy-GB"/>
              </w:rPr>
              <w:t>i allu i ga</w:t>
            </w:r>
            <w:r w:rsidR="00875D24" w:rsidRPr="00BD6ED7">
              <w:rPr>
                <w:szCs w:val="20"/>
                <w:lang w:val="cy-GB"/>
              </w:rPr>
              <w:t>el cyflogaeth</w:t>
            </w:r>
          </w:p>
          <w:p w:rsidR="00AE1A15" w:rsidRPr="00BD6ED7" w:rsidRDefault="00AE1A15" w:rsidP="00AE1A15">
            <w:pPr>
              <w:rPr>
                <w:lang w:val="cy-GB"/>
              </w:rPr>
            </w:pPr>
          </w:p>
        </w:tc>
      </w:tr>
    </w:tbl>
    <w:p w:rsidR="006B2281" w:rsidRPr="00BD6ED7" w:rsidRDefault="006B2281" w:rsidP="006B2281">
      <w:pPr>
        <w:rPr>
          <w:lang w:val="cy-GB"/>
        </w:rPr>
      </w:pPr>
    </w:p>
    <w:p w:rsidR="00744218" w:rsidRPr="00BD6ED7" w:rsidRDefault="00B05E80" w:rsidP="00744218">
      <w:pPr>
        <w:pStyle w:val="Heading2"/>
        <w:rPr>
          <w:lang w:val="cy-GB"/>
        </w:rPr>
      </w:pPr>
      <w:bookmarkStart w:id="66" w:name="_Toc446429755"/>
      <w:r w:rsidRPr="00BD6ED7">
        <w:rPr>
          <w:lang w:val="cy-GB"/>
        </w:rPr>
        <w:t>Sleid</w:t>
      </w:r>
      <w:r w:rsidR="007B7ACE" w:rsidRPr="00BD6ED7">
        <w:rPr>
          <w:lang w:val="cy-GB"/>
        </w:rPr>
        <w:t xml:space="preserve"> 1</w:t>
      </w:r>
      <w:r w:rsidR="00DE0577" w:rsidRPr="00BD6ED7">
        <w:rPr>
          <w:lang w:val="cy-GB"/>
        </w:rPr>
        <w:t>4</w:t>
      </w:r>
      <w:bookmarkEnd w:id="66"/>
      <w:r w:rsidR="00FC787C" w:rsidRPr="00BD6ED7">
        <w:rPr>
          <w:lang w:val="cy-GB"/>
        </w:rPr>
        <w:t xml:space="preserve"> - Eithriadau</w:t>
      </w:r>
    </w:p>
    <w:tbl>
      <w:tblPr>
        <w:tblStyle w:val="TableGrid"/>
        <w:tblW w:w="0" w:type="auto"/>
        <w:tblInd w:w="1809" w:type="dxa"/>
        <w:tblLook w:val="04A0" w:firstRow="1" w:lastRow="0" w:firstColumn="1" w:lastColumn="0" w:noHBand="0" w:noVBand="1"/>
      </w:tblPr>
      <w:tblGrid>
        <w:gridCol w:w="5886"/>
      </w:tblGrid>
      <w:tr w:rsidR="00744218" w:rsidRPr="00BD6ED7" w:rsidTr="00485B23">
        <w:trPr>
          <w:trHeight w:val="647"/>
        </w:trPr>
        <w:tc>
          <w:tcPr>
            <w:tcW w:w="5886" w:type="dxa"/>
            <w:tcBorders>
              <w:bottom w:val="single" w:sz="4" w:space="0" w:color="85C441"/>
            </w:tcBorders>
            <w:vAlign w:val="bottom"/>
          </w:tcPr>
          <w:p w:rsidR="00744218" w:rsidRPr="00BD6ED7" w:rsidRDefault="00744218" w:rsidP="00974A4D">
            <w:pPr>
              <w:pStyle w:val="Slideheader"/>
              <w:rPr>
                <w:lang w:val="cy-GB"/>
              </w:rPr>
            </w:pPr>
            <w:r w:rsidRPr="00BD6ED7">
              <w:rPr>
                <w:lang w:val="cy-GB"/>
              </w:rPr>
              <w:t>E</w:t>
            </w:r>
            <w:r w:rsidR="00974A4D" w:rsidRPr="00BD6ED7">
              <w:rPr>
                <w:lang w:val="cy-GB"/>
              </w:rPr>
              <w:t>ithriadau</w:t>
            </w:r>
          </w:p>
        </w:tc>
      </w:tr>
      <w:tr w:rsidR="00744218" w:rsidRPr="00BD6ED7" w:rsidTr="00485B23">
        <w:trPr>
          <w:trHeight w:val="3233"/>
        </w:trPr>
        <w:tc>
          <w:tcPr>
            <w:tcW w:w="5886" w:type="dxa"/>
            <w:tcBorders>
              <w:top w:val="single" w:sz="4" w:space="0" w:color="85C441"/>
            </w:tcBorders>
          </w:tcPr>
          <w:p w:rsidR="00744218" w:rsidRPr="00BD6ED7" w:rsidRDefault="00123B13" w:rsidP="00485B23">
            <w:pPr>
              <w:pStyle w:val="Slidebullet"/>
              <w:numPr>
                <w:ilvl w:val="0"/>
                <w:numId w:val="0"/>
              </w:numPr>
              <w:ind w:left="227" w:hanging="227"/>
              <w:rPr>
                <w:lang w:val="cy-GB"/>
              </w:rPr>
            </w:pPr>
            <w:r w:rsidRPr="00BD6ED7">
              <w:rPr>
                <w:noProof/>
                <w:lang w:eastAsia="en-GB"/>
              </w:rPr>
              <w:drawing>
                <wp:inline distT="0" distB="0" distL="0" distR="0" wp14:anchorId="2030CA53" wp14:editId="0ACEA0C1">
                  <wp:extent cx="3246120" cy="1851660"/>
                  <wp:effectExtent l="0" t="0" r="11430" b="1524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tc>
      </w:tr>
    </w:tbl>
    <w:p w:rsidR="00744218" w:rsidRPr="00BD6ED7" w:rsidRDefault="00744218" w:rsidP="00744218">
      <w:pPr>
        <w:rPr>
          <w:lang w:val="cy-GB"/>
        </w:rPr>
      </w:pPr>
    </w:p>
    <w:p w:rsidR="00744218" w:rsidRPr="00BD6ED7" w:rsidRDefault="00974A4D" w:rsidP="00744218">
      <w:pPr>
        <w:pStyle w:val="Heading3"/>
        <w:rPr>
          <w:lang w:val="cy-GB"/>
        </w:rPr>
      </w:pPr>
      <w:bookmarkStart w:id="67" w:name="_Toc446429756"/>
      <w:r w:rsidRPr="00BD6ED7">
        <w:rPr>
          <w:lang w:val="cy-GB"/>
        </w:rPr>
        <w:t xml:space="preserve">Nodiadau ar gyfer Hwyluswyr </w:t>
      </w:r>
      <w:bookmarkEnd w:id="67"/>
    </w:p>
    <w:p w:rsidR="00F02EAE" w:rsidRPr="00BD6ED7" w:rsidRDefault="00F1417F" w:rsidP="00D163F3">
      <w:pPr>
        <w:pStyle w:val="FacilitatorNotesNumberList"/>
        <w:numPr>
          <w:ilvl w:val="0"/>
          <w:numId w:val="34"/>
        </w:numPr>
        <w:rPr>
          <w:lang w:val="cy-GB"/>
        </w:rPr>
      </w:pPr>
      <w:r w:rsidRPr="00BD6ED7">
        <w:rPr>
          <w:lang w:val="cy-GB"/>
        </w:rPr>
        <w:t xml:space="preserve">Mae’r Ddeddf wedi cael ei drafftio ar sail gynhwysol ac felly, dylai pobl yn yr </w:t>
      </w:r>
      <w:r w:rsidR="002B794E" w:rsidRPr="00BD6ED7">
        <w:rPr>
          <w:lang w:val="cy-GB"/>
        </w:rPr>
        <w:t>ystâd</w:t>
      </w:r>
      <w:r w:rsidR="00C65394" w:rsidRPr="00BD6ED7">
        <w:rPr>
          <w:lang w:val="cy-GB"/>
        </w:rPr>
        <w:t xml:space="preserve"> ddiogeledd</w:t>
      </w:r>
      <w:r w:rsidRPr="00BD6ED7">
        <w:rPr>
          <w:lang w:val="cy-GB"/>
        </w:rPr>
        <w:t xml:space="preserve"> gael eu trin yn yr un modd ond mae rhai eithriadau</w:t>
      </w:r>
      <w:r w:rsidR="001E56EF" w:rsidRPr="00BD6ED7">
        <w:rPr>
          <w:lang w:val="cy-GB"/>
        </w:rPr>
        <w:t xml:space="preserve">. </w:t>
      </w:r>
      <w:r w:rsidRPr="00BD6ED7">
        <w:rPr>
          <w:lang w:val="cy-GB"/>
        </w:rPr>
        <w:t>Ni all unigolion yn y ddalfa</w:t>
      </w:r>
      <w:r w:rsidR="001E56EF" w:rsidRPr="00BD6ED7">
        <w:rPr>
          <w:lang w:val="cy-GB"/>
        </w:rPr>
        <w:t>:</w:t>
      </w:r>
    </w:p>
    <w:p w:rsidR="00F02EAE" w:rsidRPr="00BD6ED7" w:rsidRDefault="00875D24" w:rsidP="004F0422">
      <w:pPr>
        <w:pStyle w:val="Bullet2"/>
        <w:numPr>
          <w:ilvl w:val="0"/>
          <w:numId w:val="105"/>
        </w:numPr>
        <w:rPr>
          <w:lang w:val="cy-GB"/>
        </w:rPr>
      </w:pPr>
      <w:r w:rsidRPr="00BD6ED7">
        <w:rPr>
          <w:b/>
          <w:bCs/>
          <w:lang w:val="cy-GB"/>
        </w:rPr>
        <w:t>F</w:t>
      </w:r>
      <w:r w:rsidR="00F1417F" w:rsidRPr="00BD6ED7">
        <w:rPr>
          <w:b/>
          <w:bCs/>
          <w:lang w:val="cy-GB"/>
        </w:rPr>
        <w:t xml:space="preserve">od yn ofalwyr </w:t>
      </w:r>
      <w:r w:rsidR="00F1417F" w:rsidRPr="00BD6ED7">
        <w:rPr>
          <w:lang w:val="cy-GB"/>
        </w:rPr>
        <w:t>os ydyn</w:t>
      </w:r>
      <w:r w:rsidR="00AA593C" w:rsidRPr="00BD6ED7">
        <w:rPr>
          <w:lang w:val="cy-GB"/>
        </w:rPr>
        <w:t xml:space="preserve"> </w:t>
      </w:r>
      <w:r w:rsidR="00F1417F" w:rsidRPr="00BD6ED7">
        <w:rPr>
          <w:lang w:val="cy-GB"/>
        </w:rPr>
        <w:t>nhw yn y ddalfa, mangreoedd cymeradwy neu lety cadw ieuenctid</w:t>
      </w:r>
      <w:r w:rsidR="001E56EF" w:rsidRPr="00BD6ED7">
        <w:rPr>
          <w:lang w:val="cy-GB"/>
        </w:rPr>
        <w:t xml:space="preserve"> </w:t>
      </w:r>
    </w:p>
    <w:p w:rsidR="00F02EAE" w:rsidRPr="00BD6ED7" w:rsidRDefault="00875D24" w:rsidP="004F0422">
      <w:pPr>
        <w:pStyle w:val="Bullet2"/>
        <w:numPr>
          <w:ilvl w:val="0"/>
          <w:numId w:val="105"/>
        </w:numPr>
        <w:rPr>
          <w:lang w:val="cy-GB"/>
        </w:rPr>
      </w:pPr>
      <w:r w:rsidRPr="00BD6ED7">
        <w:rPr>
          <w:b/>
          <w:bCs/>
          <w:lang w:val="cy-GB"/>
        </w:rPr>
        <w:lastRenderedPageBreak/>
        <w:t>D</w:t>
      </w:r>
      <w:r w:rsidR="00AC4140" w:rsidRPr="00BD6ED7">
        <w:rPr>
          <w:b/>
          <w:bCs/>
          <w:lang w:val="cy-GB"/>
        </w:rPr>
        <w:t>d</w:t>
      </w:r>
      <w:r w:rsidR="00F1417F" w:rsidRPr="00BD6ED7">
        <w:rPr>
          <w:b/>
          <w:bCs/>
          <w:lang w:val="cy-GB"/>
        </w:rPr>
        <w:t>erbyn taliadau uniongyrchol</w:t>
      </w:r>
      <w:r w:rsidR="001E56EF" w:rsidRPr="00BD6ED7">
        <w:rPr>
          <w:b/>
          <w:bCs/>
          <w:lang w:val="cy-GB"/>
        </w:rPr>
        <w:t xml:space="preserve"> </w:t>
      </w:r>
      <w:r w:rsidR="001E56EF" w:rsidRPr="00BD6ED7">
        <w:rPr>
          <w:lang w:val="cy-GB"/>
        </w:rPr>
        <w:t>t</w:t>
      </w:r>
      <w:r w:rsidR="00F1417F" w:rsidRPr="00BD6ED7">
        <w:rPr>
          <w:lang w:val="cy-GB"/>
        </w:rPr>
        <w:t>uag at cwrdd â cost eu hangen am gymorth os ydyn nhw yn y carchar, mangreoedd cymeradwy neu lety mechnïaeth</w:t>
      </w:r>
      <w:r w:rsidR="001E56EF" w:rsidRPr="00BD6ED7">
        <w:rPr>
          <w:lang w:val="cy-GB"/>
        </w:rPr>
        <w:t xml:space="preserve">. </w:t>
      </w:r>
    </w:p>
    <w:p w:rsidR="00F02EAE" w:rsidRPr="00BD6ED7" w:rsidRDefault="00875D24" w:rsidP="004F0422">
      <w:pPr>
        <w:pStyle w:val="Bullet2"/>
        <w:numPr>
          <w:ilvl w:val="0"/>
          <w:numId w:val="105"/>
        </w:numPr>
        <w:rPr>
          <w:lang w:val="cy-GB"/>
        </w:rPr>
      </w:pPr>
      <w:r w:rsidRPr="00BD6ED7">
        <w:rPr>
          <w:b/>
          <w:bCs/>
          <w:lang w:val="cy-GB"/>
        </w:rPr>
        <w:t>F</w:t>
      </w:r>
      <w:r w:rsidR="00F1417F" w:rsidRPr="00BD6ED7">
        <w:rPr>
          <w:b/>
          <w:bCs/>
          <w:lang w:val="cy-GB"/>
        </w:rPr>
        <w:t xml:space="preserve">ynegi eu dewis o lety </w:t>
      </w:r>
      <w:r w:rsidR="00AC4140" w:rsidRPr="00BD6ED7">
        <w:rPr>
          <w:lang w:val="cy-GB"/>
        </w:rPr>
        <w:t>tra’u b</w:t>
      </w:r>
      <w:r w:rsidR="00F1417F" w:rsidRPr="00BD6ED7">
        <w:rPr>
          <w:lang w:val="cy-GB"/>
        </w:rPr>
        <w:t xml:space="preserve">od yn y carchar er y bydden nhw’n gallu </w:t>
      </w:r>
      <w:r w:rsidR="00AC4140" w:rsidRPr="00BD6ED7">
        <w:rPr>
          <w:lang w:val="cy-GB"/>
        </w:rPr>
        <w:t>g</w:t>
      </w:r>
      <w:r w:rsidR="00F1417F" w:rsidRPr="00BD6ED7">
        <w:rPr>
          <w:lang w:val="cy-GB"/>
        </w:rPr>
        <w:t>wneud hynny petaen nhw’n sôn am eu dewis o lety pan fydden nhw’n cael eu rhyddhau</w:t>
      </w:r>
      <w:r w:rsidR="001E56EF" w:rsidRPr="00BD6ED7">
        <w:rPr>
          <w:lang w:val="cy-GB"/>
        </w:rPr>
        <w:t xml:space="preserve"> </w:t>
      </w:r>
    </w:p>
    <w:p w:rsidR="00F02EAE" w:rsidRPr="00BD6ED7" w:rsidRDefault="00875D24" w:rsidP="00092837">
      <w:pPr>
        <w:pStyle w:val="Bullet2"/>
        <w:numPr>
          <w:ilvl w:val="0"/>
          <w:numId w:val="69"/>
        </w:numPr>
        <w:rPr>
          <w:lang w:val="cy-GB"/>
        </w:rPr>
      </w:pPr>
      <w:r w:rsidRPr="00BD6ED7">
        <w:rPr>
          <w:b/>
          <w:bCs/>
          <w:lang w:val="cy-GB"/>
        </w:rPr>
        <w:t>D</w:t>
      </w:r>
      <w:r w:rsidR="00F1417F" w:rsidRPr="00BD6ED7">
        <w:rPr>
          <w:b/>
          <w:bCs/>
          <w:lang w:val="cy-GB"/>
        </w:rPr>
        <w:t xml:space="preserve">disgwyl </w:t>
      </w:r>
      <w:r w:rsidR="00063126" w:rsidRPr="00BD6ED7">
        <w:rPr>
          <w:b/>
          <w:bCs/>
          <w:lang w:val="cy-GB"/>
        </w:rPr>
        <w:t xml:space="preserve">bydd </w:t>
      </w:r>
      <w:r w:rsidR="00C6062A">
        <w:rPr>
          <w:b/>
          <w:bCs/>
          <w:lang w:val="cy-GB"/>
        </w:rPr>
        <w:t>eu heidd</w:t>
      </w:r>
      <w:r w:rsidR="00F1417F" w:rsidRPr="00BD6ED7">
        <w:rPr>
          <w:b/>
          <w:bCs/>
          <w:lang w:val="cy-GB"/>
        </w:rPr>
        <w:t>o</w:t>
      </w:r>
      <w:r w:rsidR="00812C34" w:rsidRPr="00BD6ED7">
        <w:rPr>
          <w:b/>
          <w:bCs/>
          <w:lang w:val="cy-GB"/>
        </w:rPr>
        <w:t xml:space="preserve"> </w:t>
      </w:r>
      <w:r w:rsidR="00F1417F" w:rsidRPr="00BD6ED7">
        <w:rPr>
          <w:b/>
          <w:bCs/>
          <w:lang w:val="cy-GB"/>
        </w:rPr>
        <w:t>wedi’</w:t>
      </w:r>
      <w:r w:rsidR="00812C34" w:rsidRPr="00BD6ED7">
        <w:rPr>
          <w:b/>
          <w:bCs/>
          <w:lang w:val="cy-GB"/>
        </w:rPr>
        <w:t>i ddiogelu</w:t>
      </w:r>
      <w:r w:rsidR="001E56EF" w:rsidRPr="00BD6ED7">
        <w:rPr>
          <w:b/>
          <w:bCs/>
          <w:lang w:val="cy-GB"/>
        </w:rPr>
        <w:t xml:space="preserve"> </w:t>
      </w:r>
      <w:r w:rsidR="00812C34" w:rsidRPr="00BD6ED7">
        <w:rPr>
          <w:lang w:val="cy-GB"/>
        </w:rPr>
        <w:t>os ydyn nhw yn</w:t>
      </w:r>
      <w:r w:rsidR="002D5325" w:rsidRPr="00BD6ED7">
        <w:rPr>
          <w:lang w:val="cy-GB"/>
        </w:rPr>
        <w:t xml:space="preserve"> </w:t>
      </w:r>
      <w:r w:rsidR="00812C34" w:rsidRPr="00BD6ED7">
        <w:rPr>
          <w:lang w:val="cy-GB"/>
        </w:rPr>
        <w:t>y carchar, lle cadw ieuenctid neu lety mechnïaeth</w:t>
      </w:r>
    </w:p>
    <w:p w:rsidR="00F02EAE" w:rsidRPr="00BD6ED7" w:rsidRDefault="00812C34" w:rsidP="00123B13">
      <w:pPr>
        <w:pStyle w:val="FacilitatorNotesNumberList"/>
        <w:rPr>
          <w:lang w:val="cy-GB"/>
        </w:rPr>
      </w:pPr>
      <w:r w:rsidRPr="00BD6ED7">
        <w:rPr>
          <w:lang w:val="cy-GB"/>
        </w:rPr>
        <w:t xml:space="preserve">Byddai’r rhai ar </w:t>
      </w:r>
      <w:r w:rsidR="00C6062A" w:rsidRPr="00BD6ED7">
        <w:rPr>
          <w:lang w:val="cy-GB"/>
        </w:rPr>
        <w:t>remand</w:t>
      </w:r>
      <w:r w:rsidR="00AC4140" w:rsidRPr="00BD6ED7">
        <w:rPr>
          <w:lang w:val="cy-GB"/>
        </w:rPr>
        <w:t>,</w:t>
      </w:r>
      <w:r w:rsidRPr="00BD6ED7">
        <w:rPr>
          <w:lang w:val="cy-GB"/>
        </w:rPr>
        <w:t xml:space="preserve"> yn byw mewn llety mechnïaeth neu o dan Gyrffyw Cyfyngu i’r Cartref</w:t>
      </w:r>
      <w:r w:rsidR="00AC4140" w:rsidRPr="00BD6ED7">
        <w:rPr>
          <w:lang w:val="cy-GB"/>
        </w:rPr>
        <w:t>, yn parhau i allu b</w:t>
      </w:r>
      <w:r w:rsidRPr="00BD6ED7">
        <w:rPr>
          <w:lang w:val="cy-GB"/>
        </w:rPr>
        <w:t>od yn ofalwyr, derbyn taliadau uniongyrchol (fel rhan o o</w:t>
      </w:r>
      <w:r w:rsidR="00C6062A">
        <w:rPr>
          <w:lang w:val="cy-GB"/>
        </w:rPr>
        <w:t>fyniad y llys) a chael eu heidd</w:t>
      </w:r>
      <w:r w:rsidRPr="00BD6ED7">
        <w:rPr>
          <w:lang w:val="cy-GB"/>
        </w:rPr>
        <w:t>o wedi’i ddiog</w:t>
      </w:r>
      <w:r w:rsidR="00AC4140" w:rsidRPr="00BD6ED7">
        <w:rPr>
          <w:lang w:val="cy-GB"/>
        </w:rPr>
        <w:t>el</w:t>
      </w:r>
      <w:r w:rsidRPr="00BD6ED7">
        <w:rPr>
          <w:lang w:val="cy-GB"/>
        </w:rPr>
        <w:t xml:space="preserve">u yn yr un modd ag unrhyw </w:t>
      </w:r>
      <w:r w:rsidR="00AC4140" w:rsidRPr="00BD6ED7">
        <w:rPr>
          <w:lang w:val="cy-GB"/>
        </w:rPr>
        <w:t xml:space="preserve">unigolyn arall o fewn ardal yr </w:t>
      </w:r>
      <w:r w:rsidRPr="00BD6ED7">
        <w:rPr>
          <w:lang w:val="cy-GB"/>
        </w:rPr>
        <w:t>awdurdod lleol</w:t>
      </w:r>
      <w:r w:rsidR="00875D24" w:rsidRPr="00BD6ED7">
        <w:rPr>
          <w:lang w:val="cy-GB"/>
        </w:rPr>
        <w:t>.</w:t>
      </w:r>
    </w:p>
    <w:p w:rsidR="00F02EAE" w:rsidRPr="00BD6ED7" w:rsidRDefault="00812C34" w:rsidP="00123B13">
      <w:pPr>
        <w:pStyle w:val="FacilitatorNotesNumberList"/>
        <w:rPr>
          <w:lang w:val="cy-GB"/>
        </w:rPr>
      </w:pPr>
      <w:r w:rsidRPr="00BD6ED7">
        <w:rPr>
          <w:lang w:val="cy-GB"/>
        </w:rPr>
        <w:t>Hefyd, sylwch na ellir defnyddio gorchymyn cymorth a</w:t>
      </w:r>
      <w:r w:rsidR="00AC4140" w:rsidRPr="00BD6ED7">
        <w:rPr>
          <w:lang w:val="cy-GB"/>
        </w:rPr>
        <w:t xml:space="preserve"> diogelu o fewn adeiladau’r </w:t>
      </w:r>
      <w:r w:rsidR="002B794E" w:rsidRPr="00BD6ED7">
        <w:rPr>
          <w:lang w:val="cy-GB"/>
        </w:rPr>
        <w:t>ystâd</w:t>
      </w:r>
      <w:r w:rsidRPr="00BD6ED7">
        <w:rPr>
          <w:lang w:val="cy-GB"/>
        </w:rPr>
        <w:t xml:space="preserve"> ddiogeledd, carchardai na Chanolfannau Cadw Ieuenctid.</w:t>
      </w:r>
    </w:p>
    <w:p w:rsidR="00744218" w:rsidRPr="00BD6ED7" w:rsidRDefault="00744218" w:rsidP="00744218">
      <w:pPr>
        <w:rPr>
          <w:lang w:val="cy-GB"/>
        </w:rPr>
      </w:pPr>
    </w:p>
    <w:p w:rsidR="00744218" w:rsidRPr="00BD6ED7" w:rsidRDefault="00744218" w:rsidP="00744218">
      <w:pPr>
        <w:pStyle w:val="Heading2"/>
        <w:rPr>
          <w:lang w:val="cy-GB"/>
        </w:rPr>
      </w:pPr>
      <w:bookmarkStart w:id="68" w:name="_Toc446429757"/>
      <w:r w:rsidRPr="00BD6ED7">
        <w:rPr>
          <w:lang w:val="cy-GB"/>
        </w:rPr>
        <w:t>Sl</w:t>
      </w:r>
      <w:r w:rsidR="00063126" w:rsidRPr="00BD6ED7">
        <w:rPr>
          <w:lang w:val="cy-GB"/>
        </w:rPr>
        <w:t>eid</w:t>
      </w:r>
      <w:r w:rsidRPr="00BD6ED7">
        <w:rPr>
          <w:lang w:val="cy-GB"/>
        </w:rPr>
        <w:t xml:space="preserve"> </w:t>
      </w:r>
      <w:r w:rsidR="007B7ACE" w:rsidRPr="00BD6ED7">
        <w:rPr>
          <w:lang w:val="cy-GB"/>
        </w:rPr>
        <w:t>1</w:t>
      </w:r>
      <w:r w:rsidR="00B11D49" w:rsidRPr="00BD6ED7">
        <w:rPr>
          <w:lang w:val="cy-GB"/>
        </w:rPr>
        <w:t>5</w:t>
      </w:r>
      <w:bookmarkEnd w:id="68"/>
    </w:p>
    <w:tbl>
      <w:tblPr>
        <w:tblStyle w:val="TableGrid"/>
        <w:tblW w:w="0" w:type="auto"/>
        <w:tblInd w:w="1809" w:type="dxa"/>
        <w:tblLook w:val="04A0" w:firstRow="1" w:lastRow="0" w:firstColumn="1" w:lastColumn="0" w:noHBand="0" w:noVBand="1"/>
      </w:tblPr>
      <w:tblGrid>
        <w:gridCol w:w="5812"/>
      </w:tblGrid>
      <w:tr w:rsidR="00744218" w:rsidRPr="00BD6ED7" w:rsidTr="00485B23">
        <w:trPr>
          <w:trHeight w:val="1670"/>
        </w:trPr>
        <w:tc>
          <w:tcPr>
            <w:tcW w:w="5812" w:type="dxa"/>
            <w:tcBorders>
              <w:bottom w:val="single" w:sz="4" w:space="0" w:color="85C441"/>
            </w:tcBorders>
            <w:vAlign w:val="bottom"/>
          </w:tcPr>
          <w:p w:rsidR="00744218" w:rsidRPr="00BD6ED7" w:rsidRDefault="00812C34" w:rsidP="00CA0250">
            <w:pPr>
              <w:pStyle w:val="Slideheader"/>
              <w:jc w:val="center"/>
              <w:rPr>
                <w:lang w:val="cy-GB"/>
              </w:rPr>
            </w:pPr>
            <w:r w:rsidRPr="00BD6ED7">
              <w:rPr>
                <w:color w:val="auto"/>
                <w:lang w:val="cy-GB"/>
              </w:rPr>
              <w:t xml:space="preserve">Llwybr </w:t>
            </w:r>
            <w:r w:rsidR="00CA0250" w:rsidRPr="00BD6ED7">
              <w:rPr>
                <w:color w:val="auto"/>
                <w:lang w:val="cy-GB"/>
              </w:rPr>
              <w:t>g</w:t>
            </w:r>
            <w:r w:rsidRPr="00BD6ED7">
              <w:rPr>
                <w:color w:val="auto"/>
                <w:lang w:val="cy-GB"/>
              </w:rPr>
              <w:t xml:space="preserve">ofal a </w:t>
            </w:r>
            <w:r w:rsidR="00CA0250" w:rsidRPr="00BD6ED7">
              <w:rPr>
                <w:color w:val="auto"/>
                <w:lang w:val="cy-GB"/>
              </w:rPr>
              <w:t>c</w:t>
            </w:r>
            <w:r w:rsidRPr="00BD6ED7">
              <w:rPr>
                <w:color w:val="auto"/>
                <w:lang w:val="cy-GB"/>
              </w:rPr>
              <w:t>hymorth</w:t>
            </w:r>
            <w:r w:rsidR="00AC4140" w:rsidRPr="00BD6ED7">
              <w:rPr>
                <w:color w:val="auto"/>
                <w:lang w:val="cy-GB"/>
              </w:rPr>
              <w:t>:</w:t>
            </w:r>
            <w:r w:rsidRPr="00BD6ED7">
              <w:rPr>
                <w:color w:val="auto"/>
                <w:lang w:val="cy-GB"/>
              </w:rPr>
              <w:t xml:space="preserve"> </w:t>
            </w:r>
            <w:r w:rsidR="00744218" w:rsidRPr="00BD6ED7">
              <w:rPr>
                <w:color w:val="auto"/>
                <w:lang w:val="cy-GB"/>
              </w:rPr>
              <w:br/>
            </w:r>
            <w:r w:rsidRPr="00BD6ED7">
              <w:rPr>
                <w:color w:val="auto"/>
                <w:lang w:val="cy-GB"/>
              </w:rPr>
              <w:t xml:space="preserve">Cyn y </w:t>
            </w:r>
            <w:r w:rsidR="00CA0250" w:rsidRPr="00BD6ED7">
              <w:rPr>
                <w:color w:val="auto"/>
                <w:lang w:val="cy-GB"/>
              </w:rPr>
              <w:t>d</w:t>
            </w:r>
            <w:r w:rsidRPr="00BD6ED7">
              <w:rPr>
                <w:color w:val="auto"/>
                <w:lang w:val="cy-GB"/>
              </w:rPr>
              <w:t xml:space="preserve">dedfryd ac wrth gael eu </w:t>
            </w:r>
            <w:r w:rsidR="00CA0250" w:rsidRPr="00BD6ED7">
              <w:rPr>
                <w:color w:val="auto"/>
                <w:lang w:val="cy-GB"/>
              </w:rPr>
              <w:t>d</w:t>
            </w:r>
            <w:r w:rsidRPr="00BD6ED7">
              <w:rPr>
                <w:color w:val="auto"/>
                <w:lang w:val="cy-GB"/>
              </w:rPr>
              <w:t>erbyn</w:t>
            </w:r>
            <w:r w:rsidR="00C247D2" w:rsidRPr="00BD6ED7">
              <w:rPr>
                <w:color w:val="auto"/>
                <w:lang w:val="cy-GB"/>
              </w:rPr>
              <w:t xml:space="preserve"> i </w:t>
            </w:r>
            <w:r w:rsidR="00CA0250" w:rsidRPr="00BD6ED7">
              <w:rPr>
                <w:color w:val="auto"/>
                <w:lang w:val="cy-GB"/>
              </w:rPr>
              <w:t>g</w:t>
            </w:r>
            <w:r w:rsidR="00C247D2" w:rsidRPr="00BD6ED7">
              <w:rPr>
                <w:color w:val="auto"/>
                <w:lang w:val="cy-GB"/>
              </w:rPr>
              <w:t xml:space="preserve">archar </w:t>
            </w:r>
            <w:r w:rsidRPr="00BD6ED7">
              <w:rPr>
                <w:color w:val="auto"/>
                <w:lang w:val="cy-GB"/>
              </w:rPr>
              <w:t xml:space="preserve"> </w:t>
            </w:r>
          </w:p>
        </w:tc>
      </w:tr>
      <w:tr w:rsidR="00744218" w:rsidRPr="00BD6ED7" w:rsidTr="00485B23">
        <w:trPr>
          <w:trHeight w:val="2206"/>
        </w:trPr>
        <w:tc>
          <w:tcPr>
            <w:tcW w:w="5812" w:type="dxa"/>
            <w:tcBorders>
              <w:top w:val="single" w:sz="4" w:space="0" w:color="85C441"/>
            </w:tcBorders>
            <w:vAlign w:val="center"/>
          </w:tcPr>
          <w:p w:rsidR="00744218" w:rsidRPr="00BD6ED7" w:rsidRDefault="00744218" w:rsidP="00485B23">
            <w:pPr>
              <w:pStyle w:val="Slidebullet"/>
              <w:numPr>
                <w:ilvl w:val="0"/>
                <w:numId w:val="0"/>
              </w:numPr>
              <w:spacing w:before="0"/>
              <w:jc w:val="center"/>
              <w:rPr>
                <w:lang w:val="cy-GB"/>
              </w:rPr>
            </w:pPr>
            <w:r w:rsidRPr="00BD6ED7">
              <w:rPr>
                <w:noProof/>
                <w:lang w:eastAsia="en-GB"/>
              </w:rPr>
              <w:drawing>
                <wp:inline distT="0" distB="0" distL="0" distR="0" wp14:anchorId="33F9D458" wp14:editId="125411B5">
                  <wp:extent cx="1301339" cy="113182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1339" cy="1131826"/>
                          </a:xfrm>
                          <a:prstGeom prst="rect">
                            <a:avLst/>
                          </a:prstGeom>
                        </pic:spPr>
                      </pic:pic>
                    </a:graphicData>
                  </a:graphic>
                </wp:inline>
              </w:drawing>
            </w:r>
          </w:p>
        </w:tc>
      </w:tr>
    </w:tbl>
    <w:p w:rsidR="00744218" w:rsidRPr="00BD6ED7" w:rsidRDefault="00744218" w:rsidP="00744218">
      <w:pPr>
        <w:rPr>
          <w:lang w:val="cy-GB"/>
        </w:rPr>
      </w:pPr>
    </w:p>
    <w:p w:rsidR="00744218" w:rsidRPr="00BD6ED7" w:rsidRDefault="00C247D2" w:rsidP="00744218">
      <w:pPr>
        <w:pStyle w:val="Heading3"/>
        <w:rPr>
          <w:lang w:val="cy-GB"/>
        </w:rPr>
      </w:pPr>
      <w:bookmarkStart w:id="69" w:name="_Toc446429758"/>
      <w:r w:rsidRPr="00BD6ED7">
        <w:rPr>
          <w:lang w:val="cy-GB"/>
        </w:rPr>
        <w:t xml:space="preserve">Nodiadau ar gyfer Hwyluswyr </w:t>
      </w:r>
      <w:bookmarkEnd w:id="69"/>
    </w:p>
    <w:p w:rsidR="00744218" w:rsidRPr="00BD6ED7" w:rsidRDefault="00C247D2" w:rsidP="00D163F3">
      <w:pPr>
        <w:pStyle w:val="FacilitatorNotesNumberList"/>
        <w:numPr>
          <w:ilvl w:val="0"/>
          <w:numId w:val="32"/>
        </w:numPr>
        <w:rPr>
          <w:lang w:val="cy-GB"/>
        </w:rPr>
      </w:pPr>
      <w:r w:rsidRPr="00BD6ED7">
        <w:rPr>
          <w:lang w:val="cy-GB"/>
        </w:rPr>
        <w:t xml:space="preserve">Diwedd yr adran ar oedolion yn yr </w:t>
      </w:r>
      <w:r w:rsidR="002B794E" w:rsidRPr="00BD6ED7">
        <w:rPr>
          <w:lang w:val="cy-GB"/>
        </w:rPr>
        <w:t>ystâd</w:t>
      </w:r>
      <w:r w:rsidRPr="00BD6ED7">
        <w:rPr>
          <w:lang w:val="cy-GB"/>
        </w:rPr>
        <w:t xml:space="preserve"> ddiogeledd</w:t>
      </w:r>
      <w:r w:rsidR="00744218" w:rsidRPr="00BD6ED7">
        <w:rPr>
          <w:lang w:val="cy-GB"/>
        </w:rPr>
        <w:t xml:space="preserve">. </w:t>
      </w:r>
      <w:r w:rsidRPr="00BD6ED7">
        <w:rPr>
          <w:lang w:val="cy-GB"/>
        </w:rPr>
        <w:t>Byddwn ni nawr yn ystyried llwybr gofal a chymorth: cyn y ddedfryd ac wrth gael eu derbyn i garchar</w:t>
      </w:r>
      <w:r w:rsidR="00744218" w:rsidRPr="00BD6ED7">
        <w:rPr>
          <w:lang w:val="cy-GB"/>
        </w:rPr>
        <w:t>.</w:t>
      </w:r>
      <w:r w:rsidR="00744218" w:rsidRPr="00BD6ED7">
        <w:rPr>
          <w:szCs w:val="24"/>
          <w:lang w:val="cy-GB"/>
        </w:rPr>
        <w:t xml:space="preserve"> </w:t>
      </w:r>
    </w:p>
    <w:p w:rsidR="00744218" w:rsidRPr="00BD6ED7" w:rsidRDefault="00744218" w:rsidP="00744218">
      <w:pPr>
        <w:rPr>
          <w:lang w:val="cy-GB"/>
        </w:rPr>
      </w:pPr>
    </w:p>
    <w:p w:rsidR="004D6B0F" w:rsidRPr="00BD6ED7" w:rsidRDefault="004D6B0F">
      <w:pPr>
        <w:spacing w:after="200" w:line="276" w:lineRule="auto"/>
        <w:rPr>
          <w:rFonts w:eastAsiaTheme="majorEastAsia"/>
          <w:b/>
          <w:bCs/>
          <w:color w:val="85C441"/>
          <w:sz w:val="28"/>
          <w:szCs w:val="26"/>
          <w:lang w:val="cy-GB"/>
        </w:rPr>
      </w:pPr>
      <w:bookmarkStart w:id="70" w:name="_Toc446429759"/>
      <w:r w:rsidRPr="00BD6ED7">
        <w:rPr>
          <w:lang w:val="cy-GB"/>
        </w:rPr>
        <w:br w:type="page"/>
      </w:r>
    </w:p>
    <w:p w:rsidR="00C477B6" w:rsidRPr="00BD6ED7" w:rsidRDefault="00C247D2" w:rsidP="00C477B6">
      <w:pPr>
        <w:pStyle w:val="Heading2"/>
        <w:rPr>
          <w:lang w:val="cy-GB"/>
        </w:rPr>
      </w:pPr>
      <w:r w:rsidRPr="00BD6ED7">
        <w:rPr>
          <w:lang w:val="cy-GB"/>
        </w:rPr>
        <w:lastRenderedPageBreak/>
        <w:t>Sleid</w:t>
      </w:r>
      <w:r w:rsidR="00C477B6" w:rsidRPr="00BD6ED7">
        <w:rPr>
          <w:lang w:val="cy-GB"/>
        </w:rPr>
        <w:t xml:space="preserve"> </w:t>
      </w:r>
      <w:r w:rsidR="00284190" w:rsidRPr="00BD6ED7">
        <w:rPr>
          <w:lang w:val="cy-GB"/>
        </w:rPr>
        <w:t>16</w:t>
      </w:r>
      <w:bookmarkEnd w:id="70"/>
      <w:r w:rsidR="00FC787C" w:rsidRPr="00BD6ED7">
        <w:rPr>
          <w:lang w:val="cy-GB"/>
        </w:rPr>
        <w:t xml:space="preserve"> - Adroddiad cyn y ddedfryd</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C477B6" w:rsidRPr="00BD6ED7" w:rsidTr="00485B23">
        <w:trPr>
          <w:trHeight w:val="647"/>
        </w:trPr>
        <w:tc>
          <w:tcPr>
            <w:tcW w:w="5812" w:type="dxa"/>
            <w:vAlign w:val="bottom"/>
          </w:tcPr>
          <w:p w:rsidR="00C477B6" w:rsidRPr="00BD6ED7" w:rsidRDefault="00C247D2" w:rsidP="00C247D2">
            <w:pPr>
              <w:pStyle w:val="Slideheader"/>
              <w:rPr>
                <w:lang w:val="cy-GB"/>
              </w:rPr>
            </w:pPr>
            <w:r w:rsidRPr="00BD6ED7">
              <w:rPr>
                <w:lang w:val="cy-GB"/>
              </w:rPr>
              <w:t xml:space="preserve">Adroddiad cyn y ddedfryd </w:t>
            </w:r>
          </w:p>
        </w:tc>
      </w:tr>
      <w:tr w:rsidR="00C477B6" w:rsidRPr="00BD6ED7" w:rsidTr="00485B23">
        <w:trPr>
          <w:trHeight w:val="3233"/>
        </w:trPr>
        <w:tc>
          <w:tcPr>
            <w:tcW w:w="5812" w:type="dxa"/>
          </w:tcPr>
          <w:p w:rsidR="00C477B6" w:rsidRPr="00BD6ED7" w:rsidRDefault="0013699B" w:rsidP="00752076">
            <w:pPr>
              <w:pStyle w:val="Slidebullet"/>
              <w:numPr>
                <w:ilvl w:val="0"/>
                <w:numId w:val="0"/>
              </w:numPr>
              <w:ind w:left="227" w:hanging="227"/>
              <w:jc w:val="center"/>
              <w:rPr>
                <w:lang w:val="cy-GB"/>
              </w:rPr>
            </w:pPr>
            <w:r w:rsidRPr="00BD6ED7">
              <w:rPr>
                <w:noProof/>
                <w:lang w:eastAsia="en-GB"/>
              </w:rPr>
              <w:drawing>
                <wp:anchor distT="0" distB="0" distL="114300" distR="114300" simplePos="0" relativeHeight="251681792" behindDoc="0" locked="0" layoutInCell="1" allowOverlap="1" wp14:anchorId="42DFABF9" wp14:editId="19D5519E">
                  <wp:simplePos x="0" y="0"/>
                  <wp:positionH relativeFrom="column">
                    <wp:posOffset>69850</wp:posOffset>
                  </wp:positionH>
                  <wp:positionV relativeFrom="paragraph">
                    <wp:posOffset>27305</wp:posOffset>
                  </wp:positionV>
                  <wp:extent cx="3381375" cy="20073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3381375" cy="2007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477B6" w:rsidRPr="00CF58BE" w:rsidRDefault="00C477B6" w:rsidP="00A30374">
      <w:pPr>
        <w:pStyle w:val="ListParagraph"/>
        <w:rPr>
          <w:sz w:val="16"/>
          <w:lang w:val="cy-GB"/>
        </w:rPr>
      </w:pPr>
    </w:p>
    <w:p w:rsidR="00C477B6" w:rsidRPr="00BD6ED7" w:rsidRDefault="00C247D2" w:rsidP="00C477B6">
      <w:pPr>
        <w:pStyle w:val="Heading3"/>
        <w:rPr>
          <w:lang w:val="cy-GB"/>
        </w:rPr>
      </w:pPr>
      <w:bookmarkStart w:id="71" w:name="_Toc446429760"/>
      <w:r w:rsidRPr="00BD6ED7">
        <w:rPr>
          <w:lang w:val="cy-GB"/>
        </w:rPr>
        <w:t xml:space="preserve">Nodiadau ar gyfer Hwyluswyr </w:t>
      </w:r>
      <w:bookmarkEnd w:id="71"/>
    </w:p>
    <w:p w:rsidR="002A2BBE" w:rsidRPr="00BD6ED7" w:rsidRDefault="009A4656" w:rsidP="00466F48">
      <w:pPr>
        <w:pStyle w:val="FacilitatorNotesNumberList"/>
        <w:numPr>
          <w:ilvl w:val="0"/>
          <w:numId w:val="43"/>
        </w:numPr>
        <w:spacing w:after="20"/>
        <w:ind w:hanging="357"/>
        <w:rPr>
          <w:lang w:val="cy-GB"/>
        </w:rPr>
      </w:pPr>
      <w:hyperlink r:id="rId63" w:history="1">
        <w:r w:rsidR="00C247D2" w:rsidRPr="00BD6ED7">
          <w:rPr>
            <w:rStyle w:val="Hyperlink"/>
            <w:lang w:val="cy-GB"/>
          </w:rPr>
          <w:t>Taflen</w:t>
        </w:r>
        <w:r w:rsidR="00CD5EA3" w:rsidRPr="00BD6ED7">
          <w:rPr>
            <w:rStyle w:val="Hyperlink"/>
            <w:lang w:val="cy-GB"/>
          </w:rPr>
          <w:t xml:space="preserve">: </w:t>
        </w:r>
        <w:r w:rsidR="00C247D2" w:rsidRPr="00BD6ED7">
          <w:rPr>
            <w:rStyle w:val="Hyperlink"/>
            <w:lang w:val="cy-GB"/>
          </w:rPr>
          <w:t xml:space="preserve">Llwybr cenedlaethol ar gyfer gofal a chymorth i oedolion yn yr </w:t>
        </w:r>
        <w:r w:rsidR="002B794E" w:rsidRPr="00BD6ED7">
          <w:rPr>
            <w:rStyle w:val="Hyperlink"/>
            <w:lang w:val="cy-GB"/>
          </w:rPr>
          <w:t>ystâd</w:t>
        </w:r>
        <w:r w:rsidR="00C247D2" w:rsidRPr="00BD6ED7">
          <w:rPr>
            <w:rStyle w:val="Hyperlink"/>
            <w:lang w:val="cy-GB"/>
          </w:rPr>
          <w:t xml:space="preserve"> ddiogeledd</w:t>
        </w:r>
      </w:hyperlink>
      <w:r w:rsidR="00F96511" w:rsidRPr="00BD6ED7">
        <w:rPr>
          <w:lang w:val="cy-GB"/>
        </w:rPr>
        <w:t>.</w:t>
      </w:r>
    </w:p>
    <w:p w:rsidR="009C4B93" w:rsidRPr="00BD6ED7" w:rsidRDefault="00C247D2" w:rsidP="00466F48">
      <w:pPr>
        <w:pStyle w:val="FacilitatorNotesNumberList"/>
        <w:numPr>
          <w:ilvl w:val="0"/>
          <w:numId w:val="43"/>
        </w:numPr>
        <w:spacing w:after="20"/>
        <w:ind w:hanging="357"/>
        <w:rPr>
          <w:lang w:val="cy-GB"/>
        </w:rPr>
      </w:pPr>
      <w:r w:rsidRPr="00BD6ED7">
        <w:rPr>
          <w:lang w:val="cy-GB"/>
        </w:rPr>
        <w:t xml:space="preserve">Mae’r sleid hwn a’r nesaf yn dangos rhan gyntaf y Llwybr Cenedlaethol ar gyfer Gofal a Chymorth i oedolion yn yr </w:t>
      </w:r>
      <w:r w:rsidR="002B794E" w:rsidRPr="00BD6ED7">
        <w:rPr>
          <w:lang w:val="cy-GB"/>
        </w:rPr>
        <w:t>ystâd</w:t>
      </w:r>
      <w:r w:rsidR="00C65394" w:rsidRPr="00BD6ED7">
        <w:rPr>
          <w:lang w:val="cy-GB"/>
        </w:rPr>
        <w:t xml:space="preserve"> ddiogeledd</w:t>
      </w:r>
      <w:r w:rsidRPr="00BD6ED7">
        <w:rPr>
          <w:lang w:val="cy-GB"/>
        </w:rPr>
        <w:t xml:space="preserve"> a hynny yn fanwl iawn. </w:t>
      </w:r>
      <w:r w:rsidR="00555C2D" w:rsidRPr="00BD6ED7">
        <w:rPr>
          <w:lang w:val="cy-GB"/>
        </w:rPr>
        <w:br/>
      </w:r>
      <w:r w:rsidRPr="00BD6ED7">
        <w:rPr>
          <w:lang w:val="cy-GB"/>
        </w:rPr>
        <w:t>Maen nhw’n dangos y prosesau a chyfrifoldebau’r gwahanol asiantaethau, a’u cysylltiadau â’i gilydd yn y cyfnodau cyn mynd i’r dda</w:t>
      </w:r>
      <w:r w:rsidR="00A30374" w:rsidRPr="00BD6ED7">
        <w:rPr>
          <w:lang w:val="cy-GB"/>
        </w:rPr>
        <w:t>lf</w:t>
      </w:r>
      <w:r w:rsidRPr="00BD6ED7">
        <w:rPr>
          <w:lang w:val="cy-GB"/>
        </w:rPr>
        <w:t xml:space="preserve">a a’r </w:t>
      </w:r>
      <w:r w:rsidR="00A30374" w:rsidRPr="00BD6ED7">
        <w:rPr>
          <w:lang w:val="cy-GB"/>
        </w:rPr>
        <w:t>cyfnodau cychwynnol yn y ddalfa.</w:t>
      </w:r>
    </w:p>
    <w:p w:rsidR="00D43646" w:rsidRPr="00BD6ED7" w:rsidRDefault="00C247D2" w:rsidP="00466F48">
      <w:pPr>
        <w:pStyle w:val="FacilitatorNotesNumberList"/>
        <w:spacing w:after="20"/>
        <w:ind w:hanging="357"/>
        <w:rPr>
          <w:lang w:val="cy-GB"/>
        </w:rPr>
      </w:pPr>
      <w:r w:rsidRPr="00BD6ED7">
        <w:rPr>
          <w:lang w:val="cy-GB"/>
        </w:rPr>
        <w:t>Sicrhau bod yr holl gyfr</w:t>
      </w:r>
      <w:r w:rsidR="00A30374" w:rsidRPr="00BD6ED7">
        <w:rPr>
          <w:lang w:val="cy-GB"/>
        </w:rPr>
        <w:t>a</w:t>
      </w:r>
      <w:r w:rsidRPr="00BD6ED7">
        <w:rPr>
          <w:lang w:val="cy-GB"/>
        </w:rPr>
        <w:t xml:space="preserve">nogwyr yn deall y diffiniadau canlynol: </w:t>
      </w:r>
    </w:p>
    <w:p w:rsidR="00D43646" w:rsidRPr="00BD6ED7" w:rsidRDefault="00E05405" w:rsidP="00092837">
      <w:pPr>
        <w:pStyle w:val="Bullet2"/>
        <w:numPr>
          <w:ilvl w:val="0"/>
          <w:numId w:val="69"/>
        </w:numPr>
        <w:spacing w:after="20"/>
        <w:ind w:hanging="357"/>
        <w:rPr>
          <w:lang w:val="cy-GB"/>
        </w:rPr>
      </w:pPr>
      <w:r w:rsidRPr="00BD6ED7">
        <w:rPr>
          <w:lang w:val="cy-GB"/>
        </w:rPr>
        <w:t>Mae’</w:t>
      </w:r>
      <w:r w:rsidR="002909DF" w:rsidRPr="00BD6ED7">
        <w:rPr>
          <w:lang w:val="cy-GB"/>
        </w:rPr>
        <w:t>r A</w:t>
      </w:r>
      <w:r w:rsidRPr="00BD6ED7">
        <w:rPr>
          <w:lang w:val="cy-GB"/>
        </w:rPr>
        <w:t>droddiad cyn</w:t>
      </w:r>
      <w:r w:rsidR="002909DF" w:rsidRPr="00BD6ED7">
        <w:rPr>
          <w:lang w:val="cy-GB"/>
        </w:rPr>
        <w:t xml:space="preserve"> y D</w:t>
      </w:r>
      <w:r w:rsidRPr="00BD6ED7">
        <w:rPr>
          <w:lang w:val="cy-GB"/>
        </w:rPr>
        <w:t xml:space="preserve">dedfryd (PSR) </w:t>
      </w:r>
      <w:r w:rsidR="006B75AD" w:rsidRPr="00BD6ED7">
        <w:rPr>
          <w:lang w:val="cy-GB"/>
        </w:rPr>
        <w:t>yn adroddiad sy’n cael ei</w:t>
      </w:r>
      <w:r w:rsidRPr="00BD6ED7">
        <w:rPr>
          <w:lang w:val="cy-GB"/>
        </w:rPr>
        <w:t xml:space="preserve"> lunio </w:t>
      </w:r>
      <w:r w:rsidR="00555C2D" w:rsidRPr="00BD6ED7">
        <w:rPr>
          <w:lang w:val="cy-GB"/>
        </w:rPr>
        <w:br/>
      </w:r>
      <w:r w:rsidRPr="00BD6ED7">
        <w:rPr>
          <w:lang w:val="cy-GB"/>
        </w:rPr>
        <w:t>er mwyn i’r ll</w:t>
      </w:r>
      <w:r w:rsidR="002909DF" w:rsidRPr="00BD6ED7">
        <w:rPr>
          <w:lang w:val="cy-GB"/>
        </w:rPr>
        <w:t>ys bennu</w:t>
      </w:r>
      <w:r w:rsidRPr="00BD6ED7">
        <w:rPr>
          <w:lang w:val="cy-GB"/>
        </w:rPr>
        <w:t xml:space="preserve"> </w:t>
      </w:r>
      <w:r w:rsidR="00D6434C" w:rsidRPr="00BD6ED7">
        <w:rPr>
          <w:lang w:val="cy-GB"/>
        </w:rPr>
        <w:t>dedfryd oedolyn</w:t>
      </w:r>
      <w:r w:rsidR="00D43646" w:rsidRPr="00BD6ED7">
        <w:rPr>
          <w:lang w:val="cy-GB"/>
        </w:rPr>
        <w:t>.</w:t>
      </w:r>
      <w:r w:rsidR="00475D2C" w:rsidRPr="00BD6ED7">
        <w:rPr>
          <w:lang w:val="cy-GB"/>
        </w:rPr>
        <w:t xml:space="preserve"> </w:t>
      </w:r>
      <w:r w:rsidR="00D6434C" w:rsidRPr="00BD6ED7">
        <w:rPr>
          <w:lang w:val="cy-GB"/>
        </w:rPr>
        <w:t xml:space="preserve">Mae’n cynnwys gwybodaeth am drefniadau byw’r oedolyn, </w:t>
      </w:r>
      <w:r w:rsidR="002909DF" w:rsidRPr="00BD6ED7">
        <w:rPr>
          <w:lang w:val="cy-GB"/>
        </w:rPr>
        <w:t xml:space="preserve">ei </w:t>
      </w:r>
      <w:r w:rsidR="00D6434C" w:rsidRPr="00BD6ED7">
        <w:rPr>
          <w:lang w:val="cy-GB"/>
        </w:rPr>
        <w:t>iechyd ac unrhyw gys</w:t>
      </w:r>
      <w:r w:rsidRPr="00BD6ED7">
        <w:rPr>
          <w:lang w:val="cy-GB"/>
        </w:rPr>
        <w:t>y</w:t>
      </w:r>
      <w:r w:rsidR="00D6434C" w:rsidRPr="00BD6ED7">
        <w:rPr>
          <w:lang w:val="cy-GB"/>
        </w:rPr>
        <w:t>lltiad gyda’r gwasan</w:t>
      </w:r>
      <w:r w:rsidR="002909DF" w:rsidRPr="00BD6ED7">
        <w:rPr>
          <w:lang w:val="cy-GB"/>
        </w:rPr>
        <w:t>a</w:t>
      </w:r>
      <w:r w:rsidR="00D6434C" w:rsidRPr="00BD6ED7">
        <w:rPr>
          <w:lang w:val="cy-GB"/>
        </w:rPr>
        <w:t>ethau cymdeithasol</w:t>
      </w:r>
      <w:r w:rsidR="00555C2D" w:rsidRPr="00BD6ED7">
        <w:rPr>
          <w:lang w:val="cy-GB"/>
        </w:rPr>
        <w:t>.</w:t>
      </w:r>
    </w:p>
    <w:p w:rsidR="00D43646" w:rsidRPr="00BD6ED7" w:rsidRDefault="00D6434C" w:rsidP="00092837">
      <w:pPr>
        <w:pStyle w:val="Bullet2"/>
        <w:numPr>
          <w:ilvl w:val="0"/>
          <w:numId w:val="69"/>
        </w:numPr>
        <w:spacing w:after="20"/>
        <w:ind w:hanging="357"/>
        <w:rPr>
          <w:lang w:val="cy-GB"/>
        </w:rPr>
      </w:pPr>
      <w:r w:rsidRPr="00BD6ED7">
        <w:rPr>
          <w:lang w:val="cy-GB"/>
        </w:rPr>
        <w:t xml:space="preserve">Mae Cofnod </w:t>
      </w:r>
      <w:r w:rsidR="00B10407" w:rsidRPr="00BD6ED7">
        <w:rPr>
          <w:lang w:val="cy-GB"/>
        </w:rPr>
        <w:t>Tywysydd Carchar (PER) yn gopi ca</w:t>
      </w:r>
      <w:r w:rsidR="00AD2C68" w:rsidRPr="00BD6ED7">
        <w:rPr>
          <w:lang w:val="cy-GB"/>
        </w:rPr>
        <w:t>led</w:t>
      </w:r>
      <w:r w:rsidR="00B10407" w:rsidRPr="00BD6ED7">
        <w:rPr>
          <w:lang w:val="cy-GB"/>
        </w:rPr>
        <w:t xml:space="preserve"> o ddogfen sy’n dod gyda’r oedolyn pan g</w:t>
      </w:r>
      <w:r w:rsidR="00AD2C68" w:rsidRPr="00BD6ED7">
        <w:rPr>
          <w:lang w:val="cy-GB"/>
        </w:rPr>
        <w:t>aiff ei drosglwyddo</w:t>
      </w:r>
      <w:r w:rsidR="00B10407" w:rsidRPr="00BD6ED7">
        <w:rPr>
          <w:lang w:val="cy-GB"/>
        </w:rPr>
        <w:t xml:space="preserve"> i’r </w:t>
      </w:r>
      <w:r w:rsidR="002B794E" w:rsidRPr="00BD6ED7">
        <w:rPr>
          <w:lang w:val="cy-GB"/>
        </w:rPr>
        <w:t>ystâd</w:t>
      </w:r>
      <w:r w:rsidR="00B10407" w:rsidRPr="00BD6ED7">
        <w:rPr>
          <w:lang w:val="cy-GB"/>
        </w:rPr>
        <w:t xml:space="preserve"> ddiogeledd</w:t>
      </w:r>
      <w:r w:rsidR="00D43646" w:rsidRPr="00BD6ED7">
        <w:rPr>
          <w:lang w:val="cy-GB"/>
        </w:rPr>
        <w:t xml:space="preserve">. </w:t>
      </w:r>
      <w:r w:rsidR="00B10407" w:rsidRPr="00BD6ED7">
        <w:rPr>
          <w:lang w:val="cy-GB"/>
        </w:rPr>
        <w:t xml:space="preserve">Dylai pob gwybodaeth arall gyrraedd o fewn y 24 awr gan gynnwys y PSR. Dylai’r PSR geisio cofnodi unrhyw anghenion gofal a chymorth </w:t>
      </w:r>
      <w:r w:rsidR="00AD2C68" w:rsidRPr="00BD6ED7">
        <w:rPr>
          <w:lang w:val="cy-GB"/>
        </w:rPr>
        <w:t xml:space="preserve">a allai fod gan yr unigolyn ar yr adeg honno a fyddai’n effeithio </w:t>
      </w:r>
      <w:r w:rsidR="00555C2D" w:rsidRPr="00BD6ED7">
        <w:rPr>
          <w:lang w:val="cy-GB"/>
        </w:rPr>
        <w:t>ar ei 24 awr cyntaf yn y ddalfa.</w:t>
      </w:r>
    </w:p>
    <w:p w:rsidR="00FA6346" w:rsidRPr="00BD6ED7" w:rsidRDefault="00E05405" w:rsidP="00466F48">
      <w:pPr>
        <w:pStyle w:val="FacilitatorNotesNumberList"/>
        <w:spacing w:after="20"/>
        <w:ind w:hanging="357"/>
        <w:rPr>
          <w:lang w:val="cy-GB"/>
        </w:rPr>
      </w:pPr>
      <w:r w:rsidRPr="00BD6ED7">
        <w:rPr>
          <w:b/>
          <w:bCs/>
          <w:lang w:val="cy-GB"/>
        </w:rPr>
        <w:t>C</w:t>
      </w:r>
      <w:r w:rsidR="009C511E" w:rsidRPr="00BD6ED7">
        <w:rPr>
          <w:b/>
          <w:bCs/>
          <w:lang w:val="cy-GB"/>
        </w:rPr>
        <w:t>yfnod gw</w:t>
      </w:r>
      <w:r w:rsidR="00555C2D" w:rsidRPr="00BD6ED7">
        <w:rPr>
          <w:b/>
          <w:bCs/>
          <w:lang w:val="cy-GB"/>
        </w:rPr>
        <w:t>r</w:t>
      </w:r>
      <w:r w:rsidR="009C511E" w:rsidRPr="00BD6ED7">
        <w:rPr>
          <w:b/>
          <w:bCs/>
          <w:lang w:val="cy-GB"/>
        </w:rPr>
        <w:t xml:space="preserve">andawiad </w:t>
      </w:r>
      <w:r w:rsidR="00E639F6" w:rsidRPr="00BD6ED7">
        <w:rPr>
          <w:b/>
          <w:bCs/>
          <w:lang w:val="cy-GB"/>
        </w:rPr>
        <w:t>llys neu g</w:t>
      </w:r>
      <w:r w:rsidRPr="00BD6ED7">
        <w:rPr>
          <w:b/>
          <w:bCs/>
          <w:lang w:val="cy-GB"/>
        </w:rPr>
        <w:t>yn y ddedfryd</w:t>
      </w:r>
      <w:r w:rsidRPr="00BD6ED7">
        <w:rPr>
          <w:lang w:val="cy-GB"/>
        </w:rPr>
        <w:t>,</w:t>
      </w:r>
      <w:r w:rsidR="00E639F6" w:rsidRPr="00BD6ED7">
        <w:rPr>
          <w:lang w:val="cy-GB"/>
        </w:rPr>
        <w:t xml:space="preserve"> gallai’r Gwasanaeth Prawf Cenedlaethol</w:t>
      </w:r>
      <w:r w:rsidR="00475D2C" w:rsidRPr="00BD6ED7">
        <w:rPr>
          <w:lang w:val="cy-GB"/>
        </w:rPr>
        <w:t xml:space="preserve"> (NPS) </w:t>
      </w:r>
      <w:r w:rsidR="002909DF" w:rsidRPr="00BD6ED7">
        <w:rPr>
          <w:lang w:val="cy-GB"/>
        </w:rPr>
        <w:t>neu Sw</w:t>
      </w:r>
      <w:r w:rsidR="00A30374" w:rsidRPr="00BD6ED7">
        <w:rPr>
          <w:lang w:val="cy-GB"/>
        </w:rPr>
        <w:t>y</w:t>
      </w:r>
      <w:r w:rsidR="002909DF" w:rsidRPr="00BD6ED7">
        <w:rPr>
          <w:lang w:val="cy-GB"/>
        </w:rPr>
        <w:t>ddog y Llys lunio adroddiad cyn y ddedfryd ac mae hwn yn gyfle i nodi a oes gan yr oedolyn sy’n a</w:t>
      </w:r>
      <w:r w:rsidR="000770CE" w:rsidRPr="00BD6ED7">
        <w:rPr>
          <w:lang w:val="cy-GB"/>
        </w:rPr>
        <w:t>r</w:t>
      </w:r>
      <w:r w:rsidR="002909DF" w:rsidRPr="00BD6ED7">
        <w:rPr>
          <w:lang w:val="cy-GB"/>
        </w:rPr>
        <w:t>os i gael ei ddedfrydu unrhyw anghenion gofal a chymorth. Gallai’r oedolyn:</w:t>
      </w:r>
    </w:p>
    <w:p w:rsidR="00A30374" w:rsidRPr="00BD6ED7" w:rsidRDefault="00555C2D" w:rsidP="00092837">
      <w:pPr>
        <w:pStyle w:val="Bullet2"/>
        <w:numPr>
          <w:ilvl w:val="0"/>
          <w:numId w:val="69"/>
        </w:numPr>
        <w:spacing w:after="20"/>
        <w:ind w:hanging="357"/>
        <w:rPr>
          <w:lang w:val="cy-GB"/>
        </w:rPr>
      </w:pPr>
      <w:r w:rsidRPr="00BD6ED7">
        <w:rPr>
          <w:lang w:val="cy-GB"/>
        </w:rPr>
        <w:t>F</w:t>
      </w:r>
      <w:r w:rsidR="002909DF" w:rsidRPr="00BD6ED7">
        <w:rPr>
          <w:lang w:val="cy-GB"/>
        </w:rPr>
        <w:t>od wedi cael ei asesu ac eisoes yn meddu ar gynllun gofal a chymorth</w:t>
      </w:r>
    </w:p>
    <w:p w:rsidR="00FA6346" w:rsidRPr="00BD6ED7" w:rsidRDefault="00555C2D" w:rsidP="00092837">
      <w:pPr>
        <w:pStyle w:val="Bullet2"/>
        <w:numPr>
          <w:ilvl w:val="0"/>
          <w:numId w:val="69"/>
        </w:numPr>
        <w:spacing w:after="20"/>
        <w:ind w:hanging="357"/>
        <w:rPr>
          <w:lang w:val="cy-GB"/>
        </w:rPr>
      </w:pPr>
      <w:r w:rsidRPr="00BD6ED7">
        <w:rPr>
          <w:lang w:val="cy-GB"/>
        </w:rPr>
        <w:t>Fod wedi cael asesu</w:t>
      </w:r>
    </w:p>
    <w:p w:rsidR="00FA6346" w:rsidRPr="00BD6ED7" w:rsidRDefault="00555C2D" w:rsidP="00092837">
      <w:pPr>
        <w:pStyle w:val="Bullet2"/>
        <w:numPr>
          <w:ilvl w:val="0"/>
          <w:numId w:val="69"/>
        </w:numPr>
        <w:spacing w:after="20"/>
        <w:ind w:hanging="357"/>
        <w:rPr>
          <w:lang w:val="cy-GB"/>
        </w:rPr>
      </w:pPr>
      <w:r w:rsidRPr="00BD6ED7">
        <w:rPr>
          <w:lang w:val="cy-GB"/>
        </w:rPr>
        <w:t>H</w:t>
      </w:r>
      <w:r w:rsidR="00A30374" w:rsidRPr="00BD6ED7">
        <w:rPr>
          <w:lang w:val="cy-GB"/>
        </w:rPr>
        <w:t xml:space="preserve">eb </w:t>
      </w:r>
      <w:r w:rsidR="002909DF" w:rsidRPr="00BD6ED7">
        <w:rPr>
          <w:lang w:val="cy-GB"/>
        </w:rPr>
        <w:t xml:space="preserve">erioed </w:t>
      </w:r>
      <w:r w:rsidR="00A30374" w:rsidRPr="00BD6ED7">
        <w:rPr>
          <w:lang w:val="cy-GB"/>
        </w:rPr>
        <w:t xml:space="preserve">fod </w:t>
      </w:r>
      <w:r w:rsidRPr="00BD6ED7">
        <w:rPr>
          <w:lang w:val="cy-GB"/>
        </w:rPr>
        <w:t>wedi cael ei asesu</w:t>
      </w:r>
    </w:p>
    <w:p w:rsidR="00475D2C" w:rsidRPr="00BD6ED7" w:rsidRDefault="002909DF" w:rsidP="00466F48">
      <w:pPr>
        <w:pStyle w:val="FacilitatorNotesNumberList"/>
        <w:spacing w:after="20"/>
        <w:ind w:hanging="357"/>
        <w:rPr>
          <w:lang w:val="cy-GB"/>
        </w:rPr>
      </w:pPr>
      <w:r w:rsidRPr="00BD6ED7">
        <w:rPr>
          <w:lang w:val="cy-GB"/>
        </w:rPr>
        <w:t xml:space="preserve">Bydd angen i’r NPS gysylltu â’r awdurdod lleol lle bu’r oedolyn yn byw i gael gwybod am y sefyllfa gyfredol. Mae hefyd yn gyfle i gofnodi a yw’r person </w:t>
      </w:r>
      <w:r w:rsidR="00555C2D" w:rsidRPr="00BD6ED7">
        <w:rPr>
          <w:lang w:val="cy-GB"/>
        </w:rPr>
        <w:br/>
      </w:r>
      <w:r w:rsidRPr="00BD6ED7">
        <w:rPr>
          <w:lang w:val="cy-GB"/>
        </w:rPr>
        <w:t>18-24 oed yn rhywun sy’n gadael gofal.</w:t>
      </w:r>
    </w:p>
    <w:p w:rsidR="00D43646" w:rsidRPr="00BD6ED7" w:rsidRDefault="002909DF" w:rsidP="00466F48">
      <w:pPr>
        <w:pStyle w:val="FacilitatorNotesNumberList"/>
        <w:spacing w:after="20"/>
        <w:ind w:hanging="357"/>
        <w:rPr>
          <w:lang w:val="cy-GB"/>
        </w:rPr>
      </w:pPr>
      <w:r w:rsidRPr="00BD6ED7">
        <w:rPr>
          <w:lang w:val="cy-GB"/>
        </w:rPr>
        <w:t>Os nad yw’n cael dedfryd o garchar h.y. mae’r person yn cae</w:t>
      </w:r>
      <w:r w:rsidR="00CC3D52" w:rsidRPr="00BD6ED7">
        <w:rPr>
          <w:lang w:val="cy-GB"/>
        </w:rPr>
        <w:t>l</w:t>
      </w:r>
      <w:r w:rsidRPr="00BD6ED7">
        <w:rPr>
          <w:lang w:val="cy-GB"/>
        </w:rPr>
        <w:t xml:space="preserve"> ei ryddhau dylai’r NPS ystyried</w:t>
      </w:r>
      <w:r w:rsidR="00CC3D52" w:rsidRPr="00BD6ED7">
        <w:rPr>
          <w:lang w:val="cy-GB"/>
        </w:rPr>
        <w:t xml:space="preserve"> ei atgyfeirio i awdurdod lleol cartref os bydd yn ymddangos bod </w:t>
      </w:r>
      <w:r w:rsidR="00A30374" w:rsidRPr="00BD6ED7">
        <w:rPr>
          <w:lang w:val="cy-GB"/>
        </w:rPr>
        <w:t>angen asesiad gofal a chymorth.</w:t>
      </w:r>
    </w:p>
    <w:p w:rsidR="00B457F0" w:rsidRPr="00BD6ED7" w:rsidRDefault="00CC3D52" w:rsidP="00466F48">
      <w:pPr>
        <w:pStyle w:val="FacilitatorNotesNumberList"/>
        <w:spacing w:after="20"/>
        <w:ind w:hanging="357"/>
        <w:rPr>
          <w:lang w:val="cy-GB"/>
        </w:rPr>
      </w:pPr>
      <w:r w:rsidRPr="00BD6ED7">
        <w:rPr>
          <w:lang w:val="cy-GB"/>
        </w:rPr>
        <w:lastRenderedPageBreak/>
        <w:t>Os caiff yr oe</w:t>
      </w:r>
      <w:r w:rsidR="000770CE" w:rsidRPr="00BD6ED7">
        <w:rPr>
          <w:lang w:val="cy-GB"/>
        </w:rPr>
        <w:t>d</w:t>
      </w:r>
      <w:r w:rsidRPr="00BD6ED7">
        <w:rPr>
          <w:lang w:val="cy-GB"/>
        </w:rPr>
        <w:t>olyn ddedfryd o g</w:t>
      </w:r>
      <w:r w:rsidR="000770CE" w:rsidRPr="00BD6ED7">
        <w:rPr>
          <w:lang w:val="cy-GB"/>
        </w:rPr>
        <w:t>a</w:t>
      </w:r>
      <w:r w:rsidRPr="00BD6ED7">
        <w:rPr>
          <w:lang w:val="cy-GB"/>
        </w:rPr>
        <w:t xml:space="preserve">rchar dylai’r NPS hysbysu’r </w:t>
      </w:r>
      <w:r w:rsidR="002B794E" w:rsidRPr="00BD6ED7">
        <w:rPr>
          <w:lang w:val="cy-GB"/>
        </w:rPr>
        <w:t>ystâd</w:t>
      </w:r>
      <w:r w:rsidRPr="00BD6ED7">
        <w:rPr>
          <w:lang w:val="cy-GB"/>
        </w:rPr>
        <w:t xml:space="preserve"> ddiogeledd drwy’r PRS a / neu’r PER.</w:t>
      </w:r>
    </w:p>
    <w:p w:rsidR="00D43646" w:rsidRPr="00BD6ED7" w:rsidRDefault="00CC3D52" w:rsidP="00466F48">
      <w:pPr>
        <w:pStyle w:val="FacilitatorNotesNumberList"/>
        <w:spacing w:after="20"/>
        <w:ind w:hanging="357"/>
        <w:rPr>
          <w:lang w:val="cy-GB"/>
        </w:rPr>
      </w:pPr>
      <w:r w:rsidRPr="00BD6ED7">
        <w:rPr>
          <w:lang w:val="cy-GB"/>
        </w:rPr>
        <w:t>Mae ca</w:t>
      </w:r>
      <w:r w:rsidR="000770CE" w:rsidRPr="00BD6ED7">
        <w:rPr>
          <w:lang w:val="cy-GB"/>
        </w:rPr>
        <w:t>mau’r daith yn bwyntiau sbardun</w:t>
      </w:r>
      <w:r w:rsidRPr="00BD6ED7">
        <w:rPr>
          <w:lang w:val="cy-GB"/>
        </w:rPr>
        <w:t xml:space="preserve"> sy’n cynnig cyfle i staff allweddol sy’n gweithio gyda throseddwyr wirio a oes gan yr oedolyn eisoes anghenion gofal chymorth</w:t>
      </w:r>
      <w:r w:rsidR="000770CE" w:rsidRPr="00BD6ED7">
        <w:rPr>
          <w:lang w:val="cy-GB"/>
        </w:rPr>
        <w:t xml:space="preserve"> </w:t>
      </w:r>
      <w:r w:rsidRPr="00BD6ED7">
        <w:rPr>
          <w:lang w:val="cy-GB"/>
        </w:rPr>
        <w:t>ac a y</w:t>
      </w:r>
      <w:r w:rsidR="000770CE" w:rsidRPr="00BD6ED7">
        <w:rPr>
          <w:lang w:val="cy-GB"/>
        </w:rPr>
        <w:t>w’r anghenion hyn yn gymwys neu os nad</w:t>
      </w:r>
      <w:r w:rsidRPr="00BD6ED7">
        <w:rPr>
          <w:lang w:val="cy-GB"/>
        </w:rPr>
        <w:t xml:space="preserve"> ydyn nhw eisoes</w:t>
      </w:r>
      <w:r w:rsidR="000770CE" w:rsidRPr="00BD6ED7">
        <w:rPr>
          <w:lang w:val="cy-GB"/>
        </w:rPr>
        <w:t xml:space="preserve"> wedi cael eu nodi, trefnu eu bod yn cael eu hasesu. </w:t>
      </w:r>
    </w:p>
    <w:p w:rsidR="00575075" w:rsidRPr="00BD6ED7" w:rsidRDefault="00575075" w:rsidP="00D43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AE7DCD" w:rsidRPr="00BD6ED7" w:rsidTr="00EE0568">
        <w:tc>
          <w:tcPr>
            <w:tcW w:w="9286" w:type="dxa"/>
            <w:shd w:val="clear" w:color="auto" w:fill="85C441"/>
          </w:tcPr>
          <w:p w:rsidR="00AE7DCD" w:rsidRPr="00BD6ED7" w:rsidRDefault="0050618B" w:rsidP="00EE0568">
            <w:pPr>
              <w:spacing w:before="60" w:line="276" w:lineRule="auto"/>
              <w:rPr>
                <w:b/>
                <w:color w:val="FFFFFF" w:themeColor="background1"/>
                <w:lang w:val="cy-GB"/>
              </w:rPr>
            </w:pPr>
            <w:r w:rsidRPr="00BD6ED7">
              <w:rPr>
                <w:b/>
                <w:color w:val="FFFFFF" w:themeColor="background1"/>
                <w:lang w:val="cy-GB"/>
              </w:rPr>
              <w:t xml:space="preserve">Pwynt dysgu allweddol </w:t>
            </w:r>
          </w:p>
          <w:p w:rsidR="00AE7DCD" w:rsidRPr="00BD6ED7" w:rsidRDefault="000770CE" w:rsidP="00EE0568">
            <w:pPr>
              <w:rPr>
                <w:color w:val="FFFFFF" w:themeColor="background1"/>
                <w:lang w:val="cy-GB"/>
              </w:rPr>
            </w:pPr>
            <w:r w:rsidRPr="00BD6ED7">
              <w:rPr>
                <w:color w:val="FFFFFF" w:themeColor="background1"/>
                <w:lang w:val="cy-GB"/>
              </w:rPr>
              <w:t>Mae’r</w:t>
            </w:r>
            <w:r w:rsidR="00CD5E70" w:rsidRPr="00BD6ED7">
              <w:rPr>
                <w:color w:val="FFFFFF" w:themeColor="background1"/>
                <w:lang w:val="cy-GB"/>
              </w:rPr>
              <w:t xml:space="preserve"> </w:t>
            </w:r>
            <w:r w:rsidRPr="00BD6ED7">
              <w:rPr>
                <w:color w:val="FFFFFF" w:themeColor="background1"/>
                <w:lang w:val="cy-GB"/>
              </w:rPr>
              <w:t>NPS yn gyfrifol am lunio adroddiad cyn y ddedfryd a dylai’r adroddiad hwnnw nodi unrhyw anghenion gofal a chymorth sydd efallai gan yr oedolyn ac a oes cynllun gofal a chymorth eisoes yn bodoli.</w:t>
            </w:r>
          </w:p>
          <w:p w:rsidR="00AE7DCD" w:rsidRPr="00BD6ED7" w:rsidRDefault="00AE7DCD" w:rsidP="00EE0568">
            <w:pPr>
              <w:rPr>
                <w:color w:val="FFFFFF" w:themeColor="background1"/>
                <w:lang w:val="cy-GB"/>
              </w:rPr>
            </w:pPr>
          </w:p>
        </w:tc>
      </w:tr>
    </w:tbl>
    <w:p w:rsidR="00AE7DCD" w:rsidRPr="00BD6ED7" w:rsidRDefault="00AE7DCD" w:rsidP="002B53D7">
      <w:pPr>
        <w:rPr>
          <w:lang w:val="cy-GB"/>
        </w:rPr>
      </w:pPr>
    </w:p>
    <w:p w:rsidR="00770B1F" w:rsidRPr="00BD6ED7" w:rsidRDefault="0050618B" w:rsidP="00555C2D">
      <w:pPr>
        <w:pStyle w:val="Heading3"/>
        <w:rPr>
          <w:lang w:val="cy-GB"/>
        </w:rPr>
      </w:pPr>
      <w:bookmarkStart w:id="72" w:name="_Toc446429761"/>
      <w:r w:rsidRPr="00BD6ED7">
        <w:rPr>
          <w:lang w:val="cy-GB"/>
        </w:rPr>
        <w:t xml:space="preserve">Gweithgaredd </w:t>
      </w:r>
      <w:r w:rsidR="00555C2D" w:rsidRPr="00BD6ED7">
        <w:rPr>
          <w:lang w:val="cy-GB"/>
        </w:rPr>
        <w:t>–</w:t>
      </w:r>
      <w:r w:rsidRPr="00BD6ED7">
        <w:rPr>
          <w:lang w:val="cy-GB"/>
        </w:rPr>
        <w:t xml:space="preserve"> Ymarfer</w:t>
      </w:r>
      <w:bookmarkEnd w:id="72"/>
      <w:r w:rsidR="00770B1F" w:rsidRPr="00BD6ED7">
        <w:rPr>
          <w:lang w:val="cy-GB"/>
        </w:rPr>
        <w:t xml:space="preserve"> </w:t>
      </w:r>
    </w:p>
    <w:p w:rsidR="00770B1F" w:rsidRPr="00BD6ED7" w:rsidRDefault="002D5325" w:rsidP="00092837">
      <w:pPr>
        <w:pStyle w:val="Numberlist"/>
        <w:numPr>
          <w:ilvl w:val="0"/>
          <w:numId w:val="53"/>
        </w:numPr>
        <w:rPr>
          <w:lang w:val="cy-GB"/>
        </w:rPr>
      </w:pPr>
      <w:r w:rsidRPr="00BD6ED7">
        <w:rPr>
          <w:lang w:val="cy-GB"/>
        </w:rPr>
        <w:t>Mewn parau, datblygwch</w:t>
      </w:r>
      <w:r w:rsidR="0050618B" w:rsidRPr="00BD6ED7">
        <w:rPr>
          <w:lang w:val="cy-GB"/>
        </w:rPr>
        <w:t xml:space="preserve"> rhestr o </w:t>
      </w:r>
      <w:r w:rsidR="00466F48" w:rsidRPr="00BD6ED7">
        <w:rPr>
          <w:lang w:val="cy-GB"/>
        </w:rPr>
        <w:t xml:space="preserve">wybodaeth </w:t>
      </w:r>
      <w:r w:rsidR="00CC3D52" w:rsidRPr="00BD6ED7">
        <w:rPr>
          <w:lang w:val="cy-GB"/>
        </w:rPr>
        <w:t xml:space="preserve">neu ymddygiad </w:t>
      </w:r>
      <w:r w:rsidR="000770CE" w:rsidRPr="00BD6ED7">
        <w:rPr>
          <w:lang w:val="cy-GB"/>
        </w:rPr>
        <w:t>‘sbardun</w:t>
      </w:r>
      <w:r w:rsidR="0050618B" w:rsidRPr="00BD6ED7">
        <w:rPr>
          <w:lang w:val="cy-GB"/>
        </w:rPr>
        <w:t xml:space="preserve">’ </w:t>
      </w:r>
      <w:r w:rsidR="000770CE" w:rsidRPr="00BD6ED7">
        <w:rPr>
          <w:lang w:val="cy-GB"/>
        </w:rPr>
        <w:t>a fyddai’n awgrymu bod angen asesiad. Byddwch y</w:t>
      </w:r>
      <w:r w:rsidRPr="00BD6ED7">
        <w:rPr>
          <w:lang w:val="cy-GB"/>
        </w:rPr>
        <w:t>n glir am achos y pryder – a yw</w:t>
      </w:r>
      <w:r w:rsidR="000770CE" w:rsidRPr="00BD6ED7">
        <w:rPr>
          <w:lang w:val="cy-GB"/>
        </w:rPr>
        <w:t>’n deillio o adroddiad</w:t>
      </w:r>
      <w:r w:rsidR="00466F48" w:rsidRPr="00BD6ED7">
        <w:rPr>
          <w:lang w:val="cy-GB"/>
        </w:rPr>
        <w:t>,</w:t>
      </w:r>
      <w:r w:rsidR="000770CE" w:rsidRPr="00BD6ED7">
        <w:rPr>
          <w:lang w:val="cy-GB"/>
        </w:rPr>
        <w:t xml:space="preserve"> neu o ymddygiad y sylwyd arno</w:t>
      </w:r>
      <w:r w:rsidR="00466F48" w:rsidRPr="00BD6ED7">
        <w:rPr>
          <w:lang w:val="cy-GB"/>
        </w:rPr>
        <w:t>,</w:t>
      </w:r>
      <w:r w:rsidR="000770CE" w:rsidRPr="00BD6ED7">
        <w:rPr>
          <w:lang w:val="cy-GB"/>
        </w:rPr>
        <w:t xml:space="preserve"> er enghraifft?  </w:t>
      </w:r>
    </w:p>
    <w:p w:rsidR="00770B1F" w:rsidRPr="00BD6ED7" w:rsidRDefault="00770B1F" w:rsidP="00770B1F">
      <w:pPr>
        <w:pStyle w:val="Numberlist"/>
        <w:rPr>
          <w:lang w:val="cy-GB"/>
        </w:rPr>
      </w:pPr>
      <w:r w:rsidRPr="00BD6ED7">
        <w:rPr>
          <w:lang w:val="cy-GB"/>
        </w:rPr>
        <w:t>C</w:t>
      </w:r>
      <w:r w:rsidR="000770CE" w:rsidRPr="00BD6ED7">
        <w:rPr>
          <w:lang w:val="cy-GB"/>
        </w:rPr>
        <w:t>ymharwch eich rhestr â rhestr pâr arall. Yn bedwar, datblygwch restr o’r prif sbardunau a rhannu’r profiad o sut yr ydych wedi ymateb yn y gorffennol.</w:t>
      </w:r>
      <w:r w:rsidR="00466F48" w:rsidRPr="00BD6ED7">
        <w:rPr>
          <w:lang w:val="cy-GB"/>
        </w:rPr>
        <w:t xml:space="preserve"> B</w:t>
      </w:r>
      <w:r w:rsidR="000770CE" w:rsidRPr="00BD6ED7">
        <w:rPr>
          <w:lang w:val="cy-GB"/>
        </w:rPr>
        <w:t xml:space="preserve">eth fyddech chi’n ei wneud yn wahanol nawr?   </w:t>
      </w:r>
    </w:p>
    <w:p w:rsidR="00770B1F" w:rsidRPr="00BD6ED7" w:rsidRDefault="00770B1F" w:rsidP="00770B1F">
      <w:pPr>
        <w:rPr>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770B1F" w:rsidRPr="00BD6ED7" w:rsidTr="00740D06">
        <w:trPr>
          <w:trHeight w:val="1530"/>
        </w:trPr>
        <w:tc>
          <w:tcPr>
            <w:tcW w:w="9286" w:type="dxa"/>
          </w:tcPr>
          <w:p w:rsidR="00770B1F" w:rsidRPr="00BD6ED7" w:rsidRDefault="0050618B" w:rsidP="00740D06">
            <w:pPr>
              <w:pStyle w:val="KeyLPHeading"/>
              <w:rPr>
                <w:color w:val="auto"/>
                <w:lang w:val="cy-GB"/>
              </w:rPr>
            </w:pPr>
            <w:r w:rsidRPr="00BD6ED7">
              <w:rPr>
                <w:color w:val="auto"/>
                <w:lang w:val="cy-GB"/>
              </w:rPr>
              <w:t xml:space="preserve">Awgrymiadau ar gyfer Hwyluswyr </w:t>
            </w:r>
          </w:p>
          <w:p w:rsidR="00770B1F" w:rsidRPr="00BD6ED7" w:rsidRDefault="00145CC3" w:rsidP="00466F48">
            <w:pPr>
              <w:spacing w:after="120"/>
              <w:rPr>
                <w:lang w:val="cy-GB"/>
              </w:rPr>
            </w:pPr>
            <w:r w:rsidRPr="00BD6ED7">
              <w:rPr>
                <w:lang w:val="cy-GB"/>
              </w:rPr>
              <w:t>Yn</w:t>
            </w:r>
            <w:r w:rsidR="00D539FB" w:rsidRPr="00BD6ED7">
              <w:rPr>
                <w:lang w:val="cy-GB"/>
              </w:rPr>
              <w:t xml:space="preserve"> dibynnu ar y gynulleidfa, gallai fod yn briodol i drafo</w:t>
            </w:r>
            <w:r w:rsidR="00466F48" w:rsidRPr="00BD6ED7">
              <w:rPr>
                <w:lang w:val="cy-GB"/>
              </w:rPr>
              <w:t xml:space="preserve">d gyda’r dysgwyr eu barn ar </w:t>
            </w:r>
            <w:r w:rsidRPr="00BD6ED7">
              <w:rPr>
                <w:lang w:val="cy-GB"/>
              </w:rPr>
              <w:br/>
            </w:r>
            <w:r w:rsidR="00466F48" w:rsidRPr="00BD6ED7">
              <w:rPr>
                <w:lang w:val="cy-GB"/>
              </w:rPr>
              <w:t xml:space="preserve">yr </w:t>
            </w:r>
            <w:r w:rsidR="00D539FB" w:rsidRPr="00BD6ED7">
              <w:rPr>
                <w:lang w:val="cy-GB"/>
              </w:rPr>
              <w:t>hyn sy’n sbarduno asesiad. Nid yw’n ddiogel i gymryd y</w:t>
            </w:r>
            <w:r w:rsidRPr="00BD6ED7">
              <w:rPr>
                <w:lang w:val="cy-GB"/>
              </w:rPr>
              <w:t>n</w:t>
            </w:r>
            <w:r w:rsidR="00D539FB" w:rsidRPr="00BD6ED7">
              <w:rPr>
                <w:lang w:val="cy-GB"/>
              </w:rPr>
              <w:t xml:space="preserve"> ganiataol ‘y bydd rhywun arall yn gwneud rhywbeth’. Bydden ni’n awgrymu iddyn nhw beidio â phoeni os yw’n ‘ddigon gwael’ i deilyngu asesiad gan yr awdurdod lleol. Mae’n bwysig osgoi cymryd risgiau a bydd angen i bawb ddysgu drwy brofiad dros ams</w:t>
            </w:r>
            <w:r w:rsidR="00466F48" w:rsidRPr="00BD6ED7">
              <w:rPr>
                <w:lang w:val="cy-GB"/>
              </w:rPr>
              <w:t>e</w:t>
            </w:r>
            <w:r w:rsidR="00D539FB" w:rsidRPr="00BD6ED7">
              <w:rPr>
                <w:lang w:val="cy-GB"/>
              </w:rPr>
              <w:t>r.</w:t>
            </w:r>
          </w:p>
        </w:tc>
      </w:tr>
    </w:tbl>
    <w:p w:rsidR="00770B1F" w:rsidRPr="00BD6ED7" w:rsidRDefault="00770B1F" w:rsidP="002B53D7">
      <w:pPr>
        <w:rPr>
          <w:lang w:val="cy-GB"/>
        </w:rPr>
      </w:pPr>
    </w:p>
    <w:p w:rsidR="00C477B6" w:rsidRPr="00BD6ED7" w:rsidRDefault="0050618B" w:rsidP="00C477B6">
      <w:pPr>
        <w:pStyle w:val="Heading2"/>
        <w:rPr>
          <w:lang w:val="cy-GB"/>
        </w:rPr>
      </w:pPr>
      <w:bookmarkStart w:id="73" w:name="_Toc446429762"/>
      <w:r w:rsidRPr="00BD6ED7">
        <w:rPr>
          <w:lang w:val="cy-GB"/>
        </w:rPr>
        <w:t>Sleid</w:t>
      </w:r>
      <w:r w:rsidR="00C477B6" w:rsidRPr="00BD6ED7">
        <w:rPr>
          <w:lang w:val="cy-GB"/>
        </w:rPr>
        <w:t xml:space="preserve"> </w:t>
      </w:r>
      <w:r w:rsidR="00284190" w:rsidRPr="00BD6ED7">
        <w:rPr>
          <w:lang w:val="cy-GB"/>
        </w:rPr>
        <w:t>17</w:t>
      </w:r>
      <w:bookmarkEnd w:id="73"/>
      <w:r w:rsidR="00FC787C" w:rsidRPr="00BD6ED7">
        <w:rPr>
          <w:lang w:val="cy-GB"/>
        </w:rPr>
        <w:t xml:space="preserve"> - Wrth gael eu derbyn i’r </w:t>
      </w:r>
      <w:r w:rsidR="002B794E" w:rsidRPr="00BD6ED7">
        <w:rPr>
          <w:lang w:val="cy-GB"/>
        </w:rPr>
        <w:t>ystâd</w:t>
      </w:r>
      <w:r w:rsidR="00FC787C" w:rsidRPr="00BD6ED7">
        <w:rPr>
          <w:lang w:val="cy-GB"/>
        </w:rPr>
        <w:t xml:space="preserve"> ddiogeledd</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902"/>
      </w:tblGrid>
      <w:tr w:rsidR="00C477B6" w:rsidRPr="00BD6ED7" w:rsidTr="00E900D6">
        <w:trPr>
          <w:trHeight w:val="681"/>
        </w:trPr>
        <w:tc>
          <w:tcPr>
            <w:tcW w:w="5902" w:type="dxa"/>
            <w:vAlign w:val="bottom"/>
          </w:tcPr>
          <w:p w:rsidR="00C477B6" w:rsidRPr="00BD6ED7" w:rsidRDefault="0050618B" w:rsidP="0050618B">
            <w:pPr>
              <w:pStyle w:val="Slideheader"/>
              <w:rPr>
                <w:lang w:val="cy-GB"/>
              </w:rPr>
            </w:pPr>
            <w:r w:rsidRPr="00BD6ED7">
              <w:rPr>
                <w:lang w:val="cy-GB"/>
              </w:rPr>
              <w:t>Wr</w:t>
            </w:r>
            <w:r w:rsidR="0013699B" w:rsidRPr="00BD6ED7">
              <w:rPr>
                <w:lang w:val="cy-GB"/>
              </w:rPr>
              <w:t>t</w:t>
            </w:r>
            <w:r w:rsidRPr="00BD6ED7">
              <w:rPr>
                <w:lang w:val="cy-GB"/>
              </w:rPr>
              <w:t xml:space="preserve">h gael eu derbyn i’r </w:t>
            </w:r>
            <w:r w:rsidR="002B794E" w:rsidRPr="00BD6ED7">
              <w:rPr>
                <w:lang w:val="cy-GB"/>
              </w:rPr>
              <w:t>ystâd</w:t>
            </w:r>
            <w:r w:rsidRPr="00BD6ED7">
              <w:rPr>
                <w:lang w:val="cy-GB"/>
              </w:rPr>
              <w:t xml:space="preserve"> ddiogeledd</w:t>
            </w:r>
          </w:p>
        </w:tc>
      </w:tr>
      <w:tr w:rsidR="00C477B6" w:rsidRPr="00BD6ED7" w:rsidTr="00E900D6">
        <w:trPr>
          <w:trHeight w:val="3405"/>
        </w:trPr>
        <w:tc>
          <w:tcPr>
            <w:tcW w:w="5902" w:type="dxa"/>
          </w:tcPr>
          <w:p w:rsidR="00C477B6" w:rsidRPr="00BD6ED7" w:rsidRDefault="00E900D6" w:rsidP="00752076">
            <w:pPr>
              <w:pStyle w:val="Slidebullet"/>
              <w:numPr>
                <w:ilvl w:val="0"/>
                <w:numId w:val="0"/>
              </w:numPr>
              <w:ind w:left="227" w:hanging="227"/>
              <w:jc w:val="center"/>
              <w:rPr>
                <w:lang w:val="cy-GB"/>
              </w:rPr>
            </w:pPr>
            <w:r w:rsidRPr="00BD6ED7">
              <w:rPr>
                <w:noProof/>
                <w:lang w:eastAsia="en-GB"/>
              </w:rPr>
              <w:drawing>
                <wp:inline distT="0" distB="0" distL="0" distR="0" wp14:anchorId="6056B747" wp14:editId="79C1FBED">
                  <wp:extent cx="3494791" cy="203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2431" t="19702" r="19666" b="12963"/>
                          <a:stretch/>
                        </pic:blipFill>
                        <pic:spPr bwMode="auto">
                          <a:xfrm>
                            <a:off x="0" y="0"/>
                            <a:ext cx="3519538" cy="2052784"/>
                          </a:xfrm>
                          <a:prstGeom prst="rect">
                            <a:avLst/>
                          </a:prstGeom>
                          <a:ln>
                            <a:noFill/>
                          </a:ln>
                          <a:extLst>
                            <a:ext uri="{53640926-AAD7-44D8-BBD7-CCE9431645EC}">
                              <a14:shadowObscured xmlns:a14="http://schemas.microsoft.com/office/drawing/2010/main"/>
                            </a:ext>
                          </a:extLst>
                        </pic:spPr>
                      </pic:pic>
                    </a:graphicData>
                  </a:graphic>
                </wp:inline>
              </w:drawing>
            </w:r>
          </w:p>
        </w:tc>
      </w:tr>
    </w:tbl>
    <w:p w:rsidR="00C477B6" w:rsidRPr="00BD6ED7" w:rsidRDefault="00C477B6" w:rsidP="00C477B6">
      <w:pPr>
        <w:rPr>
          <w:lang w:val="cy-GB"/>
        </w:rPr>
      </w:pPr>
    </w:p>
    <w:p w:rsidR="00C477B6" w:rsidRPr="00BD6ED7" w:rsidRDefault="0050618B" w:rsidP="00C477B6">
      <w:pPr>
        <w:pStyle w:val="Heading3"/>
        <w:rPr>
          <w:lang w:val="cy-GB"/>
        </w:rPr>
      </w:pPr>
      <w:r w:rsidRPr="00BD6ED7">
        <w:rPr>
          <w:lang w:val="cy-GB"/>
        </w:rPr>
        <w:lastRenderedPageBreak/>
        <w:t xml:space="preserve">Nodiadau ar gyfer Hwyluswyr </w:t>
      </w:r>
    </w:p>
    <w:p w:rsidR="00FF48AB" w:rsidRPr="00BD6ED7" w:rsidRDefault="00D539FB" w:rsidP="00092837">
      <w:pPr>
        <w:pStyle w:val="FacilitatorNotesNumberList"/>
        <w:numPr>
          <w:ilvl w:val="0"/>
          <w:numId w:val="47"/>
        </w:numPr>
        <w:rPr>
          <w:lang w:val="cy-GB"/>
        </w:rPr>
      </w:pPr>
      <w:r w:rsidRPr="00BD6ED7">
        <w:rPr>
          <w:lang w:val="cy-GB"/>
        </w:rPr>
        <w:t xml:space="preserve">Wrth i oedolyn gael ei </w:t>
      </w:r>
      <w:r w:rsidR="00466F48" w:rsidRPr="00BD6ED7">
        <w:rPr>
          <w:b/>
          <w:lang w:val="cy-GB"/>
        </w:rPr>
        <w:t>dderbyn i’r dda</w:t>
      </w:r>
      <w:r w:rsidRPr="00BD6ED7">
        <w:rPr>
          <w:b/>
          <w:lang w:val="cy-GB"/>
        </w:rPr>
        <w:t>lfa</w:t>
      </w:r>
      <w:r w:rsidRPr="00BD6ED7">
        <w:rPr>
          <w:lang w:val="cy-GB"/>
        </w:rPr>
        <w:t xml:space="preserve">, bydd staff yr </w:t>
      </w:r>
      <w:r w:rsidR="002B794E" w:rsidRPr="00BD6ED7">
        <w:rPr>
          <w:lang w:val="cy-GB"/>
        </w:rPr>
        <w:t>ystâd</w:t>
      </w:r>
      <w:r w:rsidRPr="00BD6ED7">
        <w:rPr>
          <w:lang w:val="cy-GB"/>
        </w:rPr>
        <w:t xml:space="preserve"> ddiogeledd yn cynnal sgrinio noson gyntaf a sgrinio cystodaeth sylfaenol (o fewn 72 awr). </w:t>
      </w:r>
    </w:p>
    <w:p w:rsidR="00FF48AB" w:rsidRPr="00BD6ED7" w:rsidRDefault="00D539FB" w:rsidP="00092837">
      <w:pPr>
        <w:pStyle w:val="FacilitatorNotesNumberList"/>
        <w:numPr>
          <w:ilvl w:val="0"/>
          <w:numId w:val="47"/>
        </w:numPr>
        <w:rPr>
          <w:lang w:val="cy-GB"/>
        </w:rPr>
      </w:pPr>
      <w:r w:rsidRPr="00BD6ED7">
        <w:rPr>
          <w:lang w:val="cy-GB"/>
        </w:rPr>
        <w:t>Bydd staff gofal iechyd yn cynnal asesiad gofal iechyd cychwynnol ac ail asesiad gofal iechyd (o fewn 72 awr). Bydd y sgrinio gofal iechyd yn cynnwys cwestiynau sbardun ychwanegol</w:t>
      </w:r>
      <w:r w:rsidR="00B457F0" w:rsidRPr="00BD6ED7">
        <w:rPr>
          <w:lang w:val="cy-GB"/>
        </w:rPr>
        <w:t xml:space="preserve">. </w:t>
      </w:r>
    </w:p>
    <w:p w:rsidR="0096065B" w:rsidRPr="00BD6ED7" w:rsidRDefault="00A91BAD" w:rsidP="00092837">
      <w:pPr>
        <w:pStyle w:val="FacilitatorNotesNumberList"/>
        <w:numPr>
          <w:ilvl w:val="0"/>
          <w:numId w:val="47"/>
        </w:numPr>
        <w:rPr>
          <w:lang w:val="cy-GB"/>
        </w:rPr>
      </w:pPr>
      <w:r w:rsidRPr="00BD6ED7">
        <w:rPr>
          <w:lang w:val="cy-GB"/>
        </w:rPr>
        <w:t>Bydd y sgrinio</w:t>
      </w:r>
      <w:r w:rsidR="00D539FB" w:rsidRPr="00BD6ED7">
        <w:rPr>
          <w:lang w:val="cy-GB"/>
        </w:rPr>
        <w:t xml:space="preserve"> yn darparu cyfle i wirio a</w:t>
      </w:r>
      <w:r w:rsidR="00466F48" w:rsidRPr="00BD6ED7">
        <w:rPr>
          <w:lang w:val="cy-GB"/>
        </w:rPr>
        <w:t xml:space="preserve"> oes gan yr oedolyn sy’n dod i </w:t>
      </w:r>
      <w:r w:rsidR="00D539FB" w:rsidRPr="00BD6ED7">
        <w:rPr>
          <w:lang w:val="cy-GB"/>
        </w:rPr>
        <w:t xml:space="preserve">mewn i’r ddalfa (ar </w:t>
      </w:r>
      <w:r w:rsidR="00C6062A" w:rsidRPr="00BD6ED7">
        <w:rPr>
          <w:lang w:val="cy-GB"/>
        </w:rPr>
        <w:t>remand</w:t>
      </w:r>
      <w:r w:rsidR="00D539FB" w:rsidRPr="00BD6ED7">
        <w:rPr>
          <w:lang w:val="cy-GB"/>
        </w:rPr>
        <w:t xml:space="preserve"> neu wedi’i ddedfrydu) gynllun gofal a chymorth eisoes neu’n ymddangos</w:t>
      </w:r>
      <w:r w:rsidRPr="00BD6ED7">
        <w:rPr>
          <w:lang w:val="cy-GB"/>
        </w:rPr>
        <w:t xml:space="preserve"> bod ganddo anghenion gofal a chymorth. Dylai staff yr </w:t>
      </w:r>
      <w:r w:rsidR="002B794E" w:rsidRPr="00BD6ED7">
        <w:rPr>
          <w:lang w:val="cy-GB"/>
        </w:rPr>
        <w:t>ystâd</w:t>
      </w:r>
      <w:r w:rsidRPr="00BD6ED7">
        <w:rPr>
          <w:lang w:val="cy-GB"/>
        </w:rPr>
        <w:t xml:space="preserve"> ddiogeledd drafod (ar ôl gorffen y sgrinio) a chytuno a ddylid atgyfeirio i’r awdurdod lleol am asesiad a phwy fydd yn gweithredu hyn.  </w:t>
      </w:r>
    </w:p>
    <w:p w:rsidR="00AF6E59" w:rsidRPr="00BD6ED7" w:rsidRDefault="00A91BAD" w:rsidP="00092837">
      <w:pPr>
        <w:pStyle w:val="FacilitatorNotesNumberList"/>
        <w:numPr>
          <w:ilvl w:val="0"/>
          <w:numId w:val="47"/>
        </w:numPr>
        <w:rPr>
          <w:lang w:val="cy-GB"/>
        </w:rPr>
      </w:pPr>
      <w:r w:rsidRPr="00BD6ED7">
        <w:rPr>
          <w:lang w:val="cy-GB"/>
        </w:rPr>
        <w:t xml:space="preserve">Os oes gan oedolyn gynllun gofal a chymorth eisoes, dylai hyn fod yn hysbys </w:t>
      </w:r>
      <w:r w:rsidR="00145CC3" w:rsidRPr="00BD6ED7">
        <w:rPr>
          <w:lang w:val="cy-GB"/>
        </w:rPr>
        <w:br/>
      </w:r>
      <w:r w:rsidRPr="00BD6ED7">
        <w:rPr>
          <w:lang w:val="cy-GB"/>
        </w:rPr>
        <w:t>ac wedi’i gofnodi yn y PER a /</w:t>
      </w:r>
      <w:r w:rsidR="00145CC3" w:rsidRPr="00BD6ED7">
        <w:rPr>
          <w:lang w:val="cy-GB"/>
        </w:rPr>
        <w:t xml:space="preserve"> </w:t>
      </w:r>
      <w:r w:rsidRPr="00BD6ED7">
        <w:rPr>
          <w:lang w:val="cy-GB"/>
        </w:rPr>
        <w:t xml:space="preserve">neu’r PSR a dylai’r awdurdod lleol fod wedi gweithredu i adolygu anghenion gofal a chymorth yr unigolyn. Os nad yw hyn wedi digwydd, dylai staff yr </w:t>
      </w:r>
      <w:r w:rsidR="002B794E" w:rsidRPr="00BD6ED7">
        <w:rPr>
          <w:lang w:val="cy-GB"/>
        </w:rPr>
        <w:t>ystâd</w:t>
      </w:r>
      <w:r w:rsidRPr="00BD6ED7">
        <w:rPr>
          <w:lang w:val="cy-GB"/>
        </w:rPr>
        <w:t xml:space="preserve"> ddiogeledd a gofal iechyd gytuno pwy ohonyn nhw fydd yn cysylltu â’r awdurdod lleol i drafod sut y gellir cyflawni’r cynllun gofal a chymorth tra bod yr oedolyn yn y ddalfa.  </w:t>
      </w:r>
    </w:p>
    <w:tbl>
      <w:tblPr>
        <w:tblStyle w:val="TableGrid9"/>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14"/>
      </w:tblGrid>
      <w:tr w:rsidR="00DD246D" w:rsidRPr="00BD6ED7" w:rsidTr="00F40049">
        <w:tc>
          <w:tcPr>
            <w:tcW w:w="9214" w:type="dxa"/>
            <w:shd w:val="clear" w:color="auto" w:fill="85C441"/>
          </w:tcPr>
          <w:p w:rsidR="00DD246D" w:rsidRPr="00BD6ED7" w:rsidRDefault="00D6434C" w:rsidP="00EE0568">
            <w:pPr>
              <w:spacing w:before="60" w:line="276" w:lineRule="auto"/>
              <w:rPr>
                <w:b/>
                <w:color w:val="FFFFFF" w:themeColor="background1"/>
                <w:lang w:val="cy-GB"/>
              </w:rPr>
            </w:pPr>
            <w:r w:rsidRPr="00BD6ED7">
              <w:rPr>
                <w:b/>
                <w:color w:val="FFFFFF" w:themeColor="background1"/>
                <w:lang w:val="cy-GB"/>
              </w:rPr>
              <w:t xml:space="preserve">Pwynt dysgu allweddol </w:t>
            </w:r>
          </w:p>
          <w:p w:rsidR="00DD246D" w:rsidRPr="00BD6ED7" w:rsidRDefault="00F40049" w:rsidP="00EE0568">
            <w:pPr>
              <w:rPr>
                <w:color w:val="FFFFFF" w:themeColor="background1"/>
                <w:lang w:val="cy-GB"/>
              </w:rPr>
            </w:pPr>
            <w:r w:rsidRPr="00BD6ED7">
              <w:rPr>
                <w:color w:val="FFFFFF" w:themeColor="background1"/>
                <w:lang w:val="cy-GB"/>
              </w:rPr>
              <w:t>Dylai</w:t>
            </w:r>
            <w:r w:rsidR="00466F48" w:rsidRPr="00BD6ED7">
              <w:rPr>
                <w:color w:val="FFFFFF" w:themeColor="background1"/>
                <w:lang w:val="cy-GB"/>
              </w:rPr>
              <w:t xml:space="preserve"> staff yr </w:t>
            </w:r>
            <w:r w:rsidR="002B794E" w:rsidRPr="00BD6ED7">
              <w:rPr>
                <w:color w:val="FFFFFF" w:themeColor="background1"/>
                <w:lang w:val="cy-GB"/>
              </w:rPr>
              <w:t>ystâd</w:t>
            </w:r>
            <w:r w:rsidR="00466F48" w:rsidRPr="00BD6ED7">
              <w:rPr>
                <w:color w:val="FFFFFF" w:themeColor="background1"/>
                <w:lang w:val="cy-GB"/>
              </w:rPr>
              <w:t xml:space="preserve"> ddiog</w:t>
            </w:r>
            <w:r w:rsidR="00A91BAD" w:rsidRPr="00BD6ED7">
              <w:rPr>
                <w:color w:val="FFFFFF" w:themeColor="background1"/>
                <w:lang w:val="cy-GB"/>
              </w:rPr>
              <w:t xml:space="preserve">eledd a gofal iechyd drafod a chytuno os </w:t>
            </w:r>
            <w:r w:rsidRPr="00BD6ED7">
              <w:rPr>
                <w:color w:val="FFFFFF" w:themeColor="background1"/>
                <w:lang w:val="cy-GB"/>
              </w:rPr>
              <w:t>y dylid atgyfeirio’r unigolyn at yr awdurdod lleol am asesiad a phwy fydd yn gweithredu hyn</w:t>
            </w:r>
            <w:r w:rsidR="00DD246D" w:rsidRPr="00BD6ED7">
              <w:rPr>
                <w:color w:val="FFFFFF" w:themeColor="background1"/>
                <w:lang w:val="cy-GB"/>
              </w:rPr>
              <w:t>.</w:t>
            </w:r>
          </w:p>
          <w:p w:rsidR="00466F48" w:rsidRPr="00BD6ED7" w:rsidRDefault="00466F48" w:rsidP="00EE0568">
            <w:pPr>
              <w:rPr>
                <w:color w:val="FFFFFF" w:themeColor="background1"/>
                <w:lang w:val="cy-GB"/>
              </w:rPr>
            </w:pPr>
          </w:p>
        </w:tc>
      </w:tr>
    </w:tbl>
    <w:p w:rsidR="00DD246D" w:rsidRPr="00BD6ED7" w:rsidRDefault="00DD246D" w:rsidP="00DD246D">
      <w:pPr>
        <w:rPr>
          <w:lang w:val="cy-GB"/>
        </w:rPr>
      </w:pPr>
    </w:p>
    <w:p w:rsidR="004C582A" w:rsidRPr="00BD6ED7" w:rsidRDefault="00F40049" w:rsidP="00092837">
      <w:pPr>
        <w:pStyle w:val="FacilitatorNotesNumberList"/>
        <w:numPr>
          <w:ilvl w:val="0"/>
          <w:numId w:val="47"/>
        </w:numPr>
        <w:rPr>
          <w:lang w:val="cy-GB"/>
        </w:rPr>
      </w:pPr>
      <w:r w:rsidRPr="00BD6ED7">
        <w:rPr>
          <w:lang w:val="cy-GB"/>
        </w:rPr>
        <w:t xml:space="preserve">Bydd staff yr </w:t>
      </w:r>
      <w:r w:rsidR="002B794E" w:rsidRPr="00BD6ED7">
        <w:rPr>
          <w:lang w:val="cy-GB"/>
        </w:rPr>
        <w:t>ystâd</w:t>
      </w:r>
      <w:r w:rsidRPr="00BD6ED7">
        <w:rPr>
          <w:lang w:val="cy-GB"/>
        </w:rPr>
        <w:t xml:space="preserve"> ddiogeledd, tra’n cynnal yr offeryn sgrinio cystodaeth sylfaenol, nodi </w:t>
      </w:r>
      <w:r w:rsidRPr="00BD6ED7">
        <w:rPr>
          <w:b/>
          <w:lang w:val="cy-GB"/>
        </w:rPr>
        <w:t>os oes gan garcharor blant</w:t>
      </w:r>
      <w:r w:rsidR="00466F48" w:rsidRPr="00BD6ED7">
        <w:rPr>
          <w:lang w:val="cy-GB"/>
        </w:rPr>
        <w:t>.</w:t>
      </w:r>
      <w:r w:rsidRPr="00BD6ED7">
        <w:rPr>
          <w:lang w:val="cy-GB"/>
        </w:rPr>
        <w:t xml:space="preserve"> Mae Adran 6 Cysylltiadau ac Adran 8 Iechyd a Llesiant yr offeryn yn berthnasol yma</w:t>
      </w:r>
      <w:r w:rsidR="004C582A" w:rsidRPr="00BD6ED7">
        <w:rPr>
          <w:lang w:val="cy-GB"/>
        </w:rPr>
        <w:t xml:space="preserve">. </w:t>
      </w:r>
      <w:r w:rsidRPr="00BD6ED7">
        <w:rPr>
          <w:lang w:val="cy-GB"/>
        </w:rPr>
        <w:t xml:space="preserve">Pan nodir bod gan garcharor blant, bydd staff yr </w:t>
      </w:r>
      <w:r w:rsidR="002B794E" w:rsidRPr="00BD6ED7">
        <w:rPr>
          <w:lang w:val="cy-GB"/>
        </w:rPr>
        <w:t>ystâd</w:t>
      </w:r>
      <w:r w:rsidR="00C65394" w:rsidRPr="00BD6ED7">
        <w:rPr>
          <w:lang w:val="cy-GB"/>
        </w:rPr>
        <w:t xml:space="preserve"> ddiogeledd</w:t>
      </w:r>
      <w:r w:rsidRPr="00BD6ED7">
        <w:rPr>
          <w:lang w:val="cy-GB"/>
        </w:rPr>
        <w:t xml:space="preserve"> yn anfon y manylion ymlaen at gynrychiolydd gwasanaethau cymdeithasol yr awdurdod lleol yn y carchar. Yn ei dro</w:t>
      </w:r>
      <w:r w:rsidR="00843763" w:rsidRPr="00BD6ED7">
        <w:rPr>
          <w:lang w:val="cy-GB"/>
        </w:rPr>
        <w:t>,</w:t>
      </w:r>
      <w:r w:rsidRPr="00BD6ED7">
        <w:rPr>
          <w:lang w:val="cy-GB"/>
        </w:rPr>
        <w:t xml:space="preserve"> bydd y cynrychiolydd hwnnw yn hysbysu awdurdod lleol cartref y trose</w:t>
      </w:r>
      <w:r w:rsidR="00466F48" w:rsidRPr="00BD6ED7">
        <w:rPr>
          <w:lang w:val="cy-GB"/>
        </w:rPr>
        <w:t>d</w:t>
      </w:r>
      <w:r w:rsidRPr="00BD6ED7">
        <w:rPr>
          <w:lang w:val="cy-GB"/>
        </w:rPr>
        <w:t xml:space="preserve">dwr neu’r </w:t>
      </w:r>
      <w:r w:rsidR="0068702C" w:rsidRPr="00BD6ED7">
        <w:rPr>
          <w:lang w:val="cy-GB"/>
        </w:rPr>
        <w:t>awdurdod</w:t>
      </w:r>
      <w:r w:rsidRPr="00BD6ED7">
        <w:rPr>
          <w:lang w:val="cy-GB"/>
        </w:rPr>
        <w:t xml:space="preserve"> lleol lle mae’r plant yn byw o’r sefyllfa. Gall yr awdurdod lleol cartref ystyried a oes angen asesiad ar y teulu am eu hanghenion gofal a chymorth neu a allai gwybodaeth, cyngor a chymorth ddarparu help a chymorth.  </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AE7DCD" w:rsidRPr="00BD6ED7" w:rsidTr="00EE0568">
        <w:tc>
          <w:tcPr>
            <w:tcW w:w="9286" w:type="dxa"/>
            <w:shd w:val="clear" w:color="auto" w:fill="85C441"/>
          </w:tcPr>
          <w:p w:rsidR="00AE7DCD" w:rsidRPr="00BD6ED7" w:rsidRDefault="00D6434C" w:rsidP="00EE0568">
            <w:pPr>
              <w:spacing w:before="60" w:line="276" w:lineRule="auto"/>
              <w:rPr>
                <w:b/>
                <w:color w:val="FFFFFF" w:themeColor="background1"/>
                <w:lang w:val="cy-GB"/>
              </w:rPr>
            </w:pPr>
            <w:r w:rsidRPr="00BD6ED7">
              <w:rPr>
                <w:b/>
                <w:color w:val="FFFFFF" w:themeColor="background1"/>
                <w:lang w:val="cy-GB"/>
              </w:rPr>
              <w:t xml:space="preserve">Pwynt dysgu allweddol </w:t>
            </w:r>
          </w:p>
          <w:p w:rsidR="00AE7DCD" w:rsidRPr="00BD6ED7" w:rsidRDefault="00F40049" w:rsidP="00391827">
            <w:pPr>
              <w:rPr>
                <w:color w:val="FFFFFF" w:themeColor="background1"/>
                <w:lang w:val="cy-GB"/>
              </w:rPr>
            </w:pPr>
            <w:r w:rsidRPr="00BD6ED7">
              <w:rPr>
                <w:color w:val="FFFFFF" w:themeColor="background1"/>
                <w:lang w:val="cy-GB"/>
              </w:rPr>
              <w:t xml:space="preserve">Dylai staff yr </w:t>
            </w:r>
            <w:r w:rsidR="002B794E" w:rsidRPr="00BD6ED7">
              <w:rPr>
                <w:color w:val="FFFFFF" w:themeColor="background1"/>
                <w:lang w:val="cy-GB"/>
              </w:rPr>
              <w:t>ystâd</w:t>
            </w:r>
            <w:r w:rsidRPr="00BD6ED7">
              <w:rPr>
                <w:color w:val="FFFFFF" w:themeColor="background1"/>
                <w:lang w:val="cy-GB"/>
              </w:rPr>
              <w:t xml:space="preserve"> ddio</w:t>
            </w:r>
            <w:r w:rsidR="00843763" w:rsidRPr="00BD6ED7">
              <w:rPr>
                <w:color w:val="FFFFFF" w:themeColor="background1"/>
                <w:lang w:val="cy-GB"/>
              </w:rPr>
              <w:t>geledd nodi’r</w:t>
            </w:r>
            <w:r w:rsidR="00D6434C" w:rsidRPr="00BD6ED7">
              <w:rPr>
                <w:color w:val="FFFFFF" w:themeColor="background1"/>
                <w:lang w:val="cy-GB"/>
              </w:rPr>
              <w:t xml:space="preserve"> plant sy</w:t>
            </w:r>
            <w:r w:rsidRPr="00BD6ED7">
              <w:rPr>
                <w:color w:val="FFFFFF" w:themeColor="background1"/>
                <w:lang w:val="cy-GB"/>
              </w:rPr>
              <w:t>’n cael eu heffeithio gan garch</w:t>
            </w:r>
            <w:r w:rsidR="00D6434C" w:rsidRPr="00BD6ED7">
              <w:rPr>
                <w:color w:val="FFFFFF" w:themeColor="background1"/>
                <w:lang w:val="cy-GB"/>
              </w:rPr>
              <w:t>ar</w:t>
            </w:r>
            <w:r w:rsidR="00466F48" w:rsidRPr="00BD6ED7">
              <w:rPr>
                <w:color w:val="FFFFFF" w:themeColor="background1"/>
                <w:lang w:val="cy-GB"/>
              </w:rPr>
              <w:t>ia</w:t>
            </w:r>
            <w:r w:rsidR="00D6434C" w:rsidRPr="00BD6ED7">
              <w:rPr>
                <w:color w:val="FFFFFF" w:themeColor="background1"/>
                <w:lang w:val="cy-GB"/>
              </w:rPr>
              <w:t>d rhiant fel rhan o sgrinio cystodaeth sylfaenol.</w:t>
            </w:r>
          </w:p>
          <w:p w:rsidR="00AE7DCD" w:rsidRPr="00BD6ED7" w:rsidRDefault="00AE7DCD" w:rsidP="00EE0568">
            <w:pPr>
              <w:rPr>
                <w:color w:val="FFFFFF" w:themeColor="background1"/>
                <w:lang w:val="cy-GB"/>
              </w:rPr>
            </w:pPr>
          </w:p>
        </w:tc>
      </w:tr>
    </w:tbl>
    <w:p w:rsidR="00AE7DCD" w:rsidRPr="00BD6ED7" w:rsidRDefault="00AE7DCD" w:rsidP="00AD40E5">
      <w:pPr>
        <w:rPr>
          <w:lang w:val="cy-GB"/>
        </w:rPr>
      </w:pPr>
    </w:p>
    <w:p w:rsidR="00DD246D" w:rsidRPr="00BD6ED7" w:rsidRDefault="00D6434C" w:rsidP="00DD246D">
      <w:pPr>
        <w:pStyle w:val="FacilitatorNotesNumberList"/>
        <w:rPr>
          <w:lang w:val="cy-GB"/>
        </w:rPr>
      </w:pPr>
      <w:r w:rsidRPr="00BD6ED7">
        <w:rPr>
          <w:lang w:val="cy-GB"/>
        </w:rPr>
        <w:t>Yn olaf,</w:t>
      </w:r>
      <w:r w:rsidR="00843763" w:rsidRPr="00BD6ED7">
        <w:rPr>
          <w:lang w:val="cy-GB"/>
        </w:rPr>
        <w:t xml:space="preserve"> sylwch fod pob carcharor yn mynychu cwrs sefydlu o fewn eu hwythnos gyntaf yn y ddalfa ac yn derbyn gwybodaeth am eu hawliau a’u hawliadau tra bydda</w:t>
      </w:r>
      <w:r w:rsidR="00466F48" w:rsidRPr="00BD6ED7">
        <w:rPr>
          <w:lang w:val="cy-GB"/>
        </w:rPr>
        <w:t>n nhw yn y ddalfa. Dylai’r cwrs cyflwyno</w:t>
      </w:r>
      <w:r w:rsidR="00843763" w:rsidRPr="00BD6ED7">
        <w:rPr>
          <w:lang w:val="cy-GB"/>
        </w:rPr>
        <w:t xml:space="preserve"> gynnwys modiwl ar y system ofal a chymorth a sut gall unigolion gael mynediad i hyn tra yn yr </w:t>
      </w:r>
      <w:r w:rsidR="002B794E" w:rsidRPr="00BD6ED7">
        <w:rPr>
          <w:lang w:val="cy-GB"/>
        </w:rPr>
        <w:t>ystâd</w:t>
      </w:r>
      <w:r w:rsidR="00843763" w:rsidRPr="00BD6ED7">
        <w:rPr>
          <w:lang w:val="cy-GB"/>
        </w:rPr>
        <w:t xml:space="preserve"> ddiogeledd gan gynnwys:    </w:t>
      </w:r>
      <w:r w:rsidRPr="00BD6ED7">
        <w:rPr>
          <w:lang w:val="cy-GB"/>
        </w:rPr>
        <w:t xml:space="preserve"> </w:t>
      </w:r>
    </w:p>
    <w:p w:rsidR="00DD246D" w:rsidRPr="00BD6ED7" w:rsidRDefault="00843763" w:rsidP="00092837">
      <w:pPr>
        <w:pStyle w:val="Bullet2"/>
        <w:numPr>
          <w:ilvl w:val="0"/>
          <w:numId w:val="69"/>
        </w:numPr>
        <w:rPr>
          <w:lang w:val="cy-GB"/>
        </w:rPr>
      </w:pPr>
      <w:r w:rsidRPr="00BD6ED7">
        <w:rPr>
          <w:lang w:val="cy-GB"/>
        </w:rPr>
        <w:t>Gwybo</w:t>
      </w:r>
      <w:r w:rsidR="00466F48" w:rsidRPr="00BD6ED7">
        <w:rPr>
          <w:lang w:val="cy-GB"/>
        </w:rPr>
        <w:t>d</w:t>
      </w:r>
      <w:r w:rsidRPr="00BD6ED7">
        <w:rPr>
          <w:lang w:val="cy-GB"/>
        </w:rPr>
        <w:t xml:space="preserve">aeth sut i gysylltu â’r gwasanaeth wybodaeth, cyngor a chymorth   </w:t>
      </w:r>
    </w:p>
    <w:p w:rsidR="00DD246D" w:rsidRPr="00BD6ED7" w:rsidRDefault="00843763" w:rsidP="00092837">
      <w:pPr>
        <w:pStyle w:val="Bullet2"/>
        <w:numPr>
          <w:ilvl w:val="0"/>
          <w:numId w:val="69"/>
        </w:numPr>
        <w:rPr>
          <w:lang w:val="cy-GB"/>
        </w:rPr>
      </w:pPr>
      <w:r w:rsidRPr="00BD6ED7">
        <w:rPr>
          <w:lang w:val="cy-GB"/>
        </w:rPr>
        <w:t>Pa wasanaethau ataliol neu gymorth sydd ar gael iddyn nhw o fewn y carchar</w:t>
      </w:r>
    </w:p>
    <w:p w:rsidR="00DD246D" w:rsidRPr="00BD6ED7" w:rsidRDefault="00843763" w:rsidP="00092837">
      <w:pPr>
        <w:pStyle w:val="Bullet2"/>
        <w:numPr>
          <w:ilvl w:val="0"/>
          <w:numId w:val="69"/>
        </w:numPr>
        <w:rPr>
          <w:lang w:val="cy-GB"/>
        </w:rPr>
      </w:pPr>
      <w:r w:rsidRPr="00BD6ED7">
        <w:rPr>
          <w:lang w:val="cy-GB"/>
        </w:rPr>
        <w:t>Sut i hunan-gyfeirio a</w:t>
      </w:r>
      <w:r w:rsidR="00CF14C9" w:rsidRPr="00BD6ED7">
        <w:rPr>
          <w:lang w:val="cy-GB"/>
        </w:rPr>
        <w:t>r gyfer asesiad tra yn y ddalfa</w:t>
      </w:r>
    </w:p>
    <w:p w:rsidR="00DD246D" w:rsidRPr="00BD6ED7" w:rsidRDefault="00843763" w:rsidP="00092837">
      <w:pPr>
        <w:pStyle w:val="Bullet2"/>
        <w:numPr>
          <w:ilvl w:val="0"/>
          <w:numId w:val="69"/>
        </w:numPr>
        <w:rPr>
          <w:lang w:val="cy-GB"/>
        </w:rPr>
      </w:pPr>
      <w:r w:rsidRPr="00BD6ED7">
        <w:rPr>
          <w:lang w:val="cy-GB"/>
        </w:rPr>
        <w:lastRenderedPageBreak/>
        <w:t>Hawliau a haw</w:t>
      </w:r>
      <w:r w:rsidR="00466F48" w:rsidRPr="00BD6ED7">
        <w:rPr>
          <w:lang w:val="cy-GB"/>
        </w:rPr>
        <w:t>liadau y rhai sy’n gadael gofal</w:t>
      </w:r>
    </w:p>
    <w:p w:rsidR="002F6081" w:rsidRPr="00BD6ED7" w:rsidRDefault="002F6081" w:rsidP="002F6081">
      <w:pPr>
        <w:rPr>
          <w:lang w:val="cy-GB"/>
        </w:rPr>
      </w:pPr>
    </w:p>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2F6081" w:rsidRPr="00BD6ED7" w:rsidTr="00740D06">
        <w:tc>
          <w:tcPr>
            <w:tcW w:w="9286" w:type="dxa"/>
          </w:tcPr>
          <w:p w:rsidR="002F6081" w:rsidRPr="00BD6ED7" w:rsidRDefault="006A618A" w:rsidP="00740D06">
            <w:pPr>
              <w:spacing w:after="120"/>
              <w:rPr>
                <w:lang w:val="cy-GB"/>
              </w:rPr>
            </w:pPr>
            <w:r w:rsidRPr="00BD6ED7">
              <w:rPr>
                <w:b/>
                <w:szCs w:val="24"/>
                <w:lang w:val="cy-GB"/>
              </w:rPr>
              <w:t>Astudiaeth achos</w:t>
            </w:r>
          </w:p>
          <w:p w:rsidR="006A618A" w:rsidRPr="00BD6ED7" w:rsidRDefault="006A618A" w:rsidP="006A618A">
            <w:pPr>
              <w:rPr>
                <w:lang w:val="cy-GB"/>
              </w:rPr>
            </w:pPr>
            <w:r w:rsidRPr="00BD6ED7">
              <w:rPr>
                <w:lang w:val="cy-GB"/>
              </w:rPr>
              <w:t>Mae Ifan yn ŵr ifanc yn ei ddauddegau sy’n cyrraedd carchar hyfforddi i dreulio gweddill ei dd</w:t>
            </w:r>
            <w:r w:rsidR="00843763" w:rsidRPr="00BD6ED7">
              <w:rPr>
                <w:lang w:val="cy-GB"/>
              </w:rPr>
              <w:t>edfryd sef 18 wythnos. Yn ystod proses</w:t>
            </w:r>
            <w:r w:rsidRPr="00BD6ED7">
              <w:rPr>
                <w:lang w:val="cy-GB"/>
              </w:rPr>
              <w:t xml:space="preserve"> sgrinio sylfaenol y ddalfa, </w:t>
            </w:r>
            <w:r w:rsidR="00CF14C9" w:rsidRPr="00BD6ED7">
              <w:rPr>
                <w:lang w:val="cy-GB"/>
              </w:rPr>
              <w:br/>
            </w:r>
            <w:r w:rsidRPr="00BD6ED7">
              <w:rPr>
                <w:lang w:val="cy-GB"/>
              </w:rPr>
              <w:t>mae Ifan yn datgan ei fod yn ei chael hi’n anodd bod i ffwrd</w:t>
            </w:r>
            <w:r w:rsidR="00843763" w:rsidRPr="00BD6ED7">
              <w:rPr>
                <w:lang w:val="cy-GB"/>
              </w:rPr>
              <w:t>d oddi wrth ei ddau blentyn ifanc</w:t>
            </w:r>
            <w:r w:rsidRPr="00BD6ED7">
              <w:rPr>
                <w:lang w:val="cy-GB"/>
              </w:rPr>
              <w:t xml:space="preserve"> ac yn poeni y bydd ei garchariad yn cael effaith andwyol ar ei berthynas gyda nhw.</w:t>
            </w:r>
          </w:p>
          <w:p w:rsidR="004C276E" w:rsidRPr="00BD6ED7" w:rsidRDefault="004C276E" w:rsidP="004C276E">
            <w:pPr>
              <w:spacing w:line="276" w:lineRule="auto"/>
              <w:rPr>
                <w:szCs w:val="24"/>
                <w:lang w:val="cy-GB"/>
              </w:rPr>
            </w:pPr>
          </w:p>
          <w:p w:rsidR="004C276E" w:rsidRPr="00BD6ED7" w:rsidRDefault="006A618A" w:rsidP="004C276E">
            <w:pPr>
              <w:spacing w:line="276" w:lineRule="auto"/>
              <w:rPr>
                <w:b/>
                <w:szCs w:val="24"/>
                <w:lang w:val="cy-GB"/>
              </w:rPr>
            </w:pPr>
            <w:r w:rsidRPr="00BD6ED7">
              <w:rPr>
                <w:b/>
                <w:szCs w:val="24"/>
                <w:lang w:val="cy-GB"/>
              </w:rPr>
              <w:t>Cwestiwn</w:t>
            </w:r>
          </w:p>
          <w:p w:rsidR="006A618A" w:rsidRPr="00BD6ED7" w:rsidRDefault="006A618A" w:rsidP="00092837">
            <w:pPr>
              <w:pStyle w:val="Numberlist"/>
              <w:numPr>
                <w:ilvl w:val="0"/>
                <w:numId w:val="60"/>
              </w:numPr>
              <w:tabs>
                <w:tab w:val="clear" w:pos="426"/>
              </w:tabs>
              <w:spacing w:after="0"/>
              <w:rPr>
                <w:lang w:val="cy-GB"/>
              </w:rPr>
            </w:pPr>
            <w:r w:rsidRPr="00BD6ED7">
              <w:rPr>
                <w:lang w:val="cy-GB"/>
              </w:rPr>
              <w:t>Beth ydych chi’n credu</w:t>
            </w:r>
            <w:r w:rsidR="006D7FB2" w:rsidRPr="00BD6ED7">
              <w:rPr>
                <w:lang w:val="cy-GB"/>
              </w:rPr>
              <w:t xml:space="preserve"> yw</w:t>
            </w:r>
            <w:r w:rsidR="001A6E49" w:rsidRPr="00BD6ED7">
              <w:rPr>
                <w:lang w:val="cy-GB"/>
              </w:rPr>
              <w:t xml:space="preserve"> </w:t>
            </w:r>
            <w:r w:rsidRPr="00BD6ED7">
              <w:rPr>
                <w:lang w:val="cy-GB"/>
              </w:rPr>
              <w:t xml:space="preserve">effaith carchariad rhiant ar blant? </w:t>
            </w:r>
          </w:p>
          <w:p w:rsidR="004C276E" w:rsidRPr="00BD6ED7" w:rsidRDefault="004C276E" w:rsidP="004C276E">
            <w:pPr>
              <w:spacing w:line="276" w:lineRule="auto"/>
              <w:rPr>
                <w:szCs w:val="24"/>
                <w:lang w:val="cy-GB"/>
              </w:rPr>
            </w:pPr>
          </w:p>
          <w:p w:rsidR="004C276E" w:rsidRPr="00BD6ED7" w:rsidRDefault="006A618A" w:rsidP="004C276E">
            <w:pPr>
              <w:spacing w:line="276" w:lineRule="auto"/>
              <w:rPr>
                <w:b/>
                <w:lang w:val="cy-GB"/>
              </w:rPr>
            </w:pPr>
            <w:r w:rsidRPr="00BD6ED7">
              <w:rPr>
                <w:b/>
                <w:lang w:val="cy-GB"/>
              </w:rPr>
              <w:t>Awgrym o ateb</w:t>
            </w:r>
            <w:r w:rsidR="004C276E" w:rsidRPr="00BD6ED7">
              <w:rPr>
                <w:b/>
                <w:lang w:val="cy-GB"/>
              </w:rPr>
              <w:t>:</w:t>
            </w:r>
          </w:p>
          <w:p w:rsidR="004C276E" w:rsidRPr="00BD6ED7" w:rsidRDefault="00A10D16" w:rsidP="004C276E">
            <w:pPr>
              <w:spacing w:after="120"/>
              <w:rPr>
                <w:lang w:val="cy-GB"/>
              </w:rPr>
            </w:pPr>
            <w:r w:rsidRPr="00BD6ED7">
              <w:rPr>
                <w:lang w:val="cy-GB"/>
              </w:rPr>
              <w:t>Am amryw</w:t>
            </w:r>
            <w:r w:rsidR="00974A4D" w:rsidRPr="00BD6ED7">
              <w:rPr>
                <w:lang w:val="cy-GB"/>
              </w:rPr>
              <w:t xml:space="preserve"> resymau mae plant carcharorion mewn mwy o berygl na phlant eraill ac yn </w:t>
            </w:r>
            <w:r w:rsidR="00985941" w:rsidRPr="00BD6ED7">
              <w:rPr>
                <w:lang w:val="cy-GB"/>
              </w:rPr>
              <w:t>debygol o fod angen cymorth helaeth iawn</w:t>
            </w:r>
            <w:r w:rsidR="00974A4D" w:rsidRPr="00BD6ED7">
              <w:rPr>
                <w:lang w:val="cy-GB"/>
              </w:rPr>
              <w:t xml:space="preserve">. Mae’r effaith yn cynnwys y canlynol: </w:t>
            </w:r>
          </w:p>
          <w:p w:rsidR="004C276E" w:rsidRPr="00BD6ED7" w:rsidRDefault="00CF14C9" w:rsidP="004F0422">
            <w:pPr>
              <w:pStyle w:val="Numberlist"/>
              <w:numPr>
                <w:ilvl w:val="0"/>
                <w:numId w:val="75"/>
              </w:numPr>
              <w:rPr>
                <w:lang w:val="cy-GB"/>
              </w:rPr>
            </w:pPr>
            <w:r w:rsidRPr="00BD6ED7">
              <w:rPr>
                <w:lang w:val="cy-GB"/>
              </w:rPr>
              <w:t xml:space="preserve">Tlodi plant </w:t>
            </w:r>
            <w:r w:rsidR="0050618B" w:rsidRPr="00BD6ED7">
              <w:rPr>
                <w:lang w:val="cy-GB"/>
              </w:rPr>
              <w:t>– colli i</w:t>
            </w:r>
            <w:r w:rsidR="00974A4D" w:rsidRPr="00BD6ED7">
              <w:rPr>
                <w:lang w:val="cy-GB"/>
              </w:rPr>
              <w:t>ncwm, cost ymweliadau â’r carchar</w:t>
            </w:r>
          </w:p>
          <w:p w:rsidR="004C276E" w:rsidRPr="00BD6ED7" w:rsidRDefault="00974A4D" w:rsidP="004F0422">
            <w:pPr>
              <w:pStyle w:val="Numberlist"/>
              <w:numPr>
                <w:ilvl w:val="0"/>
                <w:numId w:val="75"/>
              </w:numPr>
              <w:rPr>
                <w:lang w:val="cy-GB"/>
              </w:rPr>
            </w:pPr>
            <w:r w:rsidRPr="00BD6ED7">
              <w:rPr>
                <w:lang w:val="cy-GB"/>
              </w:rPr>
              <w:t>Iechyd a diogelu</w:t>
            </w:r>
            <w:r w:rsidR="00CF14C9" w:rsidRPr="00BD6ED7">
              <w:rPr>
                <w:lang w:val="cy-GB"/>
              </w:rPr>
              <w:t xml:space="preserve"> </w:t>
            </w:r>
            <w:r w:rsidR="004C276E" w:rsidRPr="00BD6ED7">
              <w:rPr>
                <w:lang w:val="cy-GB"/>
              </w:rPr>
              <w:t>– stigma, b</w:t>
            </w:r>
            <w:r w:rsidRPr="00BD6ED7">
              <w:rPr>
                <w:lang w:val="cy-GB"/>
              </w:rPr>
              <w:t>wli</w:t>
            </w:r>
            <w:r w:rsidR="00985941" w:rsidRPr="00BD6ED7">
              <w:rPr>
                <w:lang w:val="cy-GB"/>
              </w:rPr>
              <w:t xml:space="preserve">o, gofid yr un </w:t>
            </w:r>
            <w:r w:rsidR="00C9490F" w:rsidRPr="00BD6ED7">
              <w:rPr>
                <w:lang w:val="cy-GB"/>
              </w:rPr>
              <w:t>sy’n rhoi’r gofal</w:t>
            </w:r>
            <w:r w:rsidR="006D7FB2" w:rsidRPr="00BD6ED7">
              <w:rPr>
                <w:lang w:val="cy-GB"/>
              </w:rPr>
              <w:t>,</w:t>
            </w:r>
            <w:r w:rsidRPr="00BD6ED7">
              <w:rPr>
                <w:lang w:val="cy-GB"/>
              </w:rPr>
              <w:t xml:space="preserve"> newid yng n</w:t>
            </w:r>
            <w:r w:rsidR="00C9490F" w:rsidRPr="00BD6ED7">
              <w:rPr>
                <w:lang w:val="cy-GB"/>
              </w:rPr>
              <w:t>gofal plant</w:t>
            </w:r>
          </w:p>
          <w:p w:rsidR="004C276E" w:rsidRPr="00BD6ED7" w:rsidRDefault="004C276E" w:rsidP="004F0422">
            <w:pPr>
              <w:pStyle w:val="Numberlist"/>
              <w:numPr>
                <w:ilvl w:val="0"/>
                <w:numId w:val="75"/>
              </w:numPr>
              <w:rPr>
                <w:lang w:val="cy-GB"/>
              </w:rPr>
            </w:pPr>
            <w:r w:rsidRPr="00BD6ED7">
              <w:rPr>
                <w:lang w:val="cy-GB"/>
              </w:rPr>
              <w:t>C</w:t>
            </w:r>
            <w:r w:rsidR="00985941" w:rsidRPr="00BD6ED7">
              <w:rPr>
                <w:lang w:val="cy-GB"/>
              </w:rPr>
              <w:t xml:space="preserve">yfrannu at </w:t>
            </w:r>
            <w:r w:rsidR="00C9490F" w:rsidRPr="00BD6ED7">
              <w:rPr>
                <w:lang w:val="cy-GB"/>
              </w:rPr>
              <w:t>gymdeithas</w:t>
            </w:r>
            <w:r w:rsidRPr="00BD6ED7">
              <w:rPr>
                <w:lang w:val="cy-GB"/>
              </w:rPr>
              <w:t xml:space="preserve"> – </w:t>
            </w:r>
            <w:r w:rsidR="00C9490F" w:rsidRPr="00BD6ED7">
              <w:rPr>
                <w:lang w:val="cy-GB"/>
              </w:rPr>
              <w:t>risg cynyddol o ymddygiad gwrth-gymdeithasol a throseddu ymhlith pobl ifanc, effaith negyddol ar gyflogaeth</w:t>
            </w:r>
            <w:r w:rsidRPr="00BD6ED7">
              <w:rPr>
                <w:lang w:val="cy-GB"/>
              </w:rPr>
              <w:t xml:space="preserve"> </w:t>
            </w:r>
          </w:p>
          <w:p w:rsidR="004C276E" w:rsidRPr="00BD6ED7" w:rsidRDefault="00C9490F" w:rsidP="004F0422">
            <w:pPr>
              <w:pStyle w:val="Numberlist"/>
              <w:numPr>
                <w:ilvl w:val="0"/>
                <w:numId w:val="75"/>
              </w:numPr>
              <w:spacing w:after="120"/>
              <w:rPr>
                <w:lang w:val="cy-GB"/>
              </w:rPr>
            </w:pPr>
            <w:r w:rsidRPr="00BD6ED7">
              <w:rPr>
                <w:lang w:val="cy-GB"/>
              </w:rPr>
              <w:t xml:space="preserve">Addysg </w:t>
            </w:r>
            <w:r w:rsidR="00CF14C9" w:rsidRPr="00BD6ED7">
              <w:rPr>
                <w:lang w:val="cy-GB"/>
              </w:rPr>
              <w:t>–</w:t>
            </w:r>
            <w:r w:rsidRPr="00BD6ED7">
              <w:rPr>
                <w:lang w:val="cy-GB"/>
              </w:rPr>
              <w:t xml:space="preserve"> lefelau uwch o driwantiaeth, canlyn</w:t>
            </w:r>
            <w:r w:rsidR="00985941" w:rsidRPr="00BD6ED7">
              <w:rPr>
                <w:lang w:val="cy-GB"/>
              </w:rPr>
              <w:t>iadau addysgol gwaeth, gostyngi</w:t>
            </w:r>
            <w:r w:rsidRPr="00BD6ED7">
              <w:rPr>
                <w:lang w:val="cy-GB"/>
              </w:rPr>
              <w:t xml:space="preserve">ad yn y cyfleodd i gael mynediad i ddysgu gydol oes  </w:t>
            </w:r>
          </w:p>
          <w:p w:rsidR="004C276E" w:rsidRPr="00BD6ED7" w:rsidRDefault="00C9490F" w:rsidP="00CF14C9">
            <w:pPr>
              <w:rPr>
                <w:lang w:val="cy-GB"/>
              </w:rPr>
            </w:pPr>
            <w:r w:rsidRPr="00BD6ED7">
              <w:rPr>
                <w:lang w:val="cy-GB"/>
              </w:rPr>
              <w:t>Felly</w:t>
            </w:r>
            <w:r w:rsidR="00985941" w:rsidRPr="00BD6ED7">
              <w:rPr>
                <w:lang w:val="cy-GB"/>
              </w:rPr>
              <w:t>,</w:t>
            </w:r>
            <w:r w:rsidRPr="00BD6ED7">
              <w:rPr>
                <w:lang w:val="cy-GB"/>
              </w:rPr>
              <w:t xml:space="preserve"> mae carcharu rhiant yn gyfle i nodi’r plant sydd mewn perygl o gael canlyniadau gwael ac i gynnig cymorth i li</w:t>
            </w:r>
            <w:r w:rsidR="00985941" w:rsidRPr="00BD6ED7">
              <w:rPr>
                <w:lang w:val="cy-GB"/>
              </w:rPr>
              <w:t>niaru effaith carcharu rhiant a’r</w:t>
            </w:r>
            <w:r w:rsidRPr="00BD6ED7">
              <w:rPr>
                <w:lang w:val="cy-GB"/>
              </w:rPr>
              <w:t xml:space="preserve"> amgylchiadau teuluol</w:t>
            </w:r>
            <w:r w:rsidR="004C276E" w:rsidRPr="00BD6ED7">
              <w:rPr>
                <w:lang w:val="cy-GB"/>
              </w:rPr>
              <w:t>.</w:t>
            </w:r>
          </w:p>
          <w:p w:rsidR="00CF14C9" w:rsidRPr="00BD6ED7" w:rsidRDefault="00CF14C9" w:rsidP="00CF14C9">
            <w:pPr>
              <w:rPr>
                <w:szCs w:val="24"/>
                <w:lang w:val="cy-GB"/>
              </w:rPr>
            </w:pPr>
          </w:p>
          <w:p w:rsidR="004C276E" w:rsidRPr="00BD6ED7" w:rsidRDefault="006A618A" w:rsidP="00092837">
            <w:pPr>
              <w:pStyle w:val="Numberlist"/>
              <w:numPr>
                <w:ilvl w:val="0"/>
                <w:numId w:val="60"/>
              </w:numPr>
              <w:rPr>
                <w:lang w:val="cy-GB"/>
              </w:rPr>
            </w:pPr>
            <w:r w:rsidRPr="00BD6ED7">
              <w:rPr>
                <w:lang w:val="cy-GB"/>
              </w:rPr>
              <w:t>Pa gamau sydd angen eu gweithredu gan y person sy’n cwblhau’r sgrinio sylfaenol</w:t>
            </w:r>
            <w:r w:rsidR="001F0F05" w:rsidRPr="00BD6ED7">
              <w:rPr>
                <w:lang w:val="cy-GB"/>
              </w:rPr>
              <w:t>?</w:t>
            </w:r>
          </w:p>
          <w:p w:rsidR="004C276E" w:rsidRPr="00BD6ED7" w:rsidRDefault="006A618A" w:rsidP="004C276E">
            <w:pPr>
              <w:spacing w:line="276" w:lineRule="auto"/>
              <w:rPr>
                <w:b/>
                <w:szCs w:val="24"/>
                <w:lang w:val="cy-GB"/>
              </w:rPr>
            </w:pPr>
            <w:r w:rsidRPr="00BD6ED7">
              <w:rPr>
                <w:b/>
                <w:szCs w:val="24"/>
                <w:lang w:val="cy-GB"/>
              </w:rPr>
              <w:t>Awgrym o ateb</w:t>
            </w:r>
            <w:r w:rsidR="004C276E" w:rsidRPr="00BD6ED7">
              <w:rPr>
                <w:b/>
                <w:szCs w:val="24"/>
                <w:lang w:val="cy-GB"/>
              </w:rPr>
              <w:t>:</w:t>
            </w:r>
          </w:p>
          <w:p w:rsidR="004C276E" w:rsidRPr="00BD6ED7" w:rsidRDefault="00C9490F" w:rsidP="004F0422">
            <w:pPr>
              <w:pStyle w:val="Numberlist"/>
              <w:numPr>
                <w:ilvl w:val="0"/>
                <w:numId w:val="76"/>
              </w:numPr>
              <w:rPr>
                <w:lang w:val="cy-GB"/>
              </w:rPr>
            </w:pPr>
            <w:r w:rsidRPr="00BD6ED7">
              <w:rPr>
                <w:lang w:val="cy-GB"/>
              </w:rPr>
              <w:t>Dylid</w:t>
            </w:r>
            <w:r w:rsidR="0060018C" w:rsidRPr="00BD6ED7">
              <w:rPr>
                <w:lang w:val="cy-GB"/>
              </w:rPr>
              <w:t xml:space="preserve"> </w:t>
            </w:r>
            <w:r w:rsidR="00985941" w:rsidRPr="00BD6ED7">
              <w:rPr>
                <w:lang w:val="cy-GB"/>
              </w:rPr>
              <w:t>cofnodi a ch</w:t>
            </w:r>
            <w:r w:rsidRPr="00BD6ED7">
              <w:rPr>
                <w:lang w:val="cy-GB"/>
              </w:rPr>
              <w:t>adw manylion am ei</w:t>
            </w:r>
            <w:r w:rsidR="00985941" w:rsidRPr="00BD6ED7">
              <w:rPr>
                <w:lang w:val="cy-GB"/>
              </w:rPr>
              <w:t xml:space="preserve"> deulu ac effaith ei garchariad</w:t>
            </w:r>
            <w:r w:rsidR="004C276E" w:rsidRPr="00BD6ED7">
              <w:rPr>
                <w:lang w:val="cy-GB"/>
              </w:rPr>
              <w:t xml:space="preserve"> </w:t>
            </w:r>
            <w:r w:rsidRPr="00BD6ED7">
              <w:rPr>
                <w:lang w:val="cy-GB"/>
              </w:rPr>
              <w:t>yn adran 6 ac yn adran 8 o’r off</w:t>
            </w:r>
            <w:r w:rsidR="00985941" w:rsidRPr="00BD6ED7">
              <w:rPr>
                <w:lang w:val="cy-GB"/>
              </w:rPr>
              <w:t>eryn sgrinio cystodaeth sylfaen</w:t>
            </w:r>
            <w:r w:rsidRPr="00BD6ED7">
              <w:rPr>
                <w:lang w:val="cy-GB"/>
              </w:rPr>
              <w:t xml:space="preserve">ol </w:t>
            </w:r>
          </w:p>
          <w:p w:rsidR="004C276E" w:rsidRPr="00BD6ED7" w:rsidRDefault="00427457" w:rsidP="004F0422">
            <w:pPr>
              <w:pStyle w:val="Numberlist"/>
              <w:numPr>
                <w:ilvl w:val="0"/>
                <w:numId w:val="76"/>
              </w:numPr>
              <w:rPr>
                <w:lang w:val="cy-GB"/>
              </w:rPr>
            </w:pPr>
            <w:r w:rsidRPr="00BD6ED7">
              <w:rPr>
                <w:lang w:val="cy-GB"/>
              </w:rPr>
              <w:t>Mae angen i fanylion am ei blant gael eu trosglwyddo i’r awdurdod lleol cartref er mwyn id</w:t>
            </w:r>
            <w:r w:rsidR="006D7FB2" w:rsidRPr="00BD6ED7">
              <w:rPr>
                <w:lang w:val="cy-GB"/>
              </w:rPr>
              <w:t>d</w:t>
            </w:r>
            <w:r w:rsidRPr="00BD6ED7">
              <w:rPr>
                <w:lang w:val="cy-GB"/>
              </w:rPr>
              <w:t>yn nhw ystyried cynnal asesiad gofal a chymorth ar eu cyfer</w:t>
            </w:r>
            <w:r w:rsidR="006D7FB2" w:rsidRPr="00BD6ED7">
              <w:rPr>
                <w:lang w:val="cy-GB"/>
              </w:rPr>
              <w:t xml:space="preserve"> </w:t>
            </w:r>
            <w:r w:rsidRPr="00BD6ED7">
              <w:rPr>
                <w:lang w:val="cy-GB"/>
              </w:rPr>
              <w:t>/ ar gyfer y teulu</w:t>
            </w:r>
          </w:p>
          <w:p w:rsidR="002F6081" w:rsidRPr="00BD6ED7" w:rsidRDefault="00427457" w:rsidP="004F0422">
            <w:pPr>
              <w:pStyle w:val="Numberlist"/>
              <w:numPr>
                <w:ilvl w:val="0"/>
                <w:numId w:val="76"/>
              </w:numPr>
              <w:rPr>
                <w:lang w:val="cy-GB"/>
              </w:rPr>
            </w:pPr>
            <w:r w:rsidRPr="00BD6ED7">
              <w:rPr>
                <w:lang w:val="cy-GB"/>
              </w:rPr>
              <w:t>Dylai</w:t>
            </w:r>
            <w:r w:rsidR="00C9490F" w:rsidRPr="00BD6ED7">
              <w:rPr>
                <w:lang w:val="cy-GB"/>
              </w:rPr>
              <w:t xml:space="preserve"> </w:t>
            </w:r>
            <w:r w:rsidRPr="00BD6ED7">
              <w:rPr>
                <w:lang w:val="cy-GB"/>
              </w:rPr>
              <w:t>I</w:t>
            </w:r>
            <w:r w:rsidR="00C9490F" w:rsidRPr="00BD6ED7">
              <w:rPr>
                <w:lang w:val="cy-GB"/>
              </w:rPr>
              <w:t>fan gael gwybodaeth a</w:t>
            </w:r>
            <w:r w:rsidRPr="00BD6ED7">
              <w:rPr>
                <w:lang w:val="cy-GB"/>
              </w:rPr>
              <w:t xml:space="preserve"> chyn</w:t>
            </w:r>
            <w:r w:rsidR="00C9490F" w:rsidRPr="00BD6ED7">
              <w:rPr>
                <w:lang w:val="cy-GB"/>
              </w:rPr>
              <w:t xml:space="preserve">gor </w:t>
            </w:r>
            <w:r w:rsidRPr="00BD6ED7">
              <w:rPr>
                <w:lang w:val="cy-GB"/>
              </w:rPr>
              <w:t xml:space="preserve">am sut i gynnal cyswllt gyda’i blant a’i deulu </w:t>
            </w:r>
          </w:p>
        </w:tc>
      </w:tr>
    </w:tbl>
    <w:p w:rsidR="002F6081" w:rsidRPr="00BD6ED7" w:rsidRDefault="002F6081" w:rsidP="002F6081">
      <w:pPr>
        <w:rPr>
          <w:lang w:val="cy-GB"/>
        </w:rPr>
      </w:pPr>
    </w:p>
    <w:p w:rsidR="00E12AE7" w:rsidRPr="00BD6ED7" w:rsidRDefault="00427457" w:rsidP="00E12AE7">
      <w:pPr>
        <w:pStyle w:val="Heading3"/>
        <w:rPr>
          <w:lang w:val="cy-GB"/>
        </w:rPr>
      </w:pPr>
      <w:bookmarkStart w:id="74" w:name="_Toc446429764"/>
      <w:r w:rsidRPr="00BD6ED7">
        <w:rPr>
          <w:lang w:val="cy-GB"/>
        </w:rPr>
        <w:t xml:space="preserve">Gweithgaredd – Ymarfer </w:t>
      </w:r>
      <w:bookmarkEnd w:id="74"/>
    </w:p>
    <w:p w:rsidR="002F6081" w:rsidRPr="00BD6ED7" w:rsidRDefault="00985A0B" w:rsidP="001B76F8">
      <w:pPr>
        <w:rPr>
          <w:lang w:val="cy-GB"/>
        </w:rPr>
      </w:pPr>
      <w:r w:rsidRPr="00BD6ED7">
        <w:rPr>
          <w:lang w:val="cy-GB"/>
        </w:rPr>
        <w:t>Pwrpas</w:t>
      </w:r>
      <w:r w:rsidR="00427457" w:rsidRPr="00BD6ED7">
        <w:rPr>
          <w:lang w:val="cy-GB"/>
        </w:rPr>
        <w:t xml:space="preserve"> yr ymarfer efelychu hwn yw helpu pobl i feddwl am rai o’r materion sy’n rhan o’r sgrinio. Trefnwch y cyfranogwyr mewn grwpiau </w:t>
      </w:r>
      <w:r w:rsidR="00A10D16" w:rsidRPr="00BD6ED7">
        <w:rPr>
          <w:lang w:val="cy-GB"/>
        </w:rPr>
        <w:t xml:space="preserve">o </w:t>
      </w:r>
      <w:r w:rsidR="00427457" w:rsidRPr="00BD6ED7">
        <w:rPr>
          <w:lang w:val="cy-GB"/>
        </w:rPr>
        <w:t>dri</w:t>
      </w:r>
      <w:r w:rsidR="001B76F8" w:rsidRPr="00BD6ED7">
        <w:rPr>
          <w:lang w:val="cy-GB"/>
        </w:rPr>
        <w:t>.</w:t>
      </w:r>
    </w:p>
    <w:p w:rsidR="002F6081" w:rsidRPr="00BD6ED7" w:rsidRDefault="002F6081" w:rsidP="001B76F8">
      <w:pPr>
        <w:rPr>
          <w:lang w:val="cy-GB"/>
        </w:rPr>
      </w:pPr>
    </w:p>
    <w:p w:rsidR="001B76F8" w:rsidRPr="00BD6ED7" w:rsidRDefault="00985941" w:rsidP="00092837">
      <w:pPr>
        <w:pStyle w:val="Numberlist"/>
        <w:numPr>
          <w:ilvl w:val="0"/>
          <w:numId w:val="55"/>
        </w:numPr>
        <w:rPr>
          <w:lang w:val="cy-GB"/>
        </w:rPr>
      </w:pPr>
      <w:r w:rsidRPr="00BD6ED7">
        <w:rPr>
          <w:lang w:val="cy-GB"/>
        </w:rPr>
        <w:t xml:space="preserve">Bydd un </w:t>
      </w:r>
      <w:r w:rsidR="00427457" w:rsidRPr="00BD6ED7">
        <w:rPr>
          <w:lang w:val="cy-GB"/>
        </w:rPr>
        <w:t xml:space="preserve">person yn efelychu rôl ‘Gavin Brown’, y carcharor. Bydd person arall yn rôl ‘Martyn Jones’ swyddog sgrinio’r </w:t>
      </w:r>
      <w:r w:rsidRPr="00BD6ED7">
        <w:rPr>
          <w:lang w:val="cy-GB"/>
        </w:rPr>
        <w:t>n</w:t>
      </w:r>
      <w:r w:rsidR="00427457" w:rsidRPr="00BD6ED7">
        <w:rPr>
          <w:lang w:val="cy-GB"/>
        </w:rPr>
        <w:t>oson gyntaf</w:t>
      </w:r>
      <w:r w:rsidR="001B76F8" w:rsidRPr="00BD6ED7">
        <w:rPr>
          <w:lang w:val="cy-GB"/>
        </w:rPr>
        <w:t xml:space="preserve">. </w:t>
      </w:r>
      <w:r w:rsidR="00427457" w:rsidRPr="00BD6ED7">
        <w:rPr>
          <w:lang w:val="cy-GB"/>
        </w:rPr>
        <w:t>Rhowch y nod</w:t>
      </w:r>
      <w:r w:rsidRPr="00BD6ED7">
        <w:rPr>
          <w:lang w:val="cy-GB"/>
        </w:rPr>
        <w:t>iadau</w:t>
      </w:r>
      <w:r w:rsidR="006D7FB2" w:rsidRPr="00BD6ED7">
        <w:rPr>
          <w:lang w:val="cy-GB"/>
        </w:rPr>
        <w:t xml:space="preserve"> briffio isod </w:t>
      </w:r>
      <w:r w:rsidR="00427457" w:rsidRPr="00BD6ED7">
        <w:rPr>
          <w:lang w:val="cy-GB"/>
        </w:rPr>
        <w:t>i ‘Gavin’ a ‘Martyn’</w:t>
      </w:r>
      <w:r w:rsidR="001B76F8" w:rsidRPr="00BD6ED7">
        <w:rPr>
          <w:lang w:val="cy-GB"/>
        </w:rPr>
        <w:t>.</w:t>
      </w:r>
    </w:p>
    <w:p w:rsidR="001B76F8" w:rsidRPr="00BD6ED7" w:rsidRDefault="00427457" w:rsidP="00092837">
      <w:pPr>
        <w:pStyle w:val="Numberlist"/>
        <w:numPr>
          <w:ilvl w:val="0"/>
          <w:numId w:val="55"/>
        </w:numPr>
        <w:rPr>
          <w:lang w:val="cy-GB"/>
        </w:rPr>
      </w:pPr>
      <w:r w:rsidRPr="00BD6ED7">
        <w:rPr>
          <w:lang w:val="cy-GB"/>
        </w:rPr>
        <w:lastRenderedPageBreak/>
        <w:t xml:space="preserve">Caniatewch amser i’r ddau ddarllen a meddwl am ei rôl </w:t>
      </w:r>
      <w:r w:rsidR="001B76F8" w:rsidRPr="00BD6ED7">
        <w:rPr>
          <w:lang w:val="cy-GB"/>
        </w:rPr>
        <w:t xml:space="preserve">(3 </w:t>
      </w:r>
      <w:r w:rsidRPr="00BD6ED7">
        <w:rPr>
          <w:lang w:val="cy-GB"/>
        </w:rPr>
        <w:t xml:space="preserve">munud) ac yna dylai ‘Martyn’ gyfweld </w:t>
      </w:r>
      <w:r w:rsidR="001B76F8" w:rsidRPr="00BD6ED7">
        <w:rPr>
          <w:lang w:val="cy-GB"/>
        </w:rPr>
        <w:t xml:space="preserve">‘Gavin’ </w:t>
      </w:r>
      <w:r w:rsidRPr="00BD6ED7">
        <w:rPr>
          <w:lang w:val="cy-GB"/>
        </w:rPr>
        <w:t xml:space="preserve">ar gyfer </w:t>
      </w:r>
      <w:r w:rsidR="00985A0B" w:rsidRPr="00BD6ED7">
        <w:rPr>
          <w:lang w:val="cy-GB"/>
        </w:rPr>
        <w:t>sgrinio noson gyntaf (1</w:t>
      </w:r>
      <w:r w:rsidRPr="00BD6ED7">
        <w:rPr>
          <w:lang w:val="cy-GB"/>
        </w:rPr>
        <w:t>0 munud</w:t>
      </w:r>
      <w:r w:rsidR="00985A0B" w:rsidRPr="00BD6ED7">
        <w:rPr>
          <w:lang w:val="cy-GB"/>
        </w:rPr>
        <w:t xml:space="preserve">). </w:t>
      </w:r>
    </w:p>
    <w:p w:rsidR="001B76F8" w:rsidRPr="00BD6ED7" w:rsidRDefault="00985A0B" w:rsidP="00092837">
      <w:pPr>
        <w:pStyle w:val="Numberlist"/>
        <w:numPr>
          <w:ilvl w:val="0"/>
          <w:numId w:val="55"/>
        </w:numPr>
        <w:rPr>
          <w:lang w:val="cy-GB"/>
        </w:rPr>
      </w:pPr>
      <w:r w:rsidRPr="00BD6ED7">
        <w:rPr>
          <w:lang w:val="cy-GB"/>
        </w:rPr>
        <w:t>Dylai’r trydydd person weithredu fel arsyllydd yn nodi sut mae’r cyfweliad yn myn</w:t>
      </w:r>
      <w:r w:rsidR="00985941" w:rsidRPr="00BD6ED7">
        <w:rPr>
          <w:lang w:val="cy-GB"/>
        </w:rPr>
        <w:t>d</w:t>
      </w:r>
      <w:r w:rsidRPr="00BD6ED7">
        <w:rPr>
          <w:lang w:val="cy-GB"/>
        </w:rPr>
        <w:t>, sut mae’r ddau yn rhyngweithio a pha bethau allwedd</w:t>
      </w:r>
      <w:r w:rsidR="00985941" w:rsidRPr="00BD6ED7">
        <w:rPr>
          <w:lang w:val="cy-GB"/>
        </w:rPr>
        <w:t>ol sy’n dod i’r golwg. Dylai’r p</w:t>
      </w:r>
      <w:r w:rsidRPr="00BD6ED7">
        <w:rPr>
          <w:lang w:val="cy-GB"/>
        </w:rPr>
        <w:t>erson hwn fod yn barod i roi adborth i’r ll</w:t>
      </w:r>
      <w:r w:rsidR="00985941" w:rsidRPr="00BD6ED7">
        <w:rPr>
          <w:lang w:val="cy-GB"/>
        </w:rPr>
        <w:t>eill. Dylai’</w:t>
      </w:r>
      <w:r w:rsidRPr="00BD6ED7">
        <w:rPr>
          <w:lang w:val="cy-GB"/>
        </w:rPr>
        <w:t>r tri drafod yr hyn sydd wedi d</w:t>
      </w:r>
      <w:r w:rsidR="00AD6C0A" w:rsidRPr="00BD6ED7">
        <w:rPr>
          <w:lang w:val="cy-GB"/>
        </w:rPr>
        <w:t>igwydd ac unrhyw bwyntiau dysgu</w:t>
      </w:r>
      <w:r w:rsidRPr="00BD6ED7">
        <w:rPr>
          <w:lang w:val="cy-GB"/>
        </w:rPr>
        <w:t xml:space="preserve"> </w:t>
      </w:r>
      <w:r w:rsidR="001B76F8" w:rsidRPr="00BD6ED7">
        <w:rPr>
          <w:lang w:val="cy-GB"/>
        </w:rPr>
        <w:t>(10 m</w:t>
      </w:r>
      <w:r w:rsidRPr="00BD6ED7">
        <w:rPr>
          <w:lang w:val="cy-GB"/>
        </w:rPr>
        <w:t xml:space="preserve">unud) </w:t>
      </w:r>
      <w:r w:rsidR="001B76F8" w:rsidRPr="00BD6ED7">
        <w:rPr>
          <w:lang w:val="cy-GB"/>
        </w:rPr>
        <w:t>.</w:t>
      </w:r>
    </w:p>
    <w:p w:rsidR="00D41B3F" w:rsidRPr="00BD6ED7" w:rsidRDefault="006D7FB2" w:rsidP="00092837">
      <w:pPr>
        <w:pStyle w:val="Numberlist"/>
        <w:numPr>
          <w:ilvl w:val="0"/>
          <w:numId w:val="55"/>
        </w:numPr>
        <w:rPr>
          <w:lang w:val="cy-GB"/>
        </w:rPr>
      </w:pPr>
      <w:r w:rsidRPr="00BD6ED7">
        <w:rPr>
          <w:lang w:val="cy-GB"/>
        </w:rPr>
        <w:t xml:space="preserve">Ar ddiwedd </w:t>
      </w:r>
      <w:r w:rsidR="00985A0B" w:rsidRPr="00BD6ED7">
        <w:rPr>
          <w:lang w:val="cy-GB"/>
        </w:rPr>
        <w:t>yr ymarfer, casglwch y negeseuon allweddol oddi</w:t>
      </w:r>
      <w:r w:rsidRPr="00BD6ED7">
        <w:rPr>
          <w:lang w:val="cy-GB"/>
        </w:rPr>
        <w:t xml:space="preserve"> </w:t>
      </w:r>
      <w:r w:rsidR="00985A0B" w:rsidRPr="00BD6ED7">
        <w:rPr>
          <w:lang w:val="cy-GB"/>
        </w:rPr>
        <w:t>wrth pob grŵp o dri a chrynhoi pwyntiau dysgu a phwyntiau allweddol fel grŵp cyfan</w:t>
      </w:r>
      <w:r w:rsidR="00D41B3F" w:rsidRPr="00BD6ED7">
        <w:rPr>
          <w:lang w:val="cy-GB"/>
        </w:rPr>
        <w:t>.</w:t>
      </w:r>
    </w:p>
    <w:p w:rsidR="002F6081" w:rsidRPr="00017863" w:rsidRDefault="002F6081" w:rsidP="001B76F8">
      <w:pPr>
        <w:rPr>
          <w:sz w:val="16"/>
          <w:lang w:val="cy-GB"/>
        </w:rPr>
      </w:pPr>
    </w:p>
    <w:p w:rsidR="001B76F8" w:rsidRPr="00BD6ED7" w:rsidRDefault="006A618A" w:rsidP="001B76F8">
      <w:pPr>
        <w:rPr>
          <w:b/>
          <w:lang w:val="cy-GB"/>
        </w:rPr>
      </w:pPr>
      <w:r w:rsidRPr="00BD6ED7">
        <w:rPr>
          <w:b/>
          <w:lang w:val="cy-GB"/>
        </w:rPr>
        <w:t>Nodyn Briffio Gavin</w:t>
      </w:r>
    </w:p>
    <w:p w:rsidR="00AD6C0A" w:rsidRPr="00BD6ED7" w:rsidRDefault="00AD6C0A" w:rsidP="00AD6C0A">
      <w:pPr>
        <w:rPr>
          <w:lang w:val="cy-GB"/>
        </w:rPr>
      </w:pPr>
      <w:r w:rsidRPr="00BD6ED7">
        <w:rPr>
          <w:lang w:val="cy-GB"/>
        </w:rPr>
        <w:t>Rwyt ti’n 28 oed. Dyma’r tro cyntaf i ti fod yn y ddalfa ac rwyt ti’n ofnus ac yn wyliadwrus. Cyn cael dy garcharu ar remand am fyrgleriaeth, buest ti’n cael help gyda dy broblemau iechyd meddwl. Rwyt ti’n bipolar a phan wyt ti’n cymryd dy feddyginiaeth rwyt ti’n sefydlog ac yn gallu gweithredu’n dda. Dwyt ti ddim yn hoffi rhai o’r sgil effeithiau felly, yn eitha aml, dwyt ti ddim yn cymryd dy feddyginiaeth a gall pethau fynd o’i le. Mae gen ti bartner ac mae ganddi hithau broblemau iechyd meddwl hefyd. Rwyt ti’n poeni bod hi’n nawr yn gorfod ymdopi ar ei phen ei hun gyda dau o blant bach o dan bump oed, a’r ddau ohonoch chi wedi cael help i ofalu am y plant oherwydd pryderon yn ddiweddar am eu diffyg ffyniant. Dwyt ti ddim yn siŵr faint y galli di ymddiried yn staff y carchar a dwyt ti ddim am gael dy ystyried yn ‘nytar’.</w:t>
      </w:r>
    </w:p>
    <w:p w:rsidR="002F6081" w:rsidRPr="00017863" w:rsidRDefault="002F6081" w:rsidP="00F00691">
      <w:pPr>
        <w:rPr>
          <w:sz w:val="14"/>
          <w:lang w:val="cy-GB"/>
        </w:rPr>
      </w:pPr>
    </w:p>
    <w:p w:rsidR="00F00691" w:rsidRPr="00BD6ED7" w:rsidRDefault="006A618A" w:rsidP="00F00691">
      <w:pPr>
        <w:rPr>
          <w:b/>
          <w:lang w:val="cy-GB"/>
        </w:rPr>
      </w:pPr>
      <w:r w:rsidRPr="00BD6ED7">
        <w:rPr>
          <w:b/>
          <w:lang w:val="cy-GB"/>
        </w:rPr>
        <w:t xml:space="preserve">Nodyn Briffio Martyn </w:t>
      </w:r>
    </w:p>
    <w:p w:rsidR="00AD6C0A" w:rsidRPr="00BD6ED7" w:rsidRDefault="00AD6C0A" w:rsidP="00AD6C0A">
      <w:pPr>
        <w:rPr>
          <w:lang w:val="cy-GB"/>
        </w:rPr>
      </w:pPr>
      <w:r w:rsidRPr="00BD6ED7">
        <w:rPr>
          <w:lang w:val="cy-GB"/>
        </w:rPr>
        <w:t xml:space="preserve">Mae Gavin Brown yn 28 oed ac yn y ddalfa am y tro cyntaf. Does dim llawer o wybodaeth ar gael ar eich cyfer gan nad oes Adroddiad Llys – mae’n aros am adroddiadau. Anfonodd y Swyddog ar Ddyletswydd yn y Llys neges gyda staff hebrwng yn datgan bod y dyn hwn ar feddyginiaeth. Daeth y meddyginiaeth gydag e. Mae’r Swyddog ar Ddyletswydd yn y Llys yn dweud nad oedd neb yn y llys gydag e ond roedd yn pryderu wedyn am ei bartner y mae’n credu y gallai gael trafferth i ymdopi gyda’r plant. Eich gorchwyl chi nawr yw gwneud y sgrinio cychwynnol. Holwch Gavin a cheisiwch sefydlu beth yw achos y pryder a’r hyn y byddwch chi’n </w:t>
      </w:r>
      <w:r w:rsidRPr="00BD6ED7">
        <w:rPr>
          <w:lang w:val="cy-GB"/>
        </w:rPr>
        <w:br/>
        <w:t>ei wneud am y pryderon hynny.</w:t>
      </w:r>
    </w:p>
    <w:p w:rsidR="00F00691" w:rsidRPr="00BD6ED7" w:rsidRDefault="00F00691" w:rsidP="00F00691">
      <w:pPr>
        <w:rPr>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F00691" w:rsidRPr="00BD6ED7" w:rsidTr="00740D06">
        <w:trPr>
          <w:trHeight w:val="1530"/>
        </w:trPr>
        <w:tc>
          <w:tcPr>
            <w:tcW w:w="9286" w:type="dxa"/>
          </w:tcPr>
          <w:p w:rsidR="00F00691" w:rsidRPr="00BD6ED7" w:rsidRDefault="00985A0B" w:rsidP="00740D06">
            <w:pPr>
              <w:pStyle w:val="KeyLPHeading"/>
              <w:rPr>
                <w:color w:val="auto"/>
                <w:lang w:val="cy-GB"/>
              </w:rPr>
            </w:pPr>
            <w:r w:rsidRPr="00BD6ED7">
              <w:rPr>
                <w:color w:val="auto"/>
                <w:lang w:val="cy-GB"/>
              </w:rPr>
              <w:t xml:space="preserve">Awgrymiadau ar gyfer Hwyluswyr </w:t>
            </w:r>
          </w:p>
          <w:p w:rsidR="00F00691" w:rsidRPr="00BD6ED7" w:rsidRDefault="00D6434C" w:rsidP="00F00691">
            <w:pPr>
              <w:spacing w:after="120"/>
              <w:rPr>
                <w:lang w:val="cy-GB"/>
              </w:rPr>
            </w:pPr>
            <w:r w:rsidRPr="00BD6ED7">
              <w:rPr>
                <w:lang w:val="cy-GB"/>
              </w:rPr>
              <w:t>Negeseuon allweddol yr ymarfer efelychu i bwysleisio</w:t>
            </w:r>
            <w:r w:rsidR="00F00691" w:rsidRPr="00BD6ED7">
              <w:rPr>
                <w:lang w:val="cy-GB"/>
              </w:rPr>
              <w:t xml:space="preserve">: </w:t>
            </w:r>
          </w:p>
          <w:p w:rsidR="00F00691" w:rsidRPr="00BD6ED7" w:rsidRDefault="00D6434C" w:rsidP="00017863">
            <w:pPr>
              <w:pStyle w:val="Bullet1"/>
              <w:numPr>
                <w:ilvl w:val="0"/>
                <w:numId w:val="69"/>
              </w:numPr>
              <w:rPr>
                <w:lang w:val="cy-GB"/>
              </w:rPr>
            </w:pPr>
            <w:r w:rsidRPr="00BD6ED7">
              <w:rPr>
                <w:lang w:val="cy-GB"/>
              </w:rPr>
              <w:t>Na fydd cymaint o wybodaeth bob amser, ond cofiwch ddarllen y wybodaeth sydd ar gael yn ofalus</w:t>
            </w:r>
          </w:p>
          <w:p w:rsidR="00F00691" w:rsidRPr="00BD6ED7" w:rsidRDefault="00D6434C" w:rsidP="00017863">
            <w:pPr>
              <w:pStyle w:val="Bullet1"/>
              <w:numPr>
                <w:ilvl w:val="0"/>
                <w:numId w:val="69"/>
              </w:numPr>
              <w:rPr>
                <w:lang w:val="cy-GB"/>
              </w:rPr>
            </w:pPr>
            <w:r w:rsidRPr="00BD6ED7">
              <w:rPr>
                <w:lang w:val="cy-GB"/>
              </w:rPr>
              <w:t>Mae</w:t>
            </w:r>
            <w:r w:rsidR="00985941" w:rsidRPr="00BD6ED7">
              <w:rPr>
                <w:lang w:val="cy-GB"/>
              </w:rPr>
              <w:t>’r tro cyntaf yn y ddalfa yn</w:t>
            </w:r>
            <w:r w:rsidRPr="00BD6ED7">
              <w:rPr>
                <w:lang w:val="cy-GB"/>
              </w:rPr>
              <w:t xml:space="preserve"> </w:t>
            </w:r>
            <w:r w:rsidR="00985941" w:rsidRPr="00BD6ED7">
              <w:rPr>
                <w:lang w:val="cy-GB"/>
              </w:rPr>
              <w:t xml:space="preserve">ddychryn i berson a’r reddf naturiol yw peidio â datgelu gwybodaeth rhag ofn beth fyddai hynny’n ei olygu. Beth allwch chi ei wneud i dawelu meddwl y carcharor ar yr adeg hon? </w:t>
            </w:r>
          </w:p>
          <w:p w:rsidR="00F00691" w:rsidRPr="00BD6ED7" w:rsidRDefault="00985941" w:rsidP="00017863">
            <w:pPr>
              <w:pStyle w:val="Bullet1"/>
              <w:numPr>
                <w:ilvl w:val="0"/>
                <w:numId w:val="69"/>
              </w:numPr>
              <w:spacing w:after="120"/>
              <w:rPr>
                <w:lang w:val="cy-GB"/>
              </w:rPr>
            </w:pPr>
            <w:r w:rsidRPr="00BD6ED7">
              <w:rPr>
                <w:lang w:val="cy-GB"/>
              </w:rPr>
              <w:t xml:space="preserve">Bydd materion o bryder </w:t>
            </w:r>
            <w:r w:rsidR="009743E6" w:rsidRPr="00BD6ED7">
              <w:rPr>
                <w:lang w:val="cy-GB"/>
              </w:rPr>
              <w:t>yn syth megis meddyginiaeth, diogelwch ac yn y blaen</w:t>
            </w:r>
            <w:r w:rsidR="0041110A" w:rsidRPr="00BD6ED7">
              <w:rPr>
                <w:lang w:val="cy-GB"/>
              </w:rPr>
              <w:t>,</w:t>
            </w:r>
            <w:r w:rsidR="009743E6" w:rsidRPr="00BD6ED7">
              <w:rPr>
                <w:lang w:val="cy-GB"/>
              </w:rPr>
              <w:t xml:space="preserve"> a hefyd gyfrifoldebau ar ôl hynny dros gyfathrebu ac </w:t>
            </w:r>
            <w:r w:rsidR="00C6062A" w:rsidRPr="00BD6ED7">
              <w:rPr>
                <w:lang w:val="cy-GB"/>
              </w:rPr>
              <w:t>atgyfeirio</w:t>
            </w:r>
            <w:r w:rsidR="009743E6" w:rsidRPr="00BD6ED7">
              <w:rPr>
                <w:lang w:val="cy-GB"/>
              </w:rPr>
              <w:t xml:space="preserve"> at awdurdodau iechyd a’r </w:t>
            </w:r>
            <w:r w:rsidR="0068702C" w:rsidRPr="00BD6ED7">
              <w:rPr>
                <w:lang w:val="cy-GB"/>
              </w:rPr>
              <w:t>awdurdod</w:t>
            </w:r>
            <w:r w:rsidR="0041110A" w:rsidRPr="00BD6ED7">
              <w:rPr>
                <w:lang w:val="cy-GB"/>
              </w:rPr>
              <w:t>au lleol sy’n gyfrifol</w:t>
            </w:r>
          </w:p>
        </w:tc>
      </w:tr>
    </w:tbl>
    <w:p w:rsidR="00C477B6" w:rsidRPr="00BD6ED7" w:rsidRDefault="00985A0B" w:rsidP="00C477B6">
      <w:pPr>
        <w:pStyle w:val="Heading2"/>
        <w:rPr>
          <w:lang w:val="cy-GB"/>
        </w:rPr>
      </w:pPr>
      <w:bookmarkStart w:id="75" w:name="_Toc446429765"/>
      <w:r w:rsidRPr="00BD6ED7">
        <w:rPr>
          <w:lang w:val="cy-GB"/>
        </w:rPr>
        <w:lastRenderedPageBreak/>
        <w:t>Sleid</w:t>
      </w:r>
      <w:r w:rsidR="00C477B6" w:rsidRPr="00BD6ED7">
        <w:rPr>
          <w:lang w:val="cy-GB"/>
        </w:rPr>
        <w:t xml:space="preserve"> </w:t>
      </w:r>
      <w:r w:rsidR="00284190" w:rsidRPr="00BD6ED7">
        <w:rPr>
          <w:lang w:val="cy-GB"/>
        </w:rPr>
        <w:t>18</w:t>
      </w:r>
      <w:bookmarkEnd w:id="75"/>
    </w:p>
    <w:tbl>
      <w:tblPr>
        <w:tblStyle w:val="TableGrid"/>
        <w:tblW w:w="0" w:type="auto"/>
        <w:tblInd w:w="1809" w:type="dxa"/>
        <w:tblLook w:val="04A0" w:firstRow="1" w:lastRow="0" w:firstColumn="1" w:lastColumn="0" w:noHBand="0" w:noVBand="1"/>
      </w:tblPr>
      <w:tblGrid>
        <w:gridCol w:w="5812"/>
      </w:tblGrid>
      <w:tr w:rsidR="00C477B6" w:rsidRPr="00BD6ED7" w:rsidTr="00485B23">
        <w:trPr>
          <w:trHeight w:val="1670"/>
        </w:trPr>
        <w:tc>
          <w:tcPr>
            <w:tcW w:w="5812" w:type="dxa"/>
            <w:tcBorders>
              <w:bottom w:val="single" w:sz="4" w:space="0" w:color="85C441"/>
            </w:tcBorders>
            <w:vAlign w:val="bottom"/>
          </w:tcPr>
          <w:p w:rsidR="00C477B6" w:rsidRPr="00BD6ED7" w:rsidRDefault="0050618B" w:rsidP="0041110A">
            <w:pPr>
              <w:pStyle w:val="Slideheader"/>
              <w:jc w:val="center"/>
              <w:rPr>
                <w:lang w:val="cy-GB"/>
              </w:rPr>
            </w:pPr>
            <w:r w:rsidRPr="00BD6ED7">
              <w:rPr>
                <w:color w:val="auto"/>
                <w:lang w:val="cy-GB"/>
              </w:rPr>
              <w:t xml:space="preserve">Llwybr </w:t>
            </w:r>
            <w:r w:rsidR="0041110A" w:rsidRPr="00BD6ED7">
              <w:rPr>
                <w:color w:val="auto"/>
                <w:lang w:val="cy-GB"/>
              </w:rPr>
              <w:t>g</w:t>
            </w:r>
            <w:r w:rsidRPr="00BD6ED7">
              <w:rPr>
                <w:color w:val="auto"/>
                <w:lang w:val="cy-GB"/>
              </w:rPr>
              <w:t xml:space="preserve">ofal a </w:t>
            </w:r>
            <w:r w:rsidR="0041110A" w:rsidRPr="00BD6ED7">
              <w:rPr>
                <w:color w:val="auto"/>
                <w:lang w:val="cy-GB"/>
              </w:rPr>
              <w:t>c</w:t>
            </w:r>
            <w:r w:rsidRPr="00BD6ED7">
              <w:rPr>
                <w:color w:val="auto"/>
                <w:lang w:val="cy-GB"/>
              </w:rPr>
              <w:t>hymorth</w:t>
            </w:r>
            <w:r w:rsidR="00C477B6" w:rsidRPr="00BD6ED7">
              <w:rPr>
                <w:color w:val="auto"/>
                <w:lang w:val="cy-GB"/>
              </w:rPr>
              <w:t xml:space="preserve">: </w:t>
            </w:r>
            <w:r w:rsidR="00C477B6" w:rsidRPr="00BD6ED7">
              <w:rPr>
                <w:color w:val="auto"/>
                <w:lang w:val="cy-GB"/>
              </w:rPr>
              <w:br/>
              <w:t>As</w:t>
            </w:r>
            <w:r w:rsidRPr="00BD6ED7">
              <w:rPr>
                <w:color w:val="auto"/>
                <w:lang w:val="cy-GB"/>
              </w:rPr>
              <w:t xml:space="preserve">esu a </w:t>
            </w:r>
            <w:r w:rsidR="0041110A" w:rsidRPr="00BD6ED7">
              <w:rPr>
                <w:color w:val="auto"/>
                <w:lang w:val="cy-GB"/>
              </w:rPr>
              <w:t>d</w:t>
            </w:r>
            <w:r w:rsidRPr="00BD6ED7">
              <w:rPr>
                <w:color w:val="auto"/>
                <w:lang w:val="cy-GB"/>
              </w:rPr>
              <w:t xml:space="preserve">iwallu </w:t>
            </w:r>
            <w:r w:rsidR="0041110A" w:rsidRPr="00BD6ED7">
              <w:rPr>
                <w:color w:val="auto"/>
                <w:lang w:val="cy-GB"/>
              </w:rPr>
              <w:t>a</w:t>
            </w:r>
            <w:r w:rsidRPr="00BD6ED7">
              <w:rPr>
                <w:color w:val="auto"/>
                <w:lang w:val="cy-GB"/>
              </w:rPr>
              <w:t xml:space="preserve">nghenion yn yr </w:t>
            </w:r>
            <w:r w:rsidR="0041110A" w:rsidRPr="00BD6ED7">
              <w:rPr>
                <w:color w:val="auto"/>
                <w:lang w:val="cy-GB"/>
              </w:rPr>
              <w:br/>
            </w:r>
            <w:r w:rsidR="002B794E" w:rsidRPr="00BD6ED7">
              <w:rPr>
                <w:color w:val="auto"/>
                <w:lang w:val="cy-GB"/>
              </w:rPr>
              <w:t>ystâd</w:t>
            </w:r>
            <w:r w:rsidRPr="00BD6ED7">
              <w:rPr>
                <w:color w:val="auto"/>
                <w:lang w:val="cy-GB"/>
              </w:rPr>
              <w:t xml:space="preserve"> </w:t>
            </w:r>
            <w:r w:rsidR="0041110A" w:rsidRPr="00BD6ED7">
              <w:rPr>
                <w:color w:val="auto"/>
                <w:lang w:val="cy-GB"/>
              </w:rPr>
              <w:t>d</w:t>
            </w:r>
            <w:r w:rsidRPr="00BD6ED7">
              <w:rPr>
                <w:color w:val="auto"/>
                <w:lang w:val="cy-GB"/>
              </w:rPr>
              <w:t xml:space="preserve">diogeledd </w:t>
            </w:r>
          </w:p>
        </w:tc>
      </w:tr>
      <w:tr w:rsidR="00C477B6" w:rsidRPr="00BD6ED7" w:rsidTr="00485B23">
        <w:trPr>
          <w:trHeight w:val="2206"/>
        </w:trPr>
        <w:tc>
          <w:tcPr>
            <w:tcW w:w="5812" w:type="dxa"/>
            <w:tcBorders>
              <w:top w:val="single" w:sz="4" w:space="0" w:color="85C441"/>
            </w:tcBorders>
            <w:vAlign w:val="center"/>
          </w:tcPr>
          <w:p w:rsidR="00C477B6" w:rsidRPr="00BD6ED7" w:rsidRDefault="00C477B6" w:rsidP="00485B23">
            <w:pPr>
              <w:pStyle w:val="Slidebullet"/>
              <w:numPr>
                <w:ilvl w:val="0"/>
                <w:numId w:val="0"/>
              </w:numPr>
              <w:spacing w:before="0"/>
              <w:jc w:val="center"/>
              <w:rPr>
                <w:lang w:val="cy-GB"/>
              </w:rPr>
            </w:pPr>
            <w:r w:rsidRPr="00BD6ED7">
              <w:rPr>
                <w:noProof/>
                <w:lang w:eastAsia="en-GB"/>
              </w:rPr>
              <w:drawing>
                <wp:inline distT="0" distB="0" distL="0" distR="0" wp14:anchorId="35C858C7" wp14:editId="6202997E">
                  <wp:extent cx="1301339" cy="1131826"/>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1339" cy="1131826"/>
                          </a:xfrm>
                          <a:prstGeom prst="rect">
                            <a:avLst/>
                          </a:prstGeom>
                        </pic:spPr>
                      </pic:pic>
                    </a:graphicData>
                  </a:graphic>
                </wp:inline>
              </w:drawing>
            </w:r>
          </w:p>
        </w:tc>
      </w:tr>
    </w:tbl>
    <w:p w:rsidR="0028459C" w:rsidRPr="00017863" w:rsidRDefault="0028459C" w:rsidP="0028459C">
      <w:pPr>
        <w:pStyle w:val="Heading3"/>
        <w:numPr>
          <w:ilvl w:val="0"/>
          <w:numId w:val="0"/>
        </w:numPr>
        <w:ind w:left="720" w:hanging="720"/>
        <w:rPr>
          <w:sz w:val="14"/>
          <w:lang w:val="cy-GB"/>
        </w:rPr>
      </w:pPr>
    </w:p>
    <w:p w:rsidR="00C477B6" w:rsidRPr="00BD6ED7" w:rsidRDefault="00017863" w:rsidP="0028459C">
      <w:pPr>
        <w:pStyle w:val="Heading3"/>
        <w:numPr>
          <w:ilvl w:val="0"/>
          <w:numId w:val="0"/>
        </w:numPr>
        <w:ind w:left="720" w:hanging="720"/>
        <w:rPr>
          <w:lang w:val="cy-GB"/>
        </w:rPr>
      </w:pPr>
      <w:r>
        <w:rPr>
          <w:lang w:val="cy-GB"/>
        </w:rPr>
        <w:t>3.18.1</w:t>
      </w:r>
      <w:r w:rsidR="0028459C" w:rsidRPr="00BD6ED7">
        <w:rPr>
          <w:lang w:val="cy-GB"/>
        </w:rPr>
        <w:t xml:space="preserve"> </w:t>
      </w:r>
      <w:r w:rsidR="0050618B" w:rsidRPr="00BD6ED7">
        <w:rPr>
          <w:lang w:val="cy-GB"/>
        </w:rPr>
        <w:t xml:space="preserve">Nodiadau ar gyfer Hwyluswyr </w:t>
      </w:r>
    </w:p>
    <w:p w:rsidR="00C477B6" w:rsidRPr="00BD6ED7" w:rsidRDefault="00E639F6" w:rsidP="00D163F3">
      <w:pPr>
        <w:pStyle w:val="FacilitatorNotesNumberList"/>
        <w:numPr>
          <w:ilvl w:val="0"/>
          <w:numId w:val="35"/>
        </w:numPr>
        <w:rPr>
          <w:lang w:val="cy-GB"/>
        </w:rPr>
      </w:pPr>
      <w:r w:rsidRPr="00BD6ED7">
        <w:rPr>
          <w:lang w:val="cy-GB"/>
        </w:rPr>
        <w:t>Diwedd yr adran ar ran gyntaf</w:t>
      </w:r>
      <w:r w:rsidR="009743E6" w:rsidRPr="00BD6ED7">
        <w:rPr>
          <w:lang w:val="cy-GB"/>
        </w:rPr>
        <w:t xml:space="preserve"> y llwybr gofal a chymo</w:t>
      </w:r>
      <w:r w:rsidR="0050618B" w:rsidRPr="00BD6ED7">
        <w:rPr>
          <w:lang w:val="cy-GB"/>
        </w:rPr>
        <w:t>rth ar gy</w:t>
      </w:r>
      <w:r w:rsidRPr="00BD6ED7">
        <w:rPr>
          <w:lang w:val="cy-GB"/>
        </w:rPr>
        <w:t>fer</w:t>
      </w:r>
      <w:r w:rsidR="0050618B" w:rsidRPr="00BD6ED7">
        <w:rPr>
          <w:lang w:val="cy-GB"/>
        </w:rPr>
        <w:t xml:space="preserve"> oedolion yn y</w:t>
      </w:r>
      <w:r w:rsidR="00D6434C" w:rsidRPr="00BD6ED7">
        <w:rPr>
          <w:lang w:val="cy-GB"/>
        </w:rPr>
        <w:t xml:space="preserve">r </w:t>
      </w:r>
      <w:r w:rsidR="002B794E" w:rsidRPr="00BD6ED7">
        <w:rPr>
          <w:lang w:val="cy-GB"/>
        </w:rPr>
        <w:t>ystâd</w:t>
      </w:r>
      <w:r w:rsidR="00D6434C" w:rsidRPr="00BD6ED7">
        <w:rPr>
          <w:lang w:val="cy-GB"/>
        </w:rPr>
        <w:t xml:space="preserve"> </w:t>
      </w:r>
      <w:r w:rsidR="0050618B" w:rsidRPr="00BD6ED7">
        <w:rPr>
          <w:lang w:val="cy-GB"/>
        </w:rPr>
        <w:t>ddiogeledd. Mae’r adran hon yn ystyried y dyletswyddau</w:t>
      </w:r>
      <w:r w:rsidR="00D6434C" w:rsidRPr="00BD6ED7">
        <w:rPr>
          <w:lang w:val="cy-GB"/>
        </w:rPr>
        <w:t xml:space="preserve"> ar gyfer asesu a diwallu anghen</w:t>
      </w:r>
      <w:r w:rsidR="0050618B" w:rsidRPr="00BD6ED7">
        <w:rPr>
          <w:lang w:val="cy-GB"/>
        </w:rPr>
        <w:t xml:space="preserve">ion oedolion yn yr </w:t>
      </w:r>
      <w:r w:rsidR="002B794E" w:rsidRPr="00BD6ED7">
        <w:rPr>
          <w:lang w:val="cy-GB"/>
        </w:rPr>
        <w:t>ystâd</w:t>
      </w:r>
      <w:r w:rsidR="0050618B" w:rsidRPr="00BD6ED7">
        <w:rPr>
          <w:lang w:val="cy-GB"/>
        </w:rPr>
        <w:t xml:space="preserve"> ddiogeledd. Mae </w:t>
      </w:r>
      <w:r w:rsidR="003C0B50">
        <w:rPr>
          <w:lang w:val="cy-GB"/>
        </w:rPr>
        <w:t>S</w:t>
      </w:r>
      <w:r w:rsidR="0050618B" w:rsidRPr="00BD6ED7">
        <w:rPr>
          <w:lang w:val="cy-GB"/>
        </w:rPr>
        <w:t xml:space="preserve">leid 22 yn dangos </w:t>
      </w:r>
      <w:r w:rsidR="009743E6" w:rsidRPr="00BD6ED7">
        <w:rPr>
          <w:lang w:val="cy-GB"/>
        </w:rPr>
        <w:t xml:space="preserve">yn fanwl </w:t>
      </w:r>
      <w:r w:rsidR="0050618B" w:rsidRPr="00BD6ED7">
        <w:rPr>
          <w:lang w:val="cy-GB"/>
        </w:rPr>
        <w:t>y rhan o</w:t>
      </w:r>
      <w:r w:rsidR="009743E6" w:rsidRPr="00BD6ED7">
        <w:rPr>
          <w:lang w:val="cy-GB"/>
        </w:rPr>
        <w:t>’r</w:t>
      </w:r>
      <w:r w:rsidR="00D6434C" w:rsidRPr="00BD6ED7">
        <w:rPr>
          <w:lang w:val="cy-GB"/>
        </w:rPr>
        <w:t xml:space="preserve"> l</w:t>
      </w:r>
      <w:r w:rsidR="009743E6" w:rsidRPr="00BD6ED7">
        <w:rPr>
          <w:lang w:val="cy-GB"/>
        </w:rPr>
        <w:t>l</w:t>
      </w:r>
      <w:r w:rsidR="00D6434C" w:rsidRPr="00BD6ED7">
        <w:rPr>
          <w:lang w:val="cy-GB"/>
        </w:rPr>
        <w:t>wybr cen</w:t>
      </w:r>
      <w:r w:rsidR="0050618B" w:rsidRPr="00BD6ED7">
        <w:rPr>
          <w:lang w:val="cy-GB"/>
        </w:rPr>
        <w:t>edlaethol gofal a chy</w:t>
      </w:r>
      <w:r w:rsidR="009743E6" w:rsidRPr="00BD6ED7">
        <w:rPr>
          <w:lang w:val="cy-GB"/>
        </w:rPr>
        <w:t xml:space="preserve">morth yn yr </w:t>
      </w:r>
      <w:r w:rsidR="002B794E" w:rsidRPr="00BD6ED7">
        <w:rPr>
          <w:lang w:val="cy-GB"/>
        </w:rPr>
        <w:t>ystâd</w:t>
      </w:r>
      <w:r w:rsidR="009743E6" w:rsidRPr="00BD6ED7">
        <w:rPr>
          <w:lang w:val="cy-GB"/>
        </w:rPr>
        <w:t xml:space="preserve"> ddiogeledd</w:t>
      </w:r>
      <w:r w:rsidR="005849AE" w:rsidRPr="00BD6ED7">
        <w:rPr>
          <w:lang w:val="cy-GB"/>
        </w:rPr>
        <w:t xml:space="preserve">. </w:t>
      </w:r>
    </w:p>
    <w:p w:rsidR="00C477B6" w:rsidRPr="00BD6ED7" w:rsidRDefault="00C477B6" w:rsidP="00C477B6">
      <w:pPr>
        <w:rPr>
          <w:lang w:val="cy-GB"/>
        </w:rPr>
      </w:pPr>
    </w:p>
    <w:p w:rsidR="0035544D" w:rsidRPr="00BD6ED7" w:rsidRDefault="00985A0B" w:rsidP="0035544D">
      <w:pPr>
        <w:pStyle w:val="Heading2"/>
        <w:rPr>
          <w:lang w:val="cy-GB"/>
        </w:rPr>
      </w:pPr>
      <w:bookmarkStart w:id="76" w:name="_Toc446429767"/>
      <w:r w:rsidRPr="00BD6ED7">
        <w:rPr>
          <w:lang w:val="cy-GB"/>
        </w:rPr>
        <w:t>Sleid</w:t>
      </w:r>
      <w:r w:rsidR="00044AB2" w:rsidRPr="00BD6ED7">
        <w:rPr>
          <w:lang w:val="cy-GB"/>
        </w:rPr>
        <w:t xml:space="preserve"> 19</w:t>
      </w:r>
      <w:bookmarkEnd w:id="76"/>
      <w:r w:rsidR="00FC787C" w:rsidRPr="00BD6ED7">
        <w:rPr>
          <w:lang w:val="cy-GB"/>
        </w:rPr>
        <w:t xml:space="preserve"> - Asesu anghenion unigolion</w:t>
      </w:r>
    </w:p>
    <w:tbl>
      <w:tblPr>
        <w:tblStyle w:val="TableGrid"/>
        <w:tblpPr w:leftFromText="180" w:rightFromText="180" w:vertAnchor="text" w:tblpY="1"/>
        <w:tblOverlap w:val="never"/>
        <w:tblW w:w="0" w:type="auto"/>
        <w:tblLook w:val="04A0" w:firstRow="1" w:lastRow="0" w:firstColumn="1" w:lastColumn="0" w:noHBand="0" w:noVBand="1"/>
      </w:tblPr>
      <w:tblGrid>
        <w:gridCol w:w="6374"/>
      </w:tblGrid>
      <w:tr w:rsidR="0035544D" w:rsidRPr="00BD6ED7" w:rsidTr="002F29FE">
        <w:trPr>
          <w:trHeight w:val="647"/>
        </w:trPr>
        <w:tc>
          <w:tcPr>
            <w:tcW w:w="6374" w:type="dxa"/>
            <w:tcBorders>
              <w:bottom w:val="single" w:sz="4" w:space="0" w:color="34B555"/>
            </w:tcBorders>
            <w:vAlign w:val="bottom"/>
          </w:tcPr>
          <w:p w:rsidR="0035544D" w:rsidRPr="00BD6ED7" w:rsidRDefault="0035544D" w:rsidP="009676DB">
            <w:pPr>
              <w:pStyle w:val="Slideheader"/>
              <w:rPr>
                <w:lang w:val="cy-GB"/>
              </w:rPr>
            </w:pPr>
            <w:r w:rsidRPr="00BD6ED7">
              <w:rPr>
                <w:lang w:val="cy-GB"/>
              </w:rPr>
              <w:t>As</w:t>
            </w:r>
            <w:r w:rsidR="009743E6" w:rsidRPr="00BD6ED7">
              <w:rPr>
                <w:lang w:val="cy-GB"/>
              </w:rPr>
              <w:t xml:space="preserve">esu anghenion unigolion </w:t>
            </w:r>
          </w:p>
        </w:tc>
      </w:tr>
      <w:tr w:rsidR="0035544D" w:rsidRPr="00BD6ED7" w:rsidTr="002F29FE">
        <w:trPr>
          <w:trHeight w:val="3233"/>
        </w:trPr>
        <w:tc>
          <w:tcPr>
            <w:tcW w:w="6374" w:type="dxa"/>
            <w:tcBorders>
              <w:top w:val="single" w:sz="4" w:space="0" w:color="34B555"/>
            </w:tcBorders>
          </w:tcPr>
          <w:p w:rsidR="0035544D" w:rsidRPr="00BD6ED7" w:rsidRDefault="00211B2A" w:rsidP="009676DB">
            <w:pPr>
              <w:pStyle w:val="Slidebullet"/>
              <w:ind w:right="2722"/>
              <w:rPr>
                <w:lang w:val="cy-GB"/>
              </w:rPr>
            </w:pPr>
            <w:r w:rsidRPr="00BD6ED7">
              <w:rPr>
                <w:noProof/>
                <w:lang w:eastAsia="en-GB"/>
              </w:rPr>
              <w:drawing>
                <wp:anchor distT="0" distB="0" distL="114300" distR="114300" simplePos="0" relativeHeight="251697152" behindDoc="0" locked="0" layoutInCell="1" allowOverlap="1" wp14:anchorId="6CD55F96" wp14:editId="50C0E6D7">
                  <wp:simplePos x="0" y="0"/>
                  <wp:positionH relativeFrom="column">
                    <wp:posOffset>2186012</wp:posOffset>
                  </wp:positionH>
                  <wp:positionV relativeFrom="paragraph">
                    <wp:posOffset>58811</wp:posOffset>
                  </wp:positionV>
                  <wp:extent cx="1750695" cy="1775621"/>
                  <wp:effectExtent l="0" t="0" r="1905" b="0"/>
                  <wp:wrapNone/>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1756376" cy="17813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3E6" w:rsidRPr="00BD6ED7">
              <w:rPr>
                <w:lang w:val="cy-GB"/>
              </w:rPr>
              <w:t>Hawl i asesiad ar sail bod hi’n y</w:t>
            </w:r>
            <w:r w:rsidR="006D7FB2" w:rsidRPr="00BD6ED7">
              <w:rPr>
                <w:lang w:val="cy-GB"/>
              </w:rPr>
              <w:t xml:space="preserve">mddangos bod angen gofal </w:t>
            </w:r>
            <w:r w:rsidR="0041110A" w:rsidRPr="00BD6ED7">
              <w:rPr>
                <w:lang w:val="cy-GB"/>
              </w:rPr>
              <w:br/>
            </w:r>
            <w:r w:rsidR="006D7FB2" w:rsidRPr="00BD6ED7">
              <w:rPr>
                <w:lang w:val="cy-GB"/>
              </w:rPr>
              <w:t>a chym</w:t>
            </w:r>
            <w:r w:rsidR="009743E6" w:rsidRPr="00BD6ED7">
              <w:rPr>
                <w:lang w:val="cy-GB"/>
              </w:rPr>
              <w:t xml:space="preserve">orth waeth beth fo lefel </w:t>
            </w:r>
            <w:r w:rsidR="0041110A" w:rsidRPr="00BD6ED7">
              <w:rPr>
                <w:lang w:val="cy-GB"/>
              </w:rPr>
              <w:br/>
            </w:r>
            <w:r w:rsidR="009743E6" w:rsidRPr="00BD6ED7">
              <w:rPr>
                <w:lang w:val="cy-GB"/>
              </w:rPr>
              <w:t>yr angen</w:t>
            </w:r>
          </w:p>
          <w:p w:rsidR="0035544D" w:rsidRPr="00BD6ED7" w:rsidRDefault="009743E6" w:rsidP="009676DB">
            <w:pPr>
              <w:pStyle w:val="Slidebullet"/>
              <w:ind w:right="2722"/>
              <w:rPr>
                <w:lang w:val="cy-GB"/>
              </w:rPr>
            </w:pPr>
            <w:r w:rsidRPr="00BD6ED7">
              <w:rPr>
                <w:lang w:val="cy-GB"/>
              </w:rPr>
              <w:t xml:space="preserve">Y nod yw symleiddio asesiadau drwy un broses sengl ar gyfer plant ac oedolion yn y gymuned neu’r </w:t>
            </w:r>
            <w:r w:rsidR="002B794E" w:rsidRPr="00BD6ED7">
              <w:rPr>
                <w:lang w:val="cy-GB"/>
              </w:rPr>
              <w:t>ystâd</w:t>
            </w:r>
            <w:r w:rsidRPr="00BD6ED7">
              <w:rPr>
                <w:lang w:val="cy-GB"/>
              </w:rPr>
              <w:t xml:space="preserve"> ddiogeledd</w:t>
            </w:r>
          </w:p>
        </w:tc>
      </w:tr>
    </w:tbl>
    <w:p w:rsidR="0035544D" w:rsidRPr="00BD6ED7" w:rsidRDefault="009676DB" w:rsidP="0035544D">
      <w:pPr>
        <w:rPr>
          <w:lang w:val="cy-GB"/>
        </w:rPr>
      </w:pPr>
      <w:r w:rsidRPr="00BD6ED7">
        <w:rPr>
          <w:lang w:val="cy-GB"/>
        </w:rPr>
        <w:br w:type="textWrapping" w:clear="all"/>
      </w:r>
    </w:p>
    <w:p w:rsidR="0035544D" w:rsidRPr="00BD6ED7" w:rsidRDefault="009743E6" w:rsidP="0035544D">
      <w:pPr>
        <w:pStyle w:val="Heading3"/>
        <w:rPr>
          <w:lang w:val="cy-GB"/>
        </w:rPr>
      </w:pPr>
      <w:bookmarkStart w:id="77" w:name="_Toc435649477"/>
      <w:bookmarkStart w:id="78" w:name="_Toc446429768"/>
      <w:r w:rsidRPr="00BD6ED7">
        <w:rPr>
          <w:lang w:val="cy-GB"/>
        </w:rPr>
        <w:t xml:space="preserve">Nodiadau ar gyfer Hwyluswyr </w:t>
      </w:r>
      <w:bookmarkEnd w:id="77"/>
      <w:bookmarkEnd w:id="78"/>
    </w:p>
    <w:p w:rsidR="0035544D" w:rsidRDefault="00FB56F9" w:rsidP="00D163F3">
      <w:pPr>
        <w:pStyle w:val="FacilitatorNotesNumberList"/>
        <w:numPr>
          <w:ilvl w:val="0"/>
          <w:numId w:val="36"/>
        </w:numPr>
        <w:rPr>
          <w:lang w:val="cy-GB"/>
        </w:rPr>
      </w:pPr>
      <w:r w:rsidRPr="00BD6ED7">
        <w:rPr>
          <w:lang w:val="cy-GB"/>
        </w:rPr>
        <w:t xml:space="preserve">Mae’r Ddeddf yn creu </w:t>
      </w:r>
      <w:r w:rsidRPr="00BD6ED7">
        <w:rPr>
          <w:b/>
          <w:bCs/>
          <w:lang w:val="cy-GB"/>
        </w:rPr>
        <w:t xml:space="preserve">hawl i asesiad </w:t>
      </w:r>
      <w:r w:rsidRPr="00BD6ED7">
        <w:rPr>
          <w:lang w:val="cy-GB"/>
        </w:rPr>
        <w:t>os yw’n ymddangos y gallai fod gan unigolyn anghenion gofal a chymorth. Mae’r ddyletswydd y</w:t>
      </w:r>
      <w:r w:rsidR="002F3454" w:rsidRPr="00BD6ED7">
        <w:rPr>
          <w:lang w:val="cy-GB"/>
        </w:rPr>
        <w:t>n berthnasol i oedolion</w:t>
      </w:r>
      <w:r w:rsidRPr="00BD6ED7">
        <w:rPr>
          <w:lang w:val="cy-GB"/>
        </w:rPr>
        <w:t xml:space="preserve"> waeth beth fo lefel eu hangen </w:t>
      </w:r>
      <w:r w:rsidR="002F3454" w:rsidRPr="00BD6ED7">
        <w:rPr>
          <w:lang w:val="cy-GB"/>
        </w:rPr>
        <w:t>(</w:t>
      </w:r>
      <w:r w:rsidRPr="00BD6ED7">
        <w:rPr>
          <w:lang w:val="cy-GB"/>
        </w:rPr>
        <w:t xml:space="preserve">neu </w:t>
      </w:r>
      <w:r w:rsidR="002F3454" w:rsidRPr="00BD6ED7">
        <w:rPr>
          <w:lang w:val="cy-GB"/>
        </w:rPr>
        <w:t>eu h</w:t>
      </w:r>
      <w:r w:rsidRPr="00BD6ED7">
        <w:rPr>
          <w:lang w:val="cy-GB"/>
        </w:rPr>
        <w:t>adnoddau ariannol</w:t>
      </w:r>
      <w:r w:rsidR="002F3454" w:rsidRPr="00BD6ED7">
        <w:rPr>
          <w:lang w:val="cy-GB"/>
        </w:rPr>
        <w:t>)</w:t>
      </w:r>
      <w:r w:rsidRPr="00BD6ED7">
        <w:rPr>
          <w:lang w:val="cy-GB"/>
        </w:rPr>
        <w:t>. Y nod yw symleiddio asesia</w:t>
      </w:r>
      <w:r w:rsidR="002F3454" w:rsidRPr="00BD6ED7">
        <w:rPr>
          <w:lang w:val="cy-GB"/>
        </w:rPr>
        <w:t>d</w:t>
      </w:r>
      <w:r w:rsidRPr="00BD6ED7">
        <w:rPr>
          <w:lang w:val="cy-GB"/>
        </w:rPr>
        <w:t xml:space="preserve">au drwy sefydlu </w:t>
      </w:r>
      <w:r w:rsidRPr="00BD6ED7">
        <w:rPr>
          <w:b/>
          <w:lang w:val="cy-GB"/>
        </w:rPr>
        <w:t>un broses</w:t>
      </w:r>
      <w:r w:rsidR="00187E88" w:rsidRPr="00BD6ED7">
        <w:rPr>
          <w:lang w:val="cy-GB"/>
        </w:rPr>
        <w:t xml:space="preserve"> </w:t>
      </w:r>
      <w:r w:rsidR="002F3454" w:rsidRPr="00BD6ED7">
        <w:rPr>
          <w:lang w:val="cy-GB"/>
        </w:rPr>
        <w:t>ar gyfer plant</w:t>
      </w:r>
      <w:r w:rsidR="00340175">
        <w:rPr>
          <w:lang w:val="cy-GB"/>
        </w:rPr>
        <w:t xml:space="preserve"> ac</w:t>
      </w:r>
      <w:r w:rsidR="002F3454" w:rsidRPr="00BD6ED7">
        <w:rPr>
          <w:lang w:val="cy-GB"/>
        </w:rPr>
        <w:t xml:space="preserve"> oedolion </w:t>
      </w:r>
      <w:r w:rsidR="00017863">
        <w:rPr>
          <w:lang w:val="cy-GB"/>
        </w:rPr>
        <w:t xml:space="preserve">(tra'n cydnabod eu hanghenion gwahanol) sy'n berthnasol i'r rhai yn y gymuned </w:t>
      </w:r>
      <w:r w:rsidR="002F3454" w:rsidRPr="00BD6ED7">
        <w:rPr>
          <w:b/>
          <w:lang w:val="cy-GB"/>
        </w:rPr>
        <w:t>a’r</w:t>
      </w:r>
      <w:r w:rsidR="00187E88" w:rsidRPr="00BD6ED7">
        <w:rPr>
          <w:lang w:val="cy-GB"/>
        </w:rPr>
        <w:t xml:space="preserve"> </w:t>
      </w:r>
      <w:r w:rsidR="002B794E" w:rsidRPr="00BD6ED7">
        <w:rPr>
          <w:lang w:val="cy-GB"/>
        </w:rPr>
        <w:t>ystâd</w:t>
      </w:r>
      <w:r w:rsidR="002F3454" w:rsidRPr="00BD6ED7">
        <w:rPr>
          <w:lang w:val="cy-GB"/>
        </w:rPr>
        <w:t xml:space="preserve"> ddiogeledd. </w:t>
      </w:r>
      <w:r w:rsidRPr="00BD6ED7">
        <w:rPr>
          <w:lang w:val="cy-GB"/>
        </w:rPr>
        <w:t xml:space="preserve"> </w:t>
      </w:r>
    </w:p>
    <w:p w:rsidR="00017863" w:rsidRPr="00BD6ED7" w:rsidRDefault="00017863" w:rsidP="00017863">
      <w:pPr>
        <w:pStyle w:val="FacilitatorNotesNumberList"/>
        <w:numPr>
          <w:ilvl w:val="0"/>
          <w:numId w:val="0"/>
        </w:numPr>
        <w:ind w:left="360"/>
        <w:rPr>
          <w:lang w:val="cy-GB"/>
        </w:rPr>
      </w:pPr>
    </w:p>
    <w:p w:rsidR="002F3454" w:rsidRPr="00BD6ED7" w:rsidRDefault="0048322D" w:rsidP="00D163F3">
      <w:pPr>
        <w:pStyle w:val="FacilitatorNotesNumberList"/>
        <w:numPr>
          <w:ilvl w:val="0"/>
          <w:numId w:val="36"/>
        </w:numPr>
        <w:rPr>
          <w:b/>
          <w:lang w:val="cy-GB"/>
        </w:rPr>
      </w:pPr>
      <w:r w:rsidRPr="00BD6ED7">
        <w:rPr>
          <w:b/>
          <w:lang w:val="cy-GB"/>
        </w:rPr>
        <w:lastRenderedPageBreak/>
        <w:t>Gellir atgyfeirio e.e</w:t>
      </w:r>
      <w:r w:rsidR="00187E88" w:rsidRPr="00BD6ED7">
        <w:rPr>
          <w:b/>
          <w:lang w:val="cy-GB"/>
        </w:rPr>
        <w:t>.</w:t>
      </w:r>
      <w:r w:rsidRPr="00BD6ED7">
        <w:rPr>
          <w:b/>
          <w:lang w:val="cy-GB"/>
        </w:rPr>
        <w:t xml:space="preserve"> o staff iechyd neu staff yr </w:t>
      </w:r>
      <w:r w:rsidR="002B794E" w:rsidRPr="00BD6ED7">
        <w:rPr>
          <w:b/>
          <w:lang w:val="cy-GB"/>
        </w:rPr>
        <w:t>ystâd</w:t>
      </w:r>
      <w:r w:rsidRPr="00BD6ED7">
        <w:rPr>
          <w:b/>
          <w:lang w:val="cy-GB"/>
        </w:rPr>
        <w:t xml:space="preserve"> ddiogeledd neu oedolyn </w:t>
      </w:r>
      <w:r w:rsidR="008E2198" w:rsidRPr="00BD6ED7">
        <w:rPr>
          <w:b/>
          <w:lang w:val="cy-GB"/>
        </w:rPr>
        <w:t xml:space="preserve">yn </w:t>
      </w:r>
      <w:r w:rsidRPr="00BD6ED7">
        <w:rPr>
          <w:b/>
          <w:lang w:val="cy-GB"/>
        </w:rPr>
        <w:t xml:space="preserve">hunan-atgyfeirio ar gyfer asesiad i awdurdod lleol ar unrhyw adeg. </w:t>
      </w:r>
      <w:r w:rsidRPr="00BD6ED7">
        <w:rPr>
          <w:lang w:val="cy-GB"/>
        </w:rPr>
        <w:t>Yn amlwg, mae angen cael at y trefniadau asesu priodol wrth ddod i mewn i’r ddalfa ond gall anghenion cyfnewidiol unigolion olygu</w:t>
      </w:r>
      <w:r w:rsidR="008E2198" w:rsidRPr="00BD6ED7">
        <w:rPr>
          <w:lang w:val="cy-GB"/>
        </w:rPr>
        <w:t xml:space="preserve"> bod angen asesiad </w:t>
      </w:r>
      <w:r w:rsidR="0041110A" w:rsidRPr="00BD6ED7">
        <w:rPr>
          <w:lang w:val="cy-GB"/>
        </w:rPr>
        <w:br/>
      </w:r>
      <w:r w:rsidR="008E2198" w:rsidRPr="00BD6ED7">
        <w:rPr>
          <w:lang w:val="cy-GB"/>
        </w:rPr>
        <w:t xml:space="preserve">neu adolygiad ar unrhyw adeg megis yn ystod dedfryd neu pan fyddan nhw’n trosglwyddo o un sefydliad i un arall. Rhaid i’r awdurdod lleol sicrhau, unwaith y caiff wybod bod gan unigolyn yn yr </w:t>
      </w:r>
      <w:r w:rsidR="002B794E" w:rsidRPr="00BD6ED7">
        <w:rPr>
          <w:lang w:val="cy-GB"/>
        </w:rPr>
        <w:t>ystâd</w:t>
      </w:r>
      <w:r w:rsidR="008E2198" w:rsidRPr="00BD6ED7">
        <w:rPr>
          <w:lang w:val="cy-GB"/>
        </w:rPr>
        <w:t xml:space="preserve"> ddiogeledd anghenion gofal a chymorth, ei fod yn darparu </w:t>
      </w:r>
      <w:r w:rsidR="008E2198" w:rsidRPr="00BD6ED7">
        <w:rPr>
          <w:b/>
          <w:lang w:val="cy-GB"/>
        </w:rPr>
        <w:t>asesiad</w:t>
      </w:r>
      <w:r w:rsidR="008E2198" w:rsidRPr="00BD6ED7">
        <w:rPr>
          <w:lang w:val="cy-GB"/>
        </w:rPr>
        <w:t xml:space="preserve"> priodol a chymesur sy’n rhoi sylw i’r pum elfen asesu.</w:t>
      </w:r>
    </w:p>
    <w:p w:rsidR="002F3454" w:rsidRPr="00BD6ED7" w:rsidRDefault="002F3454" w:rsidP="00073A8B">
      <w:pPr>
        <w:pStyle w:val="FacilitatorNotesNumberList"/>
        <w:rPr>
          <w:lang w:val="cy-GB"/>
        </w:rPr>
      </w:pPr>
      <w:r w:rsidRPr="00BD6ED7">
        <w:rPr>
          <w:lang w:val="cy-GB"/>
        </w:rPr>
        <w:t xml:space="preserve">Rhaid i asesiadau fel isafswm, gofnodi gwybodaeth yn unol â’r offeryn asesu a chymhwysedd cenedlaethol sy’n cynnwys </w:t>
      </w:r>
      <w:r w:rsidRPr="00BD6ED7">
        <w:rPr>
          <w:b/>
          <w:lang w:val="cy-GB"/>
        </w:rPr>
        <w:t>y set d</w:t>
      </w:r>
      <w:r w:rsidR="00073A8B" w:rsidRPr="00BD6ED7">
        <w:rPr>
          <w:b/>
          <w:lang w:val="cy-GB"/>
        </w:rPr>
        <w:t>d</w:t>
      </w:r>
      <w:r w:rsidRPr="00BD6ED7">
        <w:rPr>
          <w:b/>
          <w:lang w:val="cy-GB"/>
        </w:rPr>
        <w:t xml:space="preserve">ata </w:t>
      </w:r>
      <w:r w:rsidR="00073A8B" w:rsidRPr="00BD6ED7">
        <w:rPr>
          <w:b/>
          <w:lang w:val="cy-GB"/>
        </w:rPr>
        <w:t>g</w:t>
      </w:r>
      <w:r w:rsidRPr="00BD6ED7">
        <w:rPr>
          <w:b/>
          <w:lang w:val="cy-GB"/>
        </w:rPr>
        <w:t>raidd</w:t>
      </w:r>
      <w:r w:rsidR="00073A8B" w:rsidRPr="00BD6ED7">
        <w:rPr>
          <w:b/>
          <w:lang w:val="cy-GB"/>
        </w:rPr>
        <w:t xml:space="preserve"> </w:t>
      </w:r>
      <w:r w:rsidR="00C6062A" w:rsidRPr="00BD6ED7">
        <w:rPr>
          <w:b/>
          <w:lang w:val="cy-GB"/>
        </w:rPr>
        <w:t>sylfaenol</w:t>
      </w:r>
      <w:r w:rsidR="00073A8B" w:rsidRPr="00BD6ED7">
        <w:rPr>
          <w:b/>
          <w:lang w:val="cy-GB"/>
        </w:rPr>
        <w:t xml:space="preserve"> genedlaethol (NMDS)</w:t>
      </w:r>
      <w:r w:rsidRPr="00BD6ED7">
        <w:rPr>
          <w:lang w:val="cy-GB"/>
        </w:rPr>
        <w:t xml:space="preserve"> </w:t>
      </w:r>
      <w:r w:rsidR="00073A8B" w:rsidRPr="00BD6ED7">
        <w:rPr>
          <w:lang w:val="cy-GB"/>
        </w:rPr>
        <w:t xml:space="preserve">a </w:t>
      </w:r>
      <w:r w:rsidRPr="00BD6ED7">
        <w:rPr>
          <w:lang w:val="cy-GB"/>
        </w:rPr>
        <w:t>dadansoddiad wedi’i strwythuro o gwmpas</w:t>
      </w:r>
      <w:r w:rsidR="00073A8B" w:rsidRPr="00BD6ED7">
        <w:rPr>
          <w:lang w:val="cy-GB"/>
        </w:rPr>
        <w:t xml:space="preserve"> y</w:t>
      </w:r>
      <w:r w:rsidRPr="00BD6ED7">
        <w:rPr>
          <w:lang w:val="cy-GB"/>
        </w:rPr>
        <w:t xml:space="preserve"> </w:t>
      </w:r>
      <w:r w:rsidRPr="00BD6ED7">
        <w:rPr>
          <w:b/>
          <w:lang w:val="cy-GB"/>
        </w:rPr>
        <w:t xml:space="preserve">5 elfen asesu </w:t>
      </w:r>
      <w:r w:rsidR="00187E88" w:rsidRPr="00BD6ED7">
        <w:rPr>
          <w:lang w:val="cy-GB"/>
        </w:rPr>
        <w:t>(</w:t>
      </w:r>
      <w:r w:rsidRPr="00BD6ED7">
        <w:rPr>
          <w:lang w:val="cy-GB"/>
        </w:rPr>
        <w:t xml:space="preserve">a welir </w:t>
      </w:r>
      <w:r w:rsidR="00073A8B" w:rsidRPr="00BD6ED7">
        <w:rPr>
          <w:lang w:val="cy-GB"/>
        </w:rPr>
        <w:t>ar y sleid)</w:t>
      </w:r>
      <w:r w:rsidRPr="00BD6ED7">
        <w:rPr>
          <w:lang w:val="cy-GB"/>
        </w:rPr>
        <w:t>:</w:t>
      </w:r>
    </w:p>
    <w:p w:rsidR="002F3454" w:rsidRPr="00BD6ED7" w:rsidRDefault="0041110A" w:rsidP="004F0422">
      <w:pPr>
        <w:pStyle w:val="Bullet2"/>
        <w:numPr>
          <w:ilvl w:val="0"/>
          <w:numId w:val="85"/>
        </w:numPr>
        <w:rPr>
          <w:lang w:val="cy-GB"/>
        </w:rPr>
      </w:pPr>
      <w:r w:rsidRPr="00BD6ED7">
        <w:rPr>
          <w:lang w:val="cy-GB"/>
        </w:rPr>
        <w:t>A</w:t>
      </w:r>
      <w:r w:rsidR="002F3454" w:rsidRPr="00BD6ED7">
        <w:rPr>
          <w:lang w:val="cy-GB"/>
        </w:rPr>
        <w:t xml:space="preserve">sesu a rhoi sylw i </w:t>
      </w:r>
      <w:r w:rsidR="002F3454" w:rsidRPr="00BD6ED7">
        <w:rPr>
          <w:b/>
          <w:lang w:val="cy-GB"/>
        </w:rPr>
        <w:t>amgylchiadau’r person</w:t>
      </w:r>
    </w:p>
    <w:p w:rsidR="002F3454" w:rsidRPr="00BD6ED7" w:rsidRDefault="0041110A" w:rsidP="004F0422">
      <w:pPr>
        <w:pStyle w:val="Bullet2"/>
        <w:numPr>
          <w:ilvl w:val="0"/>
          <w:numId w:val="85"/>
        </w:numPr>
        <w:rPr>
          <w:lang w:val="cy-GB"/>
        </w:rPr>
      </w:pPr>
      <w:r w:rsidRPr="00BD6ED7">
        <w:rPr>
          <w:lang w:val="cy-GB"/>
        </w:rPr>
        <w:t>R</w:t>
      </w:r>
      <w:r w:rsidR="002F3454" w:rsidRPr="00BD6ED7">
        <w:rPr>
          <w:lang w:val="cy-GB"/>
        </w:rPr>
        <w:t xml:space="preserve">hoi sylw i’w </w:t>
      </w:r>
      <w:r w:rsidR="002F3454" w:rsidRPr="00BD6ED7">
        <w:rPr>
          <w:b/>
          <w:lang w:val="cy-GB"/>
        </w:rPr>
        <w:t>canlyniadau</w:t>
      </w:r>
      <w:r w:rsidRPr="00BD6ED7">
        <w:rPr>
          <w:lang w:val="cy-GB"/>
        </w:rPr>
        <w:t xml:space="preserve"> personol</w:t>
      </w:r>
    </w:p>
    <w:p w:rsidR="002F3454" w:rsidRPr="00BD6ED7" w:rsidRDefault="0041110A" w:rsidP="004F0422">
      <w:pPr>
        <w:pStyle w:val="Bullet2"/>
        <w:numPr>
          <w:ilvl w:val="0"/>
          <w:numId w:val="85"/>
        </w:numPr>
        <w:rPr>
          <w:lang w:val="cy-GB"/>
        </w:rPr>
      </w:pPr>
      <w:r w:rsidRPr="00BD6ED7">
        <w:rPr>
          <w:lang w:val="cy-GB"/>
        </w:rPr>
        <w:t>A</w:t>
      </w:r>
      <w:r w:rsidR="002F3454" w:rsidRPr="00BD6ED7">
        <w:rPr>
          <w:lang w:val="cy-GB"/>
        </w:rPr>
        <w:t>sesu a rhoi sylw i unrhyw</w:t>
      </w:r>
      <w:r w:rsidR="002F3454" w:rsidRPr="00BD6ED7">
        <w:rPr>
          <w:b/>
          <w:lang w:val="cy-GB"/>
        </w:rPr>
        <w:t xml:space="preserve"> rwystrau</w:t>
      </w:r>
      <w:r w:rsidR="0048322D" w:rsidRPr="00BD6ED7">
        <w:rPr>
          <w:lang w:val="cy-GB"/>
        </w:rPr>
        <w:t xml:space="preserve"> sy’n eu ha</w:t>
      </w:r>
      <w:r w:rsidR="002F3454" w:rsidRPr="00BD6ED7">
        <w:rPr>
          <w:lang w:val="cy-GB"/>
        </w:rPr>
        <w:t>tal rha</w:t>
      </w:r>
      <w:r w:rsidRPr="00BD6ED7">
        <w:rPr>
          <w:lang w:val="cy-GB"/>
        </w:rPr>
        <w:t>g cyflawni’r canlyniadau hynny</w:t>
      </w:r>
    </w:p>
    <w:p w:rsidR="002F3454" w:rsidRPr="00BD6ED7" w:rsidRDefault="0041110A" w:rsidP="004F0422">
      <w:pPr>
        <w:pStyle w:val="Bullet2"/>
        <w:numPr>
          <w:ilvl w:val="0"/>
          <w:numId w:val="85"/>
        </w:numPr>
        <w:rPr>
          <w:lang w:val="cy-GB"/>
        </w:rPr>
      </w:pPr>
      <w:r w:rsidRPr="00BD6ED7">
        <w:rPr>
          <w:lang w:val="cy-GB"/>
        </w:rPr>
        <w:t>A</w:t>
      </w:r>
      <w:r w:rsidR="002F3454" w:rsidRPr="00BD6ED7">
        <w:rPr>
          <w:lang w:val="cy-GB"/>
        </w:rPr>
        <w:t xml:space="preserve">sesu a rhoi sylw i unrhyw </w:t>
      </w:r>
      <w:r w:rsidR="002F3454" w:rsidRPr="00BD6ED7">
        <w:rPr>
          <w:b/>
          <w:lang w:val="cy-GB"/>
        </w:rPr>
        <w:t xml:space="preserve">risg </w:t>
      </w:r>
      <w:r w:rsidR="002F3454" w:rsidRPr="00BD6ED7">
        <w:rPr>
          <w:lang w:val="cy-GB"/>
        </w:rPr>
        <w:t>y mae’r person yn ei wynebu os nad yw’r ca</w:t>
      </w:r>
      <w:r w:rsidRPr="00BD6ED7">
        <w:rPr>
          <w:lang w:val="cy-GB"/>
        </w:rPr>
        <w:t>nlyniadau’n cael eu cyflawni</w:t>
      </w:r>
    </w:p>
    <w:p w:rsidR="00485B23" w:rsidRPr="00BD6ED7" w:rsidRDefault="0041110A" w:rsidP="004F0422">
      <w:pPr>
        <w:pStyle w:val="Bullet2"/>
        <w:numPr>
          <w:ilvl w:val="0"/>
          <w:numId w:val="85"/>
        </w:numPr>
        <w:spacing w:after="120"/>
        <w:rPr>
          <w:lang w:val="cy-GB"/>
        </w:rPr>
      </w:pPr>
      <w:r w:rsidRPr="00BD6ED7">
        <w:rPr>
          <w:lang w:val="cy-GB"/>
        </w:rPr>
        <w:t>A</w:t>
      </w:r>
      <w:r w:rsidR="002F3454" w:rsidRPr="00BD6ED7">
        <w:rPr>
          <w:lang w:val="cy-GB"/>
        </w:rPr>
        <w:t xml:space="preserve">sesu a rhoi sylw i </w:t>
      </w:r>
      <w:r w:rsidR="002F3454" w:rsidRPr="00BD6ED7">
        <w:rPr>
          <w:b/>
          <w:lang w:val="cy-GB"/>
        </w:rPr>
        <w:t>gryfderau a galluoedd</w:t>
      </w:r>
      <w:r w:rsidR="002F3454" w:rsidRPr="00BD6ED7">
        <w:rPr>
          <w:lang w:val="cy-GB"/>
        </w:rPr>
        <w:t xml:space="preserve"> y person</w:t>
      </w:r>
    </w:p>
    <w:p w:rsidR="00485B23" w:rsidRPr="00BD6ED7" w:rsidRDefault="00073A8B" w:rsidP="00073A8B">
      <w:pPr>
        <w:pStyle w:val="FacilitatorNotesNumberList"/>
        <w:rPr>
          <w:lang w:val="cy-GB"/>
        </w:rPr>
      </w:pPr>
      <w:r w:rsidRPr="00BD6ED7">
        <w:rPr>
          <w:lang w:val="cy-GB"/>
        </w:rPr>
        <w:t>Mae’r broses asesu yn gofyn i ymarferwyr gynnal trafodaethau gyda phobl i sefydlu’r hyn sydd yn bwysig iddyn nhw</w:t>
      </w:r>
      <w:r w:rsidR="008E2198" w:rsidRPr="00BD6ED7">
        <w:rPr>
          <w:lang w:val="cy-GB"/>
        </w:rPr>
        <w:t xml:space="preserve"> </w:t>
      </w:r>
      <w:r w:rsidRPr="00BD6ED7">
        <w:rPr>
          <w:lang w:val="cy-GB"/>
        </w:rPr>
        <w:t>a’r ca</w:t>
      </w:r>
      <w:r w:rsidR="008E2198" w:rsidRPr="00BD6ED7">
        <w:rPr>
          <w:lang w:val="cy-GB"/>
        </w:rPr>
        <w:t>n</w:t>
      </w:r>
      <w:r w:rsidRPr="00BD6ED7">
        <w:rPr>
          <w:lang w:val="cy-GB"/>
        </w:rPr>
        <w:t xml:space="preserve">lyniadau personol y maen nhw’n dymuno eu cyflawni a pha gyfraniad gall yr unigolyn a’i deulu neu’r gymuned ehangach </w:t>
      </w:r>
      <w:r w:rsidR="008E2198" w:rsidRPr="00BD6ED7">
        <w:rPr>
          <w:lang w:val="cy-GB"/>
        </w:rPr>
        <w:t>ei wneud i gyflawni</w:t>
      </w:r>
      <w:r w:rsidRPr="00BD6ED7">
        <w:rPr>
          <w:lang w:val="cy-GB"/>
        </w:rPr>
        <w:t>’r canl</w:t>
      </w:r>
      <w:r w:rsidR="008E2198" w:rsidRPr="00BD6ED7">
        <w:rPr>
          <w:lang w:val="cy-GB"/>
        </w:rPr>
        <w:t>y</w:t>
      </w:r>
      <w:r w:rsidRPr="00BD6ED7">
        <w:rPr>
          <w:lang w:val="cy-GB"/>
        </w:rPr>
        <w:t>niadau hynny gan yst</w:t>
      </w:r>
      <w:r w:rsidR="008E2198" w:rsidRPr="00BD6ED7">
        <w:rPr>
          <w:lang w:val="cy-GB"/>
        </w:rPr>
        <w:t>yried effai</w:t>
      </w:r>
      <w:r w:rsidRPr="00BD6ED7">
        <w:rPr>
          <w:lang w:val="cy-GB"/>
        </w:rPr>
        <w:t xml:space="preserve">th </w:t>
      </w:r>
      <w:r w:rsidR="00CD3ADC" w:rsidRPr="00BD6ED7">
        <w:rPr>
          <w:lang w:val="cy-GB"/>
        </w:rPr>
        <w:t xml:space="preserve">amgylchedd </w:t>
      </w:r>
      <w:r w:rsidRPr="00BD6ED7">
        <w:rPr>
          <w:lang w:val="cy-GB"/>
        </w:rPr>
        <w:t>y carchariad.</w:t>
      </w:r>
    </w:p>
    <w:p w:rsidR="00D45F7D" w:rsidRPr="00BD6ED7" w:rsidRDefault="00073A8B" w:rsidP="0048322D">
      <w:pPr>
        <w:pStyle w:val="FacilitatorNotesNumberList"/>
        <w:rPr>
          <w:lang w:val="cy-GB"/>
        </w:rPr>
      </w:pPr>
      <w:r w:rsidRPr="00BD6ED7">
        <w:rPr>
          <w:lang w:val="cy-GB"/>
        </w:rPr>
        <w:t xml:space="preserve">Dylai asesiadau effeithiol fod yn brofiadau gwerthfawr ynddyn nhw eu hunain. Dylen nhw </w:t>
      </w:r>
      <w:r w:rsidR="008E2198" w:rsidRPr="00BD6ED7">
        <w:rPr>
          <w:lang w:val="cy-GB"/>
        </w:rPr>
        <w:t>sefydlu</w:t>
      </w:r>
      <w:r w:rsidRPr="00BD6ED7">
        <w:rPr>
          <w:lang w:val="cy-GB"/>
        </w:rPr>
        <w:t xml:space="preserve"> gwell dealltwriaeth o sefyllfa pobl, canfod y</w:t>
      </w:r>
      <w:r w:rsidR="0048322D" w:rsidRPr="00BD6ED7">
        <w:rPr>
          <w:lang w:val="cy-GB"/>
        </w:rPr>
        <w:t xml:space="preserve"> dull mwyaf priodol o fynd ati</w:t>
      </w:r>
      <w:r w:rsidRPr="00BD6ED7">
        <w:rPr>
          <w:lang w:val="cy-GB"/>
        </w:rPr>
        <w:t xml:space="preserve"> a sefydlu cynllun ar gyfer y modd y gallan nhw gyflawni eu canlyniadau personol</w:t>
      </w:r>
      <w:r w:rsidR="0048322D" w:rsidRPr="00BD6ED7">
        <w:rPr>
          <w:lang w:val="cy-GB"/>
        </w:rPr>
        <w:t xml:space="preserve"> gan gynnwys cyfeirio pobl at wasanaethau gwybodaeth cyngor a chymorth perthnasol neu </w:t>
      </w:r>
      <w:r w:rsidR="008E2198" w:rsidRPr="00BD6ED7">
        <w:rPr>
          <w:lang w:val="cy-GB"/>
        </w:rPr>
        <w:t xml:space="preserve">at </w:t>
      </w:r>
      <w:r w:rsidR="0048322D" w:rsidRPr="00BD6ED7">
        <w:rPr>
          <w:lang w:val="cy-GB"/>
        </w:rPr>
        <w:t xml:space="preserve">wasanaethau ataliol perthnasol.  </w:t>
      </w:r>
    </w:p>
    <w:p w:rsidR="00485B23" w:rsidRPr="00BD6ED7" w:rsidRDefault="008E2198" w:rsidP="002A0DA6">
      <w:pPr>
        <w:pStyle w:val="FacilitatorNotesNumberList"/>
        <w:rPr>
          <w:lang w:val="cy-GB"/>
        </w:rPr>
      </w:pPr>
      <w:r w:rsidRPr="00BD6ED7">
        <w:rPr>
          <w:lang w:val="cy-GB"/>
        </w:rPr>
        <w:t>A</w:t>
      </w:r>
      <w:r w:rsidR="0048322D" w:rsidRPr="00BD6ED7">
        <w:rPr>
          <w:lang w:val="cy-GB"/>
        </w:rPr>
        <w:t>wdur</w:t>
      </w:r>
      <w:r w:rsidR="00DF6F9A" w:rsidRPr="00BD6ED7">
        <w:rPr>
          <w:lang w:val="cy-GB"/>
        </w:rPr>
        <w:t>d</w:t>
      </w:r>
      <w:r w:rsidR="0048322D" w:rsidRPr="00BD6ED7">
        <w:rPr>
          <w:lang w:val="cy-GB"/>
        </w:rPr>
        <w:t xml:space="preserve">odau lleol </w:t>
      </w:r>
      <w:r w:rsidRPr="00BD6ED7">
        <w:rPr>
          <w:lang w:val="cy-GB"/>
        </w:rPr>
        <w:t>sy’n</w:t>
      </w:r>
      <w:r w:rsidR="0048322D" w:rsidRPr="00BD6ED7">
        <w:rPr>
          <w:lang w:val="cy-GB"/>
        </w:rPr>
        <w:t xml:space="preserve"> gyfrifol am asesu </w:t>
      </w:r>
      <w:r w:rsidRPr="00BD6ED7">
        <w:rPr>
          <w:lang w:val="cy-GB"/>
        </w:rPr>
        <w:t xml:space="preserve">ond gallen nhw gomisiynu </w:t>
      </w:r>
      <w:r w:rsidR="00DF6F9A" w:rsidRPr="00BD6ED7">
        <w:rPr>
          <w:lang w:val="cy-GB"/>
        </w:rPr>
        <w:t>neu drefnu i eraill</w:t>
      </w:r>
      <w:r w:rsidRPr="00BD6ED7">
        <w:rPr>
          <w:lang w:val="cy-GB"/>
        </w:rPr>
        <w:t xml:space="preserve"> wneud neu ddirprwyo’r</w:t>
      </w:r>
      <w:r w:rsidR="00DF6F9A" w:rsidRPr="00BD6ED7">
        <w:rPr>
          <w:lang w:val="cy-GB"/>
        </w:rPr>
        <w:t xml:space="preserve"> gwaith i </w:t>
      </w:r>
      <w:r w:rsidRPr="00BD6ED7">
        <w:rPr>
          <w:lang w:val="cy-GB"/>
        </w:rPr>
        <w:t>barti arall, ond bydd y cyfrifoldeb dros gyflawni’r d</w:t>
      </w:r>
      <w:r w:rsidR="00DF6F9A" w:rsidRPr="00BD6ED7">
        <w:rPr>
          <w:lang w:val="cy-GB"/>
        </w:rPr>
        <w:t>d</w:t>
      </w:r>
      <w:r w:rsidRPr="00BD6ED7">
        <w:rPr>
          <w:lang w:val="cy-GB"/>
        </w:rPr>
        <w:t>yletswydd yn dal ar ysgwyddau’r awdurdod lleol</w:t>
      </w:r>
      <w:r w:rsidR="00485B23" w:rsidRPr="00BD6ED7">
        <w:rPr>
          <w:lang w:val="cy-GB"/>
        </w:rPr>
        <w:t>.</w:t>
      </w:r>
    </w:p>
    <w:p w:rsidR="00485B23" w:rsidRPr="00BD6ED7" w:rsidRDefault="008E2198" w:rsidP="002A0DA6">
      <w:pPr>
        <w:pStyle w:val="FacilitatorNotesNumberList"/>
        <w:rPr>
          <w:lang w:val="cy-GB"/>
        </w:rPr>
      </w:pPr>
      <w:r w:rsidRPr="00BD6ED7">
        <w:rPr>
          <w:lang w:val="cy-GB"/>
        </w:rPr>
        <w:t xml:space="preserve">Mae’n bwysig bod awdurdodau lleol yn </w:t>
      </w:r>
      <w:r w:rsidRPr="00BD6ED7">
        <w:rPr>
          <w:b/>
          <w:lang w:val="cy-GB"/>
        </w:rPr>
        <w:t>cydweithio a chydweithredu</w:t>
      </w:r>
      <w:r w:rsidRPr="00BD6ED7">
        <w:rPr>
          <w:lang w:val="cy-GB"/>
        </w:rPr>
        <w:t xml:space="preserve"> gyda </w:t>
      </w:r>
      <w:r w:rsidR="00DF6F9A" w:rsidRPr="00BD6ED7">
        <w:rPr>
          <w:lang w:val="cy-GB"/>
        </w:rPr>
        <w:t xml:space="preserve">phartneriaid gan gynnwys NOMS – a thrwyddyn nhw y gwasanaeth carchardai yng Nghymru – y Gwasanaeth Prawf Cenedlaethol, Cwmni </w:t>
      </w:r>
      <w:r w:rsidR="00C6062A" w:rsidRPr="00BD6ED7">
        <w:rPr>
          <w:lang w:val="cy-GB"/>
        </w:rPr>
        <w:t>Adsefydlu</w:t>
      </w:r>
      <w:r w:rsidR="00DF6F9A" w:rsidRPr="00BD6ED7">
        <w:rPr>
          <w:lang w:val="cy-GB"/>
        </w:rPr>
        <w:t xml:space="preserve"> Cymunedol Cymru a hefyd timoedd troseddau’r ifanc i gyflawni eu dyletswy</w:t>
      </w:r>
      <w:r w:rsidR="002F29FE" w:rsidRPr="00BD6ED7">
        <w:rPr>
          <w:lang w:val="cy-GB"/>
        </w:rPr>
        <w:t>d</w:t>
      </w:r>
      <w:r w:rsidR="00DF6F9A" w:rsidRPr="00BD6ED7">
        <w:rPr>
          <w:lang w:val="cy-GB"/>
        </w:rPr>
        <w:t xml:space="preserve">dau. </w:t>
      </w:r>
    </w:p>
    <w:p w:rsidR="00740D06" w:rsidRPr="00BD6ED7" w:rsidRDefault="00740D06" w:rsidP="00740D06">
      <w:pPr>
        <w:rPr>
          <w:lang w:val="cy-GB"/>
        </w:rPr>
      </w:pPr>
    </w:p>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740D06" w:rsidRPr="00BD6ED7" w:rsidTr="00740D06">
        <w:tc>
          <w:tcPr>
            <w:tcW w:w="9286" w:type="dxa"/>
          </w:tcPr>
          <w:p w:rsidR="00740D06" w:rsidRPr="00BD6ED7" w:rsidRDefault="006A618A" w:rsidP="00740D06">
            <w:pPr>
              <w:spacing w:after="120"/>
              <w:rPr>
                <w:lang w:val="cy-GB"/>
              </w:rPr>
            </w:pPr>
            <w:r w:rsidRPr="00BD6ED7">
              <w:rPr>
                <w:b/>
                <w:szCs w:val="24"/>
                <w:lang w:val="cy-GB"/>
              </w:rPr>
              <w:t xml:space="preserve">Astudiaeth achos </w:t>
            </w:r>
          </w:p>
          <w:p w:rsidR="009F586E" w:rsidRPr="00BD6ED7" w:rsidRDefault="009F586E" w:rsidP="009F586E">
            <w:pPr>
              <w:rPr>
                <w:lang w:val="cy-GB"/>
              </w:rPr>
            </w:pPr>
            <w:r w:rsidRPr="00BD6ED7">
              <w:rPr>
                <w:lang w:val="cy-GB"/>
              </w:rPr>
              <w:t xml:space="preserve">Mae Griff yn 32 mlwydd oed ac ar hyn o bryd yn y carchar am losgi bwriadol. Mae ganddo anabledd dysgu ysgafn ac yn ddiweddar cafodd wybod ei fod yn dioddef </w:t>
            </w:r>
            <w:r w:rsidR="0041110A" w:rsidRPr="00BD6ED7">
              <w:rPr>
                <w:lang w:val="cy-GB"/>
              </w:rPr>
              <w:br/>
            </w:r>
            <w:r w:rsidRPr="00BD6ED7">
              <w:rPr>
                <w:lang w:val="cy-GB"/>
              </w:rPr>
              <w:t xml:space="preserve">o glefyd siwgr a glawcoma. Mae anabledd dysgu Griff yn golygu </w:t>
            </w:r>
            <w:r w:rsidR="00A84D52" w:rsidRPr="00BD6ED7">
              <w:rPr>
                <w:lang w:val="cy-GB"/>
              </w:rPr>
              <w:t>bod ei sgiliau llythrennedd yn wael ac mae’</w:t>
            </w:r>
            <w:r w:rsidRPr="00BD6ED7">
              <w:rPr>
                <w:lang w:val="cy-GB"/>
              </w:rPr>
              <w:t xml:space="preserve">n cael anhawster i ddeall gwybodaeth gymhleth. Mae Griff yn siaradwr Cymraeg ac mae’n cael trafferth pan fydd pobl yn cyfathrebu gydag </w:t>
            </w:r>
            <w:r w:rsidRPr="00BD6ED7">
              <w:rPr>
                <w:lang w:val="cy-GB"/>
              </w:rPr>
              <w:lastRenderedPageBreak/>
              <w:t xml:space="preserve">e yn Saesneg.  </w:t>
            </w:r>
          </w:p>
          <w:p w:rsidR="00740D06" w:rsidRPr="00F66D72" w:rsidRDefault="00740D06" w:rsidP="00740D06">
            <w:pPr>
              <w:spacing w:line="276" w:lineRule="auto"/>
              <w:rPr>
                <w:sz w:val="14"/>
                <w:szCs w:val="24"/>
                <w:lang w:val="cy-GB"/>
              </w:rPr>
            </w:pPr>
          </w:p>
          <w:p w:rsidR="00740D06" w:rsidRPr="00BD6ED7" w:rsidRDefault="009F586E" w:rsidP="00740D06">
            <w:pPr>
              <w:spacing w:line="276" w:lineRule="auto"/>
              <w:rPr>
                <w:b/>
                <w:szCs w:val="24"/>
                <w:lang w:val="cy-GB"/>
              </w:rPr>
            </w:pPr>
            <w:r w:rsidRPr="00BD6ED7">
              <w:rPr>
                <w:b/>
                <w:szCs w:val="24"/>
                <w:lang w:val="cy-GB"/>
              </w:rPr>
              <w:t>Cwestiwn</w:t>
            </w:r>
          </w:p>
          <w:p w:rsidR="00740D06" w:rsidRPr="00BD6ED7" w:rsidRDefault="009F586E" w:rsidP="00F66D72">
            <w:pPr>
              <w:pStyle w:val="Numberlist"/>
              <w:numPr>
                <w:ilvl w:val="0"/>
                <w:numId w:val="56"/>
              </w:numPr>
              <w:spacing w:after="0"/>
              <w:rPr>
                <w:lang w:val="cy-GB"/>
              </w:rPr>
            </w:pPr>
            <w:r w:rsidRPr="00BD6ED7">
              <w:rPr>
                <w:lang w:val="cy-GB"/>
              </w:rPr>
              <w:t>Pa wybodaeth, cyngor, cymorth neu wasanaethau ataliol a allai fod yn ddefnyddiol i helpu Griff reoli ei glefyd siwgr a’r glawcoma a gohirio neu hyd yn oed atal yr angen am gymorth pellach?</w:t>
            </w:r>
          </w:p>
          <w:p w:rsidR="00740D06" w:rsidRPr="00F66D72" w:rsidRDefault="00740D06" w:rsidP="00F66D72">
            <w:pPr>
              <w:spacing w:line="276" w:lineRule="auto"/>
              <w:rPr>
                <w:sz w:val="14"/>
                <w:szCs w:val="24"/>
                <w:lang w:val="cy-GB"/>
              </w:rPr>
            </w:pPr>
          </w:p>
          <w:p w:rsidR="00740D06" w:rsidRPr="00BD6ED7" w:rsidRDefault="009F586E" w:rsidP="00740D06">
            <w:pPr>
              <w:spacing w:line="276" w:lineRule="auto"/>
              <w:rPr>
                <w:b/>
                <w:lang w:val="cy-GB"/>
              </w:rPr>
            </w:pPr>
            <w:r w:rsidRPr="00BD6ED7">
              <w:rPr>
                <w:b/>
                <w:lang w:val="cy-GB"/>
              </w:rPr>
              <w:t>Awgrym o ateb</w:t>
            </w:r>
            <w:r w:rsidR="00740D06" w:rsidRPr="00BD6ED7">
              <w:rPr>
                <w:b/>
                <w:lang w:val="cy-GB"/>
              </w:rPr>
              <w:t>:</w:t>
            </w:r>
          </w:p>
          <w:p w:rsidR="00A80B54" w:rsidRPr="00BD6ED7" w:rsidRDefault="00DF6F9A" w:rsidP="00BC4D00">
            <w:pPr>
              <w:pStyle w:val="Bullet1"/>
              <w:numPr>
                <w:ilvl w:val="0"/>
                <w:numId w:val="69"/>
              </w:numPr>
              <w:rPr>
                <w:lang w:val="cy-GB"/>
              </w:rPr>
            </w:pPr>
            <w:r w:rsidRPr="00BD6ED7">
              <w:rPr>
                <w:lang w:val="cy-GB"/>
              </w:rPr>
              <w:t xml:space="preserve">Gwybodaeth am reoli clefyd siwgr a chyngor ar sut i reoli clefyd siwgr o ddydd i ddydd </w:t>
            </w:r>
          </w:p>
          <w:p w:rsidR="00A80B54" w:rsidRPr="00BD6ED7" w:rsidRDefault="00DF6F9A" w:rsidP="00BC4D00">
            <w:pPr>
              <w:pStyle w:val="Bullet1"/>
              <w:numPr>
                <w:ilvl w:val="0"/>
                <w:numId w:val="69"/>
              </w:numPr>
              <w:rPr>
                <w:lang w:val="cy-GB"/>
              </w:rPr>
            </w:pPr>
            <w:r w:rsidRPr="00BD6ED7">
              <w:rPr>
                <w:lang w:val="cy-GB"/>
              </w:rPr>
              <w:t>Cyngor – a chymorth</w:t>
            </w:r>
            <w:r w:rsidR="00187E88" w:rsidRPr="00BD6ED7">
              <w:rPr>
                <w:lang w:val="cy-GB"/>
              </w:rPr>
              <w:t>,</w:t>
            </w:r>
            <w:r w:rsidRPr="00BD6ED7">
              <w:rPr>
                <w:lang w:val="cy-GB"/>
              </w:rPr>
              <w:t xml:space="preserve"> os </w:t>
            </w:r>
            <w:r w:rsidR="00C6062A" w:rsidRPr="00BD6ED7">
              <w:rPr>
                <w:lang w:val="cy-GB"/>
              </w:rPr>
              <w:t>gofynnir</w:t>
            </w:r>
            <w:r w:rsidRPr="00BD6ED7">
              <w:rPr>
                <w:lang w:val="cy-GB"/>
              </w:rPr>
              <w:t xml:space="preserve"> amdano h.y. rhywun i’</w:t>
            </w:r>
            <w:r w:rsidR="009E2DD0" w:rsidRPr="00BD6ED7">
              <w:rPr>
                <w:lang w:val="cy-GB"/>
              </w:rPr>
              <w:t>w sbardun</w:t>
            </w:r>
            <w:r w:rsidRPr="00BD6ED7">
              <w:rPr>
                <w:lang w:val="cy-GB"/>
              </w:rPr>
              <w:t>o – ar sut i wirio’i drae</w:t>
            </w:r>
            <w:r w:rsidR="00340175">
              <w:rPr>
                <w:lang w:val="cy-GB"/>
              </w:rPr>
              <w:t>d yn gyson rhwng pob adolygiad</w:t>
            </w:r>
          </w:p>
          <w:p w:rsidR="00A80B54" w:rsidRPr="00BD6ED7" w:rsidRDefault="00DF6F9A" w:rsidP="00BC4D00">
            <w:pPr>
              <w:pStyle w:val="Bullet1"/>
              <w:numPr>
                <w:ilvl w:val="0"/>
                <w:numId w:val="69"/>
              </w:numPr>
              <w:rPr>
                <w:lang w:val="cy-GB"/>
              </w:rPr>
            </w:pPr>
            <w:r w:rsidRPr="00BD6ED7">
              <w:rPr>
                <w:lang w:val="cy-GB"/>
              </w:rPr>
              <w:t>G</w:t>
            </w:r>
            <w:r w:rsidR="009E2DD0" w:rsidRPr="00BD6ED7">
              <w:rPr>
                <w:lang w:val="cy-GB"/>
              </w:rPr>
              <w:t>wybodaeth am ble, pryd</w:t>
            </w:r>
            <w:r w:rsidRPr="00BD6ED7">
              <w:rPr>
                <w:lang w:val="cy-GB"/>
              </w:rPr>
              <w:t xml:space="preserve"> a sut i gysylltu â thîm gofal iechyd y carchar </w:t>
            </w:r>
          </w:p>
          <w:p w:rsidR="00A80B54" w:rsidRPr="00BD6ED7" w:rsidRDefault="009E2DD0" w:rsidP="00BC4D00">
            <w:pPr>
              <w:pStyle w:val="Bullet1"/>
              <w:numPr>
                <w:ilvl w:val="0"/>
                <w:numId w:val="69"/>
              </w:numPr>
              <w:rPr>
                <w:lang w:val="cy-GB"/>
              </w:rPr>
            </w:pPr>
            <w:r w:rsidRPr="00BD6ED7">
              <w:rPr>
                <w:lang w:val="cy-GB"/>
              </w:rPr>
              <w:t>Gweithio</w:t>
            </w:r>
            <w:r w:rsidR="00DF6F9A" w:rsidRPr="00BD6ED7">
              <w:rPr>
                <w:lang w:val="cy-GB"/>
              </w:rPr>
              <w:t xml:space="preserve"> gyda gwasan</w:t>
            </w:r>
            <w:r w:rsidRPr="00BD6ED7">
              <w:rPr>
                <w:lang w:val="cy-GB"/>
              </w:rPr>
              <w:t>a</w:t>
            </w:r>
            <w:r w:rsidR="00DF6F9A" w:rsidRPr="00BD6ED7">
              <w:rPr>
                <w:lang w:val="cy-GB"/>
              </w:rPr>
              <w:t xml:space="preserve">eth arlwyo’r carchar i sicrhau bod ei </w:t>
            </w:r>
            <w:r w:rsidR="00C6062A" w:rsidRPr="00BD6ED7">
              <w:rPr>
                <w:lang w:val="cy-GB"/>
              </w:rPr>
              <w:t>ddiet</w:t>
            </w:r>
            <w:r w:rsidR="00DF6F9A" w:rsidRPr="00BD6ED7">
              <w:rPr>
                <w:lang w:val="cy-GB"/>
              </w:rPr>
              <w:t xml:space="preserve"> yn cael ei reoli’n briodol (ar gyfer clefyd siwgr a glawcoma)  </w:t>
            </w:r>
          </w:p>
          <w:p w:rsidR="00740D06" w:rsidRPr="00BD6ED7" w:rsidRDefault="00187E88" w:rsidP="00BC4D00">
            <w:pPr>
              <w:pStyle w:val="Bullet1"/>
              <w:numPr>
                <w:ilvl w:val="0"/>
                <w:numId w:val="69"/>
              </w:numPr>
              <w:spacing w:after="0"/>
              <w:rPr>
                <w:lang w:val="cy-GB"/>
              </w:rPr>
            </w:pPr>
            <w:r w:rsidRPr="00BD6ED7">
              <w:rPr>
                <w:lang w:val="cy-GB"/>
              </w:rPr>
              <w:t xml:space="preserve">Ei gefnogi i </w:t>
            </w:r>
            <w:r w:rsidR="00DF6F9A" w:rsidRPr="00BD6ED7">
              <w:rPr>
                <w:lang w:val="cy-GB"/>
              </w:rPr>
              <w:t xml:space="preserve">ymarfer yn rheolaidd </w:t>
            </w:r>
          </w:p>
          <w:p w:rsidR="00740D06" w:rsidRPr="00BC4D00" w:rsidRDefault="00740D06" w:rsidP="00BC4D00">
            <w:pPr>
              <w:spacing w:line="276" w:lineRule="auto"/>
              <w:rPr>
                <w:sz w:val="16"/>
                <w:szCs w:val="24"/>
                <w:lang w:val="cy-GB"/>
              </w:rPr>
            </w:pPr>
          </w:p>
          <w:p w:rsidR="009A08FC" w:rsidRPr="00BD6ED7" w:rsidRDefault="009F586E" w:rsidP="009A08FC">
            <w:pPr>
              <w:spacing w:line="276" w:lineRule="auto"/>
              <w:rPr>
                <w:b/>
                <w:szCs w:val="24"/>
                <w:lang w:val="cy-GB"/>
              </w:rPr>
            </w:pPr>
            <w:r w:rsidRPr="00BD6ED7">
              <w:rPr>
                <w:b/>
                <w:szCs w:val="24"/>
                <w:lang w:val="cy-GB"/>
              </w:rPr>
              <w:t>Cwestiwn</w:t>
            </w:r>
          </w:p>
          <w:p w:rsidR="00740D06" w:rsidRPr="00BD6ED7" w:rsidRDefault="009F586E" w:rsidP="00A80B54">
            <w:pPr>
              <w:pStyle w:val="Numberlist"/>
              <w:rPr>
                <w:lang w:val="cy-GB"/>
              </w:rPr>
            </w:pPr>
            <w:r w:rsidRPr="00BD6ED7">
              <w:rPr>
                <w:lang w:val="cy-GB"/>
              </w:rPr>
              <w:t xml:space="preserve">Beth fydd rhaid ei ystyried wrth ddarparu gwybodaeth ar gyfer Griff a / neu gyngor? A allwch </w:t>
            </w:r>
            <w:r w:rsidR="009E2DD0" w:rsidRPr="00BD6ED7">
              <w:rPr>
                <w:lang w:val="cy-GB"/>
              </w:rPr>
              <w:t xml:space="preserve">chi </w:t>
            </w:r>
            <w:r w:rsidRPr="00BD6ED7">
              <w:rPr>
                <w:lang w:val="cy-GB"/>
              </w:rPr>
              <w:t>awgrymu sut y gallech chi ddarparu gwybodaeth a chyngor mewn modd effeithiol ar gyfer Griff?</w:t>
            </w:r>
          </w:p>
          <w:p w:rsidR="00740D06" w:rsidRPr="00BC4D00" w:rsidRDefault="00740D06" w:rsidP="00740D06">
            <w:pPr>
              <w:spacing w:line="276" w:lineRule="auto"/>
              <w:rPr>
                <w:sz w:val="14"/>
                <w:szCs w:val="24"/>
                <w:lang w:val="cy-GB"/>
              </w:rPr>
            </w:pPr>
          </w:p>
          <w:p w:rsidR="00740D06" w:rsidRPr="00BD6ED7" w:rsidRDefault="00A84D52" w:rsidP="00740D06">
            <w:pPr>
              <w:spacing w:line="276" w:lineRule="auto"/>
              <w:rPr>
                <w:b/>
                <w:szCs w:val="24"/>
                <w:lang w:val="cy-GB"/>
              </w:rPr>
            </w:pPr>
            <w:r w:rsidRPr="00BD6ED7">
              <w:rPr>
                <w:b/>
                <w:szCs w:val="24"/>
                <w:lang w:val="cy-GB"/>
              </w:rPr>
              <w:t>Awgrym o ateb</w:t>
            </w:r>
            <w:r w:rsidR="00740D06" w:rsidRPr="00BD6ED7">
              <w:rPr>
                <w:b/>
                <w:szCs w:val="24"/>
                <w:lang w:val="cy-GB"/>
              </w:rPr>
              <w:t>:</w:t>
            </w:r>
          </w:p>
          <w:p w:rsidR="00A80B54" w:rsidRPr="00BD6ED7" w:rsidRDefault="00A84D52" w:rsidP="00092837">
            <w:pPr>
              <w:pStyle w:val="Bullet1"/>
              <w:numPr>
                <w:ilvl w:val="0"/>
                <w:numId w:val="69"/>
              </w:numPr>
              <w:rPr>
                <w:lang w:val="cy-GB"/>
              </w:rPr>
            </w:pPr>
            <w:r w:rsidRPr="00BD6ED7">
              <w:rPr>
                <w:lang w:val="cy-GB"/>
              </w:rPr>
              <w:t xml:space="preserve">Darparu gwybodaeth drwy gyfrwng y Gymraeg </w:t>
            </w:r>
          </w:p>
          <w:p w:rsidR="00740D06" w:rsidRPr="00BD6ED7" w:rsidRDefault="00A84D52" w:rsidP="00092837">
            <w:pPr>
              <w:pStyle w:val="Bullet1"/>
              <w:numPr>
                <w:ilvl w:val="0"/>
                <w:numId w:val="69"/>
              </w:numPr>
              <w:rPr>
                <w:lang w:val="cy-GB"/>
              </w:rPr>
            </w:pPr>
            <w:r w:rsidRPr="00BD6ED7">
              <w:rPr>
                <w:lang w:val="cy-GB"/>
              </w:rPr>
              <w:t xml:space="preserve">Aelod o staff sy’n siarad Cymraeg pan fydd angen cyfathrebu gyda Griff e.e. </w:t>
            </w:r>
            <w:r w:rsidR="00A80B54" w:rsidRPr="00BD6ED7">
              <w:rPr>
                <w:lang w:val="cy-GB"/>
              </w:rPr>
              <w:t xml:space="preserve"> </w:t>
            </w:r>
            <w:r w:rsidRPr="00BD6ED7">
              <w:rPr>
                <w:lang w:val="cy-GB"/>
              </w:rPr>
              <w:t>myn</w:t>
            </w:r>
            <w:r w:rsidR="009E2DD0" w:rsidRPr="00BD6ED7">
              <w:rPr>
                <w:lang w:val="cy-GB"/>
              </w:rPr>
              <w:t>y</w:t>
            </w:r>
            <w:r w:rsidRPr="00BD6ED7">
              <w:rPr>
                <w:lang w:val="cy-GB"/>
              </w:rPr>
              <w:t>chu apwyntiadau, neu ‘unigolyn priodol’ i’w helpu i oresgyn rhwystr sydd efallai’n ei atal rhag cyfranogi h.y. cyfleu dymuniadau a theimladau ac o bosibl y rhwystr o allu deall gwybodaeth – gweler sleid 2</w:t>
            </w:r>
            <w:r w:rsidR="00BC4D00">
              <w:rPr>
                <w:lang w:val="cy-GB"/>
              </w:rPr>
              <w:t>1</w:t>
            </w:r>
            <w:r w:rsidRPr="00BD6ED7">
              <w:rPr>
                <w:lang w:val="cy-GB"/>
              </w:rPr>
              <w:t xml:space="preserve"> ar eiriolaeth</w:t>
            </w:r>
          </w:p>
          <w:p w:rsidR="00740D06" w:rsidRPr="00BD6ED7" w:rsidRDefault="00740D06" w:rsidP="00740D06">
            <w:pPr>
              <w:rPr>
                <w:lang w:val="cy-GB"/>
              </w:rPr>
            </w:pPr>
          </w:p>
        </w:tc>
      </w:tr>
    </w:tbl>
    <w:p w:rsidR="00740D06" w:rsidRPr="00BD6ED7" w:rsidRDefault="00740D06" w:rsidP="007B7ACE">
      <w:pPr>
        <w:rPr>
          <w:lang w:val="cy-GB"/>
        </w:rPr>
      </w:pPr>
    </w:p>
    <w:p w:rsidR="007B7ACE" w:rsidRPr="00BD6ED7" w:rsidRDefault="003A70A8" w:rsidP="007B7ACE">
      <w:pPr>
        <w:pStyle w:val="Heading2"/>
        <w:rPr>
          <w:lang w:val="cy-GB"/>
        </w:rPr>
      </w:pPr>
      <w:bookmarkStart w:id="79" w:name="_Toc446429769"/>
      <w:r w:rsidRPr="00BD6ED7">
        <w:rPr>
          <w:lang w:val="cy-GB"/>
        </w:rPr>
        <w:t>Sleid</w:t>
      </w:r>
      <w:r w:rsidR="007B7ACE" w:rsidRPr="00BD6ED7">
        <w:rPr>
          <w:lang w:val="cy-GB"/>
        </w:rPr>
        <w:t xml:space="preserve"> 2</w:t>
      </w:r>
      <w:r w:rsidR="00044AB2" w:rsidRPr="00BD6ED7">
        <w:rPr>
          <w:lang w:val="cy-GB"/>
        </w:rPr>
        <w:t>0</w:t>
      </w:r>
      <w:bookmarkEnd w:id="79"/>
      <w:r w:rsidR="00187E88" w:rsidRPr="00BD6ED7">
        <w:rPr>
          <w:lang w:val="cy-GB"/>
        </w:rPr>
        <w:t xml:space="preserve"> </w:t>
      </w:r>
      <w:r w:rsidR="00FC787C" w:rsidRPr="00BD6ED7">
        <w:rPr>
          <w:lang w:val="cy-GB"/>
        </w:rPr>
        <w:t>- Trafod yr hyn sy’n bwysig</w:t>
      </w:r>
      <w:r w:rsidR="00187E88" w:rsidRPr="00BD6ED7">
        <w:rPr>
          <w:lang w:val="cy-GB"/>
        </w:rPr>
        <w:t xml:space="preserve"> </w:t>
      </w:r>
    </w:p>
    <w:tbl>
      <w:tblPr>
        <w:tblStyle w:val="TableGrid"/>
        <w:tblW w:w="0" w:type="auto"/>
        <w:tblInd w:w="1809" w:type="dxa"/>
        <w:tblBorders>
          <w:insideH w:val="single" w:sz="4" w:space="0" w:color="34B555"/>
          <w:insideV w:val="single" w:sz="4" w:space="0" w:color="34B555"/>
        </w:tblBorders>
        <w:tblLook w:val="04A0" w:firstRow="1" w:lastRow="0" w:firstColumn="1" w:lastColumn="0" w:noHBand="0" w:noVBand="1"/>
      </w:tblPr>
      <w:tblGrid>
        <w:gridCol w:w="5812"/>
      </w:tblGrid>
      <w:tr w:rsidR="007B7ACE" w:rsidRPr="00BD6ED7" w:rsidTr="00495669">
        <w:trPr>
          <w:trHeight w:val="647"/>
        </w:trPr>
        <w:tc>
          <w:tcPr>
            <w:tcW w:w="5812" w:type="dxa"/>
            <w:vAlign w:val="bottom"/>
          </w:tcPr>
          <w:p w:rsidR="007B7ACE" w:rsidRPr="00BD6ED7" w:rsidRDefault="003A70A8" w:rsidP="003A70A8">
            <w:pPr>
              <w:pStyle w:val="Slideheader"/>
              <w:rPr>
                <w:lang w:val="cy-GB"/>
              </w:rPr>
            </w:pPr>
            <w:r w:rsidRPr="00BD6ED7">
              <w:rPr>
                <w:lang w:val="cy-GB"/>
              </w:rPr>
              <w:t>Trafod yr hyn sy’n bwysig</w:t>
            </w:r>
          </w:p>
        </w:tc>
      </w:tr>
      <w:tr w:rsidR="007B7ACE" w:rsidRPr="00BD6ED7" w:rsidTr="00495669">
        <w:trPr>
          <w:trHeight w:val="3233"/>
        </w:trPr>
        <w:tc>
          <w:tcPr>
            <w:tcW w:w="5812" w:type="dxa"/>
          </w:tcPr>
          <w:p w:rsidR="007B7ACE" w:rsidRPr="00BD6ED7" w:rsidRDefault="00A76A43" w:rsidP="00495669">
            <w:pPr>
              <w:rPr>
                <w:lang w:val="cy-GB"/>
              </w:rPr>
            </w:pPr>
            <w:r w:rsidRPr="00BD6ED7">
              <w:rPr>
                <w:noProof/>
                <w:lang w:eastAsia="en-GB"/>
              </w:rPr>
              <mc:AlternateContent>
                <mc:Choice Requires="wps">
                  <w:drawing>
                    <wp:anchor distT="0" distB="0" distL="114300" distR="114300" simplePos="0" relativeHeight="251686912" behindDoc="0" locked="0" layoutInCell="1" allowOverlap="1" wp14:anchorId="698D803E" wp14:editId="747DC242">
                      <wp:simplePos x="0" y="0"/>
                      <wp:positionH relativeFrom="column">
                        <wp:posOffset>736600</wp:posOffset>
                      </wp:positionH>
                      <wp:positionV relativeFrom="paragraph">
                        <wp:posOffset>24765</wp:posOffset>
                      </wp:positionV>
                      <wp:extent cx="781050" cy="790575"/>
                      <wp:effectExtent l="19050" t="19050" r="38100" b="257175"/>
                      <wp:wrapNone/>
                      <wp:docPr id="30" name="Oval Callout 7"/>
                      <wp:cNvGraphicFramePr/>
                      <a:graphic xmlns:a="http://schemas.openxmlformats.org/drawingml/2006/main">
                        <a:graphicData uri="http://schemas.microsoft.com/office/word/2010/wordprocessingShape">
                          <wps:wsp>
                            <wps:cNvSpPr/>
                            <wps:spPr>
                              <a:xfrm>
                                <a:off x="0" y="0"/>
                                <a:ext cx="781050" cy="790575"/>
                              </a:xfrm>
                              <a:prstGeom prst="wedgeEllipseCallout">
                                <a:avLst>
                                  <a:gd name="adj1" fmla="val -10950"/>
                                  <a:gd name="adj2" fmla="val 76317"/>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9A4656" w:rsidRPr="00A76A43" w:rsidRDefault="009A4656" w:rsidP="00A76A43">
                                  <w:pPr>
                                    <w:pStyle w:val="NormalWeb"/>
                                    <w:spacing w:before="0" w:beforeAutospacing="0" w:after="0" w:afterAutospacing="0"/>
                                    <w:jc w:val="center"/>
                                    <w:rPr>
                                      <w:sz w:val="8"/>
                                    </w:rPr>
                                  </w:pPr>
                                  <w:r>
                                    <w:rPr>
                                      <w:rFonts w:ascii="Tw Cen MT Condensed Extra Bold" w:hAnsi="Tw Cen MT Condensed Extra Bold" w:cstheme="minorBidi"/>
                                      <w:color w:val="FFFFFF" w:themeColor="light1"/>
                                      <w:kern w:val="24"/>
                                      <w:sz w:val="20"/>
                                      <w:szCs w:val="48"/>
                                    </w:rPr>
                                    <w:t>Siarad!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9" type="#_x0000_t63" style="position:absolute;margin-left:58pt;margin-top:1.95pt;width:61.5pt;height:6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" adj="8435,27284" fillcolor="#00b050" strokecolor="#243f60 [1604]" strokeweight="2pt">
                      <v:textbox inset="0,0,0,0">
                        <w:txbxContent>
                          <w:p w:rsidR="009A4656" w:rsidRPr="00A76A43" w:rsidRDefault="009A4656" w:rsidP="00A76A43">
                            <w:pPr>
                              <w:pStyle w:val="NormalWeb"/>
                              <w:spacing w:before="0" w:beforeAutospacing="0" w:after="0" w:afterAutospacing="0"/>
                              <w:jc w:val="center"/>
                              <w:rPr>
                                <w:sz w:val="8"/>
                              </w:rPr>
                            </w:pPr>
                            <w:r>
                              <w:rPr>
                                <w:rFonts w:ascii="Tw Cen MT Condensed Extra Bold" w:hAnsi="Tw Cen MT Condensed Extra Bold" w:cstheme="minorBidi"/>
                                <w:color w:val="FFFFFF" w:themeColor="light1"/>
                                <w:kern w:val="24"/>
                                <w:sz w:val="20"/>
                                <w:szCs w:val="48"/>
                              </w:rPr>
                              <w:t>Siarad!</w:t>
                            </w:r>
                          </w:p>
                        </w:txbxContent>
                      </v:textbox>
                    </v:shape>
                  </w:pict>
                </mc:Fallback>
              </mc:AlternateContent>
            </w:r>
            <w:r w:rsidRPr="00BD6ED7">
              <w:rPr>
                <w:noProof/>
                <w:lang w:eastAsia="en-GB"/>
              </w:rPr>
              <mc:AlternateContent>
                <mc:Choice Requires="wps">
                  <w:drawing>
                    <wp:anchor distT="0" distB="0" distL="114300" distR="114300" simplePos="0" relativeHeight="251684864" behindDoc="0" locked="0" layoutInCell="1" allowOverlap="1" wp14:anchorId="069F81DB" wp14:editId="304566AE">
                      <wp:simplePos x="0" y="0"/>
                      <wp:positionH relativeFrom="column">
                        <wp:posOffset>22225</wp:posOffset>
                      </wp:positionH>
                      <wp:positionV relativeFrom="paragraph">
                        <wp:posOffset>34290</wp:posOffset>
                      </wp:positionV>
                      <wp:extent cx="781050" cy="790575"/>
                      <wp:effectExtent l="0" t="0" r="19050" b="200025"/>
                      <wp:wrapNone/>
                      <wp:docPr id="29" name="Oval Callout 7"/>
                      <wp:cNvGraphicFramePr/>
                      <a:graphic xmlns:a="http://schemas.openxmlformats.org/drawingml/2006/main">
                        <a:graphicData uri="http://schemas.microsoft.com/office/word/2010/wordprocessingShape">
                          <wps:wsp>
                            <wps:cNvSpPr/>
                            <wps:spPr>
                              <a:xfrm>
                                <a:off x="0" y="0"/>
                                <a:ext cx="781050" cy="790575"/>
                              </a:xfrm>
                              <a:prstGeom prst="wedgeEllipseCallout">
                                <a:avLst>
                                  <a:gd name="adj1" fmla="val 8562"/>
                                  <a:gd name="adj2" fmla="val 7029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4656" w:rsidRPr="00A76A43" w:rsidRDefault="009A4656" w:rsidP="00641A10">
                                  <w:pPr>
                                    <w:pStyle w:val="NormalWeb"/>
                                    <w:spacing w:before="0" w:beforeAutospacing="0" w:after="0" w:afterAutospacing="0"/>
                                    <w:jc w:val="center"/>
                                    <w:rPr>
                                      <w:rFonts w:ascii="Tw Cen MT Condensed Extra Bold" w:hAnsi="Tw Cen MT Condensed Extra Bold" w:cstheme="minorBidi"/>
                                      <w:color w:val="FFFFFF" w:themeColor="light1"/>
                                      <w:kern w:val="24"/>
                                      <w:sz w:val="20"/>
                                      <w:szCs w:val="48"/>
                                    </w:rPr>
                                  </w:pPr>
                                  <w:r w:rsidRPr="00A76A43">
                                    <w:rPr>
                                      <w:rFonts w:ascii="Tw Cen MT Condensed Extra Bold" w:hAnsi="Tw Cen MT Condensed Extra Bold" w:cstheme="minorBidi"/>
                                      <w:color w:val="FFFFFF" w:themeColor="light1"/>
                                      <w:kern w:val="24"/>
                                      <w:sz w:val="20"/>
                                      <w:szCs w:val="48"/>
                                    </w:rPr>
                                    <w:t xml:space="preserve">Gadewch </w:t>
                                  </w:r>
                                </w:p>
                                <w:p w:rsidR="009A4656" w:rsidRPr="00A76A43" w:rsidRDefault="009A4656" w:rsidP="00641A10">
                                  <w:pPr>
                                    <w:pStyle w:val="NormalWeb"/>
                                    <w:spacing w:before="0" w:beforeAutospacing="0" w:after="0" w:afterAutospacing="0"/>
                                    <w:jc w:val="center"/>
                                    <w:rPr>
                                      <w:sz w:val="8"/>
                                    </w:rPr>
                                  </w:pPr>
                                  <w:proofErr w:type="gramStart"/>
                                  <w:r w:rsidRPr="00A76A43">
                                    <w:rPr>
                                      <w:rFonts w:ascii="Tw Cen MT Condensed Extra Bold" w:hAnsi="Tw Cen MT Condensed Extra Bold" w:cstheme="minorBidi"/>
                                      <w:color w:val="FFFFFF" w:themeColor="light1"/>
                                      <w:kern w:val="24"/>
                                      <w:sz w:val="20"/>
                                      <w:szCs w:val="48"/>
                                    </w:rPr>
                                    <w:t>i</w:t>
                                  </w:r>
                                  <w:proofErr w:type="gramEnd"/>
                                  <w:r w:rsidRPr="00A76A43">
                                    <w:rPr>
                                      <w:rFonts w:ascii="Tw Cen MT Condensed Extra Bold" w:hAnsi="Tw Cen MT Condensed Extra Bold" w:cstheme="minorBidi"/>
                                      <w:color w:val="FFFFFF" w:themeColor="light1"/>
                                      <w:kern w:val="24"/>
                                      <w:sz w:val="20"/>
                                      <w:szCs w:val="48"/>
                                    </w:rPr>
                                    <w:t xml:space="preserve"> ni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63" style="position:absolute;margin-left:1.75pt;margin-top:2.7pt;width:61.5pt;height:6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" adj="12649,25983" fillcolor="#4f81bd [3204]" strokecolor="#243f60 [1604]" strokeweight="2pt">
                      <v:textbox inset="0,0,0,0">
                        <w:txbxContent>
                          <w:p w:rsidR="009A4656" w:rsidRPr="00A76A43" w:rsidRDefault="009A4656" w:rsidP="00641A10">
                            <w:pPr>
                              <w:pStyle w:val="NormalWeb"/>
                              <w:spacing w:before="0" w:beforeAutospacing="0" w:after="0" w:afterAutospacing="0"/>
                              <w:jc w:val="center"/>
                              <w:rPr>
                                <w:rFonts w:ascii="Tw Cen MT Condensed Extra Bold" w:hAnsi="Tw Cen MT Condensed Extra Bold" w:cstheme="minorBidi"/>
                                <w:color w:val="FFFFFF" w:themeColor="light1"/>
                                <w:kern w:val="24"/>
                                <w:sz w:val="20"/>
                                <w:szCs w:val="48"/>
                              </w:rPr>
                            </w:pPr>
                            <w:r w:rsidRPr="00A76A43">
                              <w:rPr>
                                <w:rFonts w:ascii="Tw Cen MT Condensed Extra Bold" w:hAnsi="Tw Cen MT Condensed Extra Bold" w:cstheme="minorBidi"/>
                                <w:color w:val="FFFFFF" w:themeColor="light1"/>
                                <w:kern w:val="24"/>
                                <w:sz w:val="20"/>
                                <w:szCs w:val="48"/>
                              </w:rPr>
                              <w:t xml:space="preserve">Gadewch </w:t>
                            </w:r>
                          </w:p>
                          <w:p w:rsidR="009A4656" w:rsidRPr="00A76A43" w:rsidRDefault="009A4656" w:rsidP="00641A10">
                            <w:pPr>
                              <w:pStyle w:val="NormalWeb"/>
                              <w:spacing w:before="0" w:beforeAutospacing="0" w:after="0" w:afterAutospacing="0"/>
                              <w:jc w:val="center"/>
                              <w:rPr>
                                <w:sz w:val="8"/>
                              </w:rPr>
                            </w:pPr>
                            <w:proofErr w:type="gramStart"/>
                            <w:r w:rsidRPr="00A76A43">
                              <w:rPr>
                                <w:rFonts w:ascii="Tw Cen MT Condensed Extra Bold" w:hAnsi="Tw Cen MT Condensed Extra Bold" w:cstheme="minorBidi"/>
                                <w:color w:val="FFFFFF" w:themeColor="light1"/>
                                <w:kern w:val="24"/>
                                <w:sz w:val="20"/>
                                <w:szCs w:val="48"/>
                              </w:rPr>
                              <w:t>i</w:t>
                            </w:r>
                            <w:proofErr w:type="gramEnd"/>
                            <w:r w:rsidRPr="00A76A43">
                              <w:rPr>
                                <w:rFonts w:ascii="Tw Cen MT Condensed Extra Bold" w:hAnsi="Tw Cen MT Condensed Extra Bold" w:cstheme="minorBidi"/>
                                <w:color w:val="FFFFFF" w:themeColor="light1"/>
                                <w:kern w:val="24"/>
                                <w:sz w:val="20"/>
                                <w:szCs w:val="48"/>
                              </w:rPr>
                              <w:t xml:space="preserve"> ni ...</w:t>
                            </w:r>
                          </w:p>
                        </w:txbxContent>
                      </v:textbox>
                    </v:shape>
                  </w:pict>
                </mc:Fallback>
              </mc:AlternateContent>
            </w:r>
            <w:r w:rsidRPr="00BD6ED7">
              <w:rPr>
                <w:rFonts w:cs="Times New Roman"/>
                <w:noProof/>
                <w:sz w:val="18"/>
                <w:szCs w:val="18"/>
                <w:lang w:eastAsia="en-GB"/>
              </w:rPr>
              <w:drawing>
                <wp:anchor distT="0" distB="0" distL="114300" distR="114300" simplePos="0" relativeHeight="251679744" behindDoc="0" locked="0" layoutInCell="1" allowOverlap="1" wp14:anchorId="2338A844" wp14:editId="4F9BF64B">
                  <wp:simplePos x="0" y="0"/>
                  <wp:positionH relativeFrom="column">
                    <wp:posOffset>217805</wp:posOffset>
                  </wp:positionH>
                  <wp:positionV relativeFrom="paragraph">
                    <wp:posOffset>918210</wp:posOffset>
                  </wp:positionV>
                  <wp:extent cx="1114425" cy="1078865"/>
                  <wp:effectExtent l="0" t="0" r="952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4425" cy="1078865"/>
                          </a:xfrm>
                          <a:prstGeom prst="rect">
                            <a:avLst/>
                          </a:prstGeom>
                          <a:noFill/>
                        </pic:spPr>
                      </pic:pic>
                    </a:graphicData>
                  </a:graphic>
                  <wp14:sizeRelH relativeFrom="page">
                    <wp14:pctWidth>0</wp14:pctWidth>
                  </wp14:sizeRelH>
                  <wp14:sizeRelV relativeFrom="page">
                    <wp14:pctHeight>0</wp14:pctHeight>
                  </wp14:sizeRelV>
                </wp:anchor>
              </w:drawing>
            </w:r>
            <w:r w:rsidR="007B7ACE" w:rsidRPr="00BD6ED7">
              <w:rPr>
                <w:rFonts w:cs="Times New Roman"/>
                <w:noProof/>
                <w:sz w:val="18"/>
                <w:szCs w:val="18"/>
                <w:lang w:eastAsia="en-GB"/>
              </w:rPr>
              <mc:AlternateContent>
                <mc:Choice Requires="wps">
                  <w:drawing>
                    <wp:anchor distT="0" distB="0" distL="114300" distR="114300" simplePos="0" relativeHeight="251680768" behindDoc="0" locked="0" layoutInCell="1" allowOverlap="1" wp14:anchorId="2D4480ED" wp14:editId="3812CA3B">
                      <wp:simplePos x="0" y="0"/>
                      <wp:positionH relativeFrom="column">
                        <wp:posOffset>1513205</wp:posOffset>
                      </wp:positionH>
                      <wp:positionV relativeFrom="paragraph">
                        <wp:posOffset>101600</wp:posOffset>
                      </wp:positionV>
                      <wp:extent cx="2000250" cy="1895475"/>
                      <wp:effectExtent l="0" t="0" r="0" b="9525"/>
                      <wp:wrapNone/>
                      <wp:docPr id="1033" name="Text Box 1033"/>
                      <wp:cNvGraphicFramePr/>
                      <a:graphic xmlns:a="http://schemas.openxmlformats.org/drawingml/2006/main">
                        <a:graphicData uri="http://schemas.microsoft.com/office/word/2010/wordprocessingShape">
                          <wps:wsp>
                            <wps:cNvSpPr txBox="1"/>
                            <wps:spPr>
                              <a:xfrm>
                                <a:off x="0" y="0"/>
                                <a:ext cx="200025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656" w:rsidRPr="004B55D5" w:rsidRDefault="009A4656" w:rsidP="007B7ACE">
                                  <w:pPr>
                                    <w:pStyle w:val="Slidebullet"/>
                                  </w:pPr>
                                  <w:r>
                                    <w:t xml:space="preserve">Y ffocws ar ganlyniadau personol </w:t>
                                  </w:r>
                                  <w:r w:rsidRPr="004B55D5">
                                    <w:t xml:space="preserve"> </w:t>
                                  </w:r>
                                </w:p>
                                <w:p w:rsidR="009A4656" w:rsidRPr="004B55D5" w:rsidRDefault="009A4656" w:rsidP="00A901DF">
                                  <w:pPr>
                                    <w:pStyle w:val="Slidebullet"/>
                                  </w:pPr>
                                  <w:r>
                                    <w:t xml:space="preserve">Rhannu grym a siarad </w:t>
                                  </w:r>
                                  <w:r>
                                    <w:br/>
                                    <w:t xml:space="preserve">fel cydraddolion </w:t>
                                  </w:r>
                                </w:p>
                                <w:p w:rsidR="009A4656" w:rsidRPr="004B55D5" w:rsidRDefault="009A4656" w:rsidP="007B7ACE">
                                  <w:pPr>
                                    <w:pStyle w:val="Slidebullet"/>
                                  </w:pPr>
                                  <w:r>
                                    <w:t xml:space="preserve">Ystyried yr hyn sy’n bwysig i’r person sy’n chwilio am ofal a chymorth </w:t>
                                  </w:r>
                                </w:p>
                                <w:p w:rsidR="009A4656" w:rsidRDefault="009A4656" w:rsidP="007B7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33" o:spid="_x0000_s1031" type="#_x0000_t202" style="position:absolute;margin-left:119.15pt;margin-top:8pt;width:157.5pt;height:14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" fillcolor="white [3201]" stroked="f" strokeweight=".5pt">
                      <v:textbox>
                        <w:txbxContent>
                          <w:p w:rsidR="009A4656" w:rsidRPr="004B55D5" w:rsidRDefault="009A4656" w:rsidP="007B7ACE">
                            <w:pPr>
                              <w:pStyle w:val="Slidebullet"/>
                            </w:pPr>
                            <w:r>
                              <w:t xml:space="preserve">Y ffocws ar ganlyniadau personol </w:t>
                            </w:r>
                            <w:r w:rsidRPr="004B55D5">
                              <w:t xml:space="preserve"> </w:t>
                            </w:r>
                          </w:p>
                          <w:p w:rsidR="009A4656" w:rsidRPr="004B55D5" w:rsidRDefault="009A4656" w:rsidP="00A901DF">
                            <w:pPr>
                              <w:pStyle w:val="Slidebullet"/>
                            </w:pPr>
                            <w:r>
                              <w:t xml:space="preserve">Rhannu grym a siarad </w:t>
                            </w:r>
                            <w:r>
                              <w:br/>
                              <w:t xml:space="preserve">fel cydraddolion </w:t>
                            </w:r>
                          </w:p>
                          <w:p w:rsidR="009A4656" w:rsidRPr="004B55D5" w:rsidRDefault="009A4656" w:rsidP="007B7ACE">
                            <w:pPr>
                              <w:pStyle w:val="Slidebullet"/>
                            </w:pPr>
                            <w:r>
                              <w:t xml:space="preserve">Ystyried yr hyn sy’n bwysig i’r person sy’n chwilio am ofal a chymorth </w:t>
                            </w:r>
                          </w:p>
                          <w:p w:rsidR="009A4656" w:rsidRDefault="009A4656" w:rsidP="007B7ACE"/>
                        </w:txbxContent>
                      </v:textbox>
                    </v:shape>
                  </w:pict>
                </mc:Fallback>
              </mc:AlternateContent>
            </w:r>
            <w:r w:rsidR="00641A10" w:rsidRPr="00BD6ED7">
              <w:rPr>
                <w:lang w:val="cy-GB" w:eastAsia="cy-GB"/>
              </w:rPr>
              <w:t xml:space="preserve"> </w:t>
            </w:r>
          </w:p>
        </w:tc>
      </w:tr>
    </w:tbl>
    <w:p w:rsidR="007B7ACE" w:rsidRPr="00BD6ED7" w:rsidRDefault="007B7ACE" w:rsidP="007B7ACE">
      <w:pPr>
        <w:rPr>
          <w:lang w:val="cy-GB"/>
        </w:rPr>
      </w:pPr>
    </w:p>
    <w:p w:rsidR="007B7ACE" w:rsidRPr="00BD6ED7" w:rsidRDefault="009E2DD0" w:rsidP="007B7ACE">
      <w:pPr>
        <w:pStyle w:val="Heading3"/>
        <w:rPr>
          <w:lang w:val="cy-GB"/>
        </w:rPr>
      </w:pPr>
      <w:bookmarkStart w:id="80" w:name="_Toc435649485"/>
      <w:bookmarkStart w:id="81" w:name="_Toc446429770"/>
      <w:r w:rsidRPr="00BD6ED7">
        <w:rPr>
          <w:lang w:val="cy-GB"/>
        </w:rPr>
        <w:lastRenderedPageBreak/>
        <w:t xml:space="preserve">Nodiadau ar gyfer Hwyluswyr </w:t>
      </w:r>
      <w:bookmarkEnd w:id="80"/>
      <w:bookmarkEnd w:id="81"/>
    </w:p>
    <w:p w:rsidR="007B7ACE" w:rsidRPr="00BD6ED7" w:rsidRDefault="009E2DD0" w:rsidP="00A200DB">
      <w:pPr>
        <w:pStyle w:val="FacilitatorNotesNumberList"/>
        <w:numPr>
          <w:ilvl w:val="0"/>
          <w:numId w:val="38"/>
        </w:numPr>
        <w:spacing w:after="20"/>
        <w:ind w:left="357" w:hanging="357"/>
        <w:rPr>
          <w:lang w:val="cy-GB"/>
        </w:rPr>
      </w:pPr>
      <w:r w:rsidRPr="00BD6ED7">
        <w:rPr>
          <w:lang w:val="cy-GB"/>
        </w:rPr>
        <w:t>Mae gweithredu’r Ddeddf yn gofyn am newid yn arfer asesu cyfredol yr awdurdod lleol gan symud i ffwrdd o’r dull o ‘nodi pa wasanaethau sydd eu hangen ar unigolyn’ i bwyslais ar y math o ofal a chymorth sydd eu hangen ar unigolyn i gyflawni’r canlyniadau person</w:t>
      </w:r>
      <w:r w:rsidR="003C7A77" w:rsidRPr="00BD6ED7">
        <w:rPr>
          <w:lang w:val="cy-GB"/>
        </w:rPr>
        <w:t>ol</w:t>
      </w:r>
      <w:r w:rsidRPr="00BD6ED7">
        <w:rPr>
          <w:lang w:val="cy-GB"/>
        </w:rPr>
        <w:t xml:space="preserve"> </w:t>
      </w:r>
      <w:r w:rsidRPr="00BD6ED7">
        <w:rPr>
          <w:b/>
          <w:lang w:val="cy-GB"/>
        </w:rPr>
        <w:t>sy’n bwysig iddo fe</w:t>
      </w:r>
      <w:r w:rsidR="00A901DF" w:rsidRPr="00BD6ED7">
        <w:rPr>
          <w:b/>
          <w:lang w:val="cy-GB"/>
        </w:rPr>
        <w:t xml:space="preserve"> </w:t>
      </w:r>
      <w:r w:rsidRPr="00BD6ED7">
        <w:rPr>
          <w:b/>
          <w:lang w:val="cy-GB"/>
        </w:rPr>
        <w:t>/</w:t>
      </w:r>
      <w:r w:rsidR="00A901DF" w:rsidRPr="00BD6ED7">
        <w:rPr>
          <w:b/>
          <w:lang w:val="cy-GB"/>
        </w:rPr>
        <w:t xml:space="preserve"> </w:t>
      </w:r>
      <w:r w:rsidRPr="00BD6ED7">
        <w:rPr>
          <w:b/>
          <w:lang w:val="cy-GB"/>
        </w:rPr>
        <w:t>iddi hi</w:t>
      </w:r>
      <w:r w:rsidRPr="00BD6ED7">
        <w:rPr>
          <w:lang w:val="cy-GB"/>
        </w:rPr>
        <w:t>’ –  canlyniadau a</w:t>
      </w:r>
      <w:r w:rsidR="003C7A77" w:rsidRPr="00BD6ED7">
        <w:rPr>
          <w:lang w:val="cy-GB"/>
        </w:rPr>
        <w:t xml:space="preserve"> </w:t>
      </w:r>
      <w:r w:rsidRPr="00BD6ED7">
        <w:rPr>
          <w:lang w:val="cy-GB"/>
        </w:rPr>
        <w:t>nodwyd drwy sgwrs barchus am y modd y mae’r unigolyn am gael reolaeth dros benderfyniadau am ei ofal a’i gymorth.</w:t>
      </w:r>
    </w:p>
    <w:p w:rsidR="007B7ACE" w:rsidRPr="00BD6ED7" w:rsidRDefault="009E2DD0" w:rsidP="00A200DB">
      <w:pPr>
        <w:pStyle w:val="FacilitatorNotesNumberList"/>
        <w:numPr>
          <w:ilvl w:val="0"/>
          <w:numId w:val="38"/>
        </w:numPr>
        <w:spacing w:after="20"/>
        <w:ind w:left="357" w:hanging="357"/>
        <w:rPr>
          <w:lang w:val="cy-GB"/>
        </w:rPr>
      </w:pPr>
      <w:r w:rsidRPr="00BD6ED7">
        <w:rPr>
          <w:lang w:val="cy-GB"/>
        </w:rPr>
        <w:t xml:space="preserve">Dylai’r broses asesu fod yn seiliedig ar egwyddorion </w:t>
      </w:r>
      <w:r w:rsidRPr="00BD6ED7">
        <w:rPr>
          <w:b/>
          <w:lang w:val="cy-GB"/>
        </w:rPr>
        <w:t>cydgynhyrchu</w:t>
      </w:r>
      <w:r w:rsidRPr="00BD6ED7">
        <w:rPr>
          <w:lang w:val="cy-GB"/>
        </w:rPr>
        <w:t xml:space="preserve"> fel gall ymarferwyr ac unig</w:t>
      </w:r>
      <w:r w:rsidR="003C7A77" w:rsidRPr="00BD6ED7">
        <w:rPr>
          <w:lang w:val="cy-GB"/>
        </w:rPr>
        <w:t>o</w:t>
      </w:r>
      <w:r w:rsidRPr="00BD6ED7">
        <w:rPr>
          <w:lang w:val="cy-GB"/>
        </w:rPr>
        <w:t xml:space="preserve">lion rannu’r grym </w:t>
      </w:r>
      <w:r w:rsidR="003C7A77" w:rsidRPr="00BD6ED7">
        <w:rPr>
          <w:lang w:val="cy-GB"/>
        </w:rPr>
        <w:t>i gynllunio gyda’i gil</w:t>
      </w:r>
      <w:r w:rsidRPr="00BD6ED7">
        <w:rPr>
          <w:lang w:val="cy-GB"/>
        </w:rPr>
        <w:t>ydd</w:t>
      </w:r>
      <w:r w:rsidR="003C7A77" w:rsidRPr="00BD6ED7">
        <w:rPr>
          <w:lang w:val="cy-GB"/>
        </w:rPr>
        <w:t>. Gallai hyn olygu newid yn y berthynas rhwng pobl broffesiynol a phobl yn y carchar. I bobl broffesiynol bydd yn bwysig gallu rhoi gyrn i unigolion</w:t>
      </w:r>
      <w:r w:rsidR="00A200DB" w:rsidRPr="00BD6ED7">
        <w:rPr>
          <w:lang w:val="cy-GB"/>
        </w:rPr>
        <w:t>.</w:t>
      </w:r>
    </w:p>
    <w:p w:rsidR="007B7ACE" w:rsidRPr="00BD6ED7" w:rsidRDefault="003C7A77" w:rsidP="00A200DB">
      <w:pPr>
        <w:pStyle w:val="FacilitatorNotesNumberList"/>
        <w:numPr>
          <w:ilvl w:val="0"/>
          <w:numId w:val="38"/>
        </w:numPr>
        <w:spacing w:after="20"/>
        <w:ind w:left="357" w:hanging="357"/>
        <w:rPr>
          <w:lang w:val="cy-GB"/>
        </w:rPr>
      </w:pPr>
      <w:r w:rsidRPr="00BD6ED7">
        <w:rPr>
          <w:lang w:val="cy-GB"/>
        </w:rPr>
        <w:t xml:space="preserve">Ystyrir bod datblygu dull o fynd ati’n </w:t>
      </w:r>
      <w:r w:rsidRPr="00BD6ED7">
        <w:rPr>
          <w:b/>
          <w:lang w:val="cy-GB"/>
        </w:rPr>
        <w:t>seiliedig ar gryfderau</w:t>
      </w:r>
      <w:r w:rsidRPr="00BD6ED7">
        <w:rPr>
          <w:lang w:val="cy-GB"/>
        </w:rPr>
        <w:t xml:space="preserve"> yn agwedd allweddol o gydweithio rhwng unigolion, eu teuluoedd a’r bobl </w:t>
      </w:r>
      <w:r w:rsidR="00C6062A" w:rsidRPr="00BD6ED7">
        <w:rPr>
          <w:lang w:val="cy-GB"/>
        </w:rPr>
        <w:t>broffesiynol</w:t>
      </w:r>
      <w:r w:rsidRPr="00BD6ED7">
        <w:rPr>
          <w:lang w:val="cy-GB"/>
        </w:rPr>
        <w:t xml:space="preserve"> sy’n eu cynorthwyo i benderfynu ar ddeil</w:t>
      </w:r>
      <w:r w:rsidR="00A200DB" w:rsidRPr="00BD6ED7">
        <w:rPr>
          <w:lang w:val="cy-GB"/>
        </w:rPr>
        <w:t>l</w:t>
      </w:r>
      <w:r w:rsidRPr="00BD6ED7">
        <w:rPr>
          <w:lang w:val="cy-GB"/>
        </w:rPr>
        <w:t>iannau sy’n tynnu a</w:t>
      </w:r>
      <w:r w:rsidR="00A200DB" w:rsidRPr="00BD6ED7">
        <w:rPr>
          <w:lang w:val="cy-GB"/>
        </w:rPr>
        <w:t>r gryfderau ac asedau unigolion.</w:t>
      </w:r>
    </w:p>
    <w:p w:rsidR="007B7ACE" w:rsidRPr="00BD6ED7" w:rsidRDefault="003C7A77" w:rsidP="00A200DB">
      <w:pPr>
        <w:pStyle w:val="FacilitatorNotesNumberList"/>
        <w:numPr>
          <w:ilvl w:val="0"/>
          <w:numId w:val="38"/>
        </w:numPr>
        <w:spacing w:after="20"/>
        <w:ind w:left="357" w:hanging="357"/>
        <w:rPr>
          <w:lang w:val="cy-GB"/>
        </w:rPr>
      </w:pPr>
      <w:r w:rsidRPr="00BD6ED7">
        <w:rPr>
          <w:szCs w:val="24"/>
          <w:lang w:val="cy-GB"/>
        </w:rPr>
        <w:t>Wrth gynnal asesiad, rhaid i awdurdodau lleol weithio gyda phobl i ganfod yr hyn sy’n bwysig iddyn nhw. Bydd pobl am gyflawni gwaha</w:t>
      </w:r>
      <w:r w:rsidR="00A200DB" w:rsidRPr="00BD6ED7">
        <w:rPr>
          <w:szCs w:val="24"/>
          <w:lang w:val="cy-GB"/>
        </w:rPr>
        <w:t>n</w:t>
      </w:r>
      <w:r w:rsidRPr="00BD6ED7">
        <w:rPr>
          <w:szCs w:val="24"/>
          <w:lang w:val="cy-GB"/>
        </w:rPr>
        <w:t xml:space="preserve">ol agweddau o lesiant, </w:t>
      </w:r>
      <w:r w:rsidR="00A901DF" w:rsidRPr="00BD6ED7">
        <w:rPr>
          <w:szCs w:val="24"/>
          <w:lang w:val="cy-GB"/>
        </w:rPr>
        <w:br/>
      </w:r>
      <w:r w:rsidRPr="00BD6ED7">
        <w:rPr>
          <w:szCs w:val="24"/>
          <w:lang w:val="cy-GB"/>
        </w:rPr>
        <w:t>yn dibynnu ar eu hamgylchiadau</w:t>
      </w:r>
      <w:r w:rsidR="007B7ACE" w:rsidRPr="00BD6ED7">
        <w:rPr>
          <w:szCs w:val="24"/>
          <w:lang w:val="cy-GB"/>
        </w:rPr>
        <w:t xml:space="preserve">, </w:t>
      </w:r>
      <w:r w:rsidRPr="00BD6ED7">
        <w:rPr>
          <w:szCs w:val="24"/>
          <w:lang w:val="cy-GB"/>
        </w:rPr>
        <w:t xml:space="preserve">a gwneud y rhain yn ganlyniadau personol. Rhaid i awdurdodau lleol ystyried yr hyn mae unigolyn yn dymuno ei gyflawni, </w:t>
      </w:r>
      <w:r w:rsidR="00A901DF" w:rsidRPr="00BD6ED7">
        <w:rPr>
          <w:szCs w:val="24"/>
          <w:lang w:val="cy-GB"/>
        </w:rPr>
        <w:br/>
      </w:r>
      <w:r w:rsidRPr="00BD6ED7">
        <w:rPr>
          <w:szCs w:val="24"/>
          <w:lang w:val="cy-GB"/>
        </w:rPr>
        <w:t>yr adnoddau sydd ar gael, a sut gall yr awdurdod lleol ei helpu i gyflawni’</w:t>
      </w:r>
      <w:r w:rsidR="00931BAC" w:rsidRPr="00BD6ED7">
        <w:rPr>
          <w:szCs w:val="24"/>
          <w:lang w:val="cy-GB"/>
        </w:rPr>
        <w:t xml:space="preserve">r </w:t>
      </w:r>
      <w:r w:rsidR="00C6062A" w:rsidRPr="00BD6ED7">
        <w:rPr>
          <w:szCs w:val="24"/>
          <w:lang w:val="cy-GB"/>
        </w:rPr>
        <w:t>canlyniadau</w:t>
      </w:r>
      <w:r w:rsidRPr="00BD6ED7">
        <w:rPr>
          <w:szCs w:val="24"/>
          <w:lang w:val="cy-GB"/>
        </w:rPr>
        <w:t xml:space="preserve"> hynny. </w:t>
      </w:r>
      <w:r w:rsidR="00931BAC" w:rsidRPr="00BD6ED7">
        <w:rPr>
          <w:szCs w:val="24"/>
          <w:lang w:val="cy-GB"/>
        </w:rPr>
        <w:t xml:space="preserve">Yn ganolog i hyn bydd deall y rhwystrau y mae person yn </w:t>
      </w:r>
      <w:r w:rsidR="00A901DF" w:rsidRPr="00BD6ED7">
        <w:rPr>
          <w:szCs w:val="24"/>
          <w:lang w:val="cy-GB"/>
        </w:rPr>
        <w:br/>
      </w:r>
      <w:r w:rsidR="00931BAC" w:rsidRPr="00BD6ED7">
        <w:rPr>
          <w:szCs w:val="24"/>
          <w:lang w:val="cy-GB"/>
        </w:rPr>
        <w:t xml:space="preserve">eu hwynebu </w:t>
      </w:r>
      <w:r w:rsidR="00C6062A" w:rsidRPr="00BD6ED7">
        <w:rPr>
          <w:szCs w:val="24"/>
          <w:lang w:val="cy-GB"/>
        </w:rPr>
        <w:t>wrth</w:t>
      </w:r>
      <w:r w:rsidR="00931BAC" w:rsidRPr="00BD6ED7">
        <w:rPr>
          <w:szCs w:val="24"/>
          <w:lang w:val="cy-GB"/>
        </w:rPr>
        <w:t xml:space="preserve"> geisio cyflawni canlyniadau personol. </w:t>
      </w:r>
    </w:p>
    <w:p w:rsidR="007B7ACE" w:rsidRPr="00BD6ED7" w:rsidRDefault="00931BAC" w:rsidP="00A200DB">
      <w:pPr>
        <w:pStyle w:val="FacilitatorNotesNumberList"/>
        <w:numPr>
          <w:ilvl w:val="0"/>
          <w:numId w:val="38"/>
        </w:numPr>
        <w:spacing w:after="20"/>
        <w:ind w:left="357" w:hanging="357"/>
        <w:rPr>
          <w:lang w:val="cy-GB"/>
        </w:rPr>
      </w:pPr>
      <w:r w:rsidRPr="00BD6ED7">
        <w:rPr>
          <w:lang w:val="cy-GB"/>
        </w:rPr>
        <w:t>Mae asesiad yn cychwyn gyda’r dybiaeth mai’r unigolion sydd yn y sefyllfa orau i farnu eu llesiant eu hun a’r canlyniadau personol y maen nhw’n dymuno eu cyflawni ar sail eu gwerthoedd eu hun a’r hyn sy’n bwysig iddyn nhw.</w:t>
      </w:r>
      <w:r w:rsidR="007B7ACE" w:rsidRPr="00BD6ED7">
        <w:rPr>
          <w:lang w:val="cy-GB"/>
        </w:rPr>
        <w:t xml:space="preserve"> </w:t>
      </w:r>
      <w:r w:rsidRPr="00BD6ED7">
        <w:rPr>
          <w:lang w:val="cy-GB"/>
        </w:rPr>
        <w:t xml:space="preserve">Er mwyn cynnal </w:t>
      </w:r>
      <w:r w:rsidR="00A200DB" w:rsidRPr="00BD6ED7">
        <w:rPr>
          <w:lang w:val="cy-GB"/>
        </w:rPr>
        <w:t>sgwrs effeithiol gydag unigolyn</w:t>
      </w:r>
      <w:r w:rsidRPr="00BD6ED7">
        <w:rPr>
          <w:lang w:val="cy-GB"/>
        </w:rPr>
        <w:t xml:space="preserve"> nhw am ‘yr hyn sy’n bwysig iddo fe</w:t>
      </w:r>
      <w:r w:rsidR="00A901DF" w:rsidRPr="00BD6ED7">
        <w:rPr>
          <w:lang w:val="cy-GB"/>
        </w:rPr>
        <w:t xml:space="preserve"> </w:t>
      </w:r>
      <w:r w:rsidRPr="00BD6ED7">
        <w:rPr>
          <w:lang w:val="cy-GB"/>
        </w:rPr>
        <w:t>/</w:t>
      </w:r>
      <w:r w:rsidR="00A901DF" w:rsidRPr="00BD6ED7">
        <w:rPr>
          <w:lang w:val="cy-GB"/>
        </w:rPr>
        <w:t xml:space="preserve"> </w:t>
      </w:r>
      <w:r w:rsidRPr="00BD6ED7">
        <w:rPr>
          <w:lang w:val="cy-GB"/>
        </w:rPr>
        <w:t xml:space="preserve">iddi hi’ mae gofyn i ymarferwyr: </w:t>
      </w:r>
      <w:r w:rsidR="00A200DB" w:rsidRPr="00BD6ED7">
        <w:rPr>
          <w:lang w:val="cy-GB"/>
        </w:rPr>
        <w:t>fod yn g</w:t>
      </w:r>
      <w:r w:rsidRPr="00BD6ED7">
        <w:rPr>
          <w:lang w:val="cy-GB"/>
        </w:rPr>
        <w:t>wrando yn hytrach na dweud;</w:t>
      </w:r>
      <w:r w:rsidR="007B7ACE" w:rsidRPr="00BD6ED7">
        <w:rPr>
          <w:lang w:val="cy-GB"/>
        </w:rPr>
        <w:t xml:space="preserve"> </w:t>
      </w:r>
      <w:r w:rsidRPr="00BD6ED7">
        <w:rPr>
          <w:lang w:val="cy-GB"/>
        </w:rPr>
        <w:t xml:space="preserve">atal rhag achub neu </w:t>
      </w:r>
      <w:r w:rsidR="00C6062A" w:rsidRPr="00BD6ED7">
        <w:rPr>
          <w:lang w:val="cy-GB"/>
        </w:rPr>
        <w:t>gywiro</w:t>
      </w:r>
      <w:r w:rsidRPr="00BD6ED7">
        <w:rPr>
          <w:lang w:val="cy-GB"/>
        </w:rPr>
        <w:t>; dangos empathi a gweithio gyda’r oedolyn nid gyda’r ymddygiad</w:t>
      </w:r>
      <w:r w:rsidR="007B7ACE" w:rsidRPr="00BD6ED7">
        <w:rPr>
          <w:lang w:val="cy-GB"/>
        </w:rPr>
        <w:t>.</w:t>
      </w:r>
    </w:p>
    <w:p w:rsidR="007B7ACE" w:rsidRPr="00BD6ED7" w:rsidRDefault="00931BAC" w:rsidP="00A200DB">
      <w:pPr>
        <w:pStyle w:val="FacilitatorNotesNumberList"/>
        <w:numPr>
          <w:ilvl w:val="0"/>
          <w:numId w:val="38"/>
        </w:numPr>
        <w:spacing w:after="0"/>
        <w:ind w:left="357" w:hanging="357"/>
        <w:rPr>
          <w:lang w:val="cy-GB"/>
        </w:rPr>
      </w:pPr>
      <w:r w:rsidRPr="00BD6ED7">
        <w:rPr>
          <w:lang w:val="cy-GB"/>
        </w:rPr>
        <w:t>Mae unigolion fel arfer yn gwybod beth fydd yn eu helpu. Yn unol ag egwyddorion y</w:t>
      </w:r>
      <w:r w:rsidR="00D7305D" w:rsidRPr="00BD6ED7">
        <w:rPr>
          <w:lang w:val="cy-GB"/>
        </w:rPr>
        <w:t xml:space="preserve"> llais, y dewis a’r</w:t>
      </w:r>
      <w:r w:rsidRPr="00BD6ED7">
        <w:rPr>
          <w:lang w:val="cy-GB"/>
        </w:rPr>
        <w:t xml:space="preserve"> rheolaeth sy</w:t>
      </w:r>
      <w:r w:rsidR="00D7305D" w:rsidRPr="00BD6ED7">
        <w:rPr>
          <w:lang w:val="cy-GB"/>
        </w:rPr>
        <w:t xml:space="preserve">’n rhedeg drwy’r Ddeddf, rhaid ymglymu oedolion ag anghenion gofal yn llawn er mwyn nodi pa fesurau ataliol allai eu cynorthwyo </w:t>
      </w:r>
      <w:r w:rsidR="00A901DF" w:rsidRPr="00BD6ED7">
        <w:rPr>
          <w:lang w:val="cy-GB"/>
        </w:rPr>
        <w:br/>
      </w:r>
      <w:r w:rsidR="00D7305D" w:rsidRPr="00BD6ED7">
        <w:rPr>
          <w:lang w:val="cy-GB"/>
        </w:rPr>
        <w:t>i gyflawni eu llesiant ac i gynllunio sut i’w cyflenwi</w:t>
      </w:r>
      <w:r w:rsidR="00A200DB" w:rsidRPr="00BD6ED7">
        <w:rPr>
          <w:lang w:val="cy-GB"/>
        </w:rPr>
        <w:t>.</w:t>
      </w:r>
      <w:r w:rsidR="007B7ACE" w:rsidRPr="00BD6ED7">
        <w:rPr>
          <w:lang w:val="cy-GB"/>
        </w:rPr>
        <w:t xml:space="preserve"> </w:t>
      </w:r>
      <w:r w:rsidR="00D7305D" w:rsidRPr="00BD6ED7">
        <w:rPr>
          <w:lang w:val="cy-GB"/>
        </w:rPr>
        <w:t>Gallai’r rhain fod yn adnoddau sydd ganddyn nhw eu hunain, o fewn eu teuluoedd neu adnoddau sydd gan eu cymunedau.</w:t>
      </w:r>
    </w:p>
    <w:p w:rsidR="007B7ACE" w:rsidRPr="00BD6ED7" w:rsidRDefault="007B7ACE" w:rsidP="00A200DB">
      <w:pPr>
        <w:rPr>
          <w:lang w:val="cy-GB"/>
        </w:rPr>
      </w:pPr>
    </w:p>
    <w:p w:rsidR="009A29CA" w:rsidRPr="00BD6ED7" w:rsidRDefault="003C7A77" w:rsidP="00B27240">
      <w:pPr>
        <w:pStyle w:val="Heading3"/>
        <w:rPr>
          <w:lang w:val="cy-GB"/>
        </w:rPr>
      </w:pPr>
      <w:bookmarkStart w:id="82" w:name="_Toc446429771"/>
      <w:r w:rsidRPr="00BD6ED7">
        <w:rPr>
          <w:lang w:val="cy-GB"/>
        </w:rPr>
        <w:t xml:space="preserve">Gweithgaredd </w:t>
      </w:r>
      <w:r w:rsidR="00B27240" w:rsidRPr="00BD6ED7">
        <w:rPr>
          <w:lang w:val="cy-GB"/>
        </w:rPr>
        <w:t>–</w:t>
      </w:r>
      <w:r w:rsidRPr="00BD6ED7">
        <w:rPr>
          <w:lang w:val="cy-GB"/>
        </w:rPr>
        <w:t xml:space="preserve"> Trafodaeth</w:t>
      </w:r>
      <w:bookmarkEnd w:id="82"/>
      <w:r w:rsidR="009A29CA" w:rsidRPr="00BD6ED7">
        <w:rPr>
          <w:lang w:val="cy-GB"/>
        </w:rPr>
        <w:t xml:space="preserve"> </w:t>
      </w:r>
    </w:p>
    <w:p w:rsidR="009A29CA" w:rsidRPr="00BD6ED7" w:rsidRDefault="00D7305D" w:rsidP="00092837">
      <w:pPr>
        <w:pStyle w:val="Numberlist"/>
        <w:numPr>
          <w:ilvl w:val="0"/>
          <w:numId w:val="57"/>
        </w:numPr>
        <w:rPr>
          <w:lang w:val="cy-GB"/>
        </w:rPr>
      </w:pPr>
      <w:r w:rsidRPr="00BD6ED7">
        <w:rPr>
          <w:lang w:val="cy-GB"/>
        </w:rPr>
        <w:t>Ar eich pen eich hun, ystyriwch am ychydig sut beth fyddai bod yn y ddalfa. Pa ddewisiadau neu ryddid fyddai gennych o’i gymharu â’ch bywyd arferol dyddiol? Gwnewch restr a nodi</w:t>
      </w:r>
      <w:r w:rsidR="00725270" w:rsidRPr="00BD6ED7">
        <w:rPr>
          <w:lang w:val="cy-GB"/>
        </w:rPr>
        <w:t xml:space="preserve">’r </w:t>
      </w:r>
      <w:r w:rsidRPr="00BD6ED7">
        <w:rPr>
          <w:lang w:val="cy-GB"/>
        </w:rPr>
        <w:t>un peth fyddai fwyaf pwysig i chi a beth fyddai’ch canl</w:t>
      </w:r>
      <w:r w:rsidR="00725270" w:rsidRPr="00BD6ED7">
        <w:rPr>
          <w:lang w:val="cy-GB"/>
        </w:rPr>
        <w:t>y</w:t>
      </w:r>
      <w:r w:rsidRPr="00BD6ED7">
        <w:rPr>
          <w:lang w:val="cy-GB"/>
        </w:rPr>
        <w:t>niad personol</w:t>
      </w:r>
      <w:r w:rsidR="009A29CA" w:rsidRPr="00BD6ED7">
        <w:rPr>
          <w:lang w:val="cy-GB"/>
        </w:rPr>
        <w:t>.</w:t>
      </w:r>
    </w:p>
    <w:p w:rsidR="009A29CA" w:rsidRPr="00BD6ED7" w:rsidRDefault="00725270" w:rsidP="00092837">
      <w:pPr>
        <w:pStyle w:val="Numberlist"/>
        <w:numPr>
          <w:ilvl w:val="0"/>
          <w:numId w:val="57"/>
        </w:numPr>
        <w:rPr>
          <w:lang w:val="cy-GB"/>
        </w:rPr>
      </w:pPr>
      <w:r w:rsidRPr="00BD6ED7">
        <w:rPr>
          <w:lang w:val="cy-GB"/>
        </w:rPr>
        <w:t>R</w:t>
      </w:r>
      <w:r w:rsidR="00D7305D" w:rsidRPr="00BD6ED7">
        <w:rPr>
          <w:lang w:val="cy-GB"/>
        </w:rPr>
        <w:t xml:space="preserve">hannwch </w:t>
      </w:r>
      <w:r w:rsidRPr="00BD6ED7">
        <w:rPr>
          <w:lang w:val="cy-GB"/>
        </w:rPr>
        <w:t>eich rhestr gyda phartne</w:t>
      </w:r>
      <w:r w:rsidR="00D7305D" w:rsidRPr="00BD6ED7">
        <w:rPr>
          <w:lang w:val="cy-GB"/>
        </w:rPr>
        <w:t>r. Mewn parau</w:t>
      </w:r>
      <w:r w:rsidRPr="00BD6ED7">
        <w:rPr>
          <w:lang w:val="cy-GB"/>
        </w:rPr>
        <w:t>,</w:t>
      </w:r>
      <w:r w:rsidR="00D7305D" w:rsidRPr="00BD6ED7">
        <w:rPr>
          <w:lang w:val="cy-GB"/>
        </w:rPr>
        <w:t xml:space="preserve"> trafodwch sut mae’n gwneud i chi deimlo.</w:t>
      </w:r>
      <w:r w:rsidRPr="00BD6ED7">
        <w:rPr>
          <w:lang w:val="cy-GB"/>
        </w:rPr>
        <w:t xml:space="preserve"> Beth fyddai</w:t>
      </w:r>
      <w:r w:rsidR="00D7305D" w:rsidRPr="00BD6ED7">
        <w:rPr>
          <w:lang w:val="cy-GB"/>
        </w:rPr>
        <w:t xml:space="preserve"> prif effeithiau </w:t>
      </w:r>
      <w:r w:rsidRPr="00BD6ED7">
        <w:rPr>
          <w:lang w:val="cy-GB"/>
        </w:rPr>
        <w:t xml:space="preserve">tebygol </w:t>
      </w:r>
      <w:r w:rsidR="00D7305D" w:rsidRPr="00BD6ED7">
        <w:rPr>
          <w:lang w:val="cy-GB"/>
        </w:rPr>
        <w:t>eich ymddygiad a</w:t>
      </w:r>
      <w:r w:rsidRPr="00BD6ED7">
        <w:rPr>
          <w:lang w:val="cy-GB"/>
        </w:rPr>
        <w:t>’ch gweithredu? Pa asedau a chryfderau fyddai gennych i’ch galluogi i gyflawni’ch canlyniadau?</w:t>
      </w:r>
    </w:p>
    <w:p w:rsidR="00752387" w:rsidRPr="00BD6ED7" w:rsidRDefault="00725270" w:rsidP="00092837">
      <w:pPr>
        <w:pStyle w:val="Numberlist"/>
        <w:numPr>
          <w:ilvl w:val="0"/>
          <w:numId w:val="57"/>
        </w:numPr>
        <w:rPr>
          <w:lang w:val="cy-GB"/>
        </w:rPr>
      </w:pPr>
      <w:r w:rsidRPr="00BD6ED7">
        <w:rPr>
          <w:lang w:val="cy-GB"/>
        </w:rPr>
        <w:t>Dau bâr yn dod at ei gilydd fel grŵp o bedwar. Trafodwch sut y byddech mewn cyfweliadau gyda phobl yn y carchar yn defnyddio dull cydgynhyrchiol o fynd ati i alluogi pobl nodi eu canlyniadau personol a’r asedau a’r cryfderau sydd ganddyn nhw i’w cyflawni</w:t>
      </w:r>
      <w:r w:rsidR="00005E2C" w:rsidRPr="00BD6ED7">
        <w:rPr>
          <w:lang w:val="cy-GB"/>
        </w:rPr>
        <w:t>.</w:t>
      </w:r>
    </w:p>
    <w:p w:rsidR="00752387" w:rsidRPr="00BD6ED7" w:rsidRDefault="00725270" w:rsidP="00092837">
      <w:pPr>
        <w:pStyle w:val="Numberlist"/>
        <w:numPr>
          <w:ilvl w:val="0"/>
          <w:numId w:val="57"/>
        </w:numPr>
        <w:rPr>
          <w:lang w:val="cy-GB"/>
        </w:rPr>
      </w:pPr>
      <w:r w:rsidRPr="00BD6ED7">
        <w:rPr>
          <w:lang w:val="cy-GB"/>
        </w:rPr>
        <w:lastRenderedPageBreak/>
        <w:t xml:space="preserve">Beth efallai fyddai rhaid i chi ei wneud yn wahanol? Nodwch </w:t>
      </w:r>
      <w:r w:rsidR="00B27240" w:rsidRPr="00BD6ED7">
        <w:rPr>
          <w:lang w:val="cy-GB"/>
        </w:rPr>
        <w:t>bum</w:t>
      </w:r>
      <w:r w:rsidRPr="00BD6ED7">
        <w:rPr>
          <w:lang w:val="cy-GB"/>
        </w:rPr>
        <w:t xml:space="preserve"> awgrym pwysig. Rhannwch eich</w:t>
      </w:r>
      <w:r w:rsidR="00005E2C" w:rsidRPr="00BD6ED7">
        <w:rPr>
          <w:lang w:val="cy-GB"/>
        </w:rPr>
        <w:t xml:space="preserve"> awgrymiadau gyda’r grŵp cyfan.</w:t>
      </w:r>
    </w:p>
    <w:p w:rsidR="009A29CA" w:rsidRPr="00BC4D00" w:rsidRDefault="009A29CA" w:rsidP="007B7ACE">
      <w:pPr>
        <w:rPr>
          <w:sz w:val="18"/>
          <w:lang w:val="cy-GB"/>
        </w:rPr>
      </w:pPr>
    </w:p>
    <w:p w:rsidR="007B7ACE" w:rsidRPr="00BD6ED7" w:rsidRDefault="003A70A8" w:rsidP="007B7ACE">
      <w:pPr>
        <w:pStyle w:val="Heading2"/>
        <w:rPr>
          <w:lang w:val="cy-GB"/>
        </w:rPr>
      </w:pPr>
      <w:bookmarkStart w:id="83" w:name="_Toc446429772"/>
      <w:r w:rsidRPr="00BD6ED7">
        <w:rPr>
          <w:lang w:val="cy-GB"/>
        </w:rPr>
        <w:t>Sleid</w:t>
      </w:r>
      <w:r w:rsidR="007B7ACE" w:rsidRPr="00BD6ED7">
        <w:rPr>
          <w:lang w:val="cy-GB"/>
        </w:rPr>
        <w:t xml:space="preserve"> 2</w:t>
      </w:r>
      <w:r w:rsidR="00044AB2" w:rsidRPr="00BD6ED7">
        <w:rPr>
          <w:lang w:val="cy-GB"/>
        </w:rPr>
        <w:t>1</w:t>
      </w:r>
      <w:bookmarkEnd w:id="83"/>
      <w:r w:rsidR="00FC787C" w:rsidRPr="00BD6ED7">
        <w:rPr>
          <w:lang w:val="cy-GB"/>
        </w:rPr>
        <w:t xml:space="preserve"> - Eiriolaeth</w:t>
      </w:r>
    </w:p>
    <w:tbl>
      <w:tblPr>
        <w:tblStyle w:val="TableGrid"/>
        <w:tblW w:w="0" w:type="auto"/>
        <w:tblInd w:w="1809" w:type="dxa"/>
        <w:tblLook w:val="04A0" w:firstRow="1" w:lastRow="0" w:firstColumn="1" w:lastColumn="0" w:noHBand="0" w:noVBand="1"/>
      </w:tblPr>
      <w:tblGrid>
        <w:gridCol w:w="5886"/>
      </w:tblGrid>
      <w:tr w:rsidR="007B7ACE" w:rsidRPr="00BD6ED7" w:rsidTr="00495669">
        <w:trPr>
          <w:trHeight w:val="647"/>
        </w:trPr>
        <w:tc>
          <w:tcPr>
            <w:tcW w:w="5886" w:type="dxa"/>
            <w:tcBorders>
              <w:bottom w:val="single" w:sz="4" w:space="0" w:color="85C441"/>
            </w:tcBorders>
            <w:vAlign w:val="bottom"/>
          </w:tcPr>
          <w:p w:rsidR="007B7ACE" w:rsidRPr="00BD6ED7" w:rsidRDefault="003A70A8" w:rsidP="003A70A8">
            <w:pPr>
              <w:pStyle w:val="Slideheader"/>
              <w:rPr>
                <w:lang w:val="cy-GB"/>
              </w:rPr>
            </w:pPr>
            <w:r w:rsidRPr="00BD6ED7">
              <w:rPr>
                <w:lang w:val="cy-GB"/>
              </w:rPr>
              <w:t xml:space="preserve">Eiriolaeth </w:t>
            </w:r>
          </w:p>
        </w:tc>
      </w:tr>
      <w:tr w:rsidR="007B7ACE" w:rsidRPr="00BD6ED7" w:rsidTr="00495669">
        <w:trPr>
          <w:trHeight w:val="3233"/>
        </w:trPr>
        <w:tc>
          <w:tcPr>
            <w:tcW w:w="5886" w:type="dxa"/>
            <w:tcBorders>
              <w:top w:val="single" w:sz="4" w:space="0" w:color="85C441"/>
            </w:tcBorders>
          </w:tcPr>
          <w:p w:rsidR="007B7ACE" w:rsidRPr="00BD6ED7" w:rsidRDefault="002F29FE" w:rsidP="00495669">
            <w:pPr>
              <w:pStyle w:val="Slidebullet"/>
              <w:numPr>
                <w:ilvl w:val="0"/>
                <w:numId w:val="0"/>
              </w:numPr>
              <w:ind w:left="227" w:hanging="227"/>
              <w:jc w:val="center"/>
              <w:rPr>
                <w:lang w:val="cy-GB"/>
              </w:rPr>
            </w:pPr>
            <w:r w:rsidRPr="00BD6ED7">
              <w:rPr>
                <w:noProof/>
                <w:lang w:eastAsia="en-GB"/>
              </w:rPr>
              <w:drawing>
                <wp:anchor distT="0" distB="0" distL="114300" distR="114300" simplePos="0" relativeHeight="251694080" behindDoc="0" locked="0" layoutInCell="1" allowOverlap="1" wp14:anchorId="34C0E625" wp14:editId="6749F06E">
                  <wp:simplePos x="0" y="0"/>
                  <wp:positionH relativeFrom="column">
                    <wp:posOffset>-41934</wp:posOffset>
                  </wp:positionH>
                  <wp:positionV relativeFrom="paragraph">
                    <wp:posOffset>-875</wp:posOffset>
                  </wp:positionV>
                  <wp:extent cx="3648974" cy="2018030"/>
                  <wp:effectExtent l="0" t="0" r="8890" b="1270"/>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3677268" cy="2033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7B7ACE" w:rsidRPr="00BC4D00" w:rsidRDefault="007B7ACE" w:rsidP="007B7ACE">
      <w:pPr>
        <w:rPr>
          <w:sz w:val="14"/>
          <w:lang w:val="cy-GB"/>
        </w:rPr>
      </w:pPr>
    </w:p>
    <w:p w:rsidR="007B7ACE" w:rsidRPr="00BD6ED7" w:rsidRDefault="00A05871" w:rsidP="007B7ACE">
      <w:pPr>
        <w:pStyle w:val="Heading3"/>
        <w:rPr>
          <w:lang w:val="cy-GB"/>
        </w:rPr>
      </w:pPr>
      <w:bookmarkStart w:id="84" w:name="_Toc446429773"/>
      <w:r w:rsidRPr="00BD6ED7">
        <w:rPr>
          <w:lang w:val="cy-GB"/>
        </w:rPr>
        <w:t xml:space="preserve">Nodiadau ar gyfer Hwyluswyr </w:t>
      </w:r>
      <w:bookmarkEnd w:id="84"/>
    </w:p>
    <w:p w:rsidR="007B7ACE" w:rsidRPr="00BD6ED7" w:rsidRDefault="009A4656" w:rsidP="00D163F3">
      <w:pPr>
        <w:pStyle w:val="FacilitatorNotesNumberList"/>
        <w:numPr>
          <w:ilvl w:val="0"/>
          <w:numId w:val="33"/>
        </w:numPr>
        <w:rPr>
          <w:lang w:val="cy-GB"/>
        </w:rPr>
      </w:pPr>
      <w:hyperlink r:id="rId68" w:history="1">
        <w:r w:rsidR="00A05871" w:rsidRPr="00BC4D00">
          <w:rPr>
            <w:rStyle w:val="Hyperlink"/>
            <w:b/>
            <w:lang w:val="cy-GB"/>
          </w:rPr>
          <w:t>Taflen: Eiriolaeth</w:t>
        </w:r>
      </w:hyperlink>
      <w:r w:rsidR="000645C0" w:rsidRPr="00BD6ED7">
        <w:rPr>
          <w:lang w:val="cy-GB"/>
        </w:rPr>
        <w:t>.</w:t>
      </w:r>
    </w:p>
    <w:p w:rsidR="007B7ACE" w:rsidRPr="00BD6ED7" w:rsidRDefault="00A05871" w:rsidP="00D163F3">
      <w:pPr>
        <w:pStyle w:val="FacilitatorNotesNumberList"/>
        <w:numPr>
          <w:ilvl w:val="0"/>
          <w:numId w:val="33"/>
        </w:numPr>
        <w:rPr>
          <w:szCs w:val="24"/>
          <w:lang w:val="cy-GB"/>
        </w:rPr>
      </w:pPr>
      <w:r w:rsidRPr="00BD6ED7">
        <w:rPr>
          <w:color w:val="000000"/>
          <w:lang w:val="cy-GB"/>
        </w:rPr>
        <w:t>Rhaid i unigolyn ag a</w:t>
      </w:r>
      <w:r w:rsidR="00304238" w:rsidRPr="00BD6ED7">
        <w:rPr>
          <w:color w:val="000000"/>
          <w:lang w:val="cy-GB"/>
        </w:rPr>
        <w:t>nghenion gofal a chymorth allu c</w:t>
      </w:r>
      <w:r w:rsidRPr="00BD6ED7">
        <w:rPr>
          <w:color w:val="000000"/>
          <w:lang w:val="cy-GB"/>
        </w:rPr>
        <w:t xml:space="preserve">ymryd rhan yn yr asesiad – neu ni fyddwch yn gallu gael </w:t>
      </w:r>
      <w:r w:rsidR="00C6062A" w:rsidRPr="00BD6ED7">
        <w:rPr>
          <w:color w:val="000000"/>
          <w:lang w:val="cy-GB"/>
        </w:rPr>
        <w:t>trafodaeth</w:t>
      </w:r>
      <w:r w:rsidR="00304238" w:rsidRPr="00BD6ED7">
        <w:rPr>
          <w:color w:val="000000"/>
          <w:lang w:val="cy-GB"/>
        </w:rPr>
        <w:t xml:space="preserve"> ar</w:t>
      </w:r>
      <w:r w:rsidRPr="00BD6ED7">
        <w:rPr>
          <w:color w:val="000000"/>
          <w:lang w:val="cy-GB"/>
        </w:rPr>
        <w:t xml:space="preserve"> yr hyn </w:t>
      </w:r>
      <w:r w:rsidR="000645C0" w:rsidRPr="00BD6ED7">
        <w:rPr>
          <w:color w:val="000000"/>
          <w:lang w:val="cy-GB"/>
        </w:rPr>
        <w:t>‘</w:t>
      </w:r>
      <w:r w:rsidRPr="00BD6ED7">
        <w:rPr>
          <w:color w:val="000000"/>
          <w:lang w:val="cy-GB"/>
        </w:rPr>
        <w:t xml:space="preserve">sy’n bwysig’. Mae </w:t>
      </w:r>
      <w:r w:rsidR="00BC428C" w:rsidRPr="00BD6ED7">
        <w:rPr>
          <w:color w:val="000000"/>
          <w:lang w:val="cy-GB"/>
        </w:rPr>
        <w:t>Cod</w:t>
      </w:r>
      <w:r w:rsidRPr="00BD6ED7">
        <w:rPr>
          <w:color w:val="000000"/>
          <w:lang w:val="cy-GB"/>
        </w:rPr>
        <w:t xml:space="preserve"> Ymarfer ar gyfer Rhan 10 o’r Ddeddf yn gofyn i awdurdodau lleol gynorthwyo pobl i gyfranogi’n llawn </w:t>
      </w:r>
      <w:r w:rsidR="003A70A8" w:rsidRPr="00BD6ED7">
        <w:rPr>
          <w:color w:val="000000"/>
          <w:lang w:val="cy-GB"/>
        </w:rPr>
        <w:t>ym mhrosesau allweddol asesu gofal a chymorth, cynllunio ac adolygu go</w:t>
      </w:r>
      <w:r w:rsidR="00005E2C" w:rsidRPr="00BD6ED7">
        <w:rPr>
          <w:color w:val="000000"/>
          <w:lang w:val="cy-GB"/>
        </w:rPr>
        <w:t>fal</w:t>
      </w:r>
      <w:r w:rsidR="003A70A8" w:rsidRPr="00BD6ED7">
        <w:rPr>
          <w:color w:val="000000"/>
          <w:lang w:val="cy-GB"/>
        </w:rPr>
        <w:t xml:space="preserve"> a chymorth ac unrhyw ymholiadau </w:t>
      </w:r>
      <w:r w:rsidR="00C6062A" w:rsidRPr="00BD6ED7">
        <w:rPr>
          <w:color w:val="000000"/>
          <w:lang w:val="cy-GB"/>
        </w:rPr>
        <w:t>ynglŷn</w:t>
      </w:r>
      <w:r w:rsidR="00340175">
        <w:rPr>
          <w:color w:val="000000"/>
          <w:lang w:val="cy-GB"/>
        </w:rPr>
        <w:t xml:space="preserve"> â diogelu. </w:t>
      </w:r>
    </w:p>
    <w:p w:rsidR="007B7ACE" w:rsidRPr="00BD6ED7" w:rsidRDefault="00005E2C" w:rsidP="00D163F3">
      <w:pPr>
        <w:pStyle w:val="FacilitatorNotesNumberList"/>
        <w:numPr>
          <w:ilvl w:val="0"/>
          <w:numId w:val="33"/>
        </w:numPr>
        <w:rPr>
          <w:lang w:val="cy-GB"/>
        </w:rPr>
      </w:pPr>
      <w:r w:rsidRPr="00BD6ED7">
        <w:rPr>
          <w:lang w:val="cy-GB"/>
        </w:rPr>
        <w:t xml:space="preserve">Er gwaetha’r rhwystrau </w:t>
      </w:r>
      <w:r w:rsidR="008A7391" w:rsidRPr="00BD6ED7">
        <w:rPr>
          <w:lang w:val="cy-GB"/>
        </w:rPr>
        <w:t>y gall unigolion eu hwyneb</w:t>
      </w:r>
      <w:r w:rsidR="00EB0751" w:rsidRPr="00BD6ED7">
        <w:rPr>
          <w:lang w:val="cy-GB"/>
        </w:rPr>
        <w:t>u</w:t>
      </w:r>
      <w:r w:rsidR="008A7391" w:rsidRPr="00BD6ED7">
        <w:rPr>
          <w:lang w:val="cy-GB"/>
        </w:rPr>
        <w:t>, rhaid i chi gynnwys yr unigolion hynny, eu helpu i fynegi eu dymuniadau a’u teimladau a’u cynorthwyo i bwyso a mesur opsiynau a gwneud penderfyniadau. Mae’r llwybr penderfyniad yn y sleid hwn yn dangos dwy ffordd y gellir helpu’r unigolyn os ydych chi’n credu eu bod yn wynebu rhwystrau rhag iddyn nhw gymryd rhan</w:t>
      </w:r>
    </w:p>
    <w:p w:rsidR="007B7ACE" w:rsidRPr="00BD6ED7" w:rsidRDefault="008A7391" w:rsidP="00D163F3">
      <w:pPr>
        <w:pStyle w:val="FacilitatorNotesNumberList"/>
        <w:numPr>
          <w:ilvl w:val="0"/>
          <w:numId w:val="33"/>
        </w:numPr>
        <w:rPr>
          <w:szCs w:val="24"/>
          <w:lang w:val="cy-GB"/>
        </w:rPr>
      </w:pPr>
      <w:r w:rsidRPr="00BD6ED7">
        <w:rPr>
          <w:lang w:val="cy-GB"/>
        </w:rPr>
        <w:t xml:space="preserve">Yn gyntaf, mae’n bwysig sefydlu a allai’r person gael ei gynorthwyo’n well drwy wneud newidiadau i’r trefniadau a sut y gellir gwneud hynny. Er enghraifft drwy ddarparu gwybodaeth mewn fformat hygyrch a defnyddio dehonglwr wedi’i hyfforddi’n briodol ac </w:t>
      </w:r>
      <w:r w:rsidR="00C62A85" w:rsidRPr="00BD6ED7">
        <w:rPr>
          <w:lang w:val="cy-GB"/>
        </w:rPr>
        <w:t xml:space="preserve">wedi’i gofrestru os bydd </w:t>
      </w:r>
      <w:r w:rsidRPr="00BD6ED7">
        <w:rPr>
          <w:lang w:val="cy-GB"/>
        </w:rPr>
        <w:t>angen un e.e. os ydyn nhw’n defnyddio iaith arwyddion neu heb ddigon o Saesneg neu Gymraeg i gymryd rhan heb gyfieithydd. Sylwer bod gan awdurdodau lleol ddyletswydd o dan Ddeddf Cy</w:t>
      </w:r>
      <w:r w:rsidR="00131138" w:rsidRPr="00BD6ED7">
        <w:rPr>
          <w:lang w:val="cy-GB"/>
        </w:rPr>
        <w:t>dra</w:t>
      </w:r>
      <w:r w:rsidRPr="00BD6ED7">
        <w:rPr>
          <w:lang w:val="cy-GB"/>
        </w:rPr>
        <w:t>ddoldeb 2010 i wneud addasiadau rhesymol i ddiwallu anghenion pobl sydd â gofynion hygyrchedd penodol. Dylid gwneud addasiadau fel hyn cyn ail-adolygu’r rhwystrau sy’n atal person rhag cymryd rhan lawn yn y broses.</w:t>
      </w:r>
    </w:p>
    <w:p w:rsidR="007B7ACE" w:rsidRPr="00BD6ED7" w:rsidRDefault="00A05871" w:rsidP="00D163F3">
      <w:pPr>
        <w:pStyle w:val="FacilitatorNotesNumberList"/>
        <w:numPr>
          <w:ilvl w:val="0"/>
          <w:numId w:val="33"/>
        </w:numPr>
        <w:rPr>
          <w:szCs w:val="24"/>
          <w:lang w:val="cy-GB"/>
        </w:rPr>
      </w:pPr>
      <w:r w:rsidRPr="00BD6ED7">
        <w:rPr>
          <w:lang w:val="cy-GB"/>
        </w:rPr>
        <w:t>Fodd bynnag, ni fydd rhai pobl yn gallu cyfranogi’n llawn, hyd yn oed os yw’r broses wedi cael ei haddasu i ddiwallu eu hanghenion cyfathrebu, oherwydd y rhwystrau y maen nhw’n eu hwynebu. M</w:t>
      </w:r>
      <w:r w:rsidR="00131138" w:rsidRPr="00BD6ED7">
        <w:rPr>
          <w:lang w:val="cy-GB"/>
        </w:rPr>
        <w:t>ae’r Ddeddf y</w:t>
      </w:r>
      <w:r w:rsidRPr="00BD6ED7">
        <w:rPr>
          <w:lang w:val="cy-GB"/>
        </w:rPr>
        <w:t>n diffinio pedair ffordd y gallai pobl wynebu rhwystrau sy’n atal pobl rhag cymryd rhan yn llawnach</w:t>
      </w:r>
      <w:r w:rsidR="00131138" w:rsidRPr="00BD6ED7">
        <w:rPr>
          <w:lang w:val="cy-GB"/>
        </w:rPr>
        <w:t>:</w:t>
      </w:r>
      <w:r w:rsidR="007B7ACE" w:rsidRPr="00BD6ED7">
        <w:rPr>
          <w:szCs w:val="24"/>
          <w:lang w:val="cy-GB"/>
        </w:rPr>
        <w:t xml:space="preserve"> </w:t>
      </w:r>
    </w:p>
    <w:p w:rsidR="007B7ACE" w:rsidRPr="00BD6ED7" w:rsidRDefault="000645C0" w:rsidP="00092837">
      <w:pPr>
        <w:pStyle w:val="Bullet2"/>
        <w:numPr>
          <w:ilvl w:val="0"/>
          <w:numId w:val="69"/>
        </w:numPr>
        <w:rPr>
          <w:lang w:val="cy-GB"/>
        </w:rPr>
      </w:pPr>
      <w:r w:rsidRPr="00BD6ED7">
        <w:rPr>
          <w:lang w:val="cy-GB"/>
        </w:rPr>
        <w:t>D</w:t>
      </w:r>
      <w:r w:rsidR="003A70A8" w:rsidRPr="00BD6ED7">
        <w:rPr>
          <w:lang w:val="cy-GB"/>
        </w:rPr>
        <w:t>eall gwybodaeth berthnasol</w:t>
      </w:r>
      <w:r w:rsidR="007B7ACE" w:rsidRPr="00BD6ED7">
        <w:rPr>
          <w:lang w:val="cy-GB"/>
        </w:rPr>
        <w:t xml:space="preserve"> </w:t>
      </w:r>
    </w:p>
    <w:p w:rsidR="007B7ACE" w:rsidRPr="00BD6ED7" w:rsidRDefault="000645C0" w:rsidP="00092837">
      <w:pPr>
        <w:pStyle w:val="Bullet2"/>
        <w:numPr>
          <w:ilvl w:val="0"/>
          <w:numId w:val="69"/>
        </w:numPr>
        <w:rPr>
          <w:lang w:val="cy-GB"/>
        </w:rPr>
      </w:pPr>
      <w:r w:rsidRPr="00BD6ED7">
        <w:rPr>
          <w:lang w:val="cy-GB"/>
        </w:rPr>
        <w:lastRenderedPageBreak/>
        <w:t>C</w:t>
      </w:r>
      <w:r w:rsidR="003A70A8" w:rsidRPr="00BD6ED7">
        <w:rPr>
          <w:lang w:val="cy-GB"/>
        </w:rPr>
        <w:t>adw a chofio gwy</w:t>
      </w:r>
      <w:r w:rsidR="00131138" w:rsidRPr="00BD6ED7">
        <w:rPr>
          <w:lang w:val="cy-GB"/>
        </w:rPr>
        <w:t>bo</w:t>
      </w:r>
      <w:r w:rsidR="003A70A8" w:rsidRPr="00BD6ED7">
        <w:rPr>
          <w:lang w:val="cy-GB"/>
        </w:rPr>
        <w:t xml:space="preserve">daeth </w:t>
      </w:r>
    </w:p>
    <w:p w:rsidR="007B7ACE" w:rsidRPr="00BD6ED7" w:rsidRDefault="000645C0" w:rsidP="00092837">
      <w:pPr>
        <w:pStyle w:val="Bullet2"/>
        <w:numPr>
          <w:ilvl w:val="0"/>
          <w:numId w:val="69"/>
        </w:numPr>
        <w:rPr>
          <w:lang w:val="cy-GB"/>
        </w:rPr>
      </w:pPr>
      <w:r w:rsidRPr="00BD6ED7">
        <w:rPr>
          <w:lang w:val="cy-GB"/>
        </w:rPr>
        <w:t>D</w:t>
      </w:r>
      <w:r w:rsidR="003A70A8" w:rsidRPr="00BD6ED7">
        <w:rPr>
          <w:lang w:val="cy-GB"/>
        </w:rPr>
        <w:t xml:space="preserve">efnyddio neu bwyso a mesur y wybodaeth </w:t>
      </w:r>
    </w:p>
    <w:p w:rsidR="007B7ACE" w:rsidRPr="00BD6ED7" w:rsidRDefault="000645C0" w:rsidP="00092837">
      <w:pPr>
        <w:pStyle w:val="Bullet2"/>
        <w:numPr>
          <w:ilvl w:val="0"/>
          <w:numId w:val="69"/>
        </w:numPr>
        <w:spacing w:after="120"/>
        <w:rPr>
          <w:lang w:val="cy-GB"/>
        </w:rPr>
      </w:pPr>
      <w:r w:rsidRPr="00BD6ED7">
        <w:rPr>
          <w:lang w:val="cy-GB"/>
        </w:rPr>
        <w:t>C</w:t>
      </w:r>
      <w:r w:rsidR="003A70A8" w:rsidRPr="00BD6ED7">
        <w:rPr>
          <w:lang w:val="cy-GB"/>
        </w:rPr>
        <w:t xml:space="preserve">yfleu eu barn, eu dymuniadau a’u teimladau </w:t>
      </w:r>
    </w:p>
    <w:p w:rsidR="007B7ACE" w:rsidRPr="00BD6ED7" w:rsidRDefault="003A70A8" w:rsidP="00D163F3">
      <w:pPr>
        <w:pStyle w:val="FacilitatorNotesNumberList"/>
        <w:numPr>
          <w:ilvl w:val="0"/>
          <w:numId w:val="33"/>
        </w:numPr>
        <w:rPr>
          <w:lang w:val="cy-GB"/>
        </w:rPr>
      </w:pPr>
      <w:r w:rsidRPr="00BD6ED7">
        <w:rPr>
          <w:szCs w:val="24"/>
          <w:lang w:val="cy-GB"/>
        </w:rPr>
        <w:t xml:space="preserve">Rhaid i </w:t>
      </w:r>
      <w:r w:rsidR="00C94D3C" w:rsidRPr="00BD6ED7">
        <w:rPr>
          <w:szCs w:val="24"/>
          <w:lang w:val="cy-GB"/>
        </w:rPr>
        <w:t>chi, mewn partneriaeth gyda’r unigolyn</w:t>
      </w:r>
      <w:r w:rsidR="00C62A85" w:rsidRPr="00BD6ED7">
        <w:rPr>
          <w:szCs w:val="24"/>
          <w:lang w:val="cy-GB"/>
        </w:rPr>
        <w:t xml:space="preserve"> wneud penderfyniad mai dim ond os bydd rhywun ar gael i’w gynorthwyo a chynrychioli ei farn, ei ddymuniadau a’i deimladau y bydd </w:t>
      </w:r>
      <w:r w:rsidRPr="00BD6ED7">
        <w:rPr>
          <w:szCs w:val="24"/>
          <w:lang w:val="cy-GB"/>
        </w:rPr>
        <w:t xml:space="preserve">yr unigolyn hwnnw yn gallu goresgyn y rhwystr(au) a chymryd rhan lawn. Os nad oes </w:t>
      </w:r>
      <w:r w:rsidRPr="00BD6ED7">
        <w:rPr>
          <w:b/>
          <w:szCs w:val="24"/>
          <w:lang w:val="cy-GB"/>
        </w:rPr>
        <w:t>‘unigolyn priodol’</w:t>
      </w:r>
      <w:r w:rsidRPr="00BD6ED7">
        <w:rPr>
          <w:szCs w:val="24"/>
          <w:lang w:val="cy-GB"/>
        </w:rPr>
        <w:t xml:space="preserve"> ar gael i eiriol</w:t>
      </w:r>
      <w:r w:rsidR="00E66183" w:rsidRPr="00BD6ED7">
        <w:rPr>
          <w:szCs w:val="24"/>
          <w:lang w:val="cy-GB"/>
        </w:rPr>
        <w:t>i</w:t>
      </w:r>
      <w:r w:rsidRPr="00BD6ED7">
        <w:rPr>
          <w:szCs w:val="24"/>
          <w:lang w:val="cy-GB"/>
        </w:rPr>
        <w:t xml:space="preserve"> dros y person, yna rhaid i’r awdur</w:t>
      </w:r>
      <w:r w:rsidR="00131138" w:rsidRPr="00BD6ED7">
        <w:rPr>
          <w:szCs w:val="24"/>
          <w:lang w:val="cy-GB"/>
        </w:rPr>
        <w:t>d</w:t>
      </w:r>
      <w:r w:rsidRPr="00BD6ED7">
        <w:rPr>
          <w:szCs w:val="24"/>
          <w:lang w:val="cy-GB"/>
        </w:rPr>
        <w:t xml:space="preserve">od lleol drefnu </w:t>
      </w:r>
      <w:r w:rsidR="00514C5F" w:rsidRPr="00BD6ED7">
        <w:rPr>
          <w:szCs w:val="24"/>
          <w:lang w:val="cy-GB"/>
        </w:rPr>
        <w:t>eiriolwr</w:t>
      </w:r>
      <w:r w:rsidR="00C62A85" w:rsidRPr="00BD6ED7">
        <w:rPr>
          <w:szCs w:val="24"/>
          <w:lang w:val="cy-GB"/>
        </w:rPr>
        <w:t xml:space="preserve"> proffesiynol annibynnol i’w</w:t>
      </w:r>
      <w:r w:rsidRPr="00BD6ED7">
        <w:rPr>
          <w:szCs w:val="24"/>
          <w:lang w:val="cy-GB"/>
        </w:rPr>
        <w:t xml:space="preserve"> gynorthwyo a’i gynrychioli. </w:t>
      </w:r>
    </w:p>
    <w:p w:rsidR="007B7ACE" w:rsidRPr="00BD6ED7" w:rsidRDefault="00725270" w:rsidP="00D163F3">
      <w:pPr>
        <w:pStyle w:val="FacilitatorNotesNumberList"/>
        <w:numPr>
          <w:ilvl w:val="0"/>
          <w:numId w:val="33"/>
        </w:numPr>
        <w:rPr>
          <w:lang w:val="cy-GB"/>
        </w:rPr>
      </w:pPr>
      <w:r w:rsidRPr="00BD6ED7">
        <w:rPr>
          <w:lang w:val="cy-GB"/>
        </w:rPr>
        <w:t xml:space="preserve">Gallai ‘unigolyn priodol’ fod yn rhiant, yn ofalwr, ffrind, cymydog, perthynas </w:t>
      </w:r>
      <w:r w:rsidR="00DF43CB" w:rsidRPr="00BD6ED7">
        <w:rPr>
          <w:lang w:val="cy-GB"/>
        </w:rPr>
        <w:br/>
      </w:r>
      <w:r w:rsidRPr="00BD6ED7">
        <w:rPr>
          <w:lang w:val="cy-GB"/>
        </w:rPr>
        <w:t>neu’n gyd-garcharor er enghraifft. Y peth allweddol yw bod rhaid iddyn nhw allu</w:t>
      </w:r>
      <w:r w:rsidR="004F1D96" w:rsidRPr="00BD6ED7">
        <w:rPr>
          <w:lang w:val="cy-GB"/>
        </w:rPr>
        <w:t xml:space="preserve"> cynorthwyo cyfran</w:t>
      </w:r>
      <w:r w:rsidR="00131138" w:rsidRPr="00BD6ED7">
        <w:rPr>
          <w:lang w:val="cy-GB"/>
        </w:rPr>
        <w:t>o</w:t>
      </w:r>
      <w:r w:rsidR="004F1D96" w:rsidRPr="00BD6ED7">
        <w:rPr>
          <w:lang w:val="cy-GB"/>
        </w:rPr>
        <w:t>giad y pe</w:t>
      </w:r>
      <w:r w:rsidRPr="00BD6ED7">
        <w:rPr>
          <w:lang w:val="cy-GB"/>
        </w:rPr>
        <w:t xml:space="preserve">rson yn ddigonol. </w:t>
      </w:r>
      <w:r w:rsidR="004F1D96" w:rsidRPr="00BD6ED7">
        <w:rPr>
          <w:lang w:val="cy-GB"/>
        </w:rPr>
        <w:t xml:space="preserve">Rhaid </w:t>
      </w:r>
      <w:r w:rsidR="00C62A85" w:rsidRPr="00BD6ED7">
        <w:rPr>
          <w:lang w:val="cy-GB"/>
        </w:rPr>
        <w:t>iddyn nhw beidio â bod yn bobl nad yw’r person yn dymuno’u c</w:t>
      </w:r>
      <w:r w:rsidR="004F1D96" w:rsidRPr="00BD6ED7">
        <w:rPr>
          <w:lang w:val="cy-GB"/>
        </w:rPr>
        <w:t>ael i’w gynorthwyo</w:t>
      </w:r>
      <w:r w:rsidR="00131138" w:rsidRPr="00BD6ED7">
        <w:rPr>
          <w:lang w:val="cy-GB"/>
        </w:rPr>
        <w:t>,</w:t>
      </w:r>
      <w:r w:rsidR="004F1D96" w:rsidRPr="00BD6ED7">
        <w:rPr>
          <w:lang w:val="cy-GB"/>
        </w:rPr>
        <w:t xml:space="preserve"> na</w:t>
      </w:r>
      <w:r w:rsidR="00C62A85" w:rsidRPr="00BD6ED7">
        <w:rPr>
          <w:lang w:val="cy-GB"/>
        </w:rPr>
        <w:t>c yn bobl</w:t>
      </w:r>
      <w:r w:rsidR="004F1D96" w:rsidRPr="00BD6ED7">
        <w:rPr>
          <w:lang w:val="cy-GB"/>
        </w:rPr>
        <w:t xml:space="preserve"> sy’n ymhlyg mewn ymchwiliad diogelu.  </w:t>
      </w:r>
    </w:p>
    <w:p w:rsidR="00C94D3C" w:rsidRPr="00BD6ED7" w:rsidRDefault="00C94D3C" w:rsidP="00C94D3C">
      <w:pPr>
        <w:pStyle w:val="FacilitatorNotesNumberList"/>
        <w:numPr>
          <w:ilvl w:val="0"/>
          <w:numId w:val="33"/>
        </w:numPr>
        <w:rPr>
          <w:lang w:val="cy-GB"/>
        </w:rPr>
      </w:pPr>
      <w:r w:rsidRPr="00BD6ED7">
        <w:rPr>
          <w:lang w:val="cy-GB"/>
        </w:rPr>
        <w:t>Sylwer, os nad oes gan berson y galluedd i wneud penderfyniad, yna rhaid cynnal  asesiad o’i alluedd o dan Ddeddf Galluedd Meddyliol 2005. Gallai hyn effeithio ar y math o eiriolaeth annibynnol sy’n briodol i’r person dan sylw.</w:t>
      </w:r>
    </w:p>
    <w:p w:rsidR="00C94D3C" w:rsidRPr="00BD6ED7" w:rsidRDefault="00C94D3C" w:rsidP="00C94D3C">
      <w:pPr>
        <w:pStyle w:val="FacilitatorNotesNumberList"/>
        <w:numPr>
          <w:ilvl w:val="0"/>
          <w:numId w:val="33"/>
        </w:numPr>
        <w:rPr>
          <w:lang w:val="cy-GB"/>
        </w:rPr>
      </w:pPr>
      <w:r w:rsidRPr="00BD6ED7">
        <w:rPr>
          <w:lang w:val="cy-GB"/>
        </w:rPr>
        <w:t>Delir ag Eiriolaeth yn</w:t>
      </w:r>
      <w:r w:rsidR="00EF3E04">
        <w:rPr>
          <w:lang w:val="cy-GB"/>
        </w:rPr>
        <w:t xml:space="preserve"> fanwl yn</w:t>
      </w:r>
      <w:r w:rsidRPr="00BD6ED7">
        <w:rPr>
          <w:lang w:val="cy-GB"/>
        </w:rPr>
        <w:t xml:space="preserve"> y modiwl hyfforddi ar Eiriolaeth. Mae’n ystyried Rhan 10 o’r Ddeddf a sut mae </w:t>
      </w:r>
      <w:r w:rsidR="00514C5F" w:rsidRPr="00BD6ED7">
        <w:rPr>
          <w:lang w:val="cy-GB"/>
        </w:rPr>
        <w:t>eiriolaeth</w:t>
      </w:r>
      <w:r w:rsidRPr="00BD6ED7">
        <w:rPr>
          <w:lang w:val="cy-GB"/>
        </w:rPr>
        <w:t xml:space="preserve"> yn cyd-daro â rhannau eraill o’r Ddeddf. E</w:t>
      </w:r>
      <w:r w:rsidR="00EF3E04">
        <w:rPr>
          <w:lang w:val="cy-GB"/>
        </w:rPr>
        <w:t>i</w:t>
      </w:r>
      <w:r w:rsidRPr="00BD6ED7">
        <w:rPr>
          <w:lang w:val="cy-GB"/>
        </w:rPr>
        <w:t xml:space="preserve"> nod hefyd </w:t>
      </w:r>
      <w:r w:rsidR="00572C0D">
        <w:rPr>
          <w:lang w:val="cy-GB"/>
        </w:rPr>
        <w:t xml:space="preserve">yw </w:t>
      </w:r>
      <w:r w:rsidRPr="00BD6ED7">
        <w:rPr>
          <w:lang w:val="cy-GB"/>
        </w:rPr>
        <w:t xml:space="preserve">codi ymwybyddiaeth a dealltwriaeth o </w:t>
      </w:r>
      <w:r w:rsidR="00514C5F" w:rsidRPr="00BD6ED7">
        <w:rPr>
          <w:lang w:val="cy-GB"/>
        </w:rPr>
        <w:t>eiriolaeth</w:t>
      </w:r>
      <w:r w:rsidRPr="00BD6ED7">
        <w:rPr>
          <w:lang w:val="cy-GB"/>
        </w:rPr>
        <w:t xml:space="preserve"> ymhlith y rhai fydd o bosibl yn gweithio gyda gwasanaethau eiriolaeth neu’n cyfeirio pobl at y gwasanaethau.</w:t>
      </w:r>
    </w:p>
    <w:p w:rsidR="00CB7310" w:rsidRPr="00BC4D00" w:rsidRDefault="00CB7310">
      <w:pPr>
        <w:rPr>
          <w:sz w:val="16"/>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7B7ACE" w:rsidRPr="00BD6ED7" w:rsidTr="00495669">
        <w:tc>
          <w:tcPr>
            <w:tcW w:w="9286" w:type="dxa"/>
            <w:shd w:val="clear" w:color="auto" w:fill="85C441"/>
          </w:tcPr>
          <w:p w:rsidR="007B7ACE" w:rsidRPr="00BD6ED7" w:rsidRDefault="00B46E59" w:rsidP="00495669">
            <w:pPr>
              <w:pStyle w:val="KeyLPHeading"/>
              <w:rPr>
                <w:lang w:val="cy-GB"/>
              </w:rPr>
            </w:pPr>
            <w:r w:rsidRPr="00BD6ED7">
              <w:rPr>
                <w:lang w:val="cy-GB"/>
              </w:rPr>
              <w:t>Pwynt dysgu allweddol</w:t>
            </w:r>
          </w:p>
          <w:p w:rsidR="007B7ACE" w:rsidRPr="00BD6ED7" w:rsidRDefault="00131138" w:rsidP="00470F39">
            <w:pPr>
              <w:pStyle w:val="Keylearningpoint"/>
              <w:spacing w:line="240" w:lineRule="auto"/>
              <w:rPr>
                <w:color w:val="FFFFFF" w:themeColor="background1"/>
                <w:lang w:val="cy-GB"/>
              </w:rPr>
            </w:pPr>
            <w:r w:rsidRPr="00BD6ED7">
              <w:rPr>
                <w:color w:val="FFFFFF" w:themeColor="background1"/>
                <w:lang w:val="cy-GB"/>
              </w:rPr>
              <w:t>R</w:t>
            </w:r>
            <w:r w:rsidR="00C94D3C" w:rsidRPr="00BD6ED7">
              <w:rPr>
                <w:color w:val="FFFFFF" w:themeColor="background1"/>
                <w:lang w:val="cy-GB"/>
              </w:rPr>
              <w:t>haid i chi</w:t>
            </w:r>
            <w:r w:rsidRPr="00BD6ED7">
              <w:rPr>
                <w:color w:val="FFFFFF" w:themeColor="background1"/>
                <w:lang w:val="cy-GB"/>
              </w:rPr>
              <w:t xml:space="preserve"> gynort</w:t>
            </w:r>
            <w:r w:rsidR="00B46E59" w:rsidRPr="00BD6ED7">
              <w:rPr>
                <w:color w:val="FFFFFF" w:themeColor="background1"/>
                <w:lang w:val="cy-GB"/>
              </w:rPr>
              <w:t>hwyo unigolion i gyfranogi’n llawn ym mhrosesau allweddol gofal a chymorth</w:t>
            </w:r>
            <w:r w:rsidR="00EF3E04">
              <w:rPr>
                <w:color w:val="FFFFFF" w:themeColor="background1"/>
                <w:lang w:val="cy-GB"/>
              </w:rPr>
              <w:t>.</w:t>
            </w:r>
            <w:r w:rsidR="007B7ACE" w:rsidRPr="00BD6ED7">
              <w:rPr>
                <w:color w:val="FFFFFF" w:themeColor="background1"/>
                <w:lang w:val="cy-GB"/>
              </w:rPr>
              <w:t xml:space="preserve"> </w:t>
            </w:r>
            <w:r w:rsidR="00B46E59" w:rsidRPr="00BD6ED7">
              <w:rPr>
                <w:color w:val="FFFFFF" w:themeColor="background1"/>
                <w:lang w:val="cy-GB"/>
              </w:rPr>
              <w:t>Dyle</w:t>
            </w:r>
            <w:r w:rsidRPr="00BD6ED7">
              <w:rPr>
                <w:color w:val="FFFFFF" w:themeColor="background1"/>
                <w:lang w:val="cy-GB"/>
              </w:rPr>
              <w:t xml:space="preserve">ch ystyried o’r cychwyn cyntaf </w:t>
            </w:r>
            <w:r w:rsidR="00B46E59" w:rsidRPr="00BD6ED7">
              <w:rPr>
                <w:color w:val="FFFFFF" w:themeColor="background1"/>
                <w:lang w:val="cy-GB"/>
              </w:rPr>
              <w:t>a ddylid darparu eiriolwr proffesiynol annibynnol.</w:t>
            </w:r>
          </w:p>
        </w:tc>
      </w:tr>
    </w:tbl>
    <w:p w:rsidR="007B7ACE" w:rsidRPr="00BD6ED7" w:rsidRDefault="007B7ACE" w:rsidP="007B7ACE">
      <w:pPr>
        <w:rPr>
          <w:sz w:val="16"/>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7B7ACE" w:rsidRPr="00BD6ED7" w:rsidTr="00495669">
        <w:trPr>
          <w:trHeight w:val="1530"/>
        </w:trPr>
        <w:tc>
          <w:tcPr>
            <w:tcW w:w="9286" w:type="dxa"/>
          </w:tcPr>
          <w:p w:rsidR="007B7ACE" w:rsidRPr="00BD6ED7" w:rsidRDefault="00B46E59" w:rsidP="00495669">
            <w:pPr>
              <w:pStyle w:val="KeyLPHeading"/>
              <w:rPr>
                <w:color w:val="auto"/>
                <w:lang w:val="cy-GB"/>
              </w:rPr>
            </w:pPr>
            <w:r w:rsidRPr="00BD6ED7">
              <w:rPr>
                <w:color w:val="auto"/>
                <w:lang w:val="cy-GB"/>
              </w:rPr>
              <w:t xml:space="preserve">Awgrymiadau ar gyfer Hwyluswyr </w:t>
            </w:r>
          </w:p>
          <w:p w:rsidR="007B7ACE" w:rsidRPr="00BD6ED7" w:rsidRDefault="00D95892" w:rsidP="00BC4D00">
            <w:pPr>
              <w:spacing w:after="40"/>
              <w:rPr>
                <w:lang w:val="cy-GB"/>
              </w:rPr>
            </w:pPr>
            <w:r w:rsidRPr="00BD6ED7">
              <w:rPr>
                <w:lang w:val="cy-GB"/>
              </w:rPr>
              <w:t xml:space="preserve">Mae disgwyl i bawb </w:t>
            </w:r>
            <w:r w:rsidR="001F7A86" w:rsidRPr="00BD6ED7">
              <w:rPr>
                <w:lang w:val="cy-GB"/>
              </w:rPr>
              <w:t xml:space="preserve">perthnasol </w:t>
            </w:r>
            <w:r w:rsidRPr="00BD6ED7">
              <w:rPr>
                <w:lang w:val="cy-GB"/>
              </w:rPr>
              <w:t xml:space="preserve">sy’n rhan o’r prosesau asesu a chynllunio gofal ddeall y Ddeddf Galluedd Meddyliol a’i chymhwyso </w:t>
            </w:r>
            <w:r w:rsidR="001F7A86" w:rsidRPr="00BD6ED7">
              <w:rPr>
                <w:lang w:val="cy-GB"/>
              </w:rPr>
              <w:t>yn ogystal â’r</w:t>
            </w:r>
            <w:r w:rsidRPr="00BD6ED7">
              <w:rPr>
                <w:lang w:val="cy-GB"/>
              </w:rPr>
              <w:t xml:space="preserve"> D</w:t>
            </w:r>
            <w:r w:rsidR="001F7A86" w:rsidRPr="00BD6ED7">
              <w:rPr>
                <w:lang w:val="cy-GB"/>
              </w:rPr>
              <w:t>d</w:t>
            </w:r>
            <w:r w:rsidRPr="00BD6ED7">
              <w:rPr>
                <w:lang w:val="cy-GB"/>
              </w:rPr>
              <w:t xml:space="preserve">eddf Gwasanaethau Cymdeithasol a Llesiant (Cymru) 2014. </w:t>
            </w:r>
            <w:r w:rsidR="001F7A86" w:rsidRPr="00BD6ED7">
              <w:rPr>
                <w:lang w:val="cy-GB"/>
              </w:rPr>
              <w:t>Mae Deddf 2014 yn rhoi hawl i rai unig</w:t>
            </w:r>
            <w:r w:rsidR="00470F39" w:rsidRPr="00BD6ED7">
              <w:rPr>
                <w:lang w:val="cy-GB"/>
              </w:rPr>
              <w:t>o</w:t>
            </w:r>
            <w:r w:rsidR="001F7A86" w:rsidRPr="00BD6ED7">
              <w:rPr>
                <w:lang w:val="cy-GB"/>
              </w:rPr>
              <w:t>lion dderbyn cymorth eiriolwr prof</w:t>
            </w:r>
            <w:r w:rsidR="00470F39" w:rsidRPr="00BD6ED7">
              <w:rPr>
                <w:lang w:val="cy-GB"/>
              </w:rPr>
              <w:t>f</w:t>
            </w:r>
            <w:r w:rsidR="001F7A86" w:rsidRPr="00BD6ED7">
              <w:rPr>
                <w:lang w:val="cy-GB"/>
              </w:rPr>
              <w:t>esiynol annibynnol. Mae Deddf Galluedd Meddyliol 2005 yn rhoi hawl i rai oedolion heb alluedd i wneud penderfyniad penodol dderbyn cymorth Eiriolwr Galluedd Meddyliol Annibynnol (IMCA)</w:t>
            </w:r>
            <w:r w:rsidR="00470F39" w:rsidRPr="00BD6ED7">
              <w:rPr>
                <w:lang w:val="cy-GB"/>
              </w:rPr>
              <w:t>.</w:t>
            </w:r>
          </w:p>
          <w:p w:rsidR="007B7ACE" w:rsidRPr="00BD6ED7" w:rsidRDefault="001F7A86" w:rsidP="00BC4D00">
            <w:pPr>
              <w:spacing w:after="40"/>
              <w:rPr>
                <w:szCs w:val="24"/>
                <w:lang w:val="cy-GB"/>
              </w:rPr>
            </w:pPr>
            <w:r w:rsidRPr="00BD6ED7">
              <w:rPr>
                <w:szCs w:val="24"/>
                <w:lang w:val="cy-GB"/>
              </w:rPr>
              <w:t>Ga</w:t>
            </w:r>
            <w:r w:rsidR="000A4C07" w:rsidRPr="00BD6ED7">
              <w:rPr>
                <w:szCs w:val="24"/>
                <w:lang w:val="cy-GB"/>
              </w:rPr>
              <w:t>llai</w:t>
            </w:r>
            <w:r w:rsidRPr="00BD6ED7">
              <w:rPr>
                <w:szCs w:val="24"/>
                <w:lang w:val="cy-GB"/>
              </w:rPr>
              <w:t xml:space="preserve"> fod yn briodol ystyr</w:t>
            </w:r>
            <w:r w:rsidR="000A4C07" w:rsidRPr="00BD6ED7">
              <w:rPr>
                <w:szCs w:val="24"/>
                <w:lang w:val="cy-GB"/>
              </w:rPr>
              <w:t>ied gyda’r cyfranog</w:t>
            </w:r>
            <w:r w:rsidRPr="00BD6ED7">
              <w:rPr>
                <w:szCs w:val="24"/>
                <w:lang w:val="cy-GB"/>
              </w:rPr>
              <w:t>wyr y gwahaniaethau a’r cysyl</w:t>
            </w:r>
            <w:r w:rsidR="00DA201C" w:rsidRPr="00BD6ED7">
              <w:rPr>
                <w:szCs w:val="24"/>
                <w:lang w:val="cy-GB"/>
              </w:rPr>
              <w:t>l</w:t>
            </w:r>
            <w:r w:rsidRPr="00BD6ED7">
              <w:rPr>
                <w:szCs w:val="24"/>
                <w:lang w:val="cy-GB"/>
              </w:rPr>
              <w:t>tiadau rhwng Deddf 2014 a’r Ddeddf Galluedd Meddyliol (MCA).</w:t>
            </w:r>
          </w:p>
          <w:p w:rsidR="00DA201C" w:rsidRPr="00BD6ED7" w:rsidRDefault="000E2524" w:rsidP="00BC4D00">
            <w:pPr>
              <w:spacing w:after="40"/>
              <w:rPr>
                <w:lang w:val="cy-GB"/>
              </w:rPr>
            </w:pPr>
            <w:r w:rsidRPr="00BD6ED7">
              <w:rPr>
                <w:lang w:val="cy-GB"/>
              </w:rPr>
              <w:t>Mae tebygrwydd rhyngddi</w:t>
            </w:r>
            <w:r w:rsidR="00B46E59" w:rsidRPr="00BD6ED7">
              <w:rPr>
                <w:lang w:val="cy-GB"/>
              </w:rPr>
              <w:t xml:space="preserve"> a’r Ddeddf Galluedd Meddyliol ond mae’r ddyletswydd</w:t>
            </w:r>
            <w:r w:rsidR="00470F39" w:rsidRPr="00BD6ED7">
              <w:rPr>
                <w:lang w:val="cy-GB"/>
              </w:rPr>
              <w:t xml:space="preserve"> i ddarparu eiriolaeth o dan Dd</w:t>
            </w:r>
            <w:r w:rsidR="00B46E59" w:rsidRPr="00BD6ED7">
              <w:rPr>
                <w:lang w:val="cy-GB"/>
              </w:rPr>
              <w:t>eddf 2014 yn ehangach ac yn berthnasol i set ehangach o amgylchiadau e.e. mae’n darparu cymorth i bobl sydd â galluedd ond yn wynebu rhwystrau sy’n eu hatal rhag cymryd rhan lawn ac i’r rhai heb y galluedd. Rhaid i’r awdurdod lleol gyflawni ei ddyletswyddau o ran gweithio gydag Eiriolwr Gallue</w:t>
            </w:r>
            <w:r w:rsidR="00C62A85" w:rsidRPr="00BD6ED7">
              <w:rPr>
                <w:lang w:val="cy-GB"/>
              </w:rPr>
              <w:t>dd Meddyliol Annibynnol a dyletswyddau</w:t>
            </w:r>
            <w:r w:rsidR="00470F39" w:rsidRPr="00BD6ED7">
              <w:rPr>
                <w:lang w:val="cy-GB"/>
              </w:rPr>
              <w:t xml:space="preserve"> </w:t>
            </w:r>
            <w:r w:rsidR="00B46E59" w:rsidRPr="00BD6ED7">
              <w:rPr>
                <w:lang w:val="cy-GB"/>
              </w:rPr>
              <w:t xml:space="preserve">eiriolwr proffesiynol annibynnol o dan y Ddeddf. </w:t>
            </w:r>
          </w:p>
          <w:p w:rsidR="007B7ACE" w:rsidRPr="00BD6ED7" w:rsidRDefault="00B46E59" w:rsidP="00DA201C">
            <w:pPr>
              <w:spacing w:after="120"/>
              <w:rPr>
                <w:rFonts w:eastAsia="Times New Roman" w:cs="Helvetica"/>
                <w:szCs w:val="24"/>
                <w:lang w:val="cy-GB" w:eastAsia="en-GB"/>
              </w:rPr>
            </w:pPr>
            <w:r w:rsidRPr="00BD6ED7">
              <w:rPr>
                <w:lang w:val="cy-GB"/>
              </w:rPr>
              <w:t>Mewn theori, gallai awdurdod lleol benodi un eiriolwr fel Eiriolwr Galluedd Meddyliol</w:t>
            </w:r>
            <w:r w:rsidR="00C62A85" w:rsidRPr="00BD6ED7">
              <w:rPr>
                <w:lang w:val="cy-GB"/>
              </w:rPr>
              <w:t xml:space="preserve"> </w:t>
            </w:r>
            <w:r w:rsidR="00C62A85" w:rsidRPr="00BD6ED7">
              <w:rPr>
                <w:lang w:val="cy-GB"/>
              </w:rPr>
              <w:lastRenderedPageBreak/>
              <w:t xml:space="preserve">Annibynnol a pherson arall i </w:t>
            </w:r>
            <w:r w:rsidRPr="00BD6ED7">
              <w:rPr>
                <w:lang w:val="cy-GB"/>
              </w:rPr>
              <w:t xml:space="preserve">weithredu fel eiriolwr proffesiynol annibynnol o dan y Ddeddf gan fod rhaid i awdurdod lleol gyflawni ei ddyletswydd o ran y ddwy set o ddeddfwriaethau: </w:t>
            </w:r>
            <w:r w:rsidR="00470F39" w:rsidRPr="00BD6ED7">
              <w:rPr>
                <w:lang w:val="cy-GB"/>
              </w:rPr>
              <w:t xml:space="preserve">nid </w:t>
            </w:r>
            <w:r w:rsidRPr="00BD6ED7">
              <w:rPr>
                <w:lang w:val="cy-GB"/>
              </w:rPr>
              <w:t>yw un yn tra-arglwyddiaethu ar y llall. Fodd bynnag, dyw’r unigolyn sydd angen eiriolaeth na’r awdurdod lleol ddim yn debygol o elwa. Gall yr un eiriolwr ddarparu cymorth fel eiriolwr proffesiynol annibynnol o dan Ddeddf 2014 ac o dan Ddeddf Galluedd Meddyliol</w:t>
            </w:r>
            <w:r w:rsidR="00470F39" w:rsidRPr="00BD6ED7">
              <w:rPr>
                <w:lang w:val="cy-GB"/>
              </w:rPr>
              <w:t>,</w:t>
            </w:r>
            <w:r w:rsidRPr="00BD6ED7">
              <w:rPr>
                <w:lang w:val="cy-GB"/>
              </w:rPr>
              <w:t xml:space="preserve"> os yw wedi cael hyfforddiant ac yn gymwys i wneud y ddau.</w:t>
            </w:r>
          </w:p>
        </w:tc>
      </w:tr>
    </w:tbl>
    <w:p w:rsidR="007B7ACE" w:rsidRPr="00BD6ED7" w:rsidRDefault="007B7ACE" w:rsidP="007B7ACE">
      <w:pPr>
        <w:rPr>
          <w:sz w:val="16"/>
          <w:lang w:val="cy-GB"/>
        </w:rPr>
      </w:pPr>
    </w:p>
    <w:p w:rsidR="007B7ACE" w:rsidRPr="00BD6ED7" w:rsidRDefault="00B46E59" w:rsidP="007B7ACE">
      <w:pPr>
        <w:pStyle w:val="Heading3"/>
        <w:rPr>
          <w:lang w:val="cy-GB"/>
        </w:rPr>
      </w:pPr>
      <w:bookmarkStart w:id="85" w:name="_Toc435649497"/>
      <w:bookmarkStart w:id="86" w:name="_Toc446429774"/>
      <w:r w:rsidRPr="00BD6ED7">
        <w:rPr>
          <w:lang w:val="cy-GB"/>
        </w:rPr>
        <w:t>Gweithgaredd  – Ymarfer</w:t>
      </w:r>
      <w:bookmarkEnd w:id="85"/>
      <w:bookmarkEnd w:id="86"/>
    </w:p>
    <w:p w:rsidR="001D7EF2" w:rsidRPr="00BD6ED7" w:rsidRDefault="001D7EF2" w:rsidP="00D163F3">
      <w:pPr>
        <w:pStyle w:val="Numberlist"/>
        <w:numPr>
          <w:ilvl w:val="0"/>
          <w:numId w:val="37"/>
        </w:numPr>
        <w:rPr>
          <w:lang w:val="cy-GB"/>
        </w:rPr>
      </w:pPr>
      <w:r w:rsidRPr="00BD6ED7">
        <w:rPr>
          <w:color w:val="auto"/>
          <w:lang w:val="cy-GB"/>
        </w:rPr>
        <w:t>Disgrifiwch ba ffactorau y gallech eu hystyried wrth farnu a yw person yn wynebu rhwystrau rhag cymryd rhan lawn ym mhrosesau allweddol gofal a chymorth.</w:t>
      </w:r>
    </w:p>
    <w:p w:rsidR="007B7ACE" w:rsidRPr="00BD6ED7" w:rsidRDefault="001D7EF2" w:rsidP="00D163F3">
      <w:pPr>
        <w:pStyle w:val="Numberlist"/>
        <w:numPr>
          <w:ilvl w:val="0"/>
          <w:numId w:val="37"/>
        </w:numPr>
        <w:rPr>
          <w:lang w:val="cy-GB"/>
        </w:rPr>
      </w:pPr>
      <w:r w:rsidRPr="00BD6ED7">
        <w:rPr>
          <w:lang w:val="cy-GB"/>
        </w:rPr>
        <w:t>Sut byddwch chi’n sicrhau bod carcharorion y</w:t>
      </w:r>
      <w:r w:rsidR="00D6449E" w:rsidRPr="00BD6ED7">
        <w:rPr>
          <w:lang w:val="cy-GB"/>
        </w:rPr>
        <w:t>n</w:t>
      </w:r>
      <w:r w:rsidRPr="00BD6ED7">
        <w:rPr>
          <w:lang w:val="cy-GB"/>
        </w:rPr>
        <w:t xml:space="preserve"> gallu cael </w:t>
      </w:r>
      <w:r w:rsidR="00D6449E" w:rsidRPr="00BD6ED7">
        <w:rPr>
          <w:lang w:val="cy-GB"/>
        </w:rPr>
        <w:t xml:space="preserve">gafael ar </w:t>
      </w:r>
      <w:r w:rsidRPr="00BD6ED7">
        <w:rPr>
          <w:lang w:val="cy-GB"/>
        </w:rPr>
        <w:t>‘</w:t>
      </w:r>
      <w:r w:rsidR="00DA5D6B" w:rsidRPr="00BD6ED7">
        <w:rPr>
          <w:lang w:val="cy-GB"/>
        </w:rPr>
        <w:t>unigolio</w:t>
      </w:r>
      <w:r w:rsidRPr="00BD6ED7">
        <w:rPr>
          <w:lang w:val="cy-GB"/>
        </w:rPr>
        <w:t xml:space="preserve">n priodol’ </w:t>
      </w:r>
      <w:r w:rsidR="00DA5D6B" w:rsidRPr="00BD6ED7">
        <w:rPr>
          <w:lang w:val="cy-GB"/>
        </w:rPr>
        <w:t xml:space="preserve">a sut byddwch yn galluogi unigolion priodol i gymryd rhan yn effeithiol? </w:t>
      </w: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32"/>
      </w:tblGrid>
      <w:tr w:rsidR="007B7ACE" w:rsidRPr="00BD6ED7" w:rsidTr="000E2524">
        <w:tc>
          <w:tcPr>
            <w:tcW w:w="8932" w:type="dxa"/>
          </w:tcPr>
          <w:p w:rsidR="007B7ACE" w:rsidRPr="00BD6ED7" w:rsidRDefault="00D530E3" w:rsidP="00495669">
            <w:pPr>
              <w:spacing w:before="120" w:after="60"/>
              <w:rPr>
                <w:b/>
                <w:lang w:val="cy-GB"/>
              </w:rPr>
            </w:pPr>
            <w:r w:rsidRPr="00BD6ED7">
              <w:rPr>
                <w:b/>
                <w:lang w:val="cy-GB"/>
              </w:rPr>
              <w:t>Awgrym o ateb</w:t>
            </w:r>
            <w:r w:rsidR="007B7ACE" w:rsidRPr="00BD6ED7">
              <w:rPr>
                <w:b/>
                <w:lang w:val="cy-GB"/>
              </w:rPr>
              <w:t xml:space="preserve">: </w:t>
            </w:r>
          </w:p>
          <w:p w:rsidR="007B7ACE" w:rsidRPr="00BD6ED7" w:rsidRDefault="00D530E3" w:rsidP="00DB2EB1">
            <w:pPr>
              <w:spacing w:after="60"/>
              <w:rPr>
                <w:lang w:val="cy-GB"/>
              </w:rPr>
            </w:pPr>
            <w:r w:rsidRPr="00BD6ED7">
              <w:rPr>
                <w:lang w:val="cy-GB"/>
              </w:rPr>
              <w:t>Mae pob unigolyn yn unigryw a rhaid ystyried y sefyllfa benodol ac ystyried y person cyflawn. Rhaid cofio eich bod yn barnu a fyddan nhw’n wynebu rhwystrau rhag cymryd rhan lawn yn y broses arbennig a fydd yn digwydd (asesu, cynllunio, adolygu neu ddiogelu) – felly mae angen i chi sef</w:t>
            </w:r>
            <w:r w:rsidR="000E2524" w:rsidRPr="00BD6ED7">
              <w:rPr>
                <w:lang w:val="cy-GB"/>
              </w:rPr>
              <w:t>ydlu hyn ar y wybodaeth sydd ar</w:t>
            </w:r>
            <w:r w:rsidRPr="00BD6ED7">
              <w:rPr>
                <w:lang w:val="cy-GB"/>
              </w:rPr>
              <w:t xml:space="preserve"> gael i chi a hynny yn eich bodloni. Gallai’r ffactorau y dylai’r dyfarniad ganolbwyntio arnyn nhw fod yn gyfuniad o ffactorau deallusol, corfforol, emosiynol, seicolegol neu synhwyraidd, a rhai o’r cwestiynau y dylech eu hystyried yw a fydd y person yn gallu gwneud y canlynol:  </w:t>
            </w:r>
          </w:p>
          <w:p w:rsidR="001D7EF2" w:rsidRPr="00BD6ED7" w:rsidRDefault="00DA201C" w:rsidP="00BC4D00">
            <w:pPr>
              <w:pStyle w:val="Bullet1"/>
              <w:numPr>
                <w:ilvl w:val="0"/>
                <w:numId w:val="69"/>
              </w:numPr>
              <w:spacing w:after="0" w:line="276" w:lineRule="auto"/>
              <w:ind w:left="341" w:hanging="341"/>
              <w:rPr>
                <w:lang w:val="cy-GB"/>
              </w:rPr>
            </w:pPr>
            <w:r w:rsidRPr="00BD6ED7">
              <w:rPr>
                <w:lang w:val="cy-GB"/>
              </w:rPr>
              <w:t>A</w:t>
            </w:r>
            <w:r w:rsidR="00D530E3" w:rsidRPr="00BD6ED7">
              <w:rPr>
                <w:lang w:val="cy-GB"/>
              </w:rPr>
              <w:t>teb y cwest</w:t>
            </w:r>
            <w:r w:rsidR="001D7EF2" w:rsidRPr="00BD6ED7">
              <w:rPr>
                <w:lang w:val="cy-GB"/>
              </w:rPr>
              <w:t>iynau y mae angen i chi eu gofyn</w:t>
            </w:r>
          </w:p>
          <w:p w:rsidR="001D7EF2" w:rsidRPr="00BD6ED7" w:rsidRDefault="00DA201C" w:rsidP="00BC4D00">
            <w:pPr>
              <w:pStyle w:val="Bullet1"/>
              <w:numPr>
                <w:ilvl w:val="0"/>
                <w:numId w:val="69"/>
              </w:numPr>
              <w:spacing w:after="0" w:line="276" w:lineRule="auto"/>
              <w:ind w:left="341" w:hanging="341"/>
              <w:rPr>
                <w:lang w:val="cy-GB"/>
              </w:rPr>
            </w:pPr>
            <w:r w:rsidRPr="00BD6ED7">
              <w:rPr>
                <w:lang w:val="cy-GB"/>
              </w:rPr>
              <w:t>Y</w:t>
            </w:r>
            <w:r w:rsidR="00D530E3" w:rsidRPr="00BD6ED7">
              <w:rPr>
                <w:lang w:val="cy-GB"/>
              </w:rPr>
              <w:t>n ei gwneud hi’n glir eu bod yn deall pwy ydych chi a beth yw’ch rôl chi</w:t>
            </w:r>
          </w:p>
          <w:p w:rsidR="001D7EF2" w:rsidRPr="00BD6ED7" w:rsidRDefault="00DA201C" w:rsidP="00BC4D00">
            <w:pPr>
              <w:pStyle w:val="Bullet1"/>
              <w:numPr>
                <w:ilvl w:val="0"/>
                <w:numId w:val="69"/>
              </w:numPr>
              <w:spacing w:after="0" w:line="276" w:lineRule="auto"/>
              <w:ind w:left="341" w:hanging="341"/>
              <w:rPr>
                <w:lang w:val="cy-GB"/>
              </w:rPr>
            </w:pPr>
            <w:r w:rsidRPr="00BD6ED7">
              <w:rPr>
                <w:lang w:val="cy-GB"/>
              </w:rPr>
              <w:t>Y</w:t>
            </w:r>
            <w:r w:rsidR="00D530E3" w:rsidRPr="00BD6ED7">
              <w:rPr>
                <w:lang w:val="cy-GB"/>
              </w:rPr>
              <w:t>n ei gwneud hi’n glir i chi eu bod yn deall eu sefyllfa</w:t>
            </w:r>
          </w:p>
          <w:p w:rsidR="001D7EF2" w:rsidRPr="00BD6ED7" w:rsidRDefault="00DA201C" w:rsidP="00BC4D00">
            <w:pPr>
              <w:pStyle w:val="Bullet1"/>
              <w:numPr>
                <w:ilvl w:val="0"/>
                <w:numId w:val="69"/>
              </w:numPr>
              <w:spacing w:after="0" w:line="276" w:lineRule="auto"/>
              <w:ind w:left="341" w:hanging="341"/>
              <w:rPr>
                <w:lang w:val="cy-GB"/>
              </w:rPr>
            </w:pPr>
            <w:r w:rsidRPr="00BD6ED7">
              <w:rPr>
                <w:lang w:val="cy-GB"/>
              </w:rPr>
              <w:t>D</w:t>
            </w:r>
            <w:r w:rsidR="00D530E3" w:rsidRPr="00BD6ED7">
              <w:rPr>
                <w:lang w:val="cy-GB"/>
              </w:rPr>
              <w:t xml:space="preserve">weud wrthoch chi sut maen nhw’n teimlo am eu sefyllfa </w:t>
            </w:r>
          </w:p>
          <w:p w:rsidR="001D7EF2" w:rsidRPr="00BD6ED7" w:rsidRDefault="00DA201C" w:rsidP="00BC4D00">
            <w:pPr>
              <w:pStyle w:val="Bullet1"/>
              <w:numPr>
                <w:ilvl w:val="0"/>
                <w:numId w:val="69"/>
              </w:numPr>
              <w:spacing w:after="0" w:line="276" w:lineRule="auto"/>
              <w:ind w:left="341" w:hanging="341"/>
              <w:rPr>
                <w:lang w:val="cy-GB"/>
              </w:rPr>
            </w:pPr>
            <w:r w:rsidRPr="00BD6ED7">
              <w:rPr>
                <w:lang w:val="cy-GB"/>
              </w:rPr>
              <w:t>D</w:t>
            </w:r>
            <w:r w:rsidR="00D530E3" w:rsidRPr="00BD6ED7">
              <w:rPr>
                <w:lang w:val="cy-GB"/>
              </w:rPr>
              <w:t xml:space="preserve">angos i chi eu bod yn deall yr hyn yr ydych wedi dweud wrthyn nhw </w:t>
            </w:r>
          </w:p>
          <w:p w:rsidR="001D7EF2" w:rsidRPr="00BD6ED7" w:rsidRDefault="00DA201C" w:rsidP="00BC4D00">
            <w:pPr>
              <w:pStyle w:val="Bullet1"/>
              <w:numPr>
                <w:ilvl w:val="0"/>
                <w:numId w:val="69"/>
              </w:numPr>
              <w:spacing w:after="0" w:line="276" w:lineRule="auto"/>
              <w:ind w:left="341" w:hanging="341"/>
              <w:rPr>
                <w:lang w:val="cy-GB"/>
              </w:rPr>
            </w:pPr>
            <w:r w:rsidRPr="00BD6ED7">
              <w:rPr>
                <w:lang w:val="cy-GB"/>
              </w:rPr>
              <w:t>A</w:t>
            </w:r>
            <w:r w:rsidR="00D530E3" w:rsidRPr="00BD6ED7">
              <w:rPr>
                <w:lang w:val="cy-GB"/>
              </w:rPr>
              <w:t xml:space="preserve">dalw gwybodaeth neu benderfyniadau a rannwyd yn ystod unrhyw gyfarfod blaenorol </w:t>
            </w:r>
          </w:p>
          <w:p w:rsidR="001D7EF2" w:rsidRPr="00BD6ED7" w:rsidRDefault="00DA201C" w:rsidP="00BC4D00">
            <w:pPr>
              <w:pStyle w:val="Bullet1"/>
              <w:numPr>
                <w:ilvl w:val="0"/>
                <w:numId w:val="69"/>
              </w:numPr>
              <w:spacing w:after="0" w:line="276" w:lineRule="auto"/>
              <w:ind w:left="341" w:hanging="341"/>
              <w:rPr>
                <w:lang w:val="cy-GB"/>
              </w:rPr>
            </w:pPr>
            <w:r w:rsidRPr="00BD6ED7">
              <w:rPr>
                <w:lang w:val="cy-GB"/>
              </w:rPr>
              <w:t>D</w:t>
            </w:r>
            <w:r w:rsidR="00D530E3" w:rsidRPr="00BD6ED7">
              <w:rPr>
                <w:lang w:val="cy-GB"/>
              </w:rPr>
              <w:t xml:space="preserve">isgrifio’n llawn yr opsiynau sydd ar gael iddyn nhw  </w:t>
            </w:r>
          </w:p>
          <w:p w:rsidR="001D7EF2" w:rsidRPr="00BD6ED7" w:rsidRDefault="00DA201C" w:rsidP="00BC4D00">
            <w:pPr>
              <w:pStyle w:val="Bullet1"/>
              <w:numPr>
                <w:ilvl w:val="0"/>
                <w:numId w:val="69"/>
              </w:numPr>
              <w:spacing w:after="0" w:line="276" w:lineRule="auto"/>
              <w:ind w:left="341" w:hanging="341"/>
              <w:rPr>
                <w:lang w:val="cy-GB"/>
              </w:rPr>
            </w:pPr>
            <w:r w:rsidRPr="00BD6ED7">
              <w:rPr>
                <w:lang w:val="cy-GB"/>
              </w:rPr>
              <w:t>D</w:t>
            </w:r>
            <w:r w:rsidR="00D530E3" w:rsidRPr="00BD6ED7">
              <w:rPr>
                <w:lang w:val="cy-GB"/>
              </w:rPr>
              <w:t xml:space="preserve">isgrifio canlyniadau posibl unrhyw ddewis y maen nhw’n ei wneud </w:t>
            </w:r>
          </w:p>
          <w:p w:rsidR="007B7ACE" w:rsidRPr="00BD6ED7" w:rsidRDefault="00DA201C" w:rsidP="00BC4D00">
            <w:pPr>
              <w:pStyle w:val="Bullet1"/>
              <w:numPr>
                <w:ilvl w:val="0"/>
                <w:numId w:val="69"/>
              </w:numPr>
              <w:spacing w:after="0" w:line="276" w:lineRule="auto"/>
              <w:ind w:left="341" w:hanging="341"/>
              <w:rPr>
                <w:lang w:val="cy-GB"/>
              </w:rPr>
            </w:pPr>
            <w:r w:rsidRPr="00BD6ED7">
              <w:rPr>
                <w:lang w:val="cy-GB"/>
              </w:rPr>
              <w:t>D</w:t>
            </w:r>
            <w:r w:rsidR="00D530E3" w:rsidRPr="00BD6ED7">
              <w:rPr>
                <w:lang w:val="cy-GB"/>
              </w:rPr>
              <w:t>isgrifio eu dewis i chi</w:t>
            </w:r>
          </w:p>
          <w:p w:rsidR="007B7ACE" w:rsidRPr="00BD6ED7" w:rsidRDefault="00D530E3" w:rsidP="00BC4D00">
            <w:pPr>
              <w:spacing w:after="40"/>
              <w:rPr>
                <w:lang w:val="cy-GB"/>
              </w:rPr>
            </w:pPr>
            <w:r w:rsidRPr="00BD6ED7">
              <w:rPr>
                <w:lang w:val="cy-GB"/>
              </w:rPr>
              <w:t xml:space="preserve">Os bydd person yn wynebu rhwystrau yn un o feysydd deall gwybodaeth, cadw </w:t>
            </w:r>
            <w:r w:rsidR="00DA201C" w:rsidRPr="00BD6ED7">
              <w:rPr>
                <w:lang w:val="cy-GB"/>
              </w:rPr>
              <w:br/>
            </w:r>
            <w:r w:rsidRPr="00BD6ED7">
              <w:rPr>
                <w:lang w:val="cy-GB"/>
              </w:rPr>
              <w:t xml:space="preserve">a chofio gwybodaeth neu bwyso a mesur gwybodaeth neu gyfleu eu barn, eu dymuniadau a’u teimladau, yna byddai hynny’n arwydd eu bod angen rhagor </w:t>
            </w:r>
            <w:r w:rsidR="00DA201C" w:rsidRPr="00BD6ED7">
              <w:rPr>
                <w:lang w:val="cy-GB"/>
              </w:rPr>
              <w:br/>
            </w:r>
            <w:r w:rsidRPr="00BD6ED7">
              <w:rPr>
                <w:lang w:val="cy-GB"/>
              </w:rPr>
              <w:t>o gymorth i gymryd rhan lawn. Fodd bynnag, rhaid i chi sefydlu a yw sefyllfa bresennol yr unigolyn y</w:t>
            </w:r>
            <w:r w:rsidR="00E66183" w:rsidRPr="00BD6ED7">
              <w:rPr>
                <w:lang w:val="cy-GB"/>
              </w:rPr>
              <w:t>n arbennig o anarferol neu’n un sy’n achosi straen</w:t>
            </w:r>
            <w:r w:rsidRPr="00BD6ED7">
              <w:rPr>
                <w:lang w:val="cy-GB"/>
              </w:rPr>
              <w:t xml:space="preserve"> neu </w:t>
            </w:r>
            <w:r w:rsidR="00DA201C" w:rsidRPr="00BD6ED7">
              <w:rPr>
                <w:lang w:val="cy-GB"/>
              </w:rPr>
              <w:br/>
            </w:r>
            <w:r w:rsidRPr="00BD6ED7">
              <w:rPr>
                <w:lang w:val="cy-GB"/>
              </w:rPr>
              <w:t>a yw’r rhwystr yn ddigon sylweddol i gael effaith ar ei gyfranogiad</w:t>
            </w:r>
            <w:r w:rsidR="00D6449E" w:rsidRPr="00BD6ED7">
              <w:rPr>
                <w:lang w:val="cy-GB"/>
              </w:rPr>
              <w:t>.</w:t>
            </w:r>
          </w:p>
          <w:p w:rsidR="007B7ACE" w:rsidRPr="00BD6ED7" w:rsidRDefault="00D530E3" w:rsidP="00BC4D00">
            <w:pPr>
              <w:spacing w:after="40"/>
              <w:rPr>
                <w:lang w:val="cy-GB"/>
              </w:rPr>
            </w:pPr>
            <w:r w:rsidRPr="00BD6ED7">
              <w:rPr>
                <w:lang w:val="cy-GB"/>
              </w:rPr>
              <w:t xml:space="preserve">Rhaid i chi sicrhau nad yw’r rhwystr wedi’i achosi gan ffactorau allanol y gellir delio â nhw. Dylech chi wneud hyn drwy ddatrys y rhain lle bynnag posibl. Felly, er enghraifft, dylech sicrhau bod eich dulliau cyfathrebu yn cynnig cyfle da i’r person i gymryd rhan a bod unrhyw wybodaeth y byddwch yn ei rhannu gyda </w:t>
            </w:r>
            <w:r w:rsidR="00DA201C" w:rsidRPr="00BD6ED7">
              <w:rPr>
                <w:lang w:val="cy-GB"/>
              </w:rPr>
              <w:br/>
            </w:r>
            <w:r w:rsidRPr="00BD6ED7">
              <w:rPr>
                <w:lang w:val="cy-GB"/>
              </w:rPr>
              <w:t>nhw yn cael ei</w:t>
            </w:r>
            <w:r w:rsidR="00D6449E" w:rsidRPr="00BD6ED7">
              <w:rPr>
                <w:lang w:val="cy-GB"/>
              </w:rPr>
              <w:t xml:space="preserve"> chyflwyno mewn fformat priodol.</w:t>
            </w:r>
          </w:p>
          <w:p w:rsidR="007B7ACE" w:rsidRPr="00BD6ED7" w:rsidRDefault="00D530E3" w:rsidP="00DB2EB1">
            <w:pPr>
              <w:spacing w:after="60"/>
              <w:rPr>
                <w:lang w:val="cy-GB"/>
              </w:rPr>
            </w:pPr>
            <w:r w:rsidRPr="00BD6ED7">
              <w:rPr>
                <w:lang w:val="cy-GB"/>
              </w:rPr>
              <w:t xml:space="preserve">Dylech sicrhau eich bod yn barnu ar sail gwir ymatebion y person. Felly, er </w:t>
            </w:r>
            <w:r w:rsidRPr="00BD6ED7">
              <w:rPr>
                <w:lang w:val="cy-GB"/>
              </w:rPr>
              <w:lastRenderedPageBreak/>
              <w:t xml:space="preserve">enghraifft, rhaid i chi fod yn sicr nad yw’r person hwnnw yn cael ei ddylanwadu’n amhriodol gan bobl eraill neu ei ddehongli’r amhriodol gan bobl eraill ac na fydd ofnau neu fygythiadau yn effeithio ar ei ymatebion. Dull pwysig o gael y wybodaeth sydd angen arnoch chi yw trafod gyda’r person ei hun, ond mae ffynonellau gwybodaeth eraill allai eich helpu i gael darlun cyflawn megis siarad ag aelodau eraill o’r teulu a phobl eraill oedd yn adnabod y person yn dda neu wirio unrhyw gofnodion neu adroddiadau neu ddedfrydau cyfreithiol perthnasol </w:t>
            </w:r>
            <w:r w:rsidR="004B0F75" w:rsidRPr="00BD6ED7">
              <w:rPr>
                <w:lang w:val="cy-GB"/>
              </w:rPr>
              <w:br/>
            </w:r>
            <w:r w:rsidRPr="00BD6ED7">
              <w:rPr>
                <w:lang w:val="cy-GB"/>
              </w:rPr>
              <w:t>i’r person</w:t>
            </w:r>
            <w:r w:rsidR="00D6449E" w:rsidRPr="00BD6ED7">
              <w:rPr>
                <w:lang w:val="cy-GB"/>
              </w:rPr>
              <w:t>.</w:t>
            </w:r>
          </w:p>
        </w:tc>
      </w:tr>
    </w:tbl>
    <w:p w:rsidR="007B7ACE" w:rsidRPr="00BC4D00" w:rsidRDefault="007B7ACE" w:rsidP="007B7ACE">
      <w:pPr>
        <w:rPr>
          <w:sz w:val="14"/>
          <w:lang w:val="cy-GB"/>
        </w:rPr>
      </w:pPr>
    </w:p>
    <w:p w:rsidR="0041643B" w:rsidRPr="00BD6ED7" w:rsidRDefault="00B46E59" w:rsidP="004B0F75">
      <w:pPr>
        <w:pStyle w:val="Heading2"/>
        <w:rPr>
          <w:lang w:val="cy-GB"/>
        </w:rPr>
      </w:pPr>
      <w:bookmarkStart w:id="87" w:name="_Toc446429775"/>
      <w:r w:rsidRPr="00BD6ED7">
        <w:rPr>
          <w:lang w:val="cy-GB"/>
        </w:rPr>
        <w:t>Sleid</w:t>
      </w:r>
      <w:r w:rsidR="0041643B" w:rsidRPr="00BD6ED7">
        <w:rPr>
          <w:lang w:val="cy-GB"/>
        </w:rPr>
        <w:t xml:space="preserve"> </w:t>
      </w:r>
      <w:r w:rsidR="007B7ACE" w:rsidRPr="00BD6ED7">
        <w:rPr>
          <w:lang w:val="cy-GB"/>
        </w:rPr>
        <w:t>2</w:t>
      </w:r>
      <w:r w:rsidR="00044AB2" w:rsidRPr="00BD6ED7">
        <w:rPr>
          <w:lang w:val="cy-GB"/>
        </w:rPr>
        <w:t>2</w:t>
      </w:r>
      <w:bookmarkEnd w:id="87"/>
      <w:r w:rsidR="00FC787C" w:rsidRPr="00BD6ED7">
        <w:rPr>
          <w:lang w:val="cy-GB"/>
        </w:rPr>
        <w:t xml:space="preserve"> - Diwallu anghenion unigolion</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41643B" w:rsidRPr="00BD6ED7" w:rsidTr="00D664EE">
        <w:trPr>
          <w:trHeight w:val="647"/>
        </w:trPr>
        <w:tc>
          <w:tcPr>
            <w:tcW w:w="5812" w:type="dxa"/>
            <w:vAlign w:val="bottom"/>
          </w:tcPr>
          <w:p w:rsidR="0041643B" w:rsidRPr="00BD6ED7" w:rsidRDefault="00D95892" w:rsidP="00D95892">
            <w:pPr>
              <w:pStyle w:val="Slideheader"/>
              <w:rPr>
                <w:lang w:val="cy-GB"/>
              </w:rPr>
            </w:pPr>
            <w:r w:rsidRPr="00BD6ED7">
              <w:rPr>
                <w:lang w:val="cy-GB"/>
              </w:rPr>
              <w:t xml:space="preserve">Diwallu anghenion unigolion </w:t>
            </w:r>
          </w:p>
        </w:tc>
      </w:tr>
      <w:tr w:rsidR="0041643B" w:rsidRPr="00BD6ED7" w:rsidTr="00D664EE">
        <w:trPr>
          <w:trHeight w:val="3233"/>
        </w:trPr>
        <w:tc>
          <w:tcPr>
            <w:tcW w:w="5812" w:type="dxa"/>
          </w:tcPr>
          <w:p w:rsidR="0041643B" w:rsidRPr="00BD6ED7" w:rsidRDefault="000E2524" w:rsidP="00AE7DCD">
            <w:pPr>
              <w:pStyle w:val="Slidebullet"/>
              <w:numPr>
                <w:ilvl w:val="0"/>
                <w:numId w:val="0"/>
              </w:numPr>
              <w:ind w:left="227" w:hanging="227"/>
              <w:jc w:val="center"/>
              <w:rPr>
                <w:lang w:val="cy-GB"/>
              </w:rPr>
            </w:pPr>
            <w:r w:rsidRPr="00BD6ED7">
              <w:rPr>
                <w:noProof/>
                <w:lang w:eastAsia="en-GB"/>
              </w:rPr>
              <w:drawing>
                <wp:anchor distT="0" distB="0" distL="114300" distR="114300" simplePos="0" relativeHeight="251695104" behindDoc="0" locked="0" layoutInCell="1" allowOverlap="1" wp14:anchorId="6362A692" wp14:editId="5A9D152A">
                  <wp:simplePos x="0" y="0"/>
                  <wp:positionH relativeFrom="column">
                    <wp:posOffset>-41934</wp:posOffset>
                  </wp:positionH>
                  <wp:positionV relativeFrom="paragraph">
                    <wp:posOffset>20008</wp:posOffset>
                  </wp:positionV>
                  <wp:extent cx="3605842" cy="1989587"/>
                  <wp:effectExtent l="0" t="0" r="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3622823" cy="1998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1643B" w:rsidRPr="00BC4D00" w:rsidRDefault="0041643B" w:rsidP="0041643B">
      <w:pPr>
        <w:rPr>
          <w:sz w:val="14"/>
          <w:lang w:val="cy-GB"/>
        </w:rPr>
      </w:pPr>
    </w:p>
    <w:p w:rsidR="0041643B" w:rsidRPr="00BD6ED7" w:rsidRDefault="00F7194C" w:rsidP="0041643B">
      <w:pPr>
        <w:pStyle w:val="Heading3"/>
        <w:rPr>
          <w:lang w:val="cy-GB"/>
        </w:rPr>
      </w:pPr>
      <w:bookmarkStart w:id="88" w:name="_Toc446429776"/>
      <w:r w:rsidRPr="00BD6ED7">
        <w:rPr>
          <w:lang w:val="cy-GB"/>
        </w:rPr>
        <w:t>Nodia</w:t>
      </w:r>
      <w:r w:rsidR="00BB18E5" w:rsidRPr="00BD6ED7">
        <w:rPr>
          <w:lang w:val="cy-GB"/>
        </w:rPr>
        <w:t>d</w:t>
      </w:r>
      <w:r w:rsidRPr="00BD6ED7">
        <w:rPr>
          <w:lang w:val="cy-GB"/>
        </w:rPr>
        <w:t xml:space="preserve">au ar gyfer Hwyluswyr </w:t>
      </w:r>
      <w:bookmarkEnd w:id="88"/>
    </w:p>
    <w:p w:rsidR="00D664EE" w:rsidRPr="00BD6ED7" w:rsidRDefault="00F5144A" w:rsidP="00BC4D00">
      <w:pPr>
        <w:pStyle w:val="FacilitatorNotesNumberList"/>
        <w:numPr>
          <w:ilvl w:val="0"/>
          <w:numId w:val="39"/>
        </w:numPr>
        <w:spacing w:after="60"/>
        <w:ind w:left="357" w:hanging="357"/>
        <w:rPr>
          <w:lang w:val="cy-GB"/>
        </w:rPr>
      </w:pPr>
      <w:r w:rsidRPr="00BD6ED7">
        <w:rPr>
          <w:lang w:val="cy-GB"/>
        </w:rPr>
        <w:t xml:space="preserve">Mae’r sleid hwn yn dangos </w:t>
      </w:r>
      <w:r w:rsidR="00514C5F" w:rsidRPr="00BD6ED7">
        <w:rPr>
          <w:lang w:val="cy-GB"/>
        </w:rPr>
        <w:t>diagram</w:t>
      </w:r>
      <w:r w:rsidRPr="00BD6ED7">
        <w:rPr>
          <w:lang w:val="cy-GB"/>
        </w:rPr>
        <w:t xml:space="preserve"> o drosolwg o’r broses gynllunio cymhwystra a gofal</w:t>
      </w:r>
      <w:r w:rsidR="00D664EE" w:rsidRPr="00BD6ED7">
        <w:rPr>
          <w:lang w:val="cy-GB"/>
        </w:rPr>
        <w:t xml:space="preserve">. </w:t>
      </w:r>
      <w:r w:rsidR="00E66183" w:rsidRPr="00BD6ED7">
        <w:rPr>
          <w:lang w:val="cy-GB"/>
        </w:rPr>
        <w:t>Penderfynir a yw</w:t>
      </w:r>
      <w:r w:rsidRPr="00BD6ED7">
        <w:rPr>
          <w:lang w:val="cy-GB"/>
        </w:rPr>
        <w:t xml:space="preserve">’r rhai </w:t>
      </w:r>
      <w:r w:rsidR="00D6449E" w:rsidRPr="00BD6ED7">
        <w:rPr>
          <w:lang w:val="cy-GB"/>
        </w:rPr>
        <w:t xml:space="preserve">sydd </w:t>
      </w:r>
      <w:r w:rsidRPr="00BD6ED7">
        <w:rPr>
          <w:lang w:val="cy-GB"/>
        </w:rPr>
        <w:t xml:space="preserve">yn yr </w:t>
      </w:r>
      <w:r w:rsidR="002B794E" w:rsidRPr="00BD6ED7">
        <w:rPr>
          <w:lang w:val="cy-GB"/>
        </w:rPr>
        <w:t>ystâd</w:t>
      </w:r>
      <w:r w:rsidR="005949D8" w:rsidRPr="00BD6ED7">
        <w:rPr>
          <w:lang w:val="cy-GB"/>
        </w:rPr>
        <w:t xml:space="preserve"> ddiogeledd yn gymwys fel rhan </w:t>
      </w:r>
      <w:r w:rsidRPr="00BD6ED7">
        <w:rPr>
          <w:lang w:val="cy-GB"/>
        </w:rPr>
        <w:t>o’r broses asesu yn yr un modd ag i’r rhai yn byw yn y gymuned.</w:t>
      </w:r>
      <w:r w:rsidR="00D664EE" w:rsidRPr="00BD6ED7">
        <w:rPr>
          <w:lang w:val="cy-GB"/>
        </w:rPr>
        <w:t xml:space="preserve"> </w:t>
      </w:r>
    </w:p>
    <w:p w:rsidR="00D664EE" w:rsidRPr="00BD6ED7" w:rsidRDefault="00F5144A" w:rsidP="00BC4D00">
      <w:pPr>
        <w:pStyle w:val="FacilitatorNotesNumberList"/>
        <w:spacing w:after="60"/>
        <w:ind w:left="357" w:hanging="357"/>
        <w:rPr>
          <w:lang w:val="cy-GB"/>
        </w:rPr>
      </w:pPr>
      <w:r w:rsidRPr="00BD6ED7">
        <w:rPr>
          <w:lang w:val="cy-GB"/>
        </w:rPr>
        <w:t>O’r cychwyn cynt</w:t>
      </w:r>
      <w:r w:rsidR="00D6449E" w:rsidRPr="00BD6ED7">
        <w:rPr>
          <w:lang w:val="cy-GB"/>
        </w:rPr>
        <w:t xml:space="preserve">af </w:t>
      </w:r>
      <w:r w:rsidRPr="00BD6ED7">
        <w:rPr>
          <w:lang w:val="cy-GB"/>
        </w:rPr>
        <w:t xml:space="preserve">dylai ymarferwyr ystyried a oes angen cymorth eiriolaeth ar yr unigolyn i allu cymryd rhan lawn yn y broses asesu. </w:t>
      </w:r>
    </w:p>
    <w:p w:rsidR="004C582A" w:rsidRPr="00BD6ED7" w:rsidRDefault="00136289" w:rsidP="00BC4D00">
      <w:pPr>
        <w:pStyle w:val="FacilitatorNotesNumberList"/>
        <w:spacing w:after="60"/>
        <w:ind w:left="357" w:hanging="357"/>
        <w:rPr>
          <w:lang w:val="cy-GB"/>
        </w:rPr>
      </w:pPr>
      <w:r w:rsidRPr="00BD6ED7">
        <w:rPr>
          <w:lang w:val="cy-GB"/>
        </w:rPr>
        <w:t xml:space="preserve">Rhaid i asesydd riportio unrhyw bryderon a amlygir </w:t>
      </w:r>
      <w:r w:rsidR="00514C5F" w:rsidRPr="00BD6ED7">
        <w:rPr>
          <w:lang w:val="cy-GB"/>
        </w:rPr>
        <w:t>ynglŷn</w:t>
      </w:r>
      <w:r w:rsidRPr="00BD6ED7">
        <w:rPr>
          <w:lang w:val="cy-GB"/>
        </w:rPr>
        <w:t xml:space="preserve"> â chamdriniaeth ac esg</w:t>
      </w:r>
      <w:r w:rsidR="00514C5F">
        <w:rPr>
          <w:lang w:val="cy-GB"/>
        </w:rPr>
        <w:t>eul</w:t>
      </w:r>
      <w:r w:rsidRPr="00BD6ED7">
        <w:rPr>
          <w:lang w:val="cy-GB"/>
        </w:rPr>
        <w:t>ustod oedolyn yn y ddalfa.</w:t>
      </w:r>
    </w:p>
    <w:p w:rsidR="00D664EE" w:rsidRPr="00BD6ED7" w:rsidRDefault="00136289" w:rsidP="00BC4D00">
      <w:pPr>
        <w:pStyle w:val="FacilitatorNotesNumberList"/>
        <w:spacing w:after="60"/>
        <w:ind w:left="357" w:hanging="357"/>
        <w:rPr>
          <w:lang w:val="cy-GB"/>
        </w:rPr>
      </w:pPr>
      <w:r w:rsidRPr="00BD6ED7">
        <w:rPr>
          <w:lang w:val="cy-GB"/>
        </w:rPr>
        <w:t xml:space="preserve">Bydd penderfynu ar gymhwystra yn dilyn ac yn deillio o’r broses asesu. Yn </w:t>
      </w:r>
      <w:r w:rsidR="00E05061" w:rsidRPr="00BD6ED7">
        <w:rPr>
          <w:lang w:val="cy-GB"/>
        </w:rPr>
        <w:t>d</w:t>
      </w:r>
      <w:r w:rsidRPr="00BD6ED7">
        <w:rPr>
          <w:lang w:val="cy-GB"/>
        </w:rPr>
        <w:t xml:space="preserve">ilyn asesiad, rhaid barnu a yw’r angen asesedig yn gymwys ar sail meini prawf cymhwystra cenedlaethol ar gyfer oedolion – gweler y sleid nesaf.  </w:t>
      </w:r>
    </w:p>
    <w:p w:rsidR="00D664EE" w:rsidRPr="00BD6ED7" w:rsidRDefault="005A2873" w:rsidP="00BC4D00">
      <w:pPr>
        <w:pStyle w:val="FacilitatorNotesNumberList"/>
        <w:spacing w:after="60"/>
        <w:ind w:left="357" w:hanging="357"/>
        <w:rPr>
          <w:lang w:val="cy-GB"/>
        </w:rPr>
      </w:pPr>
      <w:r w:rsidRPr="00BD6ED7">
        <w:rPr>
          <w:lang w:val="cy-GB"/>
        </w:rPr>
        <w:t xml:space="preserve">Nid </w:t>
      </w:r>
      <w:r w:rsidR="00EB6410" w:rsidRPr="00BD6ED7">
        <w:rPr>
          <w:lang w:val="cy-GB"/>
        </w:rPr>
        <w:t xml:space="preserve">yw penderfynu ar gymhwystra yn golygu </w:t>
      </w:r>
      <w:r w:rsidRPr="00BD6ED7">
        <w:rPr>
          <w:lang w:val="cy-GB"/>
        </w:rPr>
        <w:t>rhoi hawl i unrhyw un gwasanaeth</w:t>
      </w:r>
      <w:r w:rsidR="00E05061" w:rsidRPr="00BD6ED7">
        <w:rPr>
          <w:lang w:val="cy-GB"/>
        </w:rPr>
        <w:t>,</w:t>
      </w:r>
      <w:r w:rsidRPr="00BD6ED7">
        <w:rPr>
          <w:lang w:val="cy-GB"/>
        </w:rPr>
        <w:t xml:space="preserve"> ond </w:t>
      </w:r>
      <w:r w:rsidR="00E05061" w:rsidRPr="00BD6ED7">
        <w:rPr>
          <w:lang w:val="cy-GB"/>
        </w:rPr>
        <w:t xml:space="preserve">yn hytrach </w:t>
      </w:r>
      <w:r w:rsidRPr="00BD6ED7">
        <w:rPr>
          <w:lang w:val="cy-GB"/>
        </w:rPr>
        <w:t>mae’n ymwneud â gwarantu mynediad i ofal a chymorth lle na fyddai’r unigolyn, hebddo</w:t>
      </w:r>
      <w:r w:rsidR="00EB6410" w:rsidRPr="00BD6ED7">
        <w:rPr>
          <w:lang w:val="cy-GB"/>
        </w:rPr>
        <w:t>,</w:t>
      </w:r>
      <w:r w:rsidRPr="00BD6ED7">
        <w:rPr>
          <w:lang w:val="cy-GB"/>
        </w:rPr>
        <w:t xml:space="preserve"> yn gallu cyflawni ei ganlyniadau personol. Mae model cymhwystra o dan y Ddeddf yn rhoi statws cymhwystra i’r angen nid i’r person, sy’n golygu </w:t>
      </w:r>
      <w:r w:rsidR="00EB6410" w:rsidRPr="00BD6ED7">
        <w:rPr>
          <w:lang w:val="cy-GB"/>
        </w:rPr>
        <w:t xml:space="preserve">y gallai rhai anghenion </w:t>
      </w:r>
      <w:r w:rsidRPr="00BD6ED7">
        <w:rPr>
          <w:lang w:val="cy-GB"/>
        </w:rPr>
        <w:t>fod yn gymwys a</w:t>
      </w:r>
      <w:r w:rsidR="00EB6410" w:rsidRPr="00BD6ED7">
        <w:rPr>
          <w:lang w:val="cy-GB"/>
        </w:rPr>
        <w:t xml:space="preserve">c na fyddai </w:t>
      </w:r>
      <w:r w:rsidRPr="00BD6ED7">
        <w:rPr>
          <w:lang w:val="cy-GB"/>
        </w:rPr>
        <w:t>anghenion eraill sydd gan yr unig</w:t>
      </w:r>
      <w:r w:rsidR="00EB6410" w:rsidRPr="00BD6ED7">
        <w:rPr>
          <w:lang w:val="cy-GB"/>
        </w:rPr>
        <w:t xml:space="preserve">olyn </w:t>
      </w:r>
      <w:r w:rsidRPr="00BD6ED7">
        <w:rPr>
          <w:lang w:val="cy-GB"/>
        </w:rPr>
        <w:t>yn gymwys. Mae gan unigolyn angen cymwys ar gyfer gofal a chymorth os bydd asesiad yn sefydlu mai’r unig ffordd iddo oresgyn rhwystra</w:t>
      </w:r>
      <w:r w:rsidR="00EB6410" w:rsidRPr="00BD6ED7">
        <w:rPr>
          <w:lang w:val="cy-GB"/>
        </w:rPr>
        <w:t>u yw i’r</w:t>
      </w:r>
      <w:r w:rsidRPr="00BD6ED7">
        <w:rPr>
          <w:lang w:val="cy-GB"/>
        </w:rPr>
        <w:t xml:space="preserve"> awdurdod l</w:t>
      </w:r>
      <w:r w:rsidR="00EB6410" w:rsidRPr="00BD6ED7">
        <w:rPr>
          <w:lang w:val="cy-GB"/>
        </w:rPr>
        <w:t>l</w:t>
      </w:r>
      <w:r w:rsidRPr="00BD6ED7">
        <w:rPr>
          <w:lang w:val="cy-GB"/>
        </w:rPr>
        <w:t xml:space="preserve">eol a’r unigolyn weithio ar y cyd i baratoi cynllun gofal a chymorth a sicrhau bod y cynllun yn cael ei gyflenwi. </w:t>
      </w:r>
    </w:p>
    <w:p w:rsidR="00D664EE" w:rsidRPr="00BD6ED7" w:rsidRDefault="00EB6410" w:rsidP="00BC4D00">
      <w:pPr>
        <w:pStyle w:val="FacilitatorNotesNumberList"/>
        <w:spacing w:after="60"/>
        <w:ind w:left="357" w:hanging="357"/>
        <w:rPr>
          <w:lang w:val="cy-GB"/>
        </w:rPr>
      </w:pPr>
      <w:r w:rsidRPr="00BD6ED7">
        <w:rPr>
          <w:lang w:val="cy-GB"/>
        </w:rPr>
        <w:t xml:space="preserve">Os na fydd yr anghenion yn gymwys dylid </w:t>
      </w:r>
      <w:r w:rsidR="00514C5F" w:rsidRPr="00BD6ED7">
        <w:rPr>
          <w:lang w:val="cy-GB"/>
        </w:rPr>
        <w:t>cyfeirio'r</w:t>
      </w:r>
      <w:r w:rsidRPr="00BD6ED7">
        <w:rPr>
          <w:lang w:val="cy-GB"/>
        </w:rPr>
        <w:t xml:space="preserve"> unigolyn at y gwasanaeth gwybodaeth, cyngor a chymorth (IAA) a / neu’r gwasanaethau ataliol</w:t>
      </w:r>
      <w:r w:rsidR="00D664EE" w:rsidRPr="00BD6ED7">
        <w:rPr>
          <w:lang w:val="cy-GB"/>
        </w:rPr>
        <w:t>.</w:t>
      </w:r>
      <w:r w:rsidR="00E8279D" w:rsidRPr="00BD6ED7">
        <w:rPr>
          <w:lang w:val="cy-GB"/>
        </w:rPr>
        <w:t xml:space="preserve"> R</w:t>
      </w:r>
      <w:r w:rsidRPr="00BD6ED7">
        <w:rPr>
          <w:lang w:val="cy-GB"/>
        </w:rPr>
        <w:t xml:space="preserve">haid </w:t>
      </w:r>
      <w:r w:rsidR="00D24240" w:rsidRPr="00BD6ED7">
        <w:rPr>
          <w:lang w:val="cy-GB"/>
        </w:rPr>
        <w:br/>
      </w:r>
      <w:r w:rsidRPr="00BD6ED7">
        <w:rPr>
          <w:lang w:val="cy-GB"/>
        </w:rPr>
        <w:lastRenderedPageBreak/>
        <w:t xml:space="preserve">cofio mai’r awdurdod lleol sy’n gyfrifol am sicrhau bod unigolyn sydd ag angen gwybodaeth a chyngor am ofal a chymorth yn gallu ei gael. </w:t>
      </w:r>
    </w:p>
    <w:p w:rsidR="00D664EE" w:rsidRPr="00BD6ED7" w:rsidRDefault="00136289" w:rsidP="00BC4D00">
      <w:pPr>
        <w:pStyle w:val="FacilitatorNotesNumberList"/>
        <w:spacing w:after="60"/>
        <w:ind w:left="357" w:hanging="357"/>
        <w:rPr>
          <w:lang w:val="cy-GB"/>
        </w:rPr>
      </w:pPr>
      <w:r w:rsidRPr="00BD6ED7">
        <w:rPr>
          <w:lang w:val="cy-GB"/>
        </w:rPr>
        <w:t>Os b</w:t>
      </w:r>
      <w:r w:rsidR="00EB6410" w:rsidRPr="00BD6ED7">
        <w:rPr>
          <w:lang w:val="cy-GB"/>
        </w:rPr>
        <w:t>ydd yr anghe</w:t>
      </w:r>
      <w:r w:rsidRPr="00BD6ED7">
        <w:rPr>
          <w:lang w:val="cy-GB"/>
        </w:rPr>
        <w:t>nion yn gymwys</w:t>
      </w:r>
      <w:r w:rsidR="005949D8" w:rsidRPr="00BD6ED7">
        <w:rPr>
          <w:lang w:val="cy-GB"/>
        </w:rPr>
        <w:t>,</w:t>
      </w:r>
      <w:r w:rsidRPr="00BD6ED7">
        <w:rPr>
          <w:lang w:val="cy-GB"/>
        </w:rPr>
        <w:t xml:space="preserve"> rhaid i’r awdurdod lleol ddatblygu (neu adolygu) cynllun gofal a chymorth i fanylu ar y dull gorau o ddiwallu</w:t>
      </w:r>
      <w:r w:rsidR="00EB6410" w:rsidRPr="00BD6ED7">
        <w:rPr>
          <w:lang w:val="cy-GB"/>
        </w:rPr>
        <w:t xml:space="preserve">’r </w:t>
      </w:r>
      <w:r w:rsidRPr="00BD6ED7">
        <w:rPr>
          <w:lang w:val="cy-GB"/>
        </w:rPr>
        <w:t>ang</w:t>
      </w:r>
      <w:r w:rsidR="00E05061" w:rsidRPr="00BD6ED7">
        <w:rPr>
          <w:lang w:val="cy-GB"/>
        </w:rPr>
        <w:t>henion, gan gynnwys cyf</w:t>
      </w:r>
      <w:r w:rsidR="00EB6410" w:rsidRPr="00BD6ED7">
        <w:rPr>
          <w:lang w:val="cy-GB"/>
        </w:rPr>
        <w:t>e</w:t>
      </w:r>
      <w:r w:rsidR="00E05061" w:rsidRPr="00BD6ED7">
        <w:rPr>
          <w:lang w:val="cy-GB"/>
        </w:rPr>
        <w:t>i</w:t>
      </w:r>
      <w:r w:rsidR="00EB6410" w:rsidRPr="00BD6ED7">
        <w:rPr>
          <w:lang w:val="cy-GB"/>
        </w:rPr>
        <w:t>rio un</w:t>
      </w:r>
      <w:r w:rsidRPr="00BD6ED7">
        <w:rPr>
          <w:lang w:val="cy-GB"/>
        </w:rPr>
        <w:t xml:space="preserve">igolion at wasanaethau gwybodaeth, cyngor ac ataliol a rhannu hyn gyda’r unigolyn a’r asiantaethau partner yn yr </w:t>
      </w:r>
      <w:r w:rsidR="002B794E" w:rsidRPr="00BD6ED7">
        <w:rPr>
          <w:lang w:val="cy-GB"/>
        </w:rPr>
        <w:t>ystâd</w:t>
      </w:r>
      <w:r w:rsidRPr="00BD6ED7">
        <w:rPr>
          <w:lang w:val="cy-GB"/>
        </w:rPr>
        <w:t xml:space="preserve"> ddiogeledd</w:t>
      </w:r>
      <w:r w:rsidR="00D664EE" w:rsidRPr="00BD6ED7">
        <w:rPr>
          <w:lang w:val="cy-GB"/>
        </w:rPr>
        <w:t xml:space="preserve">. </w:t>
      </w:r>
      <w:r w:rsidRPr="00BD6ED7">
        <w:rPr>
          <w:lang w:val="cy-GB"/>
        </w:rPr>
        <w:t xml:space="preserve">Tra bydd yr unigolyn yn y carchar dylai’r awdurdod lleol weithio gyda’r </w:t>
      </w:r>
      <w:r w:rsidR="002B794E" w:rsidRPr="00BD6ED7">
        <w:rPr>
          <w:lang w:val="cy-GB"/>
        </w:rPr>
        <w:t>ystâd</w:t>
      </w:r>
      <w:r w:rsidRPr="00BD6ED7">
        <w:rPr>
          <w:lang w:val="cy-GB"/>
        </w:rPr>
        <w:t xml:space="preserve"> ddiogeledd i gyflenwi gofal a chymorth yn </w:t>
      </w:r>
      <w:r w:rsidR="005A2873" w:rsidRPr="00BD6ED7">
        <w:rPr>
          <w:lang w:val="cy-GB"/>
        </w:rPr>
        <w:t>ôl y cynllun</w:t>
      </w:r>
      <w:r w:rsidR="00D664EE" w:rsidRPr="00BD6ED7">
        <w:rPr>
          <w:lang w:val="cy-GB"/>
        </w:rPr>
        <w:t>.</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5207A8" w:rsidRPr="00BD6ED7" w:rsidTr="007754E1">
        <w:tc>
          <w:tcPr>
            <w:tcW w:w="9286" w:type="dxa"/>
            <w:shd w:val="clear" w:color="auto" w:fill="85C441"/>
          </w:tcPr>
          <w:p w:rsidR="005207A8" w:rsidRPr="00BD6ED7" w:rsidRDefault="00136289" w:rsidP="007754E1">
            <w:pPr>
              <w:spacing w:before="60" w:line="276" w:lineRule="auto"/>
              <w:rPr>
                <w:b/>
                <w:color w:val="FFFFFF" w:themeColor="background1"/>
                <w:lang w:val="cy-GB"/>
              </w:rPr>
            </w:pPr>
            <w:r w:rsidRPr="00BD6ED7">
              <w:rPr>
                <w:b/>
                <w:color w:val="FFFFFF" w:themeColor="background1"/>
                <w:lang w:val="cy-GB"/>
              </w:rPr>
              <w:t>Pwynt dysgu allweddol</w:t>
            </w:r>
          </w:p>
          <w:p w:rsidR="005207A8" w:rsidRPr="00BD6ED7" w:rsidRDefault="005A2873" w:rsidP="005A2873">
            <w:pPr>
              <w:rPr>
                <w:color w:val="FFFFFF" w:themeColor="background1"/>
                <w:lang w:val="cy-GB"/>
              </w:rPr>
            </w:pPr>
            <w:r w:rsidRPr="00BD6ED7">
              <w:rPr>
                <w:color w:val="FFFFFF" w:themeColor="background1"/>
                <w:lang w:val="cy-GB"/>
              </w:rPr>
              <w:t xml:space="preserve">Os bydd anghenion unigolyn yn gymwys, rhaid i’r awdurdod lleol datblygu (neu adolygu) cynllun gofal a chymorth.  </w:t>
            </w:r>
          </w:p>
          <w:p w:rsidR="00E05061" w:rsidRPr="00BD6ED7" w:rsidRDefault="00E05061" w:rsidP="005A2873">
            <w:pPr>
              <w:rPr>
                <w:color w:val="FFFFFF" w:themeColor="background1"/>
                <w:lang w:val="cy-GB"/>
              </w:rPr>
            </w:pPr>
          </w:p>
        </w:tc>
      </w:tr>
    </w:tbl>
    <w:p w:rsidR="005207A8" w:rsidRPr="00BC4D00" w:rsidRDefault="005207A8" w:rsidP="005207A8">
      <w:pPr>
        <w:rPr>
          <w:sz w:val="16"/>
          <w:lang w:val="cy-GB"/>
        </w:rPr>
      </w:pPr>
    </w:p>
    <w:p w:rsidR="00D664EE" w:rsidRPr="00BD6ED7" w:rsidRDefault="001A6D10" w:rsidP="0041643B">
      <w:pPr>
        <w:pStyle w:val="FacilitatorNotesNumberList"/>
        <w:rPr>
          <w:lang w:val="cy-GB"/>
        </w:rPr>
      </w:pPr>
      <w:r w:rsidRPr="00BD6ED7">
        <w:rPr>
          <w:lang w:val="cy-GB"/>
        </w:rPr>
        <w:t>Bydd cyn</w:t>
      </w:r>
      <w:r w:rsidR="005A2873" w:rsidRPr="00BD6ED7">
        <w:rPr>
          <w:lang w:val="cy-GB"/>
        </w:rPr>
        <w:t>lluniau gofal a chymorth y rhai mewn lleoliadau cystodaeth yn amodol ar yr un broses adolygu, a dylid adolygu cynlluniau bob tro mae unigolyn yn dod i mewn i’r ddalfa, yn cael ei drosglwyddo o un sef</w:t>
      </w:r>
      <w:r w:rsidR="00E05061" w:rsidRPr="00BD6ED7">
        <w:rPr>
          <w:lang w:val="cy-GB"/>
        </w:rPr>
        <w:t>ydliad</w:t>
      </w:r>
      <w:r w:rsidR="005A2873" w:rsidRPr="00BD6ED7">
        <w:rPr>
          <w:lang w:val="cy-GB"/>
        </w:rPr>
        <w:t xml:space="preserve"> i un arall neu’n cael ei ryddhau.  </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AE7DCD" w:rsidRPr="00BD6ED7" w:rsidTr="00EE0568">
        <w:tc>
          <w:tcPr>
            <w:tcW w:w="9286" w:type="dxa"/>
            <w:shd w:val="clear" w:color="auto" w:fill="85C441"/>
          </w:tcPr>
          <w:p w:rsidR="00AE7DCD" w:rsidRPr="00BD6ED7" w:rsidRDefault="00136289" w:rsidP="00EE0568">
            <w:pPr>
              <w:spacing w:before="60" w:line="276" w:lineRule="auto"/>
              <w:rPr>
                <w:b/>
                <w:color w:val="FFFFFF" w:themeColor="background1"/>
                <w:lang w:val="cy-GB"/>
              </w:rPr>
            </w:pPr>
            <w:r w:rsidRPr="00BD6ED7">
              <w:rPr>
                <w:b/>
                <w:color w:val="FFFFFF" w:themeColor="background1"/>
                <w:lang w:val="cy-GB"/>
              </w:rPr>
              <w:t>Pwynt dysgu allweddol</w:t>
            </w:r>
          </w:p>
          <w:p w:rsidR="00AE7DCD" w:rsidRPr="00BD6ED7" w:rsidRDefault="00EB6410" w:rsidP="00EB6410">
            <w:pPr>
              <w:rPr>
                <w:color w:val="FFFFFF" w:themeColor="background1"/>
                <w:lang w:val="cy-GB"/>
              </w:rPr>
            </w:pPr>
            <w:r w:rsidRPr="00BD6ED7">
              <w:rPr>
                <w:color w:val="FFFFFF" w:themeColor="background1"/>
                <w:lang w:val="cy-GB"/>
              </w:rPr>
              <w:t>Dylai cynlluniau gofal a chymorth gael eu hadolygu bob tro daw unigolyn i mewn i’r ddalfa, trosglwyddo rhwng sefydliadau neu’n cae</w:t>
            </w:r>
            <w:r w:rsidR="00E05061" w:rsidRPr="00BD6ED7">
              <w:rPr>
                <w:color w:val="FFFFFF" w:themeColor="background1"/>
                <w:lang w:val="cy-GB"/>
              </w:rPr>
              <w:t>l</w:t>
            </w:r>
            <w:r w:rsidRPr="00BD6ED7">
              <w:rPr>
                <w:color w:val="FFFFFF" w:themeColor="background1"/>
                <w:lang w:val="cy-GB"/>
              </w:rPr>
              <w:t xml:space="preserve"> ei ryddhau. </w:t>
            </w:r>
          </w:p>
          <w:p w:rsidR="00E05061" w:rsidRPr="00BD6ED7" w:rsidRDefault="00E05061" w:rsidP="00EB6410">
            <w:pPr>
              <w:rPr>
                <w:color w:val="FFFFFF" w:themeColor="background1"/>
                <w:lang w:val="cy-GB"/>
              </w:rPr>
            </w:pPr>
          </w:p>
        </w:tc>
      </w:tr>
    </w:tbl>
    <w:p w:rsidR="00AE7DCD" w:rsidRPr="00BC4D00" w:rsidRDefault="00AE7DCD" w:rsidP="00ED4A81">
      <w:pPr>
        <w:rPr>
          <w:sz w:val="14"/>
          <w:lang w:val="cy-GB"/>
        </w:rPr>
      </w:pPr>
    </w:p>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4A2391" w:rsidRPr="00BD6ED7" w:rsidTr="00D664EE">
        <w:tc>
          <w:tcPr>
            <w:tcW w:w="9286" w:type="dxa"/>
          </w:tcPr>
          <w:p w:rsidR="004A2391" w:rsidRPr="00BD6ED7" w:rsidRDefault="00B05FEA" w:rsidP="00BC4D00">
            <w:pPr>
              <w:spacing w:after="40"/>
              <w:rPr>
                <w:lang w:val="cy-GB"/>
              </w:rPr>
            </w:pPr>
            <w:r w:rsidRPr="00BD6ED7">
              <w:rPr>
                <w:b/>
                <w:szCs w:val="24"/>
                <w:lang w:val="cy-GB"/>
              </w:rPr>
              <w:t>Astudiaeth achos</w:t>
            </w:r>
          </w:p>
          <w:p w:rsidR="005849AE" w:rsidRPr="00BD6ED7" w:rsidRDefault="00D24240" w:rsidP="00AF7054">
            <w:pPr>
              <w:spacing w:after="40"/>
              <w:rPr>
                <w:lang w:val="cy-GB"/>
              </w:rPr>
            </w:pPr>
            <w:r w:rsidRPr="00BD6ED7">
              <w:rPr>
                <w:lang w:val="cy-GB"/>
              </w:rPr>
              <w:t xml:space="preserve">Mae Owen yn 72 oed ac </w:t>
            </w:r>
            <w:r w:rsidR="00514C5F" w:rsidRPr="00BD6ED7">
              <w:rPr>
                <w:lang w:val="cy-GB"/>
              </w:rPr>
              <w:t>wedi'i</w:t>
            </w:r>
            <w:r w:rsidRPr="00BD6ED7">
              <w:rPr>
                <w:lang w:val="cy-GB"/>
              </w:rPr>
              <w:t xml:space="preserve"> gyhuddo a’i gael yn euog o achosi marwolaeth drwy yrru’n beryglus a chafodd ei ddedfrydu i ddwy flynedd o garchar. Mae Owen wedi derbyn diagnosis ei fod yn dioddef o symptomau cynnar Alzheimer’s. Ar y cyfnod cynnar hwn does dim angen cynllun gofal a chymorth arno gan fod amgylchedd diogel a threfn bendant bywyd carchar yn diwallu ei anghenion. Fodd bynnag, bydd y symptomau’n gwaethygu ac, o ganlyniad, bydd yr angen am ofal a chymorth yn cynyddu.</w:t>
            </w:r>
          </w:p>
          <w:p w:rsidR="004A2391" w:rsidRPr="00BD6ED7" w:rsidRDefault="00B05FEA" w:rsidP="00F53BD8">
            <w:pPr>
              <w:spacing w:before="120"/>
              <w:rPr>
                <w:rFonts w:eastAsia="Times New Roman"/>
                <w:b/>
                <w:color w:val="000000"/>
                <w:szCs w:val="24"/>
                <w:lang w:val="cy-GB"/>
              </w:rPr>
            </w:pPr>
            <w:r w:rsidRPr="00BD6ED7">
              <w:rPr>
                <w:rFonts w:eastAsia="Times New Roman"/>
                <w:b/>
                <w:color w:val="000000"/>
                <w:szCs w:val="24"/>
                <w:lang w:val="cy-GB"/>
              </w:rPr>
              <w:t>Cwestiwn</w:t>
            </w:r>
          </w:p>
          <w:p w:rsidR="004A2391" w:rsidRPr="00BD6ED7" w:rsidRDefault="00B05FEA" w:rsidP="00092837">
            <w:pPr>
              <w:pStyle w:val="Numberlist"/>
              <w:numPr>
                <w:ilvl w:val="0"/>
                <w:numId w:val="58"/>
              </w:numPr>
              <w:rPr>
                <w:lang w:val="cy-GB"/>
              </w:rPr>
            </w:pPr>
            <w:r w:rsidRPr="00BD6ED7">
              <w:rPr>
                <w:lang w:val="cy-GB"/>
              </w:rPr>
              <w:t>Pa wybodaeth, cyngor a /</w:t>
            </w:r>
            <w:r w:rsidR="00EB6410" w:rsidRPr="00BD6ED7">
              <w:rPr>
                <w:lang w:val="cy-GB"/>
              </w:rPr>
              <w:t xml:space="preserve"> </w:t>
            </w:r>
            <w:r w:rsidRPr="00BD6ED7">
              <w:rPr>
                <w:lang w:val="cy-GB"/>
              </w:rPr>
              <w:t>neu gymorth a allai fod ar gael i Owen</w:t>
            </w:r>
            <w:r w:rsidR="00ED4A81" w:rsidRPr="00BD6ED7">
              <w:rPr>
                <w:lang w:val="cy-GB"/>
              </w:rPr>
              <w:t>?</w:t>
            </w:r>
          </w:p>
          <w:p w:rsidR="004A2391" w:rsidRPr="00AF7054" w:rsidRDefault="004A2391" w:rsidP="00D664EE">
            <w:pPr>
              <w:rPr>
                <w:rFonts w:eastAsia="Times New Roman"/>
                <w:color w:val="000000"/>
                <w:sz w:val="14"/>
                <w:szCs w:val="24"/>
                <w:lang w:val="cy-GB"/>
              </w:rPr>
            </w:pPr>
          </w:p>
          <w:p w:rsidR="004A2391" w:rsidRPr="00BD6ED7" w:rsidRDefault="00B05FEA" w:rsidP="00D664EE">
            <w:pPr>
              <w:spacing w:after="120"/>
              <w:rPr>
                <w:rFonts w:eastAsia="Times New Roman"/>
                <w:b/>
                <w:color w:val="000000"/>
                <w:szCs w:val="24"/>
                <w:lang w:val="cy-GB"/>
              </w:rPr>
            </w:pPr>
            <w:r w:rsidRPr="00BD6ED7">
              <w:rPr>
                <w:rFonts w:eastAsia="Times New Roman"/>
                <w:b/>
                <w:color w:val="000000"/>
                <w:szCs w:val="24"/>
                <w:lang w:val="cy-GB"/>
              </w:rPr>
              <w:t>Awgrym o ateb</w:t>
            </w:r>
            <w:r w:rsidR="00181423" w:rsidRPr="00BD6ED7">
              <w:rPr>
                <w:rFonts w:eastAsia="Times New Roman"/>
                <w:b/>
                <w:color w:val="000000"/>
                <w:szCs w:val="24"/>
                <w:lang w:val="cy-GB"/>
              </w:rPr>
              <w:t>:</w:t>
            </w:r>
          </w:p>
          <w:p w:rsidR="00A65F9E" w:rsidRPr="00BD6ED7" w:rsidRDefault="00A65F9E" w:rsidP="00092837">
            <w:pPr>
              <w:pStyle w:val="Bullet1"/>
              <w:numPr>
                <w:ilvl w:val="0"/>
                <w:numId w:val="69"/>
              </w:numPr>
              <w:rPr>
                <w:lang w:val="cy-GB"/>
              </w:rPr>
            </w:pPr>
            <w:r w:rsidRPr="00BD6ED7">
              <w:rPr>
                <w:lang w:val="cy-GB"/>
              </w:rPr>
              <w:t>B</w:t>
            </w:r>
            <w:r w:rsidR="00EB6410" w:rsidRPr="00BD6ED7">
              <w:rPr>
                <w:lang w:val="cy-GB"/>
              </w:rPr>
              <w:t xml:space="preserve">ydi o fewn poblogaeth y carchar </w:t>
            </w:r>
            <w:r w:rsidR="0064483A" w:rsidRPr="00BD6ED7">
              <w:rPr>
                <w:lang w:val="cy-GB"/>
              </w:rPr>
              <w:t>i gynorthwy</w:t>
            </w:r>
            <w:r w:rsidR="00EB6410" w:rsidRPr="00BD6ED7">
              <w:rPr>
                <w:lang w:val="cy-GB"/>
              </w:rPr>
              <w:t xml:space="preserve">o gyda thasgau dyddiol sylfaenol (e.e. </w:t>
            </w:r>
            <w:r w:rsidR="0064483A" w:rsidRPr="00BD6ED7">
              <w:rPr>
                <w:lang w:val="cy-GB"/>
              </w:rPr>
              <w:t>gwisgo ac ymolchi</w:t>
            </w:r>
            <w:r w:rsidRPr="00BD6ED7">
              <w:rPr>
                <w:lang w:val="cy-GB"/>
              </w:rPr>
              <w:t>) a</w:t>
            </w:r>
            <w:r w:rsidR="00E05061" w:rsidRPr="00BD6ED7">
              <w:rPr>
                <w:lang w:val="cy-GB"/>
              </w:rPr>
              <w:t xml:space="preserve"> gyda symud o gwmpas y carchar</w:t>
            </w:r>
          </w:p>
          <w:p w:rsidR="00A65F9E" w:rsidRPr="00BD6ED7" w:rsidRDefault="0064483A" w:rsidP="00092837">
            <w:pPr>
              <w:pStyle w:val="Bullet1"/>
              <w:numPr>
                <w:ilvl w:val="0"/>
                <w:numId w:val="69"/>
              </w:numPr>
              <w:rPr>
                <w:lang w:val="cy-GB"/>
              </w:rPr>
            </w:pPr>
            <w:r w:rsidRPr="00BD6ED7">
              <w:rPr>
                <w:lang w:val="cy-GB"/>
              </w:rPr>
              <w:t xml:space="preserve">Canllawiau ac arwyddion cliriach </w:t>
            </w:r>
          </w:p>
          <w:p w:rsidR="00A65F9E" w:rsidRPr="00BD6ED7" w:rsidRDefault="0064483A" w:rsidP="00092837">
            <w:pPr>
              <w:pStyle w:val="Bullet1"/>
              <w:numPr>
                <w:ilvl w:val="0"/>
                <w:numId w:val="69"/>
              </w:numPr>
              <w:rPr>
                <w:lang w:val="cy-GB"/>
              </w:rPr>
            </w:pPr>
            <w:r w:rsidRPr="00BD6ED7">
              <w:rPr>
                <w:lang w:val="cy-GB"/>
              </w:rPr>
              <w:t xml:space="preserve">Nodi gwaith arall a gweithgareddau hamdden e.e. gweithgareddau sy’n gwneud defnydd o’r bysedd i ysgogi gweithgaredd ymenyddol </w:t>
            </w:r>
          </w:p>
          <w:p w:rsidR="00A65F9E" w:rsidRPr="00BD6ED7" w:rsidRDefault="0064483A" w:rsidP="00092837">
            <w:pPr>
              <w:pStyle w:val="Bullet1"/>
              <w:numPr>
                <w:ilvl w:val="0"/>
                <w:numId w:val="69"/>
              </w:numPr>
              <w:rPr>
                <w:lang w:val="cy-GB"/>
              </w:rPr>
            </w:pPr>
            <w:r w:rsidRPr="00BD6ED7">
              <w:rPr>
                <w:lang w:val="cy-GB"/>
              </w:rPr>
              <w:t xml:space="preserve">Gwneud tasgau dyddiol yn y carchar i gael synnwyr o drefn a chyfrifoldeb </w:t>
            </w:r>
          </w:p>
          <w:p w:rsidR="00ED4A81" w:rsidRPr="00BD6ED7" w:rsidRDefault="0064483A" w:rsidP="00181423">
            <w:pPr>
              <w:pStyle w:val="Bullet1"/>
              <w:numPr>
                <w:ilvl w:val="0"/>
                <w:numId w:val="69"/>
              </w:numPr>
              <w:spacing w:after="120"/>
              <w:rPr>
                <w:lang w:val="cy-GB"/>
              </w:rPr>
            </w:pPr>
            <w:r w:rsidRPr="00BD6ED7">
              <w:rPr>
                <w:lang w:val="cy-GB"/>
              </w:rPr>
              <w:t>Rhoi Owen mewn cysylltiad â</w:t>
            </w:r>
            <w:r w:rsidR="00A65F9E" w:rsidRPr="00BD6ED7">
              <w:rPr>
                <w:lang w:val="cy-GB"/>
              </w:rPr>
              <w:t xml:space="preserve"> Recoop</w:t>
            </w:r>
            <w:r w:rsidRPr="00BD6ED7">
              <w:rPr>
                <w:lang w:val="cy-GB"/>
              </w:rPr>
              <w:t>, elusen sy’n hyrwyddo gofal</w:t>
            </w:r>
            <w:r w:rsidR="00A65F9E" w:rsidRPr="00BD6ED7">
              <w:rPr>
                <w:lang w:val="cy-GB"/>
              </w:rPr>
              <w:t xml:space="preserve"> </w:t>
            </w:r>
            <w:r w:rsidRPr="00BD6ED7">
              <w:rPr>
                <w:lang w:val="cy-GB"/>
              </w:rPr>
              <w:t xml:space="preserve">troseddwyr hŷn. Maen nhw’n cynnal ystod o weithgareddau megis clybiau </w:t>
            </w:r>
            <w:r w:rsidR="00D63465" w:rsidRPr="00BD6ED7">
              <w:rPr>
                <w:lang w:val="cy-GB"/>
              </w:rPr>
              <w:t xml:space="preserve">llesiant </w:t>
            </w:r>
            <w:r w:rsidRPr="00BD6ED7">
              <w:rPr>
                <w:lang w:val="cy-GB"/>
              </w:rPr>
              <w:t>wythnosol</w:t>
            </w:r>
            <w:r w:rsidR="00D63465" w:rsidRPr="00BD6ED7">
              <w:rPr>
                <w:lang w:val="cy-GB"/>
              </w:rPr>
              <w:t xml:space="preserve">, fersiwn o’r fenter </w:t>
            </w:r>
            <w:r w:rsidR="00E05061" w:rsidRPr="00BD6ED7">
              <w:rPr>
                <w:lang w:val="cy-GB"/>
              </w:rPr>
              <w:t>‘</w:t>
            </w:r>
            <w:r w:rsidR="00D63465" w:rsidRPr="00BD6ED7">
              <w:rPr>
                <w:lang w:val="cy-GB"/>
              </w:rPr>
              <w:t>caffi’r cof</w:t>
            </w:r>
            <w:r w:rsidR="00E05061" w:rsidRPr="00BD6ED7">
              <w:rPr>
                <w:lang w:val="cy-GB"/>
              </w:rPr>
              <w:t>’</w:t>
            </w:r>
            <w:r w:rsidR="00D63465" w:rsidRPr="00BD6ED7">
              <w:rPr>
                <w:lang w:val="cy-GB"/>
              </w:rPr>
              <w:t xml:space="preserve"> sy’</w:t>
            </w:r>
            <w:r w:rsidR="000471F2" w:rsidRPr="00BD6ED7">
              <w:rPr>
                <w:lang w:val="cy-GB"/>
              </w:rPr>
              <w:t>n cae</w:t>
            </w:r>
            <w:r w:rsidR="00D63465" w:rsidRPr="00BD6ED7">
              <w:rPr>
                <w:lang w:val="cy-GB"/>
              </w:rPr>
              <w:t>l ei redeg yn y gymuned gan y Gymdeithas Alzheimer's. Gall sesiynau hefyd gynnwys campfa’r ymenny</w:t>
            </w:r>
            <w:r w:rsidR="00E05061" w:rsidRPr="00BD6ED7">
              <w:rPr>
                <w:lang w:val="cy-GB"/>
              </w:rPr>
              <w:t>d</w:t>
            </w:r>
            <w:r w:rsidR="00D63465" w:rsidRPr="00BD6ED7">
              <w:rPr>
                <w:lang w:val="cy-GB"/>
              </w:rPr>
              <w:t>d</w:t>
            </w:r>
            <w:r w:rsidR="000471F2" w:rsidRPr="00BD6ED7">
              <w:rPr>
                <w:lang w:val="cy-GB"/>
              </w:rPr>
              <w:t xml:space="preserve">, </w:t>
            </w:r>
            <w:r w:rsidR="00D63465" w:rsidRPr="00BD6ED7">
              <w:rPr>
                <w:lang w:val="cy-GB"/>
              </w:rPr>
              <w:t xml:space="preserve">ymarfer ysgafn a </w:t>
            </w:r>
            <w:r w:rsidR="00181423" w:rsidRPr="00BD6ED7">
              <w:rPr>
                <w:lang w:val="cy-GB"/>
              </w:rPr>
              <w:t>“</w:t>
            </w:r>
            <w:r w:rsidR="00D63465" w:rsidRPr="00BD6ED7">
              <w:rPr>
                <w:lang w:val="cy-GB"/>
              </w:rPr>
              <w:t xml:space="preserve">Chanu ar </w:t>
            </w:r>
            <w:r w:rsidR="00752FB3" w:rsidRPr="00BD6ED7">
              <w:rPr>
                <w:lang w:val="cy-GB"/>
              </w:rPr>
              <w:t>gyfer yr Ymennydd”</w:t>
            </w:r>
            <w:r w:rsidR="00D63465" w:rsidRPr="00BD6ED7">
              <w:rPr>
                <w:lang w:val="cy-GB"/>
              </w:rPr>
              <w:t xml:space="preserve">, rhaglen arloesol sy’n helpu </w:t>
            </w:r>
            <w:r w:rsidR="00D63465" w:rsidRPr="00BD6ED7">
              <w:rPr>
                <w:lang w:val="cy-GB"/>
              </w:rPr>
              <w:lastRenderedPageBreak/>
              <w:t xml:space="preserve">pobl â dementia gymdeithasu a mynegi eu hunain.  </w:t>
            </w:r>
          </w:p>
        </w:tc>
      </w:tr>
    </w:tbl>
    <w:p w:rsidR="00181423" w:rsidRPr="00AF7054" w:rsidRDefault="00181423" w:rsidP="00FC787C">
      <w:pPr>
        <w:rPr>
          <w:sz w:val="18"/>
          <w:lang w:val="cy-GB"/>
        </w:rPr>
      </w:pPr>
    </w:p>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12147B" w:rsidRPr="00BD6ED7" w:rsidTr="008A0AC9">
        <w:tc>
          <w:tcPr>
            <w:tcW w:w="9286" w:type="dxa"/>
          </w:tcPr>
          <w:p w:rsidR="0012147B" w:rsidRPr="00BD6ED7" w:rsidRDefault="00B05FEA" w:rsidP="008A0AC9">
            <w:pPr>
              <w:spacing w:after="120"/>
              <w:rPr>
                <w:lang w:val="cy-GB"/>
              </w:rPr>
            </w:pPr>
            <w:r w:rsidRPr="00BD6ED7">
              <w:rPr>
                <w:b/>
                <w:szCs w:val="24"/>
                <w:lang w:val="cy-GB"/>
              </w:rPr>
              <w:t xml:space="preserve">Astudiaeth </w:t>
            </w:r>
            <w:r w:rsidR="00181423" w:rsidRPr="00BD6ED7">
              <w:rPr>
                <w:b/>
                <w:szCs w:val="24"/>
                <w:lang w:val="cy-GB"/>
              </w:rPr>
              <w:t>a</w:t>
            </w:r>
            <w:r w:rsidRPr="00BD6ED7">
              <w:rPr>
                <w:b/>
                <w:szCs w:val="24"/>
                <w:lang w:val="cy-GB"/>
              </w:rPr>
              <w:t xml:space="preserve">chos </w:t>
            </w:r>
          </w:p>
          <w:p w:rsidR="00181423" w:rsidRPr="00BD6ED7" w:rsidRDefault="00181423" w:rsidP="00AF7054">
            <w:pPr>
              <w:spacing w:after="40"/>
              <w:rPr>
                <w:lang w:val="cy-GB"/>
              </w:rPr>
            </w:pPr>
            <w:r w:rsidRPr="00BD6ED7">
              <w:rPr>
                <w:lang w:val="cy-GB"/>
              </w:rPr>
              <w:t xml:space="preserve">Mae Bryn yn 53 oed ac yn ddiweddar cafodd ei ddedfrydu i bum mlynedd o garchar am dwyll difrifol a chael ei erlyn am sgiâm ar-lein yn ymwneud ag yswiriant. </w:t>
            </w:r>
          </w:p>
          <w:p w:rsidR="00181423" w:rsidRPr="00BD6ED7" w:rsidRDefault="00181423" w:rsidP="00AF7054">
            <w:pPr>
              <w:spacing w:after="40"/>
              <w:rPr>
                <w:lang w:val="cy-GB"/>
              </w:rPr>
            </w:pPr>
            <w:r w:rsidRPr="00BD6ED7">
              <w:rPr>
                <w:lang w:val="cy-GB"/>
              </w:rPr>
              <w:t xml:space="preserve">Mae Bryn yn sengl, does ganddo ddim plant a bu’n byw gyda’i fam, 78 oed, ar adeg y drosedd oherwydd ei anableddau corfforol. Mae Bryn yn dioddef o gyflwr dirywiol y cyhyrau ac felly’n ddibynnol ar gadair olwyn. Tra’n byw adre, roedd Bryn yn derbyn taliadau uniongyrchol i’w gynorthwyo gydag ymolchi, bathio a gwisgo. Defnyddiodd Bryn ei daliadau uniongyrchol i gyflogi cynorthwyydd a fyddai’n ymweld ag e yn y bore a gyda’r nos bum gwaith yr wythnos. Byddai modryb oedd yn byw yn agos yn cynorthwyo Bryn ddau ddiwrnod yr wythnos a hefyd yn darparu help ymarferol i’w fam yng nghartref y teulu. Roedd Bryn yn berson cymdeithasol a byddai’n yfed yn y dafarn leol gyda’i ffrindiau. Byddai’n mwynhau cymryd rhan yng nghwis misol y dafarn.  </w:t>
            </w:r>
          </w:p>
          <w:p w:rsidR="00181423" w:rsidRPr="00BD6ED7" w:rsidRDefault="00181423" w:rsidP="00AF7054">
            <w:pPr>
              <w:spacing w:after="40"/>
              <w:rPr>
                <w:lang w:val="cy-GB"/>
              </w:rPr>
            </w:pPr>
            <w:r w:rsidRPr="00BD6ED7">
              <w:rPr>
                <w:lang w:val="cy-GB"/>
              </w:rPr>
              <w:t xml:space="preserve">Doedd Bryn ddim wedi dioddef o broblemau iechyd meddwl yn y gorffennol a bu’n berson cymdeithasol erioed ond ers iddo fod o flaen llys mae wedi bod yn isel ei ysbryd ac wedi encilio a mynd yn unig yn gymdeithasol. Bu ar </w:t>
            </w:r>
            <w:r w:rsidR="00514C5F" w:rsidRPr="00BD6ED7">
              <w:rPr>
                <w:lang w:val="cy-GB"/>
              </w:rPr>
              <w:t>fechnïaeth</w:t>
            </w:r>
            <w:r w:rsidRPr="00BD6ED7">
              <w:rPr>
                <w:lang w:val="cy-GB"/>
              </w:rPr>
              <w:t xml:space="preserve"> cyn ei ddedfryd a bu o dab straen mawr yng nghelloedd y llys. Nodwyd hyn ar y broses sgrinio iechyd wrth iddo gael ei dderbyn i’r carchar. Nododd y broses sgrinio hefyd y feddyginiaeth roedd Bryn yn ei gymryd ar gyfer ei bwysau gwaed uchel ac ar gyfer lleddfu poen.</w:t>
            </w:r>
          </w:p>
          <w:p w:rsidR="00181423" w:rsidRPr="00BD6ED7" w:rsidRDefault="00181423" w:rsidP="00AF7054">
            <w:pPr>
              <w:spacing w:after="40"/>
              <w:rPr>
                <w:lang w:val="cy-GB"/>
              </w:rPr>
            </w:pPr>
            <w:r w:rsidRPr="00BD6ED7">
              <w:rPr>
                <w:lang w:val="cy-GB"/>
              </w:rPr>
              <w:t xml:space="preserve">Nododd adroddiad sefydlu’r carchar ei fod yn bryderus sut y byddai’n ymdopi â’i anabledd tra yn y carchar. Wrth gwblhau’r Adroddiad Cyn y Ddedfryd derbyniodd y Gwasanaeth Prawf Cenedlaethol gopi o gynllun gofal a chymorth Bryn ac maen nhw wedi rhannu hyn gyda’r Llys a’r </w:t>
            </w:r>
            <w:r w:rsidR="002B794E" w:rsidRPr="00BD6ED7">
              <w:rPr>
                <w:lang w:val="cy-GB"/>
              </w:rPr>
              <w:t>ystâd</w:t>
            </w:r>
            <w:r w:rsidRPr="00BD6ED7">
              <w:rPr>
                <w:lang w:val="cy-GB"/>
              </w:rPr>
              <w:t xml:space="preserve"> ddiogeledd.</w:t>
            </w:r>
          </w:p>
          <w:p w:rsidR="0012147B" w:rsidRPr="00BD6ED7" w:rsidRDefault="008A1584" w:rsidP="008A0AC9">
            <w:pPr>
              <w:rPr>
                <w:rFonts w:eastAsia="Times New Roman"/>
                <w:b/>
                <w:color w:val="000000"/>
                <w:szCs w:val="24"/>
                <w:lang w:val="cy-GB"/>
              </w:rPr>
            </w:pPr>
            <w:r w:rsidRPr="00BD6ED7">
              <w:rPr>
                <w:rFonts w:eastAsia="Times New Roman"/>
                <w:b/>
                <w:color w:val="000000"/>
                <w:szCs w:val="24"/>
                <w:lang w:val="cy-GB"/>
              </w:rPr>
              <w:t>Cwestiwn</w:t>
            </w:r>
          </w:p>
          <w:p w:rsidR="0012147B" w:rsidRPr="00BD6ED7" w:rsidRDefault="008A1584" w:rsidP="00AF7054">
            <w:pPr>
              <w:pStyle w:val="Numberlist"/>
              <w:numPr>
                <w:ilvl w:val="0"/>
                <w:numId w:val="48"/>
              </w:numPr>
              <w:spacing w:after="40"/>
              <w:rPr>
                <w:lang w:val="cy-GB"/>
              </w:rPr>
            </w:pPr>
            <w:r w:rsidRPr="00BD6ED7">
              <w:rPr>
                <w:lang w:val="cy-GB"/>
              </w:rPr>
              <w:t>A ddylid adolygu cynllun gofal a chymorth Bryn</w:t>
            </w:r>
            <w:r w:rsidR="0012147B" w:rsidRPr="00BD6ED7">
              <w:rPr>
                <w:lang w:val="cy-GB"/>
              </w:rPr>
              <w:t>?</w:t>
            </w:r>
          </w:p>
          <w:p w:rsidR="0012147B" w:rsidRPr="00AF7054" w:rsidRDefault="0012147B" w:rsidP="00AF7054">
            <w:pPr>
              <w:spacing w:after="40"/>
              <w:rPr>
                <w:rFonts w:eastAsia="Times New Roman"/>
                <w:color w:val="000000"/>
                <w:sz w:val="12"/>
                <w:szCs w:val="24"/>
                <w:lang w:val="cy-GB"/>
              </w:rPr>
            </w:pPr>
          </w:p>
          <w:p w:rsidR="0012147B" w:rsidRPr="00BD6ED7" w:rsidRDefault="008A1584" w:rsidP="00AF7054">
            <w:pPr>
              <w:spacing w:after="40"/>
              <w:rPr>
                <w:rFonts w:eastAsia="Times New Roman"/>
                <w:b/>
                <w:color w:val="000000"/>
                <w:szCs w:val="24"/>
                <w:lang w:val="cy-GB"/>
              </w:rPr>
            </w:pPr>
            <w:r w:rsidRPr="00BD6ED7">
              <w:rPr>
                <w:rFonts w:eastAsia="Times New Roman"/>
                <w:b/>
                <w:color w:val="000000"/>
                <w:szCs w:val="24"/>
                <w:lang w:val="cy-GB"/>
              </w:rPr>
              <w:t xml:space="preserve">Awgrym o </w:t>
            </w:r>
            <w:r w:rsidR="00181423" w:rsidRPr="00BD6ED7">
              <w:rPr>
                <w:rFonts w:eastAsia="Times New Roman"/>
                <w:b/>
                <w:color w:val="000000"/>
                <w:szCs w:val="24"/>
                <w:lang w:val="cy-GB"/>
              </w:rPr>
              <w:t>a</w:t>
            </w:r>
            <w:r w:rsidRPr="00BD6ED7">
              <w:rPr>
                <w:rFonts w:eastAsia="Times New Roman"/>
                <w:b/>
                <w:color w:val="000000"/>
                <w:szCs w:val="24"/>
                <w:lang w:val="cy-GB"/>
              </w:rPr>
              <w:t>teb</w:t>
            </w:r>
            <w:r w:rsidR="00181423" w:rsidRPr="00BD6ED7">
              <w:rPr>
                <w:rFonts w:eastAsia="Times New Roman"/>
                <w:b/>
                <w:color w:val="000000"/>
                <w:szCs w:val="24"/>
                <w:lang w:val="cy-GB"/>
              </w:rPr>
              <w:t>:</w:t>
            </w:r>
          </w:p>
          <w:p w:rsidR="0012147B" w:rsidRPr="00BD6ED7" w:rsidRDefault="008A1584" w:rsidP="00AF7054">
            <w:pPr>
              <w:pStyle w:val="Bullet1"/>
              <w:numPr>
                <w:ilvl w:val="0"/>
                <w:numId w:val="69"/>
              </w:numPr>
              <w:spacing w:after="40"/>
              <w:rPr>
                <w:lang w:val="cy-GB"/>
              </w:rPr>
            </w:pPr>
            <w:r w:rsidRPr="00BD6ED7">
              <w:rPr>
                <w:lang w:val="cy-GB"/>
              </w:rPr>
              <w:t>Dylai, mae ei amgylchiadau personol wedi newid</w:t>
            </w:r>
            <w:r w:rsidR="0012147B" w:rsidRPr="00BD6ED7">
              <w:rPr>
                <w:lang w:val="cy-GB"/>
              </w:rPr>
              <w:t xml:space="preserve"> a</w:t>
            </w:r>
            <w:r w:rsidRPr="00BD6ED7">
              <w:rPr>
                <w:lang w:val="cy-GB"/>
              </w:rPr>
              <w:t xml:space="preserve">c ni fydd ganddo hawl bellach i Daliadau Uniongyrchol tra yn yr </w:t>
            </w:r>
            <w:r w:rsidR="002B794E" w:rsidRPr="00BD6ED7">
              <w:rPr>
                <w:lang w:val="cy-GB"/>
              </w:rPr>
              <w:t>ystâd</w:t>
            </w:r>
            <w:r w:rsidRPr="00BD6ED7">
              <w:rPr>
                <w:lang w:val="cy-GB"/>
              </w:rPr>
              <w:t xml:space="preserve"> d</w:t>
            </w:r>
            <w:r w:rsidR="00181423" w:rsidRPr="00BD6ED7">
              <w:rPr>
                <w:lang w:val="cy-GB"/>
              </w:rPr>
              <w:t>d</w:t>
            </w:r>
            <w:r w:rsidRPr="00BD6ED7">
              <w:rPr>
                <w:lang w:val="cy-GB"/>
              </w:rPr>
              <w:t>iogel</w:t>
            </w:r>
            <w:r w:rsidR="00181423" w:rsidRPr="00BD6ED7">
              <w:rPr>
                <w:lang w:val="cy-GB"/>
              </w:rPr>
              <w:t>edd</w:t>
            </w:r>
          </w:p>
          <w:p w:rsidR="0012147B" w:rsidRPr="00BD6ED7" w:rsidRDefault="008A1584" w:rsidP="00AF7054">
            <w:pPr>
              <w:spacing w:after="40"/>
              <w:rPr>
                <w:rFonts w:eastAsia="Times New Roman"/>
                <w:b/>
                <w:color w:val="000000"/>
                <w:szCs w:val="24"/>
                <w:lang w:val="cy-GB"/>
              </w:rPr>
            </w:pPr>
            <w:r w:rsidRPr="00BD6ED7">
              <w:rPr>
                <w:rFonts w:eastAsia="Times New Roman"/>
                <w:b/>
                <w:color w:val="000000"/>
                <w:szCs w:val="24"/>
                <w:lang w:val="cy-GB"/>
              </w:rPr>
              <w:t>Cwestiwn</w:t>
            </w:r>
          </w:p>
          <w:p w:rsidR="0012147B" w:rsidRPr="00BD6ED7" w:rsidRDefault="008A1584" w:rsidP="00AF7054">
            <w:pPr>
              <w:pStyle w:val="Numberlist"/>
              <w:spacing w:after="40"/>
              <w:rPr>
                <w:lang w:val="cy-GB"/>
              </w:rPr>
            </w:pPr>
            <w:r w:rsidRPr="00BD6ED7">
              <w:rPr>
                <w:lang w:val="cy-GB"/>
              </w:rPr>
              <w:t>Pa gamau rhaid i’r awdurdod lleol eu gweithredu nesaf</w:t>
            </w:r>
            <w:r w:rsidR="0012147B" w:rsidRPr="00BD6ED7">
              <w:rPr>
                <w:lang w:val="cy-GB"/>
              </w:rPr>
              <w:t>?</w:t>
            </w:r>
          </w:p>
          <w:p w:rsidR="0012147B" w:rsidRPr="00AF7054" w:rsidRDefault="0012147B" w:rsidP="00AF7054">
            <w:pPr>
              <w:spacing w:after="40"/>
              <w:rPr>
                <w:rFonts w:eastAsia="Times New Roman"/>
                <w:color w:val="000000"/>
                <w:sz w:val="10"/>
                <w:szCs w:val="24"/>
                <w:lang w:val="cy-GB"/>
              </w:rPr>
            </w:pPr>
          </w:p>
          <w:p w:rsidR="0012147B" w:rsidRPr="00BD6ED7" w:rsidRDefault="008A1584" w:rsidP="00AF7054">
            <w:pPr>
              <w:spacing w:after="40"/>
              <w:rPr>
                <w:rFonts w:eastAsia="Times New Roman"/>
                <w:b/>
                <w:color w:val="000000"/>
                <w:szCs w:val="24"/>
                <w:lang w:val="cy-GB"/>
              </w:rPr>
            </w:pPr>
            <w:r w:rsidRPr="00BD6ED7">
              <w:rPr>
                <w:rFonts w:eastAsia="Times New Roman"/>
                <w:b/>
                <w:color w:val="000000"/>
                <w:szCs w:val="24"/>
                <w:lang w:val="cy-GB"/>
              </w:rPr>
              <w:t xml:space="preserve">Awgrym o </w:t>
            </w:r>
            <w:r w:rsidR="00181423" w:rsidRPr="00BD6ED7">
              <w:rPr>
                <w:rFonts w:eastAsia="Times New Roman"/>
                <w:b/>
                <w:color w:val="000000"/>
                <w:szCs w:val="24"/>
                <w:lang w:val="cy-GB"/>
              </w:rPr>
              <w:t>a</w:t>
            </w:r>
            <w:r w:rsidRPr="00BD6ED7">
              <w:rPr>
                <w:rFonts w:eastAsia="Times New Roman"/>
                <w:b/>
                <w:color w:val="000000"/>
                <w:szCs w:val="24"/>
                <w:lang w:val="cy-GB"/>
              </w:rPr>
              <w:t>teb</w:t>
            </w:r>
            <w:r w:rsidR="00181423" w:rsidRPr="00BD6ED7">
              <w:rPr>
                <w:rFonts w:eastAsia="Times New Roman"/>
                <w:b/>
                <w:color w:val="000000"/>
                <w:szCs w:val="24"/>
                <w:lang w:val="cy-GB"/>
              </w:rPr>
              <w:t>:</w:t>
            </w:r>
            <w:r w:rsidRPr="00BD6ED7">
              <w:rPr>
                <w:rFonts w:eastAsia="Times New Roman"/>
                <w:b/>
                <w:color w:val="000000"/>
                <w:szCs w:val="24"/>
                <w:lang w:val="cy-GB"/>
              </w:rPr>
              <w:t xml:space="preserve"> </w:t>
            </w:r>
          </w:p>
          <w:p w:rsidR="0012147B" w:rsidRPr="00BD6ED7" w:rsidRDefault="000471F2" w:rsidP="00092837">
            <w:pPr>
              <w:pStyle w:val="Bullet1"/>
              <w:numPr>
                <w:ilvl w:val="0"/>
                <w:numId w:val="69"/>
              </w:numPr>
              <w:rPr>
                <w:lang w:val="cy-GB"/>
              </w:rPr>
            </w:pPr>
            <w:r w:rsidRPr="00BD6ED7">
              <w:rPr>
                <w:lang w:val="cy-GB"/>
              </w:rPr>
              <w:t>Gweith</w:t>
            </w:r>
            <w:r w:rsidR="00181423" w:rsidRPr="00BD6ED7">
              <w:rPr>
                <w:lang w:val="cy-GB"/>
              </w:rPr>
              <w:t>i</w:t>
            </w:r>
            <w:r w:rsidRPr="00BD6ED7">
              <w:rPr>
                <w:lang w:val="cy-GB"/>
              </w:rPr>
              <w:t>o me</w:t>
            </w:r>
            <w:r w:rsidR="00A73F05" w:rsidRPr="00BD6ED7">
              <w:rPr>
                <w:lang w:val="cy-GB"/>
              </w:rPr>
              <w:t>wn partneriaeth â Bryn i ganfod</w:t>
            </w:r>
            <w:r w:rsidRPr="00BD6ED7">
              <w:rPr>
                <w:lang w:val="cy-GB"/>
              </w:rPr>
              <w:t xml:space="preserve"> meysydd llesiant sydd yn bwysig iddo a nodi’r canlyniadau personol yr hoffai ddelio â nhw dr</w:t>
            </w:r>
            <w:r w:rsidR="00181423" w:rsidRPr="00BD6ED7">
              <w:rPr>
                <w:lang w:val="cy-GB"/>
              </w:rPr>
              <w:t>wy ei gynllun gofal a chymorth</w:t>
            </w:r>
          </w:p>
          <w:p w:rsidR="0012147B" w:rsidRPr="00BD6ED7" w:rsidRDefault="000471F2" w:rsidP="00092837">
            <w:pPr>
              <w:pStyle w:val="Bullet1"/>
              <w:numPr>
                <w:ilvl w:val="0"/>
                <w:numId w:val="69"/>
              </w:numPr>
              <w:rPr>
                <w:lang w:val="cy-GB"/>
              </w:rPr>
            </w:pPr>
            <w:r w:rsidRPr="00BD6ED7">
              <w:rPr>
                <w:lang w:val="cy-GB"/>
              </w:rPr>
              <w:t>Ys</w:t>
            </w:r>
            <w:r w:rsidR="00A73F05" w:rsidRPr="00BD6ED7">
              <w:rPr>
                <w:lang w:val="cy-GB"/>
              </w:rPr>
              <w:t>ty</w:t>
            </w:r>
            <w:r w:rsidRPr="00BD6ED7">
              <w:rPr>
                <w:lang w:val="cy-GB"/>
              </w:rPr>
              <w:t xml:space="preserve">ried ei gyfeirio at y gwasanaethau gwybodaeth, cyngor, cymorth ac ataliol sydd ar gael yn </w:t>
            </w:r>
            <w:r w:rsidR="00181423" w:rsidRPr="00BD6ED7">
              <w:rPr>
                <w:lang w:val="cy-GB"/>
              </w:rPr>
              <w:t xml:space="preserve">/ ar gyfer yr </w:t>
            </w:r>
            <w:r w:rsidR="002B794E" w:rsidRPr="00BD6ED7">
              <w:rPr>
                <w:lang w:val="cy-GB"/>
              </w:rPr>
              <w:t>ystâd</w:t>
            </w:r>
            <w:r w:rsidR="00181423" w:rsidRPr="00BD6ED7">
              <w:rPr>
                <w:lang w:val="cy-GB"/>
              </w:rPr>
              <w:t xml:space="preserve"> ddiogeledd</w:t>
            </w:r>
          </w:p>
          <w:p w:rsidR="0012147B" w:rsidRPr="00BD6ED7" w:rsidRDefault="000471F2" w:rsidP="00092837">
            <w:pPr>
              <w:pStyle w:val="Bullet1"/>
              <w:numPr>
                <w:ilvl w:val="0"/>
                <w:numId w:val="69"/>
              </w:numPr>
              <w:rPr>
                <w:lang w:val="cy-GB"/>
              </w:rPr>
            </w:pPr>
            <w:r w:rsidRPr="00BD6ED7">
              <w:rPr>
                <w:lang w:val="cy-GB"/>
              </w:rPr>
              <w:t xml:space="preserve">Darparu gwybodaeth berthnasol ar gyfer cwrs sefydlu Bryn </w:t>
            </w:r>
          </w:p>
          <w:p w:rsidR="0012147B" w:rsidRPr="00BD6ED7" w:rsidRDefault="000471F2" w:rsidP="00181423">
            <w:pPr>
              <w:pStyle w:val="Bullet1"/>
              <w:numPr>
                <w:ilvl w:val="0"/>
                <w:numId w:val="69"/>
              </w:numPr>
              <w:rPr>
                <w:lang w:val="cy-GB"/>
              </w:rPr>
            </w:pPr>
            <w:r w:rsidRPr="00BD6ED7">
              <w:rPr>
                <w:lang w:val="cy-GB"/>
              </w:rPr>
              <w:t>Gweithio gyda’r</w:t>
            </w:r>
            <w:r w:rsidR="00C65394" w:rsidRPr="00BD6ED7">
              <w:rPr>
                <w:lang w:val="cy-GB"/>
              </w:rPr>
              <w:t xml:space="preserve"> </w:t>
            </w:r>
            <w:r w:rsidR="002B794E" w:rsidRPr="00BD6ED7">
              <w:rPr>
                <w:lang w:val="cy-GB"/>
              </w:rPr>
              <w:t>ystâd</w:t>
            </w:r>
            <w:r w:rsidR="00C65394" w:rsidRPr="00BD6ED7">
              <w:rPr>
                <w:lang w:val="cy-GB"/>
              </w:rPr>
              <w:t xml:space="preserve"> ddiogeledd</w:t>
            </w:r>
            <w:r w:rsidRPr="00BD6ED7">
              <w:rPr>
                <w:lang w:val="cy-GB"/>
              </w:rPr>
              <w:t xml:space="preserve"> ac unrhyw bobl broffesiynol maes iechyd i gyflenwi unrhyw wasanaethau gofal a chymorth a nodwyd yng nghynllu</w:t>
            </w:r>
            <w:r w:rsidR="00A73F05" w:rsidRPr="00BD6ED7">
              <w:rPr>
                <w:lang w:val="cy-GB"/>
              </w:rPr>
              <w:t>n</w:t>
            </w:r>
            <w:r w:rsidRPr="00BD6ED7">
              <w:rPr>
                <w:lang w:val="cy-GB"/>
              </w:rPr>
              <w:t xml:space="preserve"> </w:t>
            </w:r>
            <w:r w:rsidR="00B25560" w:rsidRPr="00BD6ED7">
              <w:rPr>
                <w:lang w:val="cy-GB"/>
              </w:rPr>
              <w:t>gofal a chymorth ail-</w:t>
            </w:r>
            <w:r w:rsidR="00514C5F" w:rsidRPr="00BD6ED7">
              <w:rPr>
                <w:lang w:val="cy-GB"/>
              </w:rPr>
              <w:t>asesedig</w:t>
            </w:r>
            <w:r w:rsidR="00B25560" w:rsidRPr="00BD6ED7">
              <w:rPr>
                <w:lang w:val="cy-GB"/>
              </w:rPr>
              <w:t xml:space="preserve"> Bryn</w:t>
            </w:r>
          </w:p>
        </w:tc>
      </w:tr>
    </w:tbl>
    <w:p w:rsidR="0012147B" w:rsidRPr="00BD6ED7" w:rsidRDefault="0012147B" w:rsidP="0012147B">
      <w:pPr>
        <w:rPr>
          <w:lang w:val="cy-GB"/>
        </w:rPr>
      </w:pPr>
    </w:p>
    <w:p w:rsidR="00DD246D" w:rsidRPr="00BD6ED7" w:rsidRDefault="00B25560" w:rsidP="00DD246D">
      <w:pPr>
        <w:pStyle w:val="Heading3"/>
        <w:rPr>
          <w:lang w:val="cy-GB"/>
        </w:rPr>
      </w:pPr>
      <w:bookmarkStart w:id="89" w:name="_Toc446429777"/>
      <w:r w:rsidRPr="00BD6ED7">
        <w:rPr>
          <w:lang w:val="cy-GB"/>
        </w:rPr>
        <w:t>Gweithgaredd –</w:t>
      </w:r>
      <w:r w:rsidR="00DD246D" w:rsidRPr="00BD6ED7">
        <w:rPr>
          <w:lang w:val="cy-GB"/>
        </w:rPr>
        <w:t xml:space="preserve"> </w:t>
      </w:r>
      <w:r w:rsidRPr="00BD6ED7">
        <w:rPr>
          <w:lang w:val="cy-GB"/>
        </w:rPr>
        <w:t xml:space="preserve">Cwestiynau </w:t>
      </w:r>
      <w:bookmarkEnd w:id="89"/>
    </w:p>
    <w:p w:rsidR="00DD246D" w:rsidRPr="00BD6ED7" w:rsidRDefault="00A45BF2" w:rsidP="00D163F3">
      <w:pPr>
        <w:pStyle w:val="Numberlist"/>
        <w:numPr>
          <w:ilvl w:val="0"/>
          <w:numId w:val="44"/>
        </w:numPr>
        <w:rPr>
          <w:lang w:val="cy-GB"/>
        </w:rPr>
      </w:pPr>
      <w:r w:rsidRPr="00BD6ED7">
        <w:rPr>
          <w:lang w:val="cy-GB"/>
        </w:rPr>
        <w:t>Pa fath o anghenion gofal a chymorth allai wneud i garch</w:t>
      </w:r>
      <w:r w:rsidR="00181423" w:rsidRPr="00BD6ED7">
        <w:rPr>
          <w:lang w:val="cy-GB"/>
        </w:rPr>
        <w:t>a</w:t>
      </w:r>
      <w:r w:rsidRPr="00BD6ED7">
        <w:rPr>
          <w:lang w:val="cy-GB"/>
        </w:rPr>
        <w:t>rorion fod angen ymyriadau i’w diogelu</w:t>
      </w:r>
      <w:r w:rsidR="00DD246D" w:rsidRPr="00BD6ED7">
        <w:rPr>
          <w:lang w:val="cy-GB"/>
        </w:rPr>
        <w:t>?</w:t>
      </w: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78"/>
      </w:tblGrid>
      <w:tr w:rsidR="00DD246D" w:rsidRPr="00BD6ED7" w:rsidTr="00EE0568">
        <w:tc>
          <w:tcPr>
            <w:tcW w:w="9178" w:type="dxa"/>
          </w:tcPr>
          <w:p w:rsidR="00DD246D" w:rsidRPr="00BD6ED7" w:rsidRDefault="00A45BF2" w:rsidP="00EE0568">
            <w:pPr>
              <w:spacing w:before="120" w:after="60"/>
              <w:rPr>
                <w:b/>
                <w:lang w:val="cy-GB"/>
              </w:rPr>
            </w:pPr>
            <w:r w:rsidRPr="00BD6ED7">
              <w:rPr>
                <w:b/>
                <w:lang w:val="cy-GB"/>
              </w:rPr>
              <w:t>Awgrym o ateb</w:t>
            </w:r>
            <w:r w:rsidR="00DD246D" w:rsidRPr="00BD6ED7">
              <w:rPr>
                <w:b/>
                <w:lang w:val="cy-GB"/>
              </w:rPr>
              <w:t xml:space="preserve">: </w:t>
            </w:r>
          </w:p>
          <w:p w:rsidR="00DD246D" w:rsidRPr="00BD6ED7" w:rsidRDefault="00A45BF2" w:rsidP="00E7391B">
            <w:pPr>
              <w:spacing w:after="60"/>
              <w:rPr>
                <w:lang w:val="cy-GB"/>
              </w:rPr>
            </w:pPr>
            <w:r w:rsidRPr="00BD6ED7">
              <w:rPr>
                <w:lang w:val="cy-GB"/>
              </w:rPr>
              <w:t>Carcharorion sydd</w:t>
            </w:r>
            <w:r w:rsidR="00DD246D" w:rsidRPr="00BD6ED7">
              <w:rPr>
                <w:lang w:val="cy-GB"/>
              </w:rPr>
              <w:t>:</w:t>
            </w:r>
          </w:p>
          <w:p w:rsidR="00DD246D" w:rsidRPr="00BD6ED7" w:rsidRDefault="00181423" w:rsidP="00092837">
            <w:pPr>
              <w:pStyle w:val="Bullet1"/>
              <w:numPr>
                <w:ilvl w:val="0"/>
                <w:numId w:val="69"/>
              </w:numPr>
              <w:rPr>
                <w:lang w:val="cy-GB"/>
              </w:rPr>
            </w:pPr>
            <w:r w:rsidRPr="00BD6ED7">
              <w:rPr>
                <w:lang w:val="cy-GB"/>
              </w:rPr>
              <w:t>A</w:t>
            </w:r>
            <w:r w:rsidR="00A45BF2" w:rsidRPr="00BD6ED7">
              <w:rPr>
                <w:lang w:val="cy-GB"/>
              </w:rPr>
              <w:t xml:space="preserve">g anableddau dysgu </w:t>
            </w:r>
          </w:p>
          <w:p w:rsidR="00DD246D" w:rsidRPr="00BD6ED7" w:rsidRDefault="00181423" w:rsidP="00092837">
            <w:pPr>
              <w:pStyle w:val="Bullet1"/>
              <w:numPr>
                <w:ilvl w:val="0"/>
                <w:numId w:val="69"/>
              </w:numPr>
              <w:rPr>
                <w:lang w:val="cy-GB"/>
              </w:rPr>
            </w:pPr>
            <w:r w:rsidRPr="00BD6ED7">
              <w:rPr>
                <w:lang w:val="cy-GB"/>
              </w:rPr>
              <w:t>Â</w:t>
            </w:r>
            <w:r w:rsidR="00A45BF2" w:rsidRPr="00BD6ED7">
              <w:rPr>
                <w:lang w:val="cy-GB"/>
              </w:rPr>
              <w:t xml:space="preserve"> diffyg galluedd meddyliol yn ôl diffiniad Deddf Galluedd Meddyliol 2005 </w:t>
            </w:r>
          </w:p>
          <w:p w:rsidR="00DD246D" w:rsidRPr="00BD6ED7" w:rsidRDefault="00181423" w:rsidP="00092837">
            <w:pPr>
              <w:pStyle w:val="Bullet1"/>
              <w:numPr>
                <w:ilvl w:val="0"/>
                <w:numId w:val="69"/>
              </w:numPr>
              <w:rPr>
                <w:lang w:val="cy-GB"/>
              </w:rPr>
            </w:pPr>
            <w:r w:rsidRPr="00BD6ED7">
              <w:rPr>
                <w:lang w:val="cy-GB"/>
              </w:rPr>
              <w:t>Y</w:t>
            </w:r>
            <w:r w:rsidR="00A45BF2" w:rsidRPr="00BD6ED7">
              <w:rPr>
                <w:lang w:val="cy-GB"/>
              </w:rPr>
              <w:t xml:space="preserve">n aros yn eu celloedd fel arfer a / neu heb fawr o eiddo </w:t>
            </w:r>
          </w:p>
          <w:p w:rsidR="00B25560" w:rsidRPr="00BD6ED7" w:rsidRDefault="00181423" w:rsidP="00092837">
            <w:pPr>
              <w:pStyle w:val="Bullet1"/>
              <w:numPr>
                <w:ilvl w:val="0"/>
                <w:numId w:val="69"/>
              </w:numPr>
              <w:rPr>
                <w:lang w:val="cy-GB"/>
              </w:rPr>
            </w:pPr>
            <w:r w:rsidRPr="00BD6ED7">
              <w:rPr>
                <w:lang w:val="cy-GB"/>
              </w:rPr>
              <w:t>Y</w:t>
            </w:r>
            <w:r w:rsidR="00A45BF2" w:rsidRPr="00BD6ED7">
              <w:rPr>
                <w:lang w:val="cy-GB"/>
              </w:rPr>
              <w:t>n / wedi bod yn prynu e</w:t>
            </w:r>
            <w:r w:rsidR="00091CCD" w:rsidRPr="00BD6ED7">
              <w:rPr>
                <w:lang w:val="cy-GB"/>
              </w:rPr>
              <w:t>it</w:t>
            </w:r>
            <w:r w:rsidR="00A45BF2" w:rsidRPr="00BD6ED7">
              <w:rPr>
                <w:lang w:val="cy-GB"/>
              </w:rPr>
              <w:t>emau ar gyfer eraill a /</w:t>
            </w:r>
            <w:r w:rsidRPr="00BD6ED7">
              <w:rPr>
                <w:lang w:val="cy-GB"/>
              </w:rPr>
              <w:t xml:space="preserve"> </w:t>
            </w:r>
            <w:r w:rsidR="00A45BF2" w:rsidRPr="00BD6ED7">
              <w:rPr>
                <w:lang w:val="cy-GB"/>
              </w:rPr>
              <w:t>neu ffeirio eiddo</w:t>
            </w:r>
          </w:p>
          <w:p w:rsidR="00DD246D" w:rsidRPr="00BD6ED7" w:rsidRDefault="00181423" w:rsidP="00092837">
            <w:pPr>
              <w:pStyle w:val="Bullet1"/>
              <w:numPr>
                <w:ilvl w:val="0"/>
                <w:numId w:val="69"/>
              </w:numPr>
              <w:rPr>
                <w:lang w:val="cy-GB"/>
              </w:rPr>
            </w:pPr>
            <w:r w:rsidRPr="00BD6ED7">
              <w:rPr>
                <w:lang w:val="cy-GB"/>
              </w:rPr>
              <w:t>Y</w:t>
            </w:r>
            <w:r w:rsidR="00A45BF2" w:rsidRPr="00BD6ED7">
              <w:rPr>
                <w:lang w:val="cy-GB"/>
              </w:rPr>
              <w:t>n torri rheolau carchar yn fynych (oherwydd efallai diffyg galluedd gwybyddol a /</w:t>
            </w:r>
            <w:r w:rsidRPr="00BD6ED7">
              <w:rPr>
                <w:lang w:val="cy-GB"/>
              </w:rPr>
              <w:t xml:space="preserve"> </w:t>
            </w:r>
            <w:r w:rsidR="00A45BF2" w:rsidRPr="00BD6ED7">
              <w:rPr>
                <w:lang w:val="cy-GB"/>
              </w:rPr>
              <w:t xml:space="preserve">neu anallu i ddarllen rhybuddion yn hytrach nag anufudd-dod </w:t>
            </w:r>
            <w:r w:rsidRPr="00BD6ED7">
              <w:rPr>
                <w:lang w:val="cy-GB"/>
              </w:rPr>
              <w:br/>
            </w:r>
            <w:r w:rsidR="00A45BF2" w:rsidRPr="00BD6ED7">
              <w:rPr>
                <w:lang w:val="cy-GB"/>
              </w:rPr>
              <w:t>– gellir drysu rhwng materion diogelu a phroblem disgyblu</w:t>
            </w:r>
            <w:r w:rsidR="00B11D49" w:rsidRPr="00BD6ED7">
              <w:rPr>
                <w:lang w:val="cy-GB"/>
              </w:rPr>
              <w:t>)</w:t>
            </w:r>
            <w:r w:rsidR="00DD246D" w:rsidRPr="00BD6ED7">
              <w:rPr>
                <w:lang w:val="cy-GB"/>
              </w:rPr>
              <w:t xml:space="preserve"> </w:t>
            </w:r>
          </w:p>
        </w:tc>
      </w:tr>
    </w:tbl>
    <w:p w:rsidR="00DD246D" w:rsidRPr="00AF7054" w:rsidRDefault="00DD246D" w:rsidP="00DD246D">
      <w:pPr>
        <w:rPr>
          <w:sz w:val="16"/>
          <w:szCs w:val="24"/>
          <w:lang w:val="cy-GB"/>
        </w:rPr>
      </w:pPr>
    </w:p>
    <w:p w:rsidR="00DD246D" w:rsidRPr="00BD6ED7" w:rsidRDefault="00181423" w:rsidP="00DD246D">
      <w:pPr>
        <w:pStyle w:val="Numberlist"/>
        <w:rPr>
          <w:lang w:val="cy-GB"/>
        </w:rPr>
      </w:pPr>
      <w:r w:rsidRPr="00BD6ED7">
        <w:rPr>
          <w:lang w:val="cy-GB"/>
        </w:rPr>
        <w:t>Pa drefniadau rhaid i l</w:t>
      </w:r>
      <w:r w:rsidR="00A45BF2" w:rsidRPr="00BD6ED7">
        <w:rPr>
          <w:lang w:val="cy-GB"/>
        </w:rPr>
        <w:t xml:space="preserve">ywodraethwr y carchar </w:t>
      </w:r>
      <w:r w:rsidR="001A6D10" w:rsidRPr="00BD6ED7">
        <w:rPr>
          <w:lang w:val="cy-GB"/>
        </w:rPr>
        <w:t>eu sefy</w:t>
      </w:r>
      <w:r w:rsidR="00091CCD" w:rsidRPr="00BD6ED7">
        <w:rPr>
          <w:lang w:val="cy-GB"/>
        </w:rPr>
        <w:t>d</w:t>
      </w:r>
      <w:r w:rsidR="001A6D10" w:rsidRPr="00BD6ED7">
        <w:rPr>
          <w:lang w:val="cy-GB"/>
        </w:rPr>
        <w:t xml:space="preserve">lu er mwyn sicrhau bod carcharorion yn cael eu diogelu rhag cael eu </w:t>
      </w:r>
      <w:r w:rsidR="00C6062A" w:rsidRPr="00BD6ED7">
        <w:rPr>
          <w:lang w:val="cy-GB"/>
        </w:rPr>
        <w:t>cam-drin</w:t>
      </w:r>
      <w:r w:rsidR="00091CCD" w:rsidRPr="00BD6ED7">
        <w:rPr>
          <w:lang w:val="cy-GB"/>
        </w:rPr>
        <w:t xml:space="preserve"> </w:t>
      </w:r>
      <w:r w:rsidR="001A6D10" w:rsidRPr="00BD6ED7">
        <w:rPr>
          <w:lang w:val="cy-GB"/>
        </w:rPr>
        <w:t>a’u hesgeuluso</w:t>
      </w:r>
      <w:r w:rsidR="00DD246D" w:rsidRPr="00BD6ED7">
        <w:rPr>
          <w:lang w:val="cy-GB"/>
        </w:rPr>
        <w:t>?</w:t>
      </w: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78"/>
      </w:tblGrid>
      <w:tr w:rsidR="00DD246D" w:rsidRPr="00BD6ED7" w:rsidTr="00EE0568">
        <w:tc>
          <w:tcPr>
            <w:tcW w:w="9178" w:type="dxa"/>
          </w:tcPr>
          <w:p w:rsidR="00DD246D" w:rsidRPr="00BD6ED7" w:rsidRDefault="001A6D10" w:rsidP="00EE0568">
            <w:pPr>
              <w:spacing w:before="120" w:after="60"/>
              <w:rPr>
                <w:b/>
                <w:lang w:val="cy-GB"/>
              </w:rPr>
            </w:pPr>
            <w:r w:rsidRPr="00BD6ED7">
              <w:rPr>
                <w:b/>
                <w:lang w:val="cy-GB"/>
              </w:rPr>
              <w:t>Awgrym o ateb</w:t>
            </w:r>
            <w:r w:rsidR="00DD246D" w:rsidRPr="00BD6ED7">
              <w:rPr>
                <w:b/>
                <w:lang w:val="cy-GB"/>
              </w:rPr>
              <w:t xml:space="preserve">: </w:t>
            </w:r>
          </w:p>
          <w:p w:rsidR="00DD246D" w:rsidRPr="00BD6ED7" w:rsidRDefault="001A6D10" w:rsidP="00092837">
            <w:pPr>
              <w:pStyle w:val="Bullet1"/>
              <w:numPr>
                <w:ilvl w:val="0"/>
                <w:numId w:val="69"/>
              </w:numPr>
              <w:rPr>
                <w:lang w:val="cy-GB"/>
              </w:rPr>
            </w:pPr>
            <w:r w:rsidRPr="00BD6ED7">
              <w:rPr>
                <w:lang w:val="cy-GB"/>
              </w:rPr>
              <w:t>Polisïau a gweithdrefnau diogelu y cytunwyd arnyn nhw gyda’r Bwrdd Diogelu Oedolion</w:t>
            </w:r>
            <w:r w:rsidR="000C12F1" w:rsidRPr="00BD6ED7">
              <w:rPr>
                <w:lang w:val="cy-GB"/>
              </w:rPr>
              <w:t>:</w:t>
            </w:r>
          </w:p>
          <w:p w:rsidR="00DD246D" w:rsidRPr="00BD6ED7" w:rsidRDefault="005949D8" w:rsidP="004F0422">
            <w:pPr>
              <w:pStyle w:val="Bullet2"/>
              <w:numPr>
                <w:ilvl w:val="0"/>
                <w:numId w:val="86"/>
              </w:numPr>
              <w:rPr>
                <w:lang w:val="cy-GB"/>
              </w:rPr>
            </w:pPr>
            <w:r w:rsidRPr="00BD6ED7">
              <w:rPr>
                <w:lang w:val="cy-GB"/>
              </w:rPr>
              <w:t>Trefniadau</w:t>
            </w:r>
            <w:r w:rsidR="001A6D10" w:rsidRPr="00BD6ED7">
              <w:rPr>
                <w:lang w:val="cy-GB"/>
              </w:rPr>
              <w:t xml:space="preserve"> </w:t>
            </w:r>
            <w:r w:rsidRPr="00BD6ED7">
              <w:rPr>
                <w:lang w:val="cy-GB"/>
              </w:rPr>
              <w:t xml:space="preserve">gosodedig </w:t>
            </w:r>
            <w:r w:rsidR="001A6D10" w:rsidRPr="00BD6ED7">
              <w:rPr>
                <w:lang w:val="cy-GB"/>
              </w:rPr>
              <w:t>ar gyfer codi pryderon bo</w:t>
            </w:r>
            <w:r w:rsidR="00091CCD" w:rsidRPr="00BD6ED7">
              <w:rPr>
                <w:lang w:val="cy-GB"/>
              </w:rPr>
              <w:t>d</w:t>
            </w:r>
            <w:r w:rsidR="001A6D10" w:rsidRPr="00BD6ED7">
              <w:rPr>
                <w:lang w:val="cy-GB"/>
              </w:rPr>
              <w:t xml:space="preserve"> oedolyn yn cael ei </w:t>
            </w:r>
            <w:r w:rsidR="00C6062A" w:rsidRPr="00BD6ED7">
              <w:rPr>
                <w:lang w:val="cy-GB"/>
              </w:rPr>
              <w:t>gam-drin</w:t>
            </w:r>
            <w:r w:rsidR="001A6D10" w:rsidRPr="00BD6ED7">
              <w:rPr>
                <w:lang w:val="cy-GB"/>
              </w:rPr>
              <w:t xml:space="preserve"> neu ei esgeuluso yn y ddalfa</w:t>
            </w:r>
          </w:p>
          <w:p w:rsidR="00DD246D" w:rsidRPr="00BD6ED7" w:rsidRDefault="001A6D10" w:rsidP="004F0422">
            <w:pPr>
              <w:pStyle w:val="Bullet2"/>
              <w:numPr>
                <w:ilvl w:val="0"/>
                <w:numId w:val="86"/>
              </w:numPr>
              <w:rPr>
                <w:lang w:val="cy-GB"/>
              </w:rPr>
            </w:pPr>
            <w:r w:rsidRPr="00BD6ED7">
              <w:rPr>
                <w:lang w:val="cy-GB"/>
              </w:rPr>
              <w:t>Ymchwilio a ddi</w:t>
            </w:r>
            <w:r w:rsidR="00091CCD" w:rsidRPr="00BD6ED7">
              <w:rPr>
                <w:lang w:val="cy-GB"/>
              </w:rPr>
              <w:t>g</w:t>
            </w:r>
            <w:r w:rsidRPr="00BD6ED7">
              <w:rPr>
                <w:lang w:val="cy-GB"/>
              </w:rPr>
              <w:t>wyddodd y cam neu</w:t>
            </w:r>
            <w:r w:rsidR="00091CCD" w:rsidRPr="00BD6ED7">
              <w:rPr>
                <w:lang w:val="cy-GB"/>
              </w:rPr>
              <w:t>’</w:t>
            </w:r>
            <w:r w:rsidRPr="00BD6ED7">
              <w:rPr>
                <w:lang w:val="cy-GB"/>
              </w:rPr>
              <w:t xml:space="preserve">r </w:t>
            </w:r>
            <w:r w:rsidR="00514C5F" w:rsidRPr="00BD6ED7">
              <w:rPr>
                <w:lang w:val="cy-GB"/>
              </w:rPr>
              <w:t>esgeuluso</w:t>
            </w:r>
            <w:r w:rsidRPr="00BD6ED7">
              <w:rPr>
                <w:lang w:val="cy-GB"/>
              </w:rPr>
              <w:t xml:space="preserve"> ac a</w:t>
            </w:r>
            <w:r w:rsidR="00091CCD" w:rsidRPr="00BD6ED7">
              <w:rPr>
                <w:lang w:val="cy-GB"/>
              </w:rPr>
              <w:t xml:space="preserve">tal </w:t>
            </w:r>
            <w:r w:rsidR="00C6062A" w:rsidRPr="00BD6ED7">
              <w:rPr>
                <w:lang w:val="cy-GB"/>
              </w:rPr>
              <w:t>cam-drin</w:t>
            </w:r>
            <w:r w:rsidR="00091CCD" w:rsidRPr="00BD6ED7">
              <w:rPr>
                <w:lang w:val="cy-GB"/>
              </w:rPr>
              <w:t xml:space="preserve"> ac esg</w:t>
            </w:r>
            <w:r w:rsidR="00514C5F">
              <w:rPr>
                <w:lang w:val="cy-GB"/>
              </w:rPr>
              <w:t>eul</w:t>
            </w:r>
            <w:r w:rsidR="00091CCD" w:rsidRPr="00BD6ED7">
              <w:rPr>
                <w:lang w:val="cy-GB"/>
              </w:rPr>
              <w:t>uso pellach</w:t>
            </w:r>
          </w:p>
          <w:p w:rsidR="00DD246D" w:rsidRPr="00BD6ED7" w:rsidRDefault="000C12F1" w:rsidP="004F0422">
            <w:pPr>
              <w:pStyle w:val="Bullet2"/>
              <w:numPr>
                <w:ilvl w:val="0"/>
                <w:numId w:val="86"/>
              </w:numPr>
              <w:rPr>
                <w:lang w:val="cy-GB"/>
              </w:rPr>
            </w:pPr>
            <w:r w:rsidRPr="00BD6ED7">
              <w:rPr>
                <w:lang w:val="cy-GB"/>
              </w:rPr>
              <w:t>Cynorthwyo a diogelu dioddefwyr, tystion a’</w:t>
            </w:r>
            <w:r w:rsidR="00091CCD" w:rsidRPr="00BD6ED7">
              <w:rPr>
                <w:lang w:val="cy-GB"/>
              </w:rPr>
              <w:t>r</w:t>
            </w:r>
            <w:r w:rsidRPr="00BD6ED7">
              <w:rPr>
                <w:lang w:val="cy-GB"/>
              </w:rPr>
              <w:t xml:space="preserve"> rhai sy’n ri</w:t>
            </w:r>
            <w:r w:rsidR="00091CCD" w:rsidRPr="00BD6ED7">
              <w:rPr>
                <w:lang w:val="cy-GB"/>
              </w:rPr>
              <w:t xml:space="preserve">portio’r </w:t>
            </w:r>
            <w:r w:rsidR="00C6062A" w:rsidRPr="00BD6ED7">
              <w:rPr>
                <w:lang w:val="cy-GB"/>
              </w:rPr>
              <w:t>cam-drin</w:t>
            </w:r>
            <w:r w:rsidR="00091CCD" w:rsidRPr="00BD6ED7">
              <w:rPr>
                <w:lang w:val="cy-GB"/>
              </w:rPr>
              <w:t xml:space="preserve"> </w:t>
            </w:r>
            <w:r w:rsidR="00181423" w:rsidRPr="00BD6ED7">
              <w:rPr>
                <w:lang w:val="cy-GB"/>
              </w:rPr>
              <w:br/>
            </w:r>
            <w:r w:rsidR="00091CCD" w:rsidRPr="00BD6ED7">
              <w:rPr>
                <w:lang w:val="cy-GB"/>
              </w:rPr>
              <w:t xml:space="preserve">a’r esgeuluso </w:t>
            </w:r>
            <w:r w:rsidRPr="00BD6ED7">
              <w:rPr>
                <w:lang w:val="cy-GB"/>
              </w:rPr>
              <w:t xml:space="preserve">(gan gynnwys diogelu achwynwyr / y rhai sy’n riportio rhag cael eu herlid)  </w:t>
            </w:r>
          </w:p>
          <w:p w:rsidR="00DD246D" w:rsidRPr="00BD6ED7" w:rsidRDefault="000C12F1" w:rsidP="004F0422">
            <w:pPr>
              <w:pStyle w:val="Bullet2"/>
              <w:numPr>
                <w:ilvl w:val="0"/>
                <w:numId w:val="86"/>
              </w:numPr>
              <w:rPr>
                <w:lang w:val="cy-GB"/>
              </w:rPr>
            </w:pPr>
            <w:r w:rsidRPr="00BD6ED7">
              <w:rPr>
                <w:lang w:val="cy-GB"/>
              </w:rPr>
              <w:t>Sicrhau bod sancsiyna</w:t>
            </w:r>
            <w:r w:rsidR="003139F2" w:rsidRPr="00BD6ED7">
              <w:rPr>
                <w:lang w:val="cy-GB"/>
              </w:rPr>
              <w:t>u</w:t>
            </w:r>
            <w:r w:rsidRPr="00BD6ED7">
              <w:rPr>
                <w:lang w:val="cy-GB"/>
              </w:rPr>
              <w:t xml:space="preserve"> priodol yn cael eu gweithredu yn erbyn y sawl sy’n cyflawni’r drosedd </w:t>
            </w:r>
          </w:p>
          <w:p w:rsidR="00DD246D" w:rsidRPr="00BD6ED7" w:rsidRDefault="000C12F1" w:rsidP="00092837">
            <w:pPr>
              <w:pStyle w:val="Bullet1"/>
              <w:numPr>
                <w:ilvl w:val="0"/>
                <w:numId w:val="69"/>
              </w:numPr>
              <w:rPr>
                <w:lang w:val="cy-GB"/>
              </w:rPr>
            </w:pPr>
            <w:r w:rsidRPr="00BD6ED7">
              <w:rPr>
                <w:lang w:val="cy-GB"/>
              </w:rPr>
              <w:t xml:space="preserve">Trefniadau gyda’r awdurdod lleol ar gyfer derbyn cyngor a chymorth ar achosion unigol </w:t>
            </w:r>
          </w:p>
          <w:p w:rsidR="00DD246D" w:rsidRPr="00BD6ED7" w:rsidRDefault="000C12F1" w:rsidP="00092837">
            <w:pPr>
              <w:pStyle w:val="Bullet1"/>
              <w:numPr>
                <w:ilvl w:val="0"/>
                <w:numId w:val="69"/>
              </w:numPr>
              <w:rPr>
                <w:lang w:val="cy-GB"/>
              </w:rPr>
            </w:pPr>
            <w:r w:rsidRPr="00BD6ED7">
              <w:rPr>
                <w:lang w:val="cy-GB"/>
              </w:rPr>
              <w:t>Trefniadau gyda’r awdurdod lleol ar gyfer rheoli digwyddi</w:t>
            </w:r>
            <w:r w:rsidR="003139F2" w:rsidRPr="00BD6ED7">
              <w:rPr>
                <w:lang w:val="cy-GB"/>
              </w:rPr>
              <w:t>a</w:t>
            </w:r>
            <w:r w:rsidRPr="00BD6ED7">
              <w:rPr>
                <w:lang w:val="cy-GB"/>
              </w:rPr>
              <w:t>dau diogelu sy’n di</w:t>
            </w:r>
            <w:r w:rsidR="003139F2" w:rsidRPr="00BD6ED7">
              <w:rPr>
                <w:lang w:val="cy-GB"/>
              </w:rPr>
              <w:t>g</w:t>
            </w:r>
            <w:r w:rsidRPr="00BD6ED7">
              <w:rPr>
                <w:lang w:val="cy-GB"/>
              </w:rPr>
              <w:t>wydd pan fyd</w:t>
            </w:r>
            <w:r w:rsidR="003139F2" w:rsidRPr="00BD6ED7">
              <w:rPr>
                <w:lang w:val="cy-GB"/>
              </w:rPr>
              <w:t>d</w:t>
            </w:r>
            <w:r w:rsidRPr="00BD6ED7">
              <w:rPr>
                <w:lang w:val="cy-GB"/>
              </w:rPr>
              <w:t xml:space="preserve"> carcharor tu allan i adeilad y carchar ac yn y gymuned </w:t>
            </w:r>
          </w:p>
          <w:p w:rsidR="00DD246D" w:rsidRPr="00BD6ED7" w:rsidRDefault="000C12F1" w:rsidP="00092837">
            <w:pPr>
              <w:pStyle w:val="Bullet1"/>
              <w:numPr>
                <w:ilvl w:val="0"/>
                <w:numId w:val="69"/>
              </w:numPr>
              <w:rPr>
                <w:lang w:val="cy-GB"/>
              </w:rPr>
            </w:pPr>
            <w:r w:rsidRPr="00BD6ED7">
              <w:rPr>
                <w:lang w:val="cy-GB"/>
              </w:rPr>
              <w:t xml:space="preserve">Dulliau rhagweithiol o fynd ati </w:t>
            </w:r>
            <w:r w:rsidR="003139F2" w:rsidRPr="00BD6ED7">
              <w:rPr>
                <w:lang w:val="cy-GB"/>
              </w:rPr>
              <w:t>i adolygu diogel</w:t>
            </w:r>
            <w:r w:rsidRPr="00BD6ED7">
              <w:rPr>
                <w:lang w:val="cy-GB"/>
              </w:rPr>
              <w:t>u yn gyson yn cynnwys</w:t>
            </w:r>
            <w:r w:rsidR="00DD246D" w:rsidRPr="00BD6ED7">
              <w:rPr>
                <w:lang w:val="cy-GB"/>
              </w:rPr>
              <w:t>:</w:t>
            </w:r>
          </w:p>
          <w:p w:rsidR="00DD246D" w:rsidRPr="00BD6ED7" w:rsidRDefault="000C12F1" w:rsidP="004F0422">
            <w:pPr>
              <w:pStyle w:val="Bullet2"/>
              <w:numPr>
                <w:ilvl w:val="0"/>
                <w:numId w:val="87"/>
              </w:numPr>
              <w:rPr>
                <w:lang w:val="cy-GB"/>
              </w:rPr>
            </w:pPr>
            <w:r w:rsidRPr="00BD6ED7">
              <w:rPr>
                <w:lang w:val="cy-GB"/>
              </w:rPr>
              <w:t>L</w:t>
            </w:r>
            <w:r w:rsidR="00DD246D" w:rsidRPr="00BD6ED7">
              <w:rPr>
                <w:lang w:val="cy-GB"/>
              </w:rPr>
              <w:t xml:space="preserve">og, </w:t>
            </w:r>
            <w:r w:rsidRPr="00BD6ED7">
              <w:rPr>
                <w:lang w:val="cy-GB"/>
              </w:rPr>
              <w:t>a a</w:t>
            </w:r>
            <w:r w:rsidR="003139F2" w:rsidRPr="00BD6ED7">
              <w:rPr>
                <w:lang w:val="cy-GB"/>
              </w:rPr>
              <w:t>d</w:t>
            </w:r>
            <w:r w:rsidRPr="00BD6ED7">
              <w:rPr>
                <w:lang w:val="cy-GB"/>
              </w:rPr>
              <w:t xml:space="preserve">olygir yn flynyddol </w:t>
            </w:r>
            <w:r w:rsidR="003139F2" w:rsidRPr="00BD6ED7">
              <w:rPr>
                <w:lang w:val="cy-GB"/>
              </w:rPr>
              <w:t>at ddiben arferion cofnodi</w:t>
            </w:r>
            <w:r w:rsidR="00091CCD" w:rsidRPr="00BD6ED7">
              <w:rPr>
                <w:lang w:val="cy-GB"/>
              </w:rPr>
              <w:t>, a allai g</w:t>
            </w:r>
            <w:r w:rsidR="003139F2" w:rsidRPr="00BD6ED7">
              <w:rPr>
                <w:lang w:val="cy-GB"/>
              </w:rPr>
              <w:t>yfaddawdu llesiant oedolion tra yn y carchar ac ar ôl iddyn nhw gael eu rhyddhau. Byddai’r log yn cynnwys digwyddiadau o fewn a thu allan i awdurdod uniongyrchol y lleoliad e.e. llety munud olaf, anaddas ar ôl i garcharor gael ei ryddhau</w:t>
            </w:r>
            <w:r w:rsidR="00DD246D" w:rsidRPr="00BD6ED7">
              <w:rPr>
                <w:lang w:val="cy-GB"/>
              </w:rPr>
              <w:t xml:space="preserve">, </w:t>
            </w:r>
            <w:r w:rsidR="003139F2" w:rsidRPr="00BD6ED7">
              <w:rPr>
                <w:lang w:val="cy-GB"/>
              </w:rPr>
              <w:t>ymyriadau neu drefniadau gofal anaddas ar adeg adsefydlu ar gyfer y rhai sydd mewn perygl o ar</w:t>
            </w:r>
            <w:r w:rsidR="00091CCD" w:rsidRPr="00BD6ED7">
              <w:rPr>
                <w:lang w:val="cy-GB"/>
              </w:rPr>
              <w:t>d</w:t>
            </w:r>
            <w:r w:rsidR="003139F2" w:rsidRPr="00BD6ED7">
              <w:rPr>
                <w:lang w:val="cy-GB"/>
              </w:rPr>
              <w:t>dangos ymddygiad rhywiol niweidiol neu egin an</w:t>
            </w:r>
            <w:r w:rsidR="00091CCD" w:rsidRPr="00BD6ED7">
              <w:rPr>
                <w:lang w:val="cy-GB"/>
              </w:rPr>
              <w:t>h</w:t>
            </w:r>
            <w:r w:rsidR="003139F2" w:rsidRPr="00BD6ED7">
              <w:rPr>
                <w:lang w:val="cy-GB"/>
              </w:rPr>
              <w:t xml:space="preserve">wylderau personoliaeth </w:t>
            </w:r>
          </w:p>
          <w:p w:rsidR="00DD246D" w:rsidRPr="00BD6ED7" w:rsidRDefault="000C12F1" w:rsidP="004F0422">
            <w:pPr>
              <w:pStyle w:val="Bullet2"/>
              <w:numPr>
                <w:ilvl w:val="0"/>
                <w:numId w:val="87"/>
              </w:numPr>
              <w:spacing w:after="120"/>
              <w:rPr>
                <w:lang w:val="cy-GB"/>
              </w:rPr>
            </w:pPr>
            <w:r w:rsidRPr="00BD6ED7">
              <w:rPr>
                <w:lang w:val="cy-GB"/>
              </w:rPr>
              <w:t xml:space="preserve">Dylid cyfeirio pryderon i’r bwrdd diogelu sy’n goruchwylio’r carchar </w:t>
            </w:r>
          </w:p>
        </w:tc>
      </w:tr>
    </w:tbl>
    <w:p w:rsidR="00091CCD" w:rsidRPr="00AF7054" w:rsidRDefault="00091CCD" w:rsidP="00091CCD">
      <w:pPr>
        <w:rPr>
          <w:sz w:val="14"/>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091CCD" w:rsidRPr="00BD6ED7" w:rsidTr="006F78EF">
        <w:trPr>
          <w:trHeight w:val="963"/>
        </w:trPr>
        <w:tc>
          <w:tcPr>
            <w:tcW w:w="9286" w:type="dxa"/>
          </w:tcPr>
          <w:p w:rsidR="00091CCD" w:rsidRPr="00BD6ED7" w:rsidRDefault="006F78EF" w:rsidP="006F78EF">
            <w:pPr>
              <w:pStyle w:val="KeyLPHeading"/>
              <w:rPr>
                <w:color w:val="auto"/>
                <w:lang w:val="cy-GB"/>
              </w:rPr>
            </w:pPr>
            <w:r w:rsidRPr="00BD6ED7">
              <w:rPr>
                <w:color w:val="auto"/>
                <w:lang w:val="cy-GB"/>
              </w:rPr>
              <w:lastRenderedPageBreak/>
              <w:t>Awgrymiadau ar gyfer Hwyluswyr</w:t>
            </w:r>
          </w:p>
          <w:p w:rsidR="00091CCD" w:rsidRPr="00BD6ED7" w:rsidRDefault="00091CCD" w:rsidP="000E06AA">
            <w:pPr>
              <w:spacing w:after="120"/>
              <w:rPr>
                <w:lang w:val="cy-GB"/>
              </w:rPr>
            </w:pPr>
            <w:r w:rsidRPr="00BD6ED7">
              <w:rPr>
                <w:lang w:val="cy-GB"/>
              </w:rPr>
              <w:t xml:space="preserve">Mae’r prosiect </w:t>
            </w:r>
            <w:r w:rsidRPr="00BD6ED7">
              <w:rPr>
                <w:b/>
                <w:lang w:val="cy-GB"/>
              </w:rPr>
              <w:t>‘Story-Time Dads’</w:t>
            </w:r>
            <w:r w:rsidRPr="00BD6ED7">
              <w:rPr>
                <w:lang w:val="cy-GB"/>
              </w:rPr>
              <w:t xml:space="preserve"> yng Ngharchar EM Lowdham Grange wedi ei gychwyn i ddangos sut gall technoleg ansawdd uchel y car</w:t>
            </w:r>
            <w:r w:rsidR="000E06AA" w:rsidRPr="00BD6ED7">
              <w:rPr>
                <w:lang w:val="cy-GB"/>
              </w:rPr>
              <w:t>ch</w:t>
            </w:r>
            <w:r w:rsidRPr="00BD6ED7">
              <w:rPr>
                <w:lang w:val="cy-GB"/>
              </w:rPr>
              <w:t>ar helpu troseddwyr i gadw cysylltiadau teuluol</w:t>
            </w:r>
            <w:r w:rsidR="00711B1A" w:rsidRPr="00BD6ED7">
              <w:rPr>
                <w:lang w:val="cy-GB"/>
              </w:rPr>
              <w:t xml:space="preserve"> </w:t>
            </w:r>
            <w:r w:rsidR="000E06AA" w:rsidRPr="00BD6ED7">
              <w:rPr>
                <w:lang w:val="cy-GB"/>
              </w:rPr>
              <w:t>da</w:t>
            </w:r>
            <w:r w:rsidRPr="00BD6ED7">
              <w:rPr>
                <w:lang w:val="cy-GB"/>
              </w:rPr>
              <w:t>. Caiff disgiau DVD o’r tad</w:t>
            </w:r>
            <w:r w:rsidR="00711B1A" w:rsidRPr="00BD6ED7">
              <w:rPr>
                <w:lang w:val="cy-GB"/>
              </w:rPr>
              <w:t>a</w:t>
            </w:r>
            <w:r w:rsidRPr="00BD6ED7">
              <w:rPr>
                <w:lang w:val="cy-GB"/>
              </w:rPr>
              <w:t xml:space="preserve">u yn darllen straeon i’w plant </w:t>
            </w:r>
            <w:r w:rsidR="00711B1A" w:rsidRPr="00BD6ED7">
              <w:rPr>
                <w:lang w:val="cy-GB"/>
              </w:rPr>
              <w:t>eu paratoi yn yr adeilad a bydd y car</w:t>
            </w:r>
            <w:r w:rsidR="000E06AA" w:rsidRPr="00BD6ED7">
              <w:rPr>
                <w:lang w:val="cy-GB"/>
              </w:rPr>
              <w:t>ch</w:t>
            </w:r>
            <w:r w:rsidR="00711B1A" w:rsidRPr="00BD6ED7">
              <w:rPr>
                <w:lang w:val="cy-GB"/>
              </w:rPr>
              <w:t xml:space="preserve">arorion yn talu £4 at y costau cynhyrchu. </w:t>
            </w:r>
            <w:r w:rsidR="00AD351F" w:rsidRPr="00BD6ED7">
              <w:rPr>
                <w:lang w:val="cy-GB"/>
              </w:rPr>
              <w:t>Mae’r disgiau DVD</w:t>
            </w:r>
            <w:r w:rsidR="000E06AA" w:rsidRPr="00BD6ED7">
              <w:rPr>
                <w:lang w:val="cy-GB"/>
              </w:rPr>
              <w:t xml:space="preserve"> yn </w:t>
            </w:r>
            <w:r w:rsidR="00AD351F" w:rsidRPr="00BD6ED7">
              <w:rPr>
                <w:lang w:val="cy-GB"/>
              </w:rPr>
              <w:t>cynnwys straeon yn cael eu hadrodd neu eu darllen gan y troseddwyr ar gyf</w:t>
            </w:r>
            <w:r w:rsidR="000E06AA" w:rsidRPr="00BD6ED7">
              <w:rPr>
                <w:lang w:val="cy-GB"/>
              </w:rPr>
              <w:t>er</w:t>
            </w:r>
            <w:r w:rsidR="00AD351F" w:rsidRPr="00BD6ED7">
              <w:rPr>
                <w:lang w:val="cy-GB"/>
              </w:rPr>
              <w:t xml:space="preserve"> eu plant </w:t>
            </w:r>
            <w:r w:rsidR="000E06AA" w:rsidRPr="00BD6ED7">
              <w:rPr>
                <w:lang w:val="cy-GB"/>
              </w:rPr>
              <w:t xml:space="preserve">eu hunain </w:t>
            </w:r>
            <w:r w:rsidR="00AD351F" w:rsidRPr="00BD6ED7">
              <w:rPr>
                <w:lang w:val="cy-GB"/>
              </w:rPr>
              <w:t xml:space="preserve">neu neiaint a phlant eraill. Maen nhw hefyd yn cael eu defnyddio ar gyfer cyfarchion arbennig megis </w:t>
            </w:r>
            <w:r w:rsidR="000E06AA" w:rsidRPr="00BD6ED7">
              <w:rPr>
                <w:lang w:val="cy-GB"/>
              </w:rPr>
              <w:t xml:space="preserve">rhai i’r </w:t>
            </w:r>
            <w:r w:rsidR="00AD351F" w:rsidRPr="00BD6ED7">
              <w:rPr>
                <w:lang w:val="cy-GB"/>
              </w:rPr>
              <w:t>Nad</w:t>
            </w:r>
            <w:r w:rsidR="000E06AA" w:rsidRPr="00BD6ED7">
              <w:rPr>
                <w:lang w:val="cy-GB"/>
              </w:rPr>
              <w:t>o</w:t>
            </w:r>
            <w:r w:rsidR="00AD351F" w:rsidRPr="00BD6ED7">
              <w:rPr>
                <w:lang w:val="cy-GB"/>
              </w:rPr>
              <w:t>lig, penblwyddi, dathli</w:t>
            </w:r>
            <w:r w:rsidR="000E06AA" w:rsidRPr="00BD6ED7">
              <w:rPr>
                <w:lang w:val="cy-GB"/>
              </w:rPr>
              <w:t>a</w:t>
            </w:r>
            <w:r w:rsidR="00AD351F" w:rsidRPr="00BD6ED7">
              <w:rPr>
                <w:lang w:val="cy-GB"/>
              </w:rPr>
              <w:t>dau arbennig a Gŵyl San Ffolant. Rheolir y prosiect gan aelod llawn</w:t>
            </w:r>
            <w:r w:rsidR="000E06AA" w:rsidRPr="00BD6ED7">
              <w:rPr>
                <w:lang w:val="cy-GB"/>
              </w:rPr>
              <w:t>-</w:t>
            </w:r>
            <w:r w:rsidR="00AD351F" w:rsidRPr="00BD6ED7">
              <w:rPr>
                <w:lang w:val="cy-GB"/>
              </w:rPr>
              <w:t>amser o’r staff, gyda help pum troseddwr sy’</w:t>
            </w:r>
            <w:r w:rsidR="000E06AA" w:rsidRPr="00BD6ED7">
              <w:rPr>
                <w:lang w:val="cy-GB"/>
              </w:rPr>
              <w:t>n gweithredu fel goly</w:t>
            </w:r>
            <w:r w:rsidR="00AD351F" w:rsidRPr="00BD6ED7">
              <w:rPr>
                <w:lang w:val="cy-GB"/>
              </w:rPr>
              <w:t>gyddion. Mae gan y golygyddion wahanol brofiadau arbenigol ac wedi gweithio ar y prosiect am amrywiaeth o gyfnodau. Mae’n bosibl ennill cymwysterau lefel 1 a 2 mewn golygu fideo fel bydd gan y troseddwyr sgiliau fydd o help iddyn nhw ailsef</w:t>
            </w:r>
            <w:r w:rsidR="000E06AA" w:rsidRPr="00BD6ED7">
              <w:rPr>
                <w:lang w:val="cy-GB"/>
              </w:rPr>
              <w:t>yd</w:t>
            </w:r>
            <w:r w:rsidR="00AD351F" w:rsidRPr="00BD6ED7">
              <w:rPr>
                <w:lang w:val="cy-GB"/>
              </w:rPr>
              <w:t xml:space="preserve">lu’n fwy llwyddiannus. </w:t>
            </w:r>
          </w:p>
        </w:tc>
      </w:tr>
    </w:tbl>
    <w:p w:rsidR="00FC787C" w:rsidRPr="00AF7054" w:rsidRDefault="00FC787C" w:rsidP="00FC787C">
      <w:pPr>
        <w:rPr>
          <w:sz w:val="14"/>
          <w:lang w:val="cy-GB"/>
        </w:rPr>
      </w:pPr>
      <w:bookmarkStart w:id="90" w:name="_Toc446429778"/>
    </w:p>
    <w:p w:rsidR="0041643B" w:rsidRPr="00BD6ED7" w:rsidRDefault="00F5144A" w:rsidP="0041643B">
      <w:pPr>
        <w:pStyle w:val="Heading2"/>
        <w:rPr>
          <w:lang w:val="cy-GB"/>
        </w:rPr>
      </w:pPr>
      <w:r w:rsidRPr="00BD6ED7">
        <w:rPr>
          <w:lang w:val="cy-GB"/>
        </w:rPr>
        <w:t>Sleid</w:t>
      </w:r>
      <w:r w:rsidR="0041643B" w:rsidRPr="00BD6ED7">
        <w:rPr>
          <w:lang w:val="cy-GB"/>
        </w:rPr>
        <w:t xml:space="preserve"> 2</w:t>
      </w:r>
      <w:r w:rsidR="00284190" w:rsidRPr="00BD6ED7">
        <w:rPr>
          <w:lang w:val="cy-GB"/>
        </w:rPr>
        <w:t>3</w:t>
      </w:r>
      <w:bookmarkEnd w:id="90"/>
      <w:r w:rsidR="00FC787C" w:rsidRPr="00BD6ED7">
        <w:rPr>
          <w:lang w:val="cy-GB"/>
        </w:rPr>
        <w:t xml:space="preserve"> - Rheoliadau Gofal a Chymorth (Cymhwystra) (Cymru) 2015 – oedolion</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41643B" w:rsidRPr="00BD6ED7" w:rsidTr="00D664EE">
        <w:trPr>
          <w:trHeight w:val="647"/>
        </w:trPr>
        <w:tc>
          <w:tcPr>
            <w:tcW w:w="5812" w:type="dxa"/>
            <w:vAlign w:val="bottom"/>
          </w:tcPr>
          <w:p w:rsidR="0041643B" w:rsidRPr="00BD6ED7" w:rsidRDefault="002F291B" w:rsidP="002F291B">
            <w:pPr>
              <w:pStyle w:val="Slideheader"/>
              <w:rPr>
                <w:lang w:val="cy-GB"/>
              </w:rPr>
            </w:pPr>
            <w:r w:rsidRPr="00BD6ED7">
              <w:rPr>
                <w:lang w:val="cy-GB"/>
              </w:rPr>
              <w:t xml:space="preserve">Rheoliadau Gofal a Chymorth (Cymhwystra) (Cymru) </w:t>
            </w:r>
            <w:r w:rsidR="0041643B" w:rsidRPr="00BD6ED7">
              <w:rPr>
                <w:lang w:val="cy-GB"/>
              </w:rPr>
              <w:t xml:space="preserve">2015 </w:t>
            </w:r>
            <w:r w:rsidRPr="00BD6ED7">
              <w:rPr>
                <w:lang w:val="cy-GB"/>
              </w:rPr>
              <w:t>–</w:t>
            </w:r>
            <w:r w:rsidR="0041643B" w:rsidRPr="00BD6ED7">
              <w:rPr>
                <w:lang w:val="cy-GB"/>
              </w:rPr>
              <w:t xml:space="preserve"> </w:t>
            </w:r>
            <w:r w:rsidRPr="00BD6ED7">
              <w:rPr>
                <w:lang w:val="cy-GB"/>
              </w:rPr>
              <w:t xml:space="preserve">oedolion </w:t>
            </w:r>
          </w:p>
        </w:tc>
      </w:tr>
      <w:tr w:rsidR="0041643B" w:rsidRPr="00BD6ED7" w:rsidTr="00D664EE">
        <w:trPr>
          <w:trHeight w:val="3233"/>
        </w:trPr>
        <w:tc>
          <w:tcPr>
            <w:tcW w:w="5812" w:type="dxa"/>
          </w:tcPr>
          <w:p w:rsidR="0041643B" w:rsidRPr="00BD6ED7" w:rsidRDefault="0053181C" w:rsidP="00575075">
            <w:pPr>
              <w:pStyle w:val="Slidebullet"/>
              <w:numPr>
                <w:ilvl w:val="0"/>
                <w:numId w:val="0"/>
              </w:numPr>
              <w:ind w:left="227" w:hanging="227"/>
              <w:jc w:val="center"/>
              <w:rPr>
                <w:lang w:val="cy-GB"/>
              </w:rPr>
            </w:pPr>
            <w:r w:rsidRPr="00BD6ED7">
              <w:rPr>
                <w:noProof/>
                <w:lang w:eastAsia="en-GB"/>
              </w:rPr>
              <w:drawing>
                <wp:anchor distT="0" distB="0" distL="114300" distR="114300" simplePos="0" relativeHeight="251698176" behindDoc="0" locked="0" layoutInCell="1" allowOverlap="1" wp14:anchorId="1DE00F51" wp14:editId="37B86AF2">
                  <wp:simplePos x="0" y="0"/>
                  <wp:positionH relativeFrom="column">
                    <wp:posOffset>-36919</wp:posOffset>
                  </wp:positionH>
                  <wp:positionV relativeFrom="paragraph">
                    <wp:posOffset>34231</wp:posOffset>
                  </wp:positionV>
                  <wp:extent cx="3615055" cy="1967023"/>
                  <wp:effectExtent l="0" t="0" r="4445" b="0"/>
                  <wp:wrapNone/>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3623614" cy="197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1643B" w:rsidRPr="00AF7054" w:rsidRDefault="0041643B" w:rsidP="0041643B">
      <w:pPr>
        <w:rPr>
          <w:sz w:val="14"/>
          <w:lang w:val="cy-GB"/>
        </w:rPr>
      </w:pPr>
    </w:p>
    <w:p w:rsidR="0041643B" w:rsidRPr="00BD6ED7" w:rsidRDefault="00B46E59" w:rsidP="0041643B">
      <w:pPr>
        <w:pStyle w:val="Heading3"/>
        <w:rPr>
          <w:lang w:val="cy-GB"/>
        </w:rPr>
      </w:pPr>
      <w:bookmarkStart w:id="91" w:name="_Toc446429779"/>
      <w:r w:rsidRPr="00BD6ED7">
        <w:rPr>
          <w:lang w:val="cy-GB"/>
        </w:rPr>
        <w:t xml:space="preserve">Nodiadau ar gyfer Hwyluswyr </w:t>
      </w:r>
      <w:bookmarkEnd w:id="91"/>
    </w:p>
    <w:p w:rsidR="00FB1878" w:rsidRPr="00BD6ED7" w:rsidRDefault="009A4656" w:rsidP="00D163F3">
      <w:pPr>
        <w:pStyle w:val="FacilitatorNotesNumberList"/>
        <w:numPr>
          <w:ilvl w:val="0"/>
          <w:numId w:val="40"/>
        </w:numPr>
        <w:rPr>
          <w:lang w:val="cy-GB"/>
        </w:rPr>
      </w:pPr>
      <w:hyperlink r:id="rId71" w:history="1">
        <w:r w:rsidR="00D10215" w:rsidRPr="00BD6ED7">
          <w:rPr>
            <w:rStyle w:val="Hyperlink"/>
            <w:lang w:val="cy-GB"/>
          </w:rPr>
          <w:t>Taflen</w:t>
        </w:r>
        <w:r w:rsidR="00FB1878" w:rsidRPr="00BD6ED7">
          <w:rPr>
            <w:rStyle w:val="Hyperlink"/>
            <w:lang w:val="cy-GB"/>
          </w:rPr>
          <w:t xml:space="preserve">: </w:t>
        </w:r>
        <w:r w:rsidR="00D10215" w:rsidRPr="00BD6ED7">
          <w:rPr>
            <w:rStyle w:val="Hyperlink"/>
            <w:lang w:val="cy-GB"/>
          </w:rPr>
          <w:t xml:space="preserve">Meini Prawf </w:t>
        </w:r>
        <w:r w:rsidR="00F7194C" w:rsidRPr="00BD6ED7">
          <w:rPr>
            <w:rStyle w:val="Hyperlink"/>
            <w:lang w:val="cy-GB"/>
          </w:rPr>
          <w:t>Cymhwystra</w:t>
        </w:r>
        <w:r w:rsidR="00D10215" w:rsidRPr="00BD6ED7">
          <w:rPr>
            <w:rStyle w:val="Hyperlink"/>
            <w:lang w:val="cy-GB"/>
          </w:rPr>
          <w:t xml:space="preserve"> ar gyfer Oedolion</w:t>
        </w:r>
      </w:hyperlink>
      <w:r w:rsidR="005522BE" w:rsidRPr="00BD6ED7">
        <w:rPr>
          <w:lang w:val="cy-GB"/>
        </w:rPr>
        <w:t>.</w:t>
      </w:r>
      <w:r w:rsidR="00D10215" w:rsidRPr="00BD6ED7">
        <w:rPr>
          <w:lang w:val="cy-GB"/>
        </w:rPr>
        <w:t xml:space="preserve"> </w:t>
      </w:r>
    </w:p>
    <w:p w:rsidR="00262F7C" w:rsidRPr="00BD6ED7" w:rsidRDefault="009A4656" w:rsidP="00262F7C">
      <w:pPr>
        <w:pStyle w:val="FacilitatorNotesNumberList"/>
        <w:numPr>
          <w:ilvl w:val="0"/>
          <w:numId w:val="40"/>
        </w:numPr>
        <w:rPr>
          <w:lang w:val="cy-GB"/>
        </w:rPr>
      </w:pPr>
      <w:hyperlink r:id="rId72" w:history="1">
        <w:r w:rsidR="00D10215" w:rsidRPr="00BD6ED7">
          <w:rPr>
            <w:rStyle w:val="Hyperlink"/>
            <w:lang w:val="cy-GB"/>
          </w:rPr>
          <w:t>Taflen</w:t>
        </w:r>
        <w:r w:rsidR="003F24BC" w:rsidRPr="00BD6ED7">
          <w:rPr>
            <w:rStyle w:val="Hyperlink"/>
            <w:lang w:val="cy-GB"/>
          </w:rPr>
          <w:t xml:space="preserve">: </w:t>
        </w:r>
        <w:r w:rsidR="00D10215" w:rsidRPr="00BD6ED7">
          <w:rPr>
            <w:rStyle w:val="Hyperlink"/>
            <w:lang w:val="cy-GB"/>
          </w:rPr>
          <w:t xml:space="preserve">Astudiaeth Achos </w:t>
        </w:r>
        <w:r w:rsidR="00F7194C" w:rsidRPr="00BD6ED7">
          <w:rPr>
            <w:rStyle w:val="Hyperlink"/>
            <w:lang w:val="cy-GB"/>
          </w:rPr>
          <w:t>Cymhwystra</w:t>
        </w:r>
      </w:hyperlink>
      <w:r w:rsidR="005522BE" w:rsidRPr="00BD6ED7">
        <w:rPr>
          <w:lang w:val="cy-GB"/>
        </w:rPr>
        <w:t>.</w:t>
      </w:r>
      <w:r w:rsidR="00D10215" w:rsidRPr="00BD6ED7">
        <w:rPr>
          <w:lang w:val="cy-GB"/>
        </w:rPr>
        <w:t xml:space="preserve"> </w:t>
      </w:r>
    </w:p>
    <w:p w:rsidR="00D10215" w:rsidRPr="00BD6ED7" w:rsidRDefault="000E06AA" w:rsidP="00262F7C">
      <w:pPr>
        <w:pStyle w:val="FacilitatorNotesNumberList"/>
        <w:numPr>
          <w:ilvl w:val="0"/>
          <w:numId w:val="40"/>
        </w:numPr>
        <w:rPr>
          <w:lang w:val="cy-GB"/>
        </w:rPr>
      </w:pPr>
      <w:r w:rsidRPr="00BD6ED7">
        <w:rPr>
          <w:lang w:val="cy-GB"/>
        </w:rPr>
        <w:t>Yn dilyn yr a</w:t>
      </w:r>
      <w:r w:rsidR="00A95BA6" w:rsidRPr="00BD6ED7">
        <w:rPr>
          <w:lang w:val="cy-GB"/>
        </w:rPr>
        <w:t>s</w:t>
      </w:r>
      <w:r w:rsidRPr="00BD6ED7">
        <w:rPr>
          <w:lang w:val="cy-GB"/>
        </w:rPr>
        <w:t xml:space="preserve">esiad, rhaid penderfynu a yw’r angen </w:t>
      </w:r>
      <w:r w:rsidR="00514C5F" w:rsidRPr="00BD6ED7">
        <w:rPr>
          <w:lang w:val="cy-GB"/>
        </w:rPr>
        <w:t>asesedig</w:t>
      </w:r>
      <w:r w:rsidRPr="00BD6ED7">
        <w:rPr>
          <w:lang w:val="cy-GB"/>
        </w:rPr>
        <w:t xml:space="preserve"> yn gy</w:t>
      </w:r>
      <w:r w:rsidR="00A95BA6" w:rsidRPr="00BD6ED7">
        <w:rPr>
          <w:lang w:val="cy-GB"/>
        </w:rPr>
        <w:t>mwys ar gyfer gof</w:t>
      </w:r>
      <w:r w:rsidRPr="00BD6ED7">
        <w:rPr>
          <w:lang w:val="cy-GB"/>
        </w:rPr>
        <w:t>al a chy</w:t>
      </w:r>
      <w:r w:rsidR="00A95BA6" w:rsidRPr="00BD6ED7">
        <w:rPr>
          <w:lang w:val="cy-GB"/>
        </w:rPr>
        <w:t>m</w:t>
      </w:r>
      <w:r w:rsidRPr="00BD6ED7">
        <w:rPr>
          <w:lang w:val="cy-GB"/>
        </w:rPr>
        <w:t>orth ar sail meini prawf Rheoliadau Gofal a Chymorth (Cymhwystra) Cymru 2015</w:t>
      </w:r>
      <w:r w:rsidR="005522BE" w:rsidRPr="00BD6ED7">
        <w:rPr>
          <w:lang w:val="cy-GB"/>
        </w:rPr>
        <w:t>.</w:t>
      </w:r>
      <w:r w:rsidRPr="00BD6ED7">
        <w:rPr>
          <w:lang w:val="cy-GB"/>
        </w:rPr>
        <w:t xml:space="preserve"> Mae pedwar amod gwahanol y mae rhaid eu cyflawni i angen </w:t>
      </w:r>
      <w:r w:rsidR="00514C5F" w:rsidRPr="00BD6ED7">
        <w:rPr>
          <w:lang w:val="cy-GB"/>
        </w:rPr>
        <w:t>asesedig</w:t>
      </w:r>
      <w:r w:rsidRPr="00BD6ED7">
        <w:rPr>
          <w:lang w:val="cy-GB"/>
        </w:rPr>
        <w:t xml:space="preserve"> oedolyn fod yn gymwys.</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070"/>
      </w:tblGrid>
      <w:tr w:rsidR="000D0FB8" w:rsidRPr="00BD6ED7" w:rsidTr="000E06AA">
        <w:tc>
          <w:tcPr>
            <w:tcW w:w="9070" w:type="dxa"/>
            <w:shd w:val="clear" w:color="auto" w:fill="85C441"/>
          </w:tcPr>
          <w:p w:rsidR="000D0FB8" w:rsidRPr="00BD6ED7" w:rsidRDefault="00D10215" w:rsidP="007754E1">
            <w:pPr>
              <w:spacing w:before="60" w:line="276" w:lineRule="auto"/>
              <w:rPr>
                <w:b/>
                <w:color w:val="FFFFFF" w:themeColor="background1"/>
                <w:lang w:val="cy-GB"/>
              </w:rPr>
            </w:pPr>
            <w:r w:rsidRPr="00BD6ED7">
              <w:rPr>
                <w:b/>
                <w:color w:val="FFFFFF" w:themeColor="background1"/>
                <w:lang w:val="cy-GB"/>
              </w:rPr>
              <w:t>Pwynt dysgu allweddol</w:t>
            </w:r>
          </w:p>
          <w:p w:rsidR="000D0FB8" w:rsidRPr="00BD6ED7" w:rsidRDefault="00D10215" w:rsidP="000E06AA">
            <w:pPr>
              <w:rPr>
                <w:color w:val="FFFFFF" w:themeColor="background1"/>
                <w:lang w:val="cy-GB"/>
              </w:rPr>
            </w:pPr>
            <w:r w:rsidRPr="00BD6ED7">
              <w:rPr>
                <w:color w:val="FFFFFF" w:themeColor="background1"/>
                <w:lang w:val="cy-GB"/>
              </w:rPr>
              <w:t xml:space="preserve">Yr </w:t>
            </w:r>
            <w:r w:rsidR="000E06AA" w:rsidRPr="00BD6ED7">
              <w:rPr>
                <w:color w:val="FFFFFF" w:themeColor="background1"/>
                <w:lang w:val="cy-GB"/>
              </w:rPr>
              <w:t xml:space="preserve">un </w:t>
            </w:r>
            <w:r w:rsidRPr="00BD6ED7">
              <w:rPr>
                <w:color w:val="FFFFFF" w:themeColor="background1"/>
                <w:lang w:val="cy-GB"/>
              </w:rPr>
              <w:t xml:space="preserve">yw’r meini prawf </w:t>
            </w:r>
            <w:r w:rsidR="005522BE" w:rsidRPr="00BD6ED7">
              <w:rPr>
                <w:color w:val="FFFFFF" w:themeColor="background1"/>
                <w:lang w:val="cy-GB"/>
              </w:rPr>
              <w:t>c</w:t>
            </w:r>
            <w:r w:rsidR="00F7194C" w:rsidRPr="00BD6ED7">
              <w:rPr>
                <w:color w:val="FFFFFF" w:themeColor="background1"/>
                <w:lang w:val="cy-GB"/>
              </w:rPr>
              <w:t>ymhwystra</w:t>
            </w:r>
            <w:r w:rsidRPr="00BD6ED7">
              <w:rPr>
                <w:color w:val="FFFFFF" w:themeColor="background1"/>
                <w:lang w:val="cy-GB"/>
              </w:rPr>
              <w:t xml:space="preserve"> yn yr </w:t>
            </w:r>
            <w:r w:rsidR="002B794E" w:rsidRPr="00BD6ED7">
              <w:rPr>
                <w:color w:val="FFFFFF" w:themeColor="background1"/>
                <w:lang w:val="cy-GB"/>
              </w:rPr>
              <w:t>ystâd</w:t>
            </w:r>
            <w:r w:rsidR="00C65394" w:rsidRPr="00BD6ED7">
              <w:rPr>
                <w:color w:val="FFFFFF" w:themeColor="background1"/>
                <w:lang w:val="cy-GB"/>
              </w:rPr>
              <w:t xml:space="preserve"> ddiogeledd</w:t>
            </w:r>
            <w:r w:rsidR="005949D8" w:rsidRPr="00BD6ED7">
              <w:rPr>
                <w:color w:val="FFFFFF" w:themeColor="background1"/>
                <w:lang w:val="cy-GB"/>
              </w:rPr>
              <w:t xml:space="preserve"> ag ydyn nhw </w:t>
            </w:r>
            <w:r w:rsidRPr="00BD6ED7">
              <w:rPr>
                <w:color w:val="FFFFFF" w:themeColor="background1"/>
                <w:lang w:val="cy-GB"/>
              </w:rPr>
              <w:t>yn y gymuned, ond bydd rhaid ystyr</w:t>
            </w:r>
            <w:r w:rsidR="000E06AA" w:rsidRPr="00BD6ED7">
              <w:rPr>
                <w:color w:val="FFFFFF" w:themeColor="background1"/>
                <w:lang w:val="cy-GB"/>
              </w:rPr>
              <w:t>ie</w:t>
            </w:r>
            <w:r w:rsidRPr="00BD6ED7">
              <w:rPr>
                <w:color w:val="FFFFFF" w:themeColor="background1"/>
                <w:lang w:val="cy-GB"/>
              </w:rPr>
              <w:t xml:space="preserve">d effaith amodau carchariad. </w:t>
            </w:r>
          </w:p>
          <w:p w:rsidR="005522BE" w:rsidRPr="00BD6ED7" w:rsidRDefault="005522BE" w:rsidP="000E06AA">
            <w:pPr>
              <w:rPr>
                <w:color w:val="FFFFFF" w:themeColor="background1"/>
                <w:lang w:val="cy-GB"/>
              </w:rPr>
            </w:pPr>
          </w:p>
        </w:tc>
      </w:tr>
    </w:tbl>
    <w:p w:rsidR="000D0FB8" w:rsidRPr="00AF7054" w:rsidRDefault="000D0FB8" w:rsidP="000D0FB8">
      <w:pPr>
        <w:rPr>
          <w:sz w:val="14"/>
          <w:lang w:val="cy-GB"/>
        </w:rPr>
      </w:pPr>
    </w:p>
    <w:p w:rsidR="00D10215" w:rsidRPr="00BD6ED7" w:rsidRDefault="00D10215" w:rsidP="00D10215">
      <w:pPr>
        <w:pStyle w:val="FacilitatorNotesNumberList"/>
        <w:rPr>
          <w:lang w:val="cy-GB"/>
        </w:rPr>
      </w:pPr>
      <w:r w:rsidRPr="00BD6ED7">
        <w:rPr>
          <w:lang w:val="cy-GB"/>
        </w:rPr>
        <w:lastRenderedPageBreak/>
        <w:t xml:space="preserve">Mae’r amod cyntaf yn cyfeirio at amgylchiadau’r oedolyn ac yn cael ei gyflawni os bydd yr angen yn deillio o’r amgylchiadau a nodir yn y rheoliadau ac a welir ar ochr chwith y sleid: </w:t>
      </w:r>
    </w:p>
    <w:p w:rsidR="00D10215" w:rsidRPr="00BD6ED7" w:rsidRDefault="005522BE" w:rsidP="004F0422">
      <w:pPr>
        <w:pStyle w:val="Quote"/>
        <w:numPr>
          <w:ilvl w:val="0"/>
          <w:numId w:val="88"/>
        </w:numPr>
        <w:rPr>
          <w:lang w:val="cy-GB"/>
        </w:rPr>
      </w:pPr>
      <w:r w:rsidRPr="00BD6ED7">
        <w:rPr>
          <w:lang w:val="cy-GB"/>
        </w:rPr>
        <w:t>A</w:t>
      </w:r>
      <w:r w:rsidR="00CE52F1" w:rsidRPr="00BD6ED7">
        <w:rPr>
          <w:lang w:val="cy-GB"/>
        </w:rPr>
        <w:t>f</w:t>
      </w:r>
      <w:r w:rsidRPr="00BD6ED7">
        <w:rPr>
          <w:lang w:val="cy-GB"/>
        </w:rPr>
        <w:t>iechyd corfforol neu feddyliol</w:t>
      </w:r>
    </w:p>
    <w:p w:rsidR="00D10215" w:rsidRPr="00BD6ED7" w:rsidRDefault="005522BE" w:rsidP="004F0422">
      <w:pPr>
        <w:pStyle w:val="Quote"/>
        <w:numPr>
          <w:ilvl w:val="0"/>
          <w:numId w:val="88"/>
        </w:numPr>
        <w:rPr>
          <w:lang w:val="cy-GB"/>
        </w:rPr>
      </w:pPr>
      <w:r w:rsidRPr="00BD6ED7">
        <w:rPr>
          <w:lang w:val="cy-GB"/>
        </w:rPr>
        <w:t>Oed</w:t>
      </w:r>
    </w:p>
    <w:p w:rsidR="00D10215" w:rsidRPr="00BD6ED7" w:rsidRDefault="005522BE" w:rsidP="004F0422">
      <w:pPr>
        <w:pStyle w:val="Quote"/>
        <w:numPr>
          <w:ilvl w:val="0"/>
          <w:numId w:val="88"/>
        </w:numPr>
        <w:rPr>
          <w:lang w:val="cy-GB"/>
        </w:rPr>
      </w:pPr>
      <w:r w:rsidRPr="00BD6ED7">
        <w:rPr>
          <w:lang w:val="cy-GB"/>
        </w:rPr>
        <w:t>Anabledd</w:t>
      </w:r>
    </w:p>
    <w:p w:rsidR="00D10215" w:rsidRPr="00BD6ED7" w:rsidRDefault="005522BE" w:rsidP="004F0422">
      <w:pPr>
        <w:pStyle w:val="Quote"/>
        <w:numPr>
          <w:ilvl w:val="0"/>
          <w:numId w:val="88"/>
        </w:numPr>
        <w:rPr>
          <w:lang w:val="cy-GB"/>
        </w:rPr>
      </w:pPr>
      <w:r w:rsidRPr="00BD6ED7">
        <w:rPr>
          <w:lang w:val="cy-GB"/>
        </w:rPr>
        <w:t>D</w:t>
      </w:r>
      <w:r w:rsidR="00D10215" w:rsidRPr="00BD6ED7">
        <w:rPr>
          <w:lang w:val="cy-GB"/>
        </w:rPr>
        <w:t>ibyniaeth ar alcohol neu gyffuri</w:t>
      </w:r>
      <w:r w:rsidRPr="00BD6ED7">
        <w:rPr>
          <w:lang w:val="cy-GB"/>
        </w:rPr>
        <w:t>au</w:t>
      </w:r>
    </w:p>
    <w:p w:rsidR="00D10215" w:rsidRPr="00BD6ED7" w:rsidRDefault="005522BE" w:rsidP="004F0422">
      <w:pPr>
        <w:pStyle w:val="Quote"/>
        <w:numPr>
          <w:ilvl w:val="0"/>
          <w:numId w:val="88"/>
        </w:numPr>
        <w:spacing w:after="120"/>
        <w:rPr>
          <w:lang w:val="cy-GB"/>
        </w:rPr>
      </w:pPr>
      <w:r w:rsidRPr="00BD6ED7">
        <w:rPr>
          <w:lang w:val="cy-GB"/>
        </w:rPr>
        <w:t>Amgylchiadau tebyg eraill</w:t>
      </w:r>
    </w:p>
    <w:p w:rsidR="00D10215" w:rsidRPr="00BD6ED7" w:rsidRDefault="00D10215" w:rsidP="004F0422">
      <w:pPr>
        <w:pStyle w:val="Numberlist"/>
        <w:numPr>
          <w:ilvl w:val="0"/>
          <w:numId w:val="77"/>
        </w:numPr>
        <w:tabs>
          <w:tab w:val="clear" w:pos="426"/>
          <w:tab w:val="left" w:pos="720"/>
        </w:tabs>
        <w:spacing w:after="120"/>
        <w:rPr>
          <w:lang w:val="cy-GB"/>
        </w:rPr>
      </w:pPr>
      <w:r w:rsidRPr="00BD6ED7">
        <w:rPr>
          <w:lang w:val="cy-GB"/>
        </w:rPr>
        <w:t xml:space="preserve">Cyflawnir yr ail amod os bydd yr angen yn cyfeirio at un neu ddau o’r canlyniadau a nodir yn y rheoliadau ac a welir ar ochr dde’r sleid:  </w:t>
      </w:r>
    </w:p>
    <w:p w:rsidR="00D10215" w:rsidRPr="00BD6ED7" w:rsidRDefault="005522BE" w:rsidP="00092837">
      <w:pPr>
        <w:pStyle w:val="Bullet2"/>
        <w:numPr>
          <w:ilvl w:val="0"/>
          <w:numId w:val="69"/>
        </w:numPr>
        <w:ind w:left="714" w:hanging="357"/>
        <w:rPr>
          <w:lang w:val="cy-GB"/>
        </w:rPr>
      </w:pPr>
      <w:r w:rsidRPr="00BD6ED7">
        <w:rPr>
          <w:lang w:val="cy-GB"/>
        </w:rPr>
        <w:t>Y</w:t>
      </w:r>
      <w:r w:rsidR="00D10215" w:rsidRPr="00BD6ED7">
        <w:rPr>
          <w:lang w:val="cy-GB"/>
        </w:rPr>
        <w:t xml:space="preserve"> gallu i gynnal hunan-ofal neu drefniadau domestig </w:t>
      </w:r>
    </w:p>
    <w:p w:rsidR="00D10215" w:rsidRPr="00BD6ED7" w:rsidRDefault="005522BE" w:rsidP="00092837">
      <w:pPr>
        <w:pStyle w:val="Bullet2"/>
        <w:numPr>
          <w:ilvl w:val="0"/>
          <w:numId w:val="69"/>
        </w:numPr>
        <w:ind w:left="714" w:hanging="357"/>
        <w:rPr>
          <w:lang w:val="cy-GB"/>
        </w:rPr>
      </w:pPr>
      <w:r w:rsidRPr="00BD6ED7">
        <w:rPr>
          <w:lang w:val="cy-GB"/>
        </w:rPr>
        <w:t>Y gallu i gyfathrebu</w:t>
      </w:r>
    </w:p>
    <w:p w:rsidR="00D10215" w:rsidRPr="00BD6ED7" w:rsidRDefault="005522BE" w:rsidP="00092837">
      <w:pPr>
        <w:pStyle w:val="Bullet2"/>
        <w:numPr>
          <w:ilvl w:val="0"/>
          <w:numId w:val="69"/>
        </w:numPr>
        <w:ind w:left="714" w:hanging="357"/>
        <w:rPr>
          <w:lang w:val="cy-GB"/>
        </w:rPr>
      </w:pPr>
      <w:r w:rsidRPr="00BD6ED7">
        <w:rPr>
          <w:lang w:val="cy-GB"/>
        </w:rPr>
        <w:t>A</w:t>
      </w:r>
      <w:r w:rsidR="00D10215" w:rsidRPr="00BD6ED7">
        <w:rPr>
          <w:lang w:val="cy-GB"/>
        </w:rPr>
        <w:t>mddiffyn rh</w:t>
      </w:r>
      <w:r w:rsidRPr="00BD6ED7">
        <w:rPr>
          <w:lang w:val="cy-GB"/>
        </w:rPr>
        <w:t>ag camdriniaeth neu esgeulustod</w:t>
      </w:r>
    </w:p>
    <w:p w:rsidR="00D10215" w:rsidRPr="00BD6ED7" w:rsidRDefault="005522BE" w:rsidP="00746A95">
      <w:pPr>
        <w:pStyle w:val="Bullet2"/>
        <w:numPr>
          <w:ilvl w:val="0"/>
          <w:numId w:val="69"/>
        </w:numPr>
        <w:ind w:left="714" w:hanging="357"/>
        <w:rPr>
          <w:lang w:val="cy-GB"/>
        </w:rPr>
      </w:pPr>
      <w:r w:rsidRPr="00BD6ED7">
        <w:rPr>
          <w:lang w:val="cy-GB"/>
        </w:rPr>
        <w:t>Y</w:t>
      </w:r>
      <w:r w:rsidR="00D10215" w:rsidRPr="00BD6ED7">
        <w:rPr>
          <w:lang w:val="cy-GB"/>
        </w:rPr>
        <w:t>mgl</w:t>
      </w:r>
      <w:r w:rsidR="00CE52F1" w:rsidRPr="00BD6ED7">
        <w:rPr>
          <w:lang w:val="cy-GB"/>
        </w:rPr>
        <w:t>ymiad mewn gwaith, addysg</w:t>
      </w:r>
      <w:r w:rsidR="008F4E19" w:rsidRPr="00BD6ED7">
        <w:rPr>
          <w:lang w:val="cy-GB"/>
        </w:rPr>
        <w:t>,</w:t>
      </w:r>
      <w:r w:rsidR="00CE52F1" w:rsidRPr="00BD6ED7">
        <w:rPr>
          <w:lang w:val="cy-GB"/>
        </w:rPr>
        <w:t xml:space="preserve"> </w:t>
      </w:r>
      <w:r w:rsidR="00D10215" w:rsidRPr="00BD6ED7">
        <w:rPr>
          <w:lang w:val="cy-GB"/>
        </w:rPr>
        <w:t>d</w:t>
      </w:r>
      <w:r w:rsidRPr="00BD6ED7">
        <w:rPr>
          <w:lang w:val="cy-GB"/>
        </w:rPr>
        <w:t>ysgu neu weithgareddau hamdden</w:t>
      </w:r>
    </w:p>
    <w:p w:rsidR="00D10215" w:rsidRPr="00BD6ED7" w:rsidRDefault="005522BE" w:rsidP="00092837">
      <w:pPr>
        <w:pStyle w:val="Bullet2"/>
        <w:numPr>
          <w:ilvl w:val="0"/>
          <w:numId w:val="69"/>
        </w:numPr>
        <w:ind w:left="714" w:hanging="357"/>
        <w:rPr>
          <w:lang w:val="cy-GB"/>
        </w:rPr>
      </w:pPr>
      <w:r w:rsidRPr="00BD6ED7">
        <w:rPr>
          <w:lang w:val="cy-GB"/>
        </w:rPr>
        <w:t>C</w:t>
      </w:r>
      <w:r w:rsidR="00D10215" w:rsidRPr="00BD6ED7">
        <w:rPr>
          <w:lang w:val="cy-GB"/>
        </w:rPr>
        <w:t>ynnal neu ddatblygu perthnasoedd teuluol neu berthna</w:t>
      </w:r>
      <w:r w:rsidRPr="00BD6ED7">
        <w:rPr>
          <w:lang w:val="cy-GB"/>
        </w:rPr>
        <w:t>soedd personol sylweddol eraill</w:t>
      </w:r>
    </w:p>
    <w:p w:rsidR="00D10215" w:rsidRPr="00BD6ED7" w:rsidRDefault="005522BE" w:rsidP="00092837">
      <w:pPr>
        <w:pStyle w:val="Bullet2"/>
        <w:numPr>
          <w:ilvl w:val="0"/>
          <w:numId w:val="69"/>
        </w:numPr>
        <w:ind w:left="714" w:hanging="357"/>
        <w:rPr>
          <w:lang w:val="cy-GB"/>
        </w:rPr>
      </w:pPr>
      <w:r w:rsidRPr="00BD6ED7">
        <w:rPr>
          <w:lang w:val="cy-GB"/>
        </w:rPr>
        <w:t>D</w:t>
      </w:r>
      <w:r w:rsidR="00D10215" w:rsidRPr="00BD6ED7">
        <w:rPr>
          <w:lang w:val="cy-GB"/>
        </w:rPr>
        <w:t>atblygu a chynnal perthnasoedd cymdeithasol ac ymglymiad yn y gymuned</w:t>
      </w:r>
      <w:r w:rsidRPr="00BD6ED7">
        <w:rPr>
          <w:lang w:val="cy-GB"/>
        </w:rPr>
        <w:t>,</w:t>
      </w:r>
      <w:r w:rsidR="00D10215" w:rsidRPr="00BD6ED7">
        <w:rPr>
          <w:lang w:val="cy-GB"/>
        </w:rPr>
        <w:t xml:space="preserve"> neu</w:t>
      </w:r>
    </w:p>
    <w:p w:rsidR="00A272C4" w:rsidRPr="00BD6ED7" w:rsidRDefault="005522BE" w:rsidP="00092837">
      <w:pPr>
        <w:pStyle w:val="Bullet2"/>
        <w:numPr>
          <w:ilvl w:val="0"/>
          <w:numId w:val="69"/>
        </w:numPr>
        <w:ind w:left="714" w:hanging="357"/>
        <w:rPr>
          <w:lang w:val="cy-GB"/>
        </w:rPr>
      </w:pPr>
      <w:r w:rsidRPr="00BD6ED7">
        <w:rPr>
          <w:lang w:val="cy-GB"/>
        </w:rPr>
        <w:t>C</w:t>
      </w:r>
      <w:r w:rsidR="00D10215" w:rsidRPr="00BD6ED7">
        <w:rPr>
          <w:lang w:val="cy-GB"/>
        </w:rPr>
        <w:t>yflawni c</w:t>
      </w:r>
      <w:r w:rsidRPr="00BD6ED7">
        <w:rPr>
          <w:lang w:val="cy-GB"/>
        </w:rPr>
        <w:t>yfrifoldebau gofal dros blentyn</w:t>
      </w:r>
    </w:p>
    <w:p w:rsidR="00A272C4" w:rsidRPr="00BD6ED7" w:rsidRDefault="00D10215" w:rsidP="004F0422">
      <w:pPr>
        <w:pStyle w:val="FacilitatorNotesNumberList"/>
        <w:numPr>
          <w:ilvl w:val="0"/>
          <w:numId w:val="78"/>
        </w:numPr>
        <w:rPr>
          <w:lang w:val="cy-GB"/>
        </w:rPr>
      </w:pPr>
      <w:r w:rsidRPr="00BD6ED7">
        <w:rPr>
          <w:lang w:val="cy-GB"/>
        </w:rPr>
        <w:t>Cyflawnir y trydydd amod os yw’r angen yn un na all yr oedolyn ei ddiwallu ar ei ben ei hun, gyda gofal a chymorth eraill sy’n gallu neu’n fodlon darparu’r gofal a’r cymorth, neu gyda chynhorthwy gwasan</w:t>
      </w:r>
      <w:r w:rsidR="00566847" w:rsidRPr="00BD6ED7">
        <w:rPr>
          <w:lang w:val="cy-GB"/>
        </w:rPr>
        <w:t>aethau ataliol</w:t>
      </w:r>
      <w:r w:rsidRPr="00BD6ED7">
        <w:rPr>
          <w:lang w:val="cy-GB"/>
        </w:rPr>
        <w:t xml:space="preserve">. </w:t>
      </w:r>
      <w:r w:rsidR="00A272C4" w:rsidRPr="00BD6ED7">
        <w:rPr>
          <w:lang w:val="cy-GB"/>
        </w:rPr>
        <w:t xml:space="preserve"> </w:t>
      </w:r>
    </w:p>
    <w:p w:rsidR="00A272C4" w:rsidRPr="00BD6ED7" w:rsidRDefault="00D10215" w:rsidP="00666A0F">
      <w:pPr>
        <w:pStyle w:val="FacilitatorNotesNumberList"/>
        <w:rPr>
          <w:lang w:val="cy-GB"/>
        </w:rPr>
      </w:pPr>
      <w:r w:rsidRPr="00BD6ED7">
        <w:rPr>
          <w:lang w:val="cy-GB"/>
        </w:rPr>
        <w:t xml:space="preserve">Dylai’r asesiad sefydlu a yw anghenion yr unigolyn yn rhai </w:t>
      </w:r>
      <w:r w:rsidRPr="00BD6ED7">
        <w:rPr>
          <w:b/>
          <w:lang w:val="cy-GB"/>
        </w:rPr>
        <w:t>na ellir</w:t>
      </w:r>
      <w:r w:rsidR="00566847" w:rsidRPr="00BD6ED7">
        <w:rPr>
          <w:lang w:val="cy-GB"/>
        </w:rPr>
        <w:t xml:space="preserve"> e</w:t>
      </w:r>
      <w:r w:rsidRPr="00BD6ED7">
        <w:rPr>
          <w:lang w:val="cy-GB"/>
        </w:rPr>
        <w:t>u diwallu drwy: wasanaethau ataliol hygyrch iddyn nhw heb yr angen am gynllun gofal a chymorth; gofal a chymorth a gydlynir ganddyn nhw eu hunain, eu teulu neu eraill; neu drwy unrhyw ddull arall</w:t>
      </w:r>
      <w:r w:rsidR="000E06AA" w:rsidRPr="00BD6ED7">
        <w:rPr>
          <w:lang w:val="cy-GB"/>
        </w:rPr>
        <w:t>.</w:t>
      </w:r>
    </w:p>
    <w:p w:rsidR="00A272C4" w:rsidRPr="00BD6ED7" w:rsidRDefault="00D10215" w:rsidP="00666A0F">
      <w:pPr>
        <w:pStyle w:val="FacilitatorNotesNumberList"/>
        <w:rPr>
          <w:lang w:val="cy-GB"/>
        </w:rPr>
      </w:pPr>
      <w:r w:rsidRPr="00BD6ED7">
        <w:rPr>
          <w:lang w:val="cy-GB"/>
        </w:rPr>
        <w:t xml:space="preserve">Mae’r uchod yn golygu os yw (neu os bydd) angen unigolyn am ofal a </w:t>
      </w:r>
      <w:r w:rsidR="00B46E59" w:rsidRPr="00BD6ED7">
        <w:rPr>
          <w:lang w:val="cy-GB"/>
        </w:rPr>
        <w:t>chymorth yn cael ei ddiwallu gyda help</w:t>
      </w:r>
      <w:r w:rsidRPr="00BD6ED7">
        <w:rPr>
          <w:lang w:val="cy-GB"/>
        </w:rPr>
        <w:t xml:space="preserve"> </w:t>
      </w:r>
      <w:r w:rsidR="00B46E59" w:rsidRPr="00BD6ED7">
        <w:rPr>
          <w:lang w:val="cy-GB"/>
        </w:rPr>
        <w:t xml:space="preserve">eraill sydd </w:t>
      </w:r>
      <w:r w:rsidRPr="00BD6ED7">
        <w:rPr>
          <w:lang w:val="cy-GB"/>
        </w:rPr>
        <w:t xml:space="preserve">yn fodlon </w:t>
      </w:r>
      <w:r w:rsidR="00B46E59" w:rsidRPr="00BD6ED7">
        <w:rPr>
          <w:lang w:val="cy-GB"/>
        </w:rPr>
        <w:t xml:space="preserve">darparu cymorth hwnnw </w:t>
      </w:r>
      <w:r w:rsidRPr="00BD6ED7">
        <w:rPr>
          <w:lang w:val="cy-GB"/>
        </w:rPr>
        <w:t>ac yn gallu, yna nid oes dyletswydd ar yr awdurdod lleol i ddiwallu’r anghenion hynny.</w:t>
      </w:r>
    </w:p>
    <w:p w:rsidR="00A272C4" w:rsidRDefault="00B46E59" w:rsidP="00666A0F">
      <w:pPr>
        <w:pStyle w:val="FacilitatorNotesNumberList"/>
        <w:rPr>
          <w:lang w:val="cy-GB"/>
        </w:rPr>
      </w:pPr>
      <w:r w:rsidRPr="00BD6ED7">
        <w:rPr>
          <w:lang w:val="cy-GB"/>
        </w:rPr>
        <w:t>Cyflawnir y pedwerydd amod os na fydd yr oedolyn yn debygol o gyflawni un neu fwy o’i ganlyniadau personol oni fydd yr awdurdod lleol yn darparu neu’n trefnu gofal a chymorth i ddiwallu’r angen yn unol â chynllun gofal a chymorth neu’n galluogi i’r angen gael ei ddiwallu drwy wneud taliadau uniongyrchol.</w:t>
      </w:r>
    </w:p>
    <w:p w:rsidR="00AF7054" w:rsidRPr="00BD6ED7" w:rsidRDefault="00AF7054" w:rsidP="00AF7054">
      <w:pPr>
        <w:pStyle w:val="FacilitatorNotesNumberList"/>
        <w:numPr>
          <w:ilvl w:val="0"/>
          <w:numId w:val="0"/>
        </w:numPr>
        <w:ind w:left="360"/>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941CED" w:rsidRPr="00BD6ED7" w:rsidTr="00EE0568">
        <w:tc>
          <w:tcPr>
            <w:tcW w:w="9286" w:type="dxa"/>
            <w:shd w:val="clear" w:color="auto" w:fill="85C441"/>
          </w:tcPr>
          <w:p w:rsidR="00941CED" w:rsidRPr="00BD6ED7" w:rsidRDefault="00DA5D6B" w:rsidP="00EE0568">
            <w:pPr>
              <w:spacing w:before="60" w:line="276" w:lineRule="auto"/>
              <w:rPr>
                <w:b/>
                <w:color w:val="FFFFFF" w:themeColor="background1"/>
                <w:lang w:val="cy-GB"/>
              </w:rPr>
            </w:pPr>
            <w:r w:rsidRPr="00BD6ED7">
              <w:rPr>
                <w:b/>
                <w:color w:val="FFFFFF" w:themeColor="background1"/>
                <w:lang w:val="cy-GB"/>
              </w:rPr>
              <w:t>P</w:t>
            </w:r>
            <w:r w:rsidR="00B46E59" w:rsidRPr="00BD6ED7">
              <w:rPr>
                <w:b/>
                <w:color w:val="FFFFFF" w:themeColor="background1"/>
                <w:lang w:val="cy-GB"/>
              </w:rPr>
              <w:t>wynt dysgu allweddol</w:t>
            </w:r>
          </w:p>
          <w:p w:rsidR="00941CED" w:rsidRPr="00BD6ED7" w:rsidRDefault="00B46E59" w:rsidP="00EE0568">
            <w:pPr>
              <w:rPr>
                <w:color w:val="FFFFFF" w:themeColor="background1"/>
                <w:lang w:val="cy-GB"/>
              </w:rPr>
            </w:pPr>
            <w:r w:rsidRPr="00BD6ED7">
              <w:rPr>
                <w:color w:val="FFFFFF" w:themeColor="background1"/>
                <w:lang w:val="cy-GB"/>
              </w:rPr>
              <w:t>Yr angen</w:t>
            </w:r>
            <w:r w:rsidR="005949D8" w:rsidRPr="00BD6ED7">
              <w:rPr>
                <w:color w:val="FFFFFF" w:themeColor="background1"/>
                <w:lang w:val="cy-GB"/>
              </w:rPr>
              <w:t>,</w:t>
            </w:r>
            <w:r w:rsidRPr="00BD6ED7">
              <w:rPr>
                <w:color w:val="FFFFFF" w:themeColor="background1"/>
                <w:lang w:val="cy-GB"/>
              </w:rPr>
              <w:t xml:space="preserve"> </w:t>
            </w:r>
            <w:r w:rsidR="005949D8" w:rsidRPr="00BD6ED7">
              <w:rPr>
                <w:color w:val="FFFFFF" w:themeColor="background1"/>
                <w:lang w:val="cy-GB"/>
              </w:rPr>
              <w:t xml:space="preserve">nid y person, sy’n cael ei asesu ac yn </w:t>
            </w:r>
            <w:r w:rsidR="00514C5F" w:rsidRPr="00BD6ED7">
              <w:rPr>
                <w:color w:val="FFFFFF" w:themeColor="background1"/>
                <w:lang w:val="cy-GB"/>
              </w:rPr>
              <w:t>derbyn</w:t>
            </w:r>
            <w:r w:rsidR="005949D8" w:rsidRPr="00BD6ED7">
              <w:rPr>
                <w:color w:val="FFFFFF" w:themeColor="background1"/>
                <w:lang w:val="cy-GB"/>
              </w:rPr>
              <w:t xml:space="preserve"> statws </w:t>
            </w:r>
            <w:r w:rsidR="004977DD" w:rsidRPr="00BD6ED7">
              <w:rPr>
                <w:color w:val="FFFFFF" w:themeColor="background1"/>
                <w:lang w:val="cy-GB"/>
              </w:rPr>
              <w:t>c</w:t>
            </w:r>
            <w:r w:rsidR="00F7194C" w:rsidRPr="00BD6ED7">
              <w:rPr>
                <w:color w:val="FFFFFF" w:themeColor="background1"/>
                <w:lang w:val="cy-GB"/>
              </w:rPr>
              <w:t>ymhwystr</w:t>
            </w:r>
            <w:r w:rsidR="004977DD" w:rsidRPr="00BD6ED7">
              <w:rPr>
                <w:color w:val="FFFFFF" w:themeColor="background1"/>
                <w:lang w:val="cy-GB"/>
              </w:rPr>
              <w:t>a.</w:t>
            </w:r>
            <w:r w:rsidRPr="00BD6ED7">
              <w:rPr>
                <w:color w:val="FFFFFF" w:themeColor="background1"/>
                <w:lang w:val="cy-GB"/>
              </w:rPr>
              <w:t xml:space="preserve"> </w:t>
            </w:r>
            <w:r w:rsidR="000D0FB8" w:rsidRPr="00BD6ED7">
              <w:rPr>
                <w:color w:val="FFFFFF" w:themeColor="background1"/>
                <w:lang w:val="cy-GB"/>
              </w:rPr>
              <w:t xml:space="preserve"> </w:t>
            </w:r>
          </w:p>
          <w:p w:rsidR="00941CED" w:rsidRPr="00BD6ED7" w:rsidRDefault="00941CED" w:rsidP="00EE0568">
            <w:pPr>
              <w:rPr>
                <w:color w:val="FFFFFF" w:themeColor="background1"/>
                <w:lang w:val="cy-GB"/>
              </w:rPr>
            </w:pPr>
          </w:p>
        </w:tc>
      </w:tr>
    </w:tbl>
    <w:p w:rsidR="00941CED" w:rsidRPr="00BD6ED7" w:rsidRDefault="00941CED" w:rsidP="00941CED">
      <w:pPr>
        <w:rPr>
          <w:sz w:val="16"/>
          <w:lang w:val="cy-GB"/>
        </w:rPr>
      </w:pPr>
    </w:p>
    <w:p w:rsidR="00666A0F" w:rsidRPr="00BD6ED7" w:rsidRDefault="002F291B" w:rsidP="00666A0F">
      <w:pPr>
        <w:pStyle w:val="FacilitatorNotesNumberList"/>
        <w:rPr>
          <w:lang w:val="cy-GB"/>
        </w:rPr>
      </w:pPr>
      <w:r w:rsidRPr="00BD6ED7">
        <w:rPr>
          <w:lang w:val="cy-GB"/>
        </w:rPr>
        <w:t xml:space="preserve">Sylwer y gall awdurdodau lleol hefyd benderfynu diwallu anghenion sydd ddim </w:t>
      </w:r>
      <w:r w:rsidR="005522BE" w:rsidRPr="00BD6ED7">
        <w:rPr>
          <w:lang w:val="cy-GB"/>
        </w:rPr>
        <w:br/>
      </w:r>
      <w:r w:rsidRPr="00BD6ED7">
        <w:rPr>
          <w:lang w:val="cy-GB"/>
        </w:rPr>
        <w:t>yn cwrdd â meini prawf cymhwystra os ydyn nhw’n dewis gwneud hynny</w:t>
      </w:r>
      <w:r w:rsidR="00822874" w:rsidRPr="00BD6ED7">
        <w:rPr>
          <w:lang w:val="cy-GB"/>
        </w:rPr>
        <w:t xml:space="preserve">. </w:t>
      </w:r>
      <w:r w:rsidR="004977DD" w:rsidRPr="00BD6ED7">
        <w:rPr>
          <w:lang w:val="cy-GB"/>
        </w:rPr>
        <w:t xml:space="preserve">Mae </w:t>
      </w:r>
      <w:r w:rsidR="00BC428C" w:rsidRPr="00BD6ED7">
        <w:rPr>
          <w:lang w:val="cy-GB"/>
        </w:rPr>
        <w:t>pwerau</w:t>
      </w:r>
      <w:r w:rsidR="004977DD" w:rsidRPr="00BD6ED7">
        <w:rPr>
          <w:lang w:val="cy-GB"/>
        </w:rPr>
        <w:t xml:space="preserve"> </w:t>
      </w:r>
      <w:r w:rsidRPr="00BD6ED7">
        <w:rPr>
          <w:lang w:val="cy-GB"/>
        </w:rPr>
        <w:t>disgresiwn yn galluogi awdurdod lleol i ddiwallu anghenion gofal a chymorth unigolyn sydd</w:t>
      </w:r>
      <w:r w:rsidR="004977DD" w:rsidRPr="00BD6ED7">
        <w:rPr>
          <w:lang w:val="cy-GB"/>
        </w:rPr>
        <w:t xml:space="preserve"> ddim yn cwrdd â’r meini prawf </w:t>
      </w:r>
      <w:r w:rsidRPr="00BD6ED7">
        <w:rPr>
          <w:lang w:val="cy-GB"/>
        </w:rPr>
        <w:t>cymhwystra.</w:t>
      </w:r>
    </w:p>
    <w:p w:rsidR="00822874" w:rsidRPr="00BD6ED7" w:rsidRDefault="002F291B" w:rsidP="004977DD">
      <w:pPr>
        <w:pStyle w:val="FacilitatorNotesNumberList"/>
        <w:spacing w:after="0"/>
        <w:rPr>
          <w:lang w:val="cy-GB"/>
        </w:rPr>
      </w:pPr>
      <w:r w:rsidRPr="00BD6ED7">
        <w:rPr>
          <w:lang w:val="cy-GB"/>
        </w:rPr>
        <w:lastRenderedPageBreak/>
        <w:t xml:space="preserve">Mae penderfynu ar gymhwystra </w:t>
      </w:r>
      <w:r w:rsidR="007049B5" w:rsidRPr="00BD6ED7">
        <w:rPr>
          <w:lang w:val="cy-GB"/>
        </w:rPr>
        <w:t xml:space="preserve">yn rhywbeth </w:t>
      </w:r>
      <w:r w:rsidRPr="00BD6ED7">
        <w:rPr>
          <w:lang w:val="cy-GB"/>
        </w:rPr>
        <w:t xml:space="preserve">ar wahân i unrhyw asesiad ariannol y mae gofyn i’r </w:t>
      </w:r>
      <w:r w:rsidR="0068702C" w:rsidRPr="00BD6ED7">
        <w:rPr>
          <w:lang w:val="cy-GB"/>
        </w:rPr>
        <w:t>awdurdod</w:t>
      </w:r>
      <w:r w:rsidRPr="00BD6ED7">
        <w:rPr>
          <w:lang w:val="cy-GB"/>
        </w:rPr>
        <w:t xml:space="preserve"> lleol ei wneud. Fodd bynnag, gallai’r asesiad ariannol fod yn sail i benderfyniad y carcharor </w:t>
      </w:r>
      <w:r w:rsidR="007049B5" w:rsidRPr="00BD6ED7">
        <w:rPr>
          <w:lang w:val="cy-GB"/>
        </w:rPr>
        <w:t>i dderbyn cynllun gofal a ch</w:t>
      </w:r>
      <w:r w:rsidRPr="00BD6ED7">
        <w:rPr>
          <w:lang w:val="cy-GB"/>
        </w:rPr>
        <w:t>ymorth yr awdurdod lleol</w:t>
      </w:r>
      <w:r w:rsidR="007049B5" w:rsidRPr="00BD6ED7">
        <w:rPr>
          <w:lang w:val="cy-GB"/>
        </w:rPr>
        <w:t xml:space="preserve"> neu i gymryd llwybr gwahanol er mwyn cyflawni’r canlyniadau a nodwyd.</w:t>
      </w:r>
    </w:p>
    <w:p w:rsidR="00A272C4" w:rsidRPr="00BD6ED7" w:rsidRDefault="00A272C4" w:rsidP="004977DD">
      <w:pPr>
        <w:rPr>
          <w:sz w:val="16"/>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A272C4" w:rsidRPr="00BD6ED7" w:rsidTr="00666A0F">
        <w:tc>
          <w:tcPr>
            <w:tcW w:w="9286" w:type="dxa"/>
            <w:shd w:val="clear" w:color="auto" w:fill="85C441"/>
          </w:tcPr>
          <w:p w:rsidR="00A272C4" w:rsidRPr="00BD6ED7" w:rsidRDefault="00DA5D6B" w:rsidP="001F266B">
            <w:pPr>
              <w:spacing w:before="60" w:line="276" w:lineRule="auto"/>
              <w:rPr>
                <w:b/>
                <w:color w:val="FFFFFF" w:themeColor="background1"/>
                <w:lang w:val="cy-GB"/>
              </w:rPr>
            </w:pPr>
            <w:r w:rsidRPr="00BD6ED7">
              <w:rPr>
                <w:b/>
                <w:color w:val="FFFFFF" w:themeColor="background1"/>
                <w:lang w:val="cy-GB"/>
              </w:rPr>
              <w:t>Pwyn</w:t>
            </w:r>
            <w:r w:rsidR="00B46E59" w:rsidRPr="00BD6ED7">
              <w:rPr>
                <w:b/>
                <w:color w:val="FFFFFF" w:themeColor="background1"/>
                <w:lang w:val="cy-GB"/>
              </w:rPr>
              <w:t>t dysgu allweddol</w:t>
            </w:r>
          </w:p>
          <w:p w:rsidR="005522BE" w:rsidRPr="00BD6ED7" w:rsidRDefault="007049B5" w:rsidP="00AF7054">
            <w:pPr>
              <w:rPr>
                <w:color w:val="FFFFFF" w:themeColor="background1"/>
                <w:lang w:val="cy-GB"/>
              </w:rPr>
            </w:pPr>
            <w:r w:rsidRPr="00BD6ED7">
              <w:rPr>
                <w:color w:val="FFFFFF" w:themeColor="background1"/>
                <w:lang w:val="cy-GB"/>
              </w:rPr>
              <w:t>Mae gan oedolyn angen cymwys am ofal a chymorth os bydd asesiad yn sefydlu mai dim ond drwy gydweithio gyda’r awdurdod lleol i baratoi cynllun gofal a chymorth ar y cyd</w:t>
            </w:r>
            <w:r w:rsidR="004977DD" w:rsidRPr="00BD6ED7">
              <w:rPr>
                <w:color w:val="FFFFFF" w:themeColor="background1"/>
                <w:lang w:val="cy-GB"/>
              </w:rPr>
              <w:t>,</w:t>
            </w:r>
            <w:r w:rsidRPr="00BD6ED7">
              <w:rPr>
                <w:color w:val="FFFFFF" w:themeColor="background1"/>
                <w:lang w:val="cy-GB"/>
              </w:rPr>
              <w:t xml:space="preserve"> a sicrhau bod y cynllun hwnnw yn cael ei gyfl</w:t>
            </w:r>
            <w:r w:rsidR="004977DD" w:rsidRPr="00BD6ED7">
              <w:rPr>
                <w:color w:val="FFFFFF" w:themeColor="background1"/>
                <w:lang w:val="cy-GB"/>
              </w:rPr>
              <w:t>enwi, y gall yr oedolyn dan sylw</w:t>
            </w:r>
            <w:r w:rsidRPr="00BD6ED7">
              <w:rPr>
                <w:color w:val="FFFFFF" w:themeColor="background1"/>
                <w:lang w:val="cy-GB"/>
              </w:rPr>
              <w:t xml:space="preserve"> oresgyn rhwystrau sy’n ei atal rhag cyflawni ei ganlyniadau personol</w:t>
            </w:r>
            <w:r w:rsidR="00A272C4" w:rsidRPr="00BD6ED7">
              <w:rPr>
                <w:color w:val="FFFFFF" w:themeColor="background1"/>
                <w:lang w:val="cy-GB"/>
              </w:rPr>
              <w:t>.</w:t>
            </w:r>
            <w:r w:rsidR="00AF7054">
              <w:rPr>
                <w:color w:val="FFFFFF" w:themeColor="background1"/>
                <w:lang w:val="cy-GB"/>
              </w:rPr>
              <w:t xml:space="preserve"> </w:t>
            </w:r>
          </w:p>
        </w:tc>
      </w:tr>
    </w:tbl>
    <w:p w:rsidR="00D43646" w:rsidRPr="00BD6ED7" w:rsidRDefault="00D43646" w:rsidP="00D43646">
      <w:pPr>
        <w:rPr>
          <w:sz w:val="14"/>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3F24BC" w:rsidRPr="00BD6ED7" w:rsidTr="003F24BC">
        <w:tc>
          <w:tcPr>
            <w:tcW w:w="9286" w:type="dxa"/>
          </w:tcPr>
          <w:p w:rsidR="003F24BC" w:rsidRPr="00BD6ED7" w:rsidRDefault="00FF525A" w:rsidP="008A0AC9">
            <w:pPr>
              <w:pStyle w:val="KeyLPHeading"/>
              <w:rPr>
                <w:color w:val="auto"/>
                <w:lang w:val="cy-GB"/>
              </w:rPr>
            </w:pPr>
            <w:r w:rsidRPr="00BD6ED7">
              <w:rPr>
                <w:color w:val="auto"/>
                <w:lang w:val="cy-GB"/>
              </w:rPr>
              <w:t xml:space="preserve">Awgrymiadau ar gyfer Hwyluswyr </w:t>
            </w:r>
          </w:p>
          <w:p w:rsidR="003F24BC" w:rsidRPr="00BD6ED7" w:rsidRDefault="00713220" w:rsidP="00713220">
            <w:pPr>
              <w:pStyle w:val="KeyLPHeading"/>
              <w:spacing w:before="0" w:after="120" w:line="240" w:lineRule="auto"/>
              <w:rPr>
                <w:b w:val="0"/>
                <w:color w:val="auto"/>
                <w:lang w:val="cy-GB"/>
              </w:rPr>
            </w:pPr>
            <w:r w:rsidRPr="00BD6ED7">
              <w:rPr>
                <w:b w:val="0"/>
                <w:color w:val="auto"/>
                <w:lang w:val="cy-GB"/>
              </w:rPr>
              <w:t>Ma</w:t>
            </w:r>
            <w:r w:rsidR="00FF525A" w:rsidRPr="00BD6ED7">
              <w:rPr>
                <w:b w:val="0"/>
                <w:color w:val="auto"/>
                <w:lang w:val="cy-GB"/>
              </w:rPr>
              <w:t xml:space="preserve">e’r sleid hwn </w:t>
            </w:r>
            <w:r w:rsidRPr="00BD6ED7">
              <w:rPr>
                <w:b w:val="0"/>
                <w:color w:val="auto"/>
                <w:lang w:val="cy-GB"/>
              </w:rPr>
              <w:t>a’r astudiaethau achos cyfatebol yn rhoi cyfle i ddysgwyr gymhwyso’r meini prawf cymhwystra cenedlaethol. Mae dwy astudiaeth achos ar gael fel enghreifftiau o’r dull o fynd ati i benderfynu a</w:t>
            </w:r>
            <w:r w:rsidR="001A6E49" w:rsidRPr="00BD6ED7">
              <w:rPr>
                <w:b w:val="0"/>
                <w:color w:val="auto"/>
                <w:lang w:val="cy-GB"/>
              </w:rPr>
              <w:t xml:space="preserve"> yw </w:t>
            </w:r>
            <w:r w:rsidRPr="00BD6ED7">
              <w:rPr>
                <w:b w:val="0"/>
                <w:color w:val="auto"/>
                <w:lang w:val="cy-GB"/>
              </w:rPr>
              <w:t xml:space="preserve">anghenion pobl yn yr </w:t>
            </w:r>
            <w:r w:rsidR="002B794E" w:rsidRPr="00BD6ED7">
              <w:rPr>
                <w:b w:val="0"/>
                <w:color w:val="auto"/>
                <w:lang w:val="cy-GB"/>
              </w:rPr>
              <w:t>ystâd</w:t>
            </w:r>
            <w:r w:rsidRPr="00BD6ED7">
              <w:rPr>
                <w:b w:val="0"/>
                <w:color w:val="auto"/>
                <w:lang w:val="cy-GB"/>
              </w:rPr>
              <w:t xml:space="preserve"> ddiogeledd yn gymwys</w:t>
            </w:r>
            <w:r w:rsidR="003F24BC" w:rsidRPr="00BD6ED7">
              <w:rPr>
                <w:b w:val="0"/>
                <w:color w:val="auto"/>
                <w:lang w:val="cy-GB"/>
              </w:rPr>
              <w:t xml:space="preserve">. </w:t>
            </w:r>
            <w:r w:rsidRPr="00BD6ED7">
              <w:rPr>
                <w:b w:val="0"/>
                <w:color w:val="auto"/>
                <w:lang w:val="cy-GB"/>
              </w:rPr>
              <w:t>Mae’r astudiaethau achos yn cynnwys dadansoddiad o asesiad er mwyn sefydlu a ellir diwallu canlyniadau personol yr unigolyn</w:t>
            </w:r>
            <w:r w:rsidR="003F24BC" w:rsidRPr="00BD6ED7">
              <w:rPr>
                <w:b w:val="0"/>
                <w:color w:val="auto"/>
                <w:lang w:val="cy-GB"/>
              </w:rPr>
              <w:t>,</w:t>
            </w:r>
            <w:r w:rsidRPr="00BD6ED7">
              <w:rPr>
                <w:b w:val="0"/>
                <w:color w:val="auto"/>
                <w:lang w:val="cy-GB"/>
              </w:rPr>
              <w:t xml:space="preserve"> neu eu diwallu’n ddigonol heb gynllun gofal a chymorth. Mae’r astudiaethau achos yn gorffen gydag eglurhad o’r penderfyniad ar gymhwystra a gellir defnyddio hyn i hwyluso trafodaeth grŵp ar ddehongli meini prawf cymhwystra. </w:t>
            </w:r>
          </w:p>
        </w:tc>
      </w:tr>
    </w:tbl>
    <w:p w:rsidR="003F24BC" w:rsidRPr="00BD6ED7" w:rsidRDefault="003F24BC" w:rsidP="00D43646">
      <w:pPr>
        <w:rPr>
          <w:sz w:val="14"/>
          <w:lang w:val="cy-GB"/>
        </w:rPr>
      </w:pPr>
    </w:p>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D43646" w:rsidRPr="00BD6ED7" w:rsidTr="00D664EE">
        <w:tc>
          <w:tcPr>
            <w:tcW w:w="9286" w:type="dxa"/>
          </w:tcPr>
          <w:p w:rsidR="00D43646" w:rsidRPr="00BD6ED7" w:rsidRDefault="0060018C" w:rsidP="00743D94">
            <w:pPr>
              <w:rPr>
                <w:lang w:val="cy-GB"/>
              </w:rPr>
            </w:pPr>
            <w:r w:rsidRPr="00BD6ED7">
              <w:rPr>
                <w:b/>
                <w:szCs w:val="24"/>
                <w:lang w:val="cy-GB"/>
              </w:rPr>
              <w:t xml:space="preserve">Astudiaeth </w:t>
            </w:r>
            <w:r w:rsidR="005D28D5" w:rsidRPr="00BD6ED7">
              <w:rPr>
                <w:b/>
                <w:szCs w:val="24"/>
                <w:lang w:val="cy-GB"/>
              </w:rPr>
              <w:t>a</w:t>
            </w:r>
            <w:r w:rsidRPr="00BD6ED7">
              <w:rPr>
                <w:b/>
                <w:szCs w:val="24"/>
                <w:lang w:val="cy-GB"/>
              </w:rPr>
              <w:t>chos</w:t>
            </w:r>
          </w:p>
          <w:p w:rsidR="00500A69" w:rsidRPr="00BD6ED7" w:rsidRDefault="00500A69" w:rsidP="006B13A1">
            <w:pPr>
              <w:pStyle w:val="Numberlist"/>
              <w:numPr>
                <w:ilvl w:val="0"/>
                <w:numId w:val="71"/>
              </w:numPr>
              <w:tabs>
                <w:tab w:val="clear" w:pos="426"/>
              </w:tabs>
              <w:spacing w:after="0"/>
              <w:ind w:hanging="416"/>
              <w:rPr>
                <w:lang w:val="cy-GB"/>
              </w:rPr>
            </w:pPr>
            <w:r w:rsidRPr="00BD6ED7">
              <w:rPr>
                <w:lang w:val="cy-GB"/>
              </w:rPr>
              <w:t>Dwedwch wrtha</w:t>
            </w:r>
            <w:r w:rsidR="00713220" w:rsidRPr="00BD6ED7">
              <w:rPr>
                <w:lang w:val="cy-GB"/>
              </w:rPr>
              <w:t xml:space="preserve"> </w:t>
            </w:r>
            <w:r w:rsidRPr="00BD6ED7">
              <w:rPr>
                <w:lang w:val="cy-GB"/>
              </w:rPr>
              <w:t>i ychydig amdanoch chi eich hunan</w:t>
            </w:r>
          </w:p>
          <w:p w:rsidR="00500A69" w:rsidRPr="00BD6ED7" w:rsidRDefault="00500A69" w:rsidP="005D28D5">
            <w:pPr>
              <w:pStyle w:val="Bullet1"/>
              <w:rPr>
                <w:lang w:val="cy-GB"/>
              </w:rPr>
            </w:pPr>
            <w:r w:rsidRPr="00BD6ED7">
              <w:rPr>
                <w:lang w:val="cy-GB"/>
              </w:rPr>
              <w:t>Hywel dw i. Ar hyn o bryd dw</w:t>
            </w:r>
            <w:r w:rsidR="005D28D5" w:rsidRPr="00BD6ED7">
              <w:rPr>
                <w:lang w:val="cy-GB"/>
              </w:rPr>
              <w:t xml:space="preserve"> </w:t>
            </w:r>
            <w:r w:rsidRPr="00BD6ED7">
              <w:rPr>
                <w:lang w:val="cy-GB"/>
              </w:rPr>
              <w:t xml:space="preserve">i wedi gwneud dwy flynedd o ddedfryd </w:t>
            </w:r>
            <w:r w:rsidR="005D28D5" w:rsidRPr="00BD6ED7">
              <w:rPr>
                <w:lang w:val="cy-GB"/>
              </w:rPr>
              <w:t>20</w:t>
            </w:r>
            <w:r w:rsidRPr="00BD6ED7">
              <w:rPr>
                <w:lang w:val="cy-GB"/>
              </w:rPr>
              <w:t xml:space="preserve"> mlynedd yn y carchar. Dw i’n 55 oed.</w:t>
            </w:r>
          </w:p>
          <w:p w:rsidR="00500A69" w:rsidRPr="00BD6ED7" w:rsidRDefault="00500A69" w:rsidP="00743D94">
            <w:pPr>
              <w:rPr>
                <w:rFonts w:eastAsia="Times New Roman"/>
                <w:color w:val="000000"/>
                <w:sz w:val="18"/>
                <w:szCs w:val="24"/>
                <w:lang w:val="cy-GB"/>
              </w:rPr>
            </w:pPr>
          </w:p>
          <w:p w:rsidR="00500A69" w:rsidRPr="00BD6ED7" w:rsidRDefault="00500A69" w:rsidP="00092837">
            <w:pPr>
              <w:pStyle w:val="Numberlist"/>
              <w:numPr>
                <w:ilvl w:val="0"/>
                <w:numId w:val="71"/>
              </w:numPr>
              <w:tabs>
                <w:tab w:val="clear" w:pos="426"/>
              </w:tabs>
              <w:spacing w:after="0"/>
              <w:rPr>
                <w:rFonts w:eastAsiaTheme="minorHAnsi"/>
                <w:color w:val="auto"/>
                <w:szCs w:val="22"/>
                <w:lang w:val="cy-GB"/>
              </w:rPr>
            </w:pPr>
            <w:r w:rsidRPr="00BD6ED7">
              <w:rPr>
                <w:lang w:val="cy-GB"/>
              </w:rPr>
              <w:t>Dwedwch ychydig am yr hyn sydd wedi bod yn digwydd?</w:t>
            </w:r>
          </w:p>
          <w:p w:rsidR="00500A69" w:rsidRPr="00BD6ED7" w:rsidRDefault="00500A69" w:rsidP="00092837">
            <w:pPr>
              <w:pStyle w:val="Bullet1"/>
              <w:numPr>
                <w:ilvl w:val="0"/>
                <w:numId w:val="67"/>
              </w:numPr>
              <w:spacing w:after="0"/>
              <w:ind w:left="357" w:hanging="357"/>
              <w:rPr>
                <w:lang w:val="cy-GB"/>
              </w:rPr>
            </w:pPr>
            <w:r w:rsidRPr="00BD6ED7">
              <w:rPr>
                <w:lang w:val="cy-GB"/>
              </w:rPr>
              <w:t>Chwe mis yn ôl ces i strôc. Collais y defnydd o ochr ucha</w:t>
            </w:r>
            <w:r w:rsidR="00514C5F">
              <w:rPr>
                <w:lang w:val="cy-GB"/>
              </w:rPr>
              <w:t>'</w:t>
            </w:r>
            <w:r w:rsidRPr="00BD6ED7">
              <w:rPr>
                <w:lang w:val="cy-GB"/>
              </w:rPr>
              <w:t xml:space="preserve"> dde fy nghorff. Ces ychydig o gymorth adfer oedd yn cynnwys ffisiotherapi. Gwnaeth y ffisiotherapydd fy helpu ychydig ond dw i’n cael trafferth gwneud pethau dros</w:t>
            </w:r>
            <w:r w:rsidR="004977DD" w:rsidRPr="00BD6ED7">
              <w:rPr>
                <w:lang w:val="cy-GB"/>
              </w:rPr>
              <w:t>of fy</w:t>
            </w:r>
            <w:r w:rsidRPr="00BD6ED7">
              <w:rPr>
                <w:lang w:val="cy-GB"/>
              </w:rPr>
              <w:t xml:space="preserve"> hun</w:t>
            </w:r>
            <w:r w:rsidR="004977DD" w:rsidRPr="00BD6ED7">
              <w:rPr>
                <w:lang w:val="cy-GB"/>
              </w:rPr>
              <w:t>.</w:t>
            </w:r>
          </w:p>
          <w:p w:rsidR="00500A69" w:rsidRPr="00BD6ED7" w:rsidRDefault="00500A69" w:rsidP="00743D94">
            <w:pPr>
              <w:rPr>
                <w:sz w:val="18"/>
                <w:lang w:val="cy-GB"/>
              </w:rPr>
            </w:pPr>
          </w:p>
          <w:p w:rsidR="00500A69" w:rsidRPr="00BD6ED7" w:rsidRDefault="00500A69" w:rsidP="00092837">
            <w:pPr>
              <w:pStyle w:val="Numberlist"/>
              <w:numPr>
                <w:ilvl w:val="0"/>
                <w:numId w:val="71"/>
              </w:numPr>
              <w:tabs>
                <w:tab w:val="clear" w:pos="426"/>
              </w:tabs>
              <w:spacing w:after="0"/>
              <w:rPr>
                <w:lang w:val="cy-GB"/>
              </w:rPr>
            </w:pPr>
            <w:r w:rsidRPr="00BD6ED7">
              <w:rPr>
                <w:lang w:val="cy-GB"/>
              </w:rPr>
              <w:t>Beth sy’n eich pryderu fwyaf?</w:t>
            </w:r>
          </w:p>
          <w:p w:rsidR="00500A69" w:rsidRPr="00BD6ED7" w:rsidRDefault="00500A69" w:rsidP="00092837">
            <w:pPr>
              <w:pStyle w:val="Bullet1"/>
              <w:numPr>
                <w:ilvl w:val="0"/>
                <w:numId w:val="67"/>
              </w:numPr>
              <w:spacing w:after="0"/>
              <w:ind w:left="357" w:hanging="357"/>
              <w:rPr>
                <w:lang w:val="cy-GB"/>
              </w:rPr>
            </w:pPr>
            <w:r w:rsidRPr="00BD6ED7">
              <w:rPr>
                <w:lang w:val="cy-GB"/>
              </w:rPr>
              <w:t xml:space="preserve">Galla i ddal fynd o gwmpas a dw i’n dysgu defnyddio fy llaw chwith i fwyta ac ymolchi ond mae llawer o bethau na alla i eu gwneud bellach. Dydw i ddim yn gallu ysgrifennu at fy nheulu, na chwarae pŵl gyda’r bechgyn eraill a dw i ddim </w:t>
            </w:r>
            <w:r w:rsidR="005D28D5" w:rsidRPr="00BD6ED7">
              <w:rPr>
                <w:lang w:val="cy-GB"/>
              </w:rPr>
              <w:br/>
            </w:r>
            <w:r w:rsidRPr="00BD6ED7">
              <w:rPr>
                <w:lang w:val="cy-GB"/>
              </w:rPr>
              <w:t>yn gallu parhau i weithio yng ngweithdy’r carchar fel peiriannydd trydan.</w:t>
            </w:r>
          </w:p>
          <w:p w:rsidR="00500A69" w:rsidRPr="00BD6ED7" w:rsidRDefault="00500A69" w:rsidP="00743D94">
            <w:pPr>
              <w:rPr>
                <w:sz w:val="18"/>
                <w:lang w:val="cy-GB"/>
              </w:rPr>
            </w:pPr>
          </w:p>
          <w:p w:rsidR="00500A69" w:rsidRPr="00BD6ED7" w:rsidRDefault="00500A69" w:rsidP="00092837">
            <w:pPr>
              <w:pStyle w:val="Numberlist"/>
              <w:numPr>
                <w:ilvl w:val="0"/>
                <w:numId w:val="71"/>
              </w:numPr>
              <w:tabs>
                <w:tab w:val="clear" w:pos="426"/>
              </w:tabs>
              <w:spacing w:after="0"/>
              <w:rPr>
                <w:lang w:val="cy-GB"/>
              </w:rPr>
            </w:pPr>
            <w:r w:rsidRPr="00BD6ED7">
              <w:rPr>
                <w:lang w:val="cy-GB"/>
              </w:rPr>
              <w:t>A allwn ni dreulio ychydig o amser yn ystyried yr hyn sy’n bwysig i chi?</w:t>
            </w:r>
          </w:p>
          <w:p w:rsidR="005D28D5" w:rsidRPr="00AF7054" w:rsidRDefault="005D28D5" w:rsidP="005D28D5">
            <w:pPr>
              <w:pStyle w:val="Numberlist"/>
              <w:numPr>
                <w:ilvl w:val="0"/>
                <w:numId w:val="0"/>
              </w:numPr>
              <w:tabs>
                <w:tab w:val="clear" w:pos="426"/>
              </w:tabs>
              <w:spacing w:after="0"/>
              <w:ind w:left="720"/>
              <w:rPr>
                <w:sz w:val="16"/>
                <w:lang w:val="cy-GB"/>
              </w:rPr>
            </w:pPr>
          </w:p>
          <w:tbl>
            <w:tblPr>
              <w:tblStyle w:val="TableGrid"/>
              <w:tblW w:w="0" w:type="auto"/>
              <w:tblLook w:val="04A0" w:firstRow="1" w:lastRow="0" w:firstColumn="1" w:lastColumn="0" w:noHBand="0" w:noVBand="1"/>
            </w:tblPr>
            <w:tblGrid>
              <w:gridCol w:w="4390"/>
              <w:gridCol w:w="4670"/>
            </w:tblGrid>
            <w:tr w:rsidR="00500A69" w:rsidRPr="00BD6ED7" w:rsidTr="00500A69">
              <w:tc>
                <w:tcPr>
                  <w:tcW w:w="439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pStyle w:val="IPCBullet"/>
                    <w:numPr>
                      <w:ilvl w:val="0"/>
                      <w:numId w:val="0"/>
                    </w:numPr>
                    <w:rPr>
                      <w:b/>
                      <w:lang w:val="cy-GB"/>
                    </w:rPr>
                  </w:pPr>
                  <w:r w:rsidRPr="00BD6ED7">
                    <w:rPr>
                      <w:b/>
                      <w:lang w:val="cy-GB"/>
                    </w:rPr>
                    <w:t xml:space="preserve">Canlyniadau llesiant cenedlaethol </w:t>
                  </w:r>
                </w:p>
              </w:tc>
              <w:tc>
                <w:tcPr>
                  <w:tcW w:w="467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b/>
                      <w:color w:val="000000"/>
                      <w:szCs w:val="24"/>
                      <w:lang w:val="cy-GB"/>
                    </w:rPr>
                  </w:pPr>
                  <w:r w:rsidRPr="00BD6ED7">
                    <w:rPr>
                      <w:rFonts w:eastAsia="Times New Roman"/>
                      <w:b/>
                      <w:color w:val="000000"/>
                      <w:szCs w:val="24"/>
                      <w:lang w:val="cy-GB"/>
                    </w:rPr>
                    <w:t xml:space="preserve">Beth sy’n bwysig i mi? </w:t>
                  </w: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Llesiant</w:t>
                  </w:r>
                </w:p>
              </w:tc>
              <w:tc>
                <w:tcPr>
                  <w:tcW w:w="467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120"/>
                    <w:rPr>
                      <w:rFonts w:eastAsia="Times New Roman"/>
                      <w:color w:val="000000"/>
                      <w:szCs w:val="24"/>
                      <w:lang w:val="cy-GB"/>
                    </w:rPr>
                  </w:pPr>
                  <w:r w:rsidRPr="00BD6ED7">
                    <w:rPr>
                      <w:rFonts w:eastAsia="Times New Roman"/>
                      <w:color w:val="000000"/>
                      <w:szCs w:val="24"/>
                      <w:lang w:val="cy-GB"/>
                    </w:rPr>
                    <w:t xml:space="preserve"> </w:t>
                  </w: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D28D5">
                  <w:pPr>
                    <w:rPr>
                      <w:rFonts w:eastAsia="Times New Roman"/>
                      <w:color w:val="000000"/>
                      <w:szCs w:val="24"/>
                      <w:lang w:val="cy-GB"/>
                    </w:rPr>
                  </w:pPr>
                  <w:r w:rsidRPr="00BD6ED7">
                    <w:rPr>
                      <w:rFonts w:eastAsia="Times New Roman"/>
                      <w:color w:val="000000"/>
                      <w:szCs w:val="24"/>
                      <w:lang w:val="cy-GB"/>
                    </w:rPr>
                    <w:t>Iechyd corfforol</w:t>
                  </w:r>
                  <w:r w:rsidR="005D28D5" w:rsidRPr="00BD6ED7">
                    <w:rPr>
                      <w:rFonts w:eastAsia="Times New Roman"/>
                      <w:color w:val="000000"/>
                      <w:szCs w:val="24"/>
                      <w:lang w:val="cy-GB"/>
                    </w:rPr>
                    <w:t>,</w:t>
                  </w:r>
                  <w:r w:rsidRPr="00BD6ED7">
                    <w:rPr>
                      <w:rFonts w:eastAsia="Times New Roman"/>
                      <w:color w:val="000000"/>
                      <w:szCs w:val="24"/>
                      <w:lang w:val="cy-GB"/>
                    </w:rPr>
                    <w:t xml:space="preserve"> iechyd meddwl a llesiant emosiynol </w:t>
                  </w:r>
                </w:p>
              </w:tc>
              <w:tc>
                <w:tcPr>
                  <w:tcW w:w="467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120"/>
                    <w:rPr>
                      <w:rFonts w:eastAsia="Times New Roman"/>
                      <w:color w:val="000000"/>
                      <w:szCs w:val="24"/>
                      <w:lang w:val="cy-GB"/>
                    </w:rPr>
                  </w:pPr>
                  <w:r w:rsidRPr="00BD6ED7">
                    <w:rPr>
                      <w:rFonts w:eastAsia="Times New Roman"/>
                      <w:color w:val="000000"/>
                      <w:szCs w:val="24"/>
                      <w:lang w:val="cy-GB"/>
                    </w:rPr>
                    <w:t>I adennill cymaint â p</w:t>
                  </w:r>
                  <w:r w:rsidR="005D28D5" w:rsidRPr="00BD6ED7">
                    <w:rPr>
                      <w:rFonts w:eastAsia="Times New Roman"/>
                      <w:color w:val="000000"/>
                      <w:szCs w:val="24"/>
                      <w:lang w:val="cy-GB"/>
                    </w:rPr>
                    <w:t>hosibl o ddefnydd o fy ochr dde</w:t>
                  </w: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 xml:space="preserve">Diogelu rhag camdriniaeth ac esgeulustod </w:t>
                  </w:r>
                </w:p>
              </w:tc>
              <w:tc>
                <w:tcPr>
                  <w:tcW w:w="467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spacing w:after="120"/>
                    <w:rPr>
                      <w:rFonts w:eastAsia="Times New Roman"/>
                      <w:color w:val="000000"/>
                      <w:szCs w:val="24"/>
                      <w:lang w:val="cy-GB"/>
                    </w:rPr>
                  </w:pP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 xml:space="preserve">Addysg, hyfforddiant a hamdden </w:t>
                  </w:r>
                </w:p>
                <w:p w:rsidR="00500A69" w:rsidRPr="00BD6ED7" w:rsidRDefault="00500A69" w:rsidP="00500A69">
                  <w:pPr>
                    <w:rPr>
                      <w:rFonts w:eastAsia="Times New Roman"/>
                      <w:color w:val="000000"/>
                      <w:szCs w:val="24"/>
                      <w:lang w:val="cy-GB"/>
                    </w:rPr>
                  </w:pPr>
                </w:p>
              </w:tc>
              <w:tc>
                <w:tcPr>
                  <w:tcW w:w="467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120"/>
                    <w:rPr>
                      <w:rFonts w:eastAsia="Times New Roman"/>
                      <w:color w:val="000000"/>
                      <w:szCs w:val="24"/>
                      <w:lang w:val="cy-GB"/>
                    </w:rPr>
                  </w:pPr>
                  <w:r w:rsidRPr="00BD6ED7">
                    <w:rPr>
                      <w:rFonts w:eastAsia="Times New Roman"/>
                      <w:color w:val="000000"/>
                      <w:szCs w:val="24"/>
                      <w:lang w:val="cy-GB"/>
                    </w:rPr>
                    <w:lastRenderedPageBreak/>
                    <w:t>Parhau i weithio fel pe</w:t>
                  </w:r>
                  <w:r w:rsidR="004977DD" w:rsidRPr="00BD6ED7">
                    <w:rPr>
                      <w:rFonts w:eastAsia="Times New Roman"/>
                      <w:color w:val="000000"/>
                      <w:szCs w:val="24"/>
                      <w:lang w:val="cy-GB"/>
                    </w:rPr>
                    <w:t>i</w:t>
                  </w:r>
                  <w:r w:rsidRPr="00BD6ED7">
                    <w:rPr>
                      <w:rFonts w:eastAsia="Times New Roman"/>
                      <w:color w:val="000000"/>
                      <w:szCs w:val="24"/>
                      <w:lang w:val="cy-GB"/>
                    </w:rPr>
                    <w:t xml:space="preserve">riannydd trydan </w:t>
                  </w:r>
                  <w:r w:rsidRPr="00BD6ED7">
                    <w:rPr>
                      <w:rFonts w:eastAsia="Times New Roman"/>
                      <w:color w:val="000000"/>
                      <w:szCs w:val="24"/>
                      <w:lang w:val="cy-GB"/>
                    </w:rPr>
                    <w:lastRenderedPageBreak/>
                    <w:t xml:space="preserve">yng ngweithdy’r carchar </w:t>
                  </w: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lastRenderedPageBreak/>
                    <w:t xml:space="preserve">Perthnasoedd domestig, teuluol a phersonol </w:t>
                  </w:r>
                </w:p>
              </w:tc>
              <w:tc>
                <w:tcPr>
                  <w:tcW w:w="467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120"/>
                    <w:rPr>
                      <w:rFonts w:eastAsia="Times New Roman"/>
                      <w:color w:val="000000"/>
                      <w:szCs w:val="24"/>
                      <w:lang w:val="cy-GB"/>
                    </w:rPr>
                  </w:pPr>
                  <w:r w:rsidRPr="00BD6ED7">
                    <w:rPr>
                      <w:rFonts w:eastAsia="Times New Roman"/>
                      <w:color w:val="000000"/>
                      <w:szCs w:val="24"/>
                      <w:lang w:val="cy-GB"/>
                    </w:rPr>
                    <w:t>Cynnal cysylltiad gyda fy nheulu</w:t>
                  </w:r>
                  <w:r w:rsidR="006E45A1" w:rsidRPr="00BD6ED7">
                    <w:rPr>
                      <w:rFonts w:eastAsia="Times New Roman"/>
                      <w:color w:val="000000"/>
                      <w:szCs w:val="24"/>
                      <w:lang w:val="cy-GB"/>
                    </w:rPr>
                    <w:t>,</w:t>
                  </w:r>
                  <w:r w:rsidR="005D28D5" w:rsidRPr="00BD6ED7">
                    <w:rPr>
                      <w:rFonts w:eastAsia="Times New Roman"/>
                      <w:color w:val="000000"/>
                      <w:szCs w:val="24"/>
                      <w:lang w:val="cy-GB"/>
                    </w:rPr>
                    <w:t xml:space="preserve"> yn enwedig fy mhlant</w:t>
                  </w: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AF7054">
                  <w:pPr>
                    <w:rPr>
                      <w:rFonts w:eastAsia="Times New Roman"/>
                      <w:color w:val="000000"/>
                      <w:szCs w:val="24"/>
                      <w:lang w:val="cy-GB"/>
                    </w:rPr>
                  </w:pPr>
                  <w:r w:rsidRPr="00BD6ED7">
                    <w:rPr>
                      <w:rFonts w:eastAsia="Times New Roman"/>
                      <w:color w:val="000000"/>
                      <w:szCs w:val="24"/>
                      <w:lang w:val="cy-GB"/>
                    </w:rPr>
                    <w:t xml:space="preserve">Y cyfraniad a wnaed i’r gymdeithas </w:t>
                  </w:r>
                </w:p>
              </w:tc>
              <w:tc>
                <w:tcPr>
                  <w:tcW w:w="467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AF7054">
                  <w:pPr>
                    <w:rPr>
                      <w:rFonts w:eastAsia="Times New Roman"/>
                      <w:color w:val="000000"/>
                      <w:szCs w:val="24"/>
                      <w:lang w:val="cy-GB"/>
                    </w:rPr>
                  </w:pPr>
                  <w:r w:rsidRPr="00BD6ED7">
                    <w:rPr>
                      <w:rFonts w:eastAsia="Times New Roman"/>
                      <w:color w:val="000000"/>
                      <w:szCs w:val="24"/>
                      <w:lang w:val="cy-GB"/>
                    </w:rPr>
                    <w:t xml:space="preserve">Sicrhau hawliau a hawliadau </w:t>
                  </w:r>
                </w:p>
              </w:tc>
              <w:tc>
                <w:tcPr>
                  <w:tcW w:w="467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rPr>
                      <w:rFonts w:eastAsia="Times New Roman"/>
                      <w:color w:val="000000"/>
                      <w:szCs w:val="24"/>
                      <w:lang w:val="cy-GB"/>
                    </w:rPr>
                  </w:pP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AF7054">
                  <w:pPr>
                    <w:rPr>
                      <w:rFonts w:eastAsia="Times New Roman"/>
                      <w:color w:val="000000"/>
                      <w:szCs w:val="24"/>
                      <w:lang w:val="cy-GB"/>
                    </w:rPr>
                  </w:pPr>
                  <w:r w:rsidRPr="00BD6ED7">
                    <w:rPr>
                      <w:rFonts w:eastAsia="Times New Roman"/>
                      <w:color w:val="000000"/>
                      <w:szCs w:val="24"/>
                      <w:lang w:val="cy-GB"/>
                    </w:rPr>
                    <w:t>Lles</w:t>
                  </w:r>
                  <w:r w:rsidR="00AF7054">
                    <w:rPr>
                      <w:rFonts w:eastAsia="Times New Roman"/>
                      <w:color w:val="000000"/>
                      <w:szCs w:val="24"/>
                      <w:lang w:val="cy-GB"/>
                    </w:rPr>
                    <w:t>iant cymdeithasol ac economaidd</w:t>
                  </w:r>
                </w:p>
              </w:tc>
              <w:tc>
                <w:tcPr>
                  <w:tcW w:w="467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rPr>
                      <w:rFonts w:eastAsia="Times New Roman"/>
                      <w:color w:val="000000"/>
                      <w:szCs w:val="24"/>
                      <w:lang w:val="cy-GB"/>
                    </w:rPr>
                  </w:pP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AB42CA">
                  <w:pPr>
                    <w:rPr>
                      <w:rFonts w:eastAsia="Times New Roman"/>
                      <w:color w:val="000000"/>
                      <w:szCs w:val="24"/>
                      <w:lang w:val="cy-GB"/>
                    </w:rPr>
                  </w:pPr>
                  <w:r w:rsidRPr="00BD6ED7">
                    <w:rPr>
                      <w:rFonts w:eastAsia="Times New Roman"/>
                      <w:color w:val="000000"/>
                      <w:szCs w:val="24"/>
                      <w:lang w:val="cy-GB"/>
                    </w:rPr>
                    <w:t>Addasrwydd yr amodau byw</w:t>
                  </w:r>
                </w:p>
              </w:tc>
              <w:tc>
                <w:tcPr>
                  <w:tcW w:w="467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rPr>
                      <w:rFonts w:eastAsia="Times New Roman"/>
                      <w:color w:val="000000"/>
                      <w:szCs w:val="24"/>
                      <w:lang w:val="cy-GB"/>
                    </w:rPr>
                  </w:pPr>
                </w:p>
              </w:tc>
            </w:tr>
          </w:tbl>
          <w:p w:rsidR="00500A69" w:rsidRPr="00AB42CA" w:rsidRDefault="00500A69" w:rsidP="00AB42CA">
            <w:pPr>
              <w:spacing w:after="40" w:line="276" w:lineRule="auto"/>
              <w:rPr>
                <w:sz w:val="16"/>
                <w:lang w:val="cy-GB"/>
              </w:rPr>
            </w:pPr>
            <w:r w:rsidRPr="00BD6ED7">
              <w:rPr>
                <w:lang w:val="cy-GB"/>
              </w:rPr>
              <w:br w:type="page"/>
            </w:r>
          </w:p>
          <w:p w:rsidR="00500A69" w:rsidRPr="00BD6ED7" w:rsidRDefault="00500A69" w:rsidP="00092837">
            <w:pPr>
              <w:pStyle w:val="Numberlist"/>
              <w:numPr>
                <w:ilvl w:val="0"/>
                <w:numId w:val="71"/>
              </w:numPr>
              <w:tabs>
                <w:tab w:val="clear" w:pos="426"/>
              </w:tabs>
              <w:spacing w:after="0"/>
              <w:rPr>
                <w:lang w:val="cy-GB"/>
              </w:rPr>
            </w:pPr>
            <w:r w:rsidRPr="00BD6ED7">
              <w:rPr>
                <w:lang w:val="cy-GB"/>
              </w:rPr>
              <w:t>Pa bethau sy’n eich rhwystro rhag gallu gwneud y pethau sy’n bwysig i chi?</w:t>
            </w:r>
          </w:p>
          <w:p w:rsidR="00500A69" w:rsidRPr="00BD6ED7" w:rsidRDefault="00500A69" w:rsidP="00092837">
            <w:pPr>
              <w:pStyle w:val="Bullet1"/>
              <w:numPr>
                <w:ilvl w:val="0"/>
                <w:numId w:val="67"/>
              </w:numPr>
              <w:ind w:left="357" w:hanging="357"/>
              <w:rPr>
                <w:lang w:val="cy-GB"/>
              </w:rPr>
            </w:pPr>
            <w:r w:rsidRPr="00BD6ED7">
              <w:rPr>
                <w:lang w:val="cy-GB"/>
              </w:rPr>
              <w:t>Mae methu â defnyddio fy ochr dde yn golygu mod i’n cael traf</w:t>
            </w:r>
            <w:r w:rsidR="005D28D5" w:rsidRPr="00BD6ED7">
              <w:rPr>
                <w:lang w:val="cy-GB"/>
              </w:rPr>
              <w:t>ferth ysgrifennu at fy nheulu</w:t>
            </w:r>
            <w:r w:rsidR="009C7E0D" w:rsidRPr="00BD6ED7">
              <w:rPr>
                <w:lang w:val="cy-GB"/>
              </w:rPr>
              <w:t>.</w:t>
            </w:r>
          </w:p>
          <w:p w:rsidR="00500A69" w:rsidRPr="00BD6ED7" w:rsidRDefault="00500A69" w:rsidP="00092837">
            <w:pPr>
              <w:pStyle w:val="Bullet1"/>
              <w:numPr>
                <w:ilvl w:val="0"/>
                <w:numId w:val="67"/>
              </w:numPr>
              <w:ind w:left="357" w:hanging="357"/>
              <w:rPr>
                <w:lang w:val="cy-GB"/>
              </w:rPr>
            </w:pPr>
            <w:r w:rsidRPr="00BD6ED7">
              <w:rPr>
                <w:lang w:val="cy-GB"/>
              </w:rPr>
              <w:t>Mae hefyd yn golygu na alla i barhau i</w:t>
            </w:r>
            <w:r w:rsidR="009C7E0D" w:rsidRPr="00BD6ED7">
              <w:rPr>
                <w:lang w:val="cy-GB"/>
              </w:rPr>
              <w:t xml:space="preserve"> weithio fel peiriannydd trydan.</w:t>
            </w:r>
          </w:p>
          <w:p w:rsidR="00500A69" w:rsidRPr="00BD6ED7" w:rsidRDefault="00500A69" w:rsidP="00500A69">
            <w:pPr>
              <w:rPr>
                <w:sz w:val="14"/>
                <w:lang w:val="cy-GB"/>
              </w:rPr>
            </w:pPr>
          </w:p>
          <w:p w:rsidR="00500A69" w:rsidRPr="00BD6ED7" w:rsidRDefault="00500A69" w:rsidP="00092837">
            <w:pPr>
              <w:pStyle w:val="Numberlist"/>
              <w:numPr>
                <w:ilvl w:val="0"/>
                <w:numId w:val="71"/>
              </w:numPr>
              <w:tabs>
                <w:tab w:val="clear" w:pos="426"/>
              </w:tabs>
              <w:spacing w:after="0"/>
              <w:rPr>
                <w:lang w:val="cy-GB"/>
              </w:rPr>
            </w:pPr>
            <w:r w:rsidRPr="00BD6ED7">
              <w:rPr>
                <w:lang w:val="cy-GB"/>
              </w:rPr>
              <w:t xml:space="preserve"> A allai cymorth eich helpu gyda’r pethau sy’n bwysig i chi?</w:t>
            </w:r>
          </w:p>
          <w:p w:rsidR="00500A69" w:rsidRPr="00BD6ED7" w:rsidRDefault="005D28D5" w:rsidP="00092837">
            <w:pPr>
              <w:pStyle w:val="Bullet1"/>
              <w:numPr>
                <w:ilvl w:val="0"/>
                <w:numId w:val="67"/>
              </w:numPr>
              <w:ind w:left="357" w:hanging="357"/>
              <w:rPr>
                <w:lang w:val="cy-GB"/>
              </w:rPr>
            </w:pPr>
            <w:r w:rsidRPr="00BD6ED7">
              <w:rPr>
                <w:lang w:val="cy-GB"/>
              </w:rPr>
              <w:t>Dw i ddim yn siŵr</w:t>
            </w:r>
            <w:r w:rsidR="009C7E0D" w:rsidRPr="00BD6ED7">
              <w:rPr>
                <w:lang w:val="cy-GB"/>
              </w:rPr>
              <w:t>.</w:t>
            </w:r>
          </w:p>
          <w:p w:rsidR="00500A69" w:rsidRPr="00BD6ED7" w:rsidRDefault="00500A69" w:rsidP="00500A69">
            <w:pPr>
              <w:rPr>
                <w:sz w:val="16"/>
                <w:lang w:val="cy-GB"/>
              </w:rPr>
            </w:pPr>
          </w:p>
          <w:p w:rsidR="00500A69" w:rsidRPr="00BD6ED7" w:rsidRDefault="00500A69" w:rsidP="00092837">
            <w:pPr>
              <w:pStyle w:val="Numberlist"/>
              <w:numPr>
                <w:ilvl w:val="0"/>
                <w:numId w:val="71"/>
              </w:numPr>
              <w:tabs>
                <w:tab w:val="clear" w:pos="426"/>
              </w:tabs>
              <w:spacing w:after="0"/>
              <w:rPr>
                <w:lang w:val="cy-GB"/>
              </w:rPr>
            </w:pPr>
            <w:r w:rsidRPr="00BD6ED7">
              <w:rPr>
                <w:lang w:val="cy-GB"/>
              </w:rPr>
              <w:t xml:space="preserve"> Beth </w:t>
            </w:r>
            <w:r w:rsidR="00572C0D">
              <w:rPr>
                <w:lang w:val="cy-GB"/>
              </w:rPr>
              <w:t>yw'</w:t>
            </w:r>
            <w:r w:rsidRPr="00BD6ED7">
              <w:rPr>
                <w:lang w:val="cy-GB"/>
              </w:rPr>
              <w:t>r risgiau os na allwch wneud y pethau sy’n bwysig i chi?</w:t>
            </w:r>
          </w:p>
          <w:p w:rsidR="00500A69" w:rsidRPr="00BD6ED7" w:rsidRDefault="00500A69" w:rsidP="00092837">
            <w:pPr>
              <w:pStyle w:val="Bullet1"/>
              <w:numPr>
                <w:ilvl w:val="0"/>
                <w:numId w:val="67"/>
              </w:numPr>
              <w:spacing w:after="0"/>
              <w:ind w:left="357" w:hanging="357"/>
              <w:rPr>
                <w:lang w:val="cy-GB"/>
              </w:rPr>
            </w:pPr>
            <w:r w:rsidRPr="00BD6ED7">
              <w:rPr>
                <w:lang w:val="cy-GB"/>
              </w:rPr>
              <w:t>Dw i’n poeni os na fydd fy mhlant yn clywed gen i y bydd yn fwy anod</w:t>
            </w:r>
            <w:r w:rsidR="005D28D5" w:rsidRPr="00BD6ED7">
              <w:rPr>
                <w:lang w:val="cy-GB"/>
              </w:rPr>
              <w:t>d cynnal fy mherthynas gyda nhw</w:t>
            </w:r>
            <w:r w:rsidR="009C7E0D" w:rsidRPr="00BD6ED7">
              <w:rPr>
                <w:lang w:val="cy-GB"/>
              </w:rPr>
              <w:t>.</w:t>
            </w:r>
          </w:p>
          <w:p w:rsidR="00500A69" w:rsidRPr="00BD6ED7" w:rsidRDefault="00500A69" w:rsidP="00500A69">
            <w:pPr>
              <w:rPr>
                <w:sz w:val="16"/>
                <w:lang w:val="cy-GB"/>
              </w:rPr>
            </w:pPr>
          </w:p>
          <w:p w:rsidR="00500A69" w:rsidRPr="00BD6ED7" w:rsidRDefault="00500A69" w:rsidP="00092837">
            <w:pPr>
              <w:pStyle w:val="IPCBullet"/>
              <w:numPr>
                <w:ilvl w:val="0"/>
                <w:numId w:val="71"/>
              </w:numPr>
              <w:spacing w:after="0"/>
              <w:rPr>
                <w:lang w:val="cy-GB"/>
              </w:rPr>
            </w:pPr>
            <w:r w:rsidRPr="00BD6ED7">
              <w:rPr>
                <w:lang w:val="cy-GB"/>
              </w:rPr>
              <w:t xml:space="preserve">Pa sgiliau a chryfderau sydd gennych a fydd yn eich helpu i gyflawni’r pethau sy’n bwysig i chi? </w:t>
            </w:r>
          </w:p>
          <w:tbl>
            <w:tblPr>
              <w:tblStyle w:val="TableGrid"/>
              <w:tblW w:w="0" w:type="auto"/>
              <w:tblLook w:val="04A0" w:firstRow="1" w:lastRow="0" w:firstColumn="1" w:lastColumn="0" w:noHBand="0" w:noVBand="1"/>
            </w:tblPr>
            <w:tblGrid>
              <w:gridCol w:w="3427"/>
              <w:gridCol w:w="5633"/>
            </w:tblGrid>
            <w:tr w:rsidR="00500A69" w:rsidRPr="00BD6ED7" w:rsidTr="00500A69">
              <w:tc>
                <w:tcPr>
                  <w:tcW w:w="3427"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Cryfderau mewnol</w:t>
                  </w:r>
                </w:p>
              </w:tc>
              <w:tc>
                <w:tcPr>
                  <w:tcW w:w="5633"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120"/>
                    <w:rPr>
                      <w:rFonts w:eastAsia="Times New Roman"/>
                      <w:color w:val="000000"/>
                      <w:szCs w:val="24"/>
                      <w:lang w:val="cy-GB"/>
                    </w:rPr>
                  </w:pPr>
                  <w:r w:rsidRPr="00BD6ED7">
                    <w:rPr>
                      <w:rFonts w:eastAsia="Times New Roman"/>
                      <w:color w:val="000000"/>
                      <w:szCs w:val="24"/>
                      <w:lang w:val="cy-GB"/>
                    </w:rPr>
                    <w:t>Dw i ddim yn rhoi’r gorau i bethau yn hawdd</w:t>
                  </w:r>
                </w:p>
              </w:tc>
            </w:tr>
            <w:tr w:rsidR="00500A69" w:rsidRPr="00BD6ED7" w:rsidTr="00500A69">
              <w:tc>
                <w:tcPr>
                  <w:tcW w:w="3427"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 xml:space="preserve">Pobl sy’n rhoi nerth i mi </w:t>
                  </w:r>
                </w:p>
              </w:tc>
              <w:tc>
                <w:tcPr>
                  <w:tcW w:w="5633"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120"/>
                    <w:rPr>
                      <w:rFonts w:eastAsia="Times New Roman"/>
                      <w:color w:val="000000"/>
                      <w:szCs w:val="24"/>
                      <w:lang w:val="cy-GB"/>
                    </w:rPr>
                  </w:pPr>
                  <w:r w:rsidRPr="00BD6ED7">
                    <w:rPr>
                      <w:rFonts w:eastAsia="Times New Roman"/>
                      <w:color w:val="000000"/>
                      <w:szCs w:val="24"/>
                      <w:lang w:val="cy-GB"/>
                    </w:rPr>
                    <w:t>Fy nheulu</w:t>
                  </w:r>
                </w:p>
              </w:tc>
            </w:tr>
            <w:tr w:rsidR="00500A69" w:rsidRPr="00BD6ED7" w:rsidTr="00500A69">
              <w:tc>
                <w:tcPr>
                  <w:tcW w:w="3427"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 xml:space="preserve">Y pethau dw i’n </w:t>
                  </w:r>
                  <w:r w:rsidR="00514C5F" w:rsidRPr="00BD6ED7">
                    <w:rPr>
                      <w:rFonts w:eastAsia="Times New Roman"/>
                      <w:color w:val="000000"/>
                      <w:szCs w:val="24"/>
                      <w:lang w:val="cy-GB"/>
                    </w:rPr>
                    <w:t>ymfalchïo</w:t>
                  </w:r>
                  <w:r w:rsidRPr="00BD6ED7">
                    <w:rPr>
                      <w:rFonts w:eastAsia="Times New Roman"/>
                      <w:color w:val="000000"/>
                      <w:szCs w:val="24"/>
                      <w:lang w:val="cy-GB"/>
                    </w:rPr>
                    <w:t xml:space="preserve"> ynddyn nhw </w:t>
                  </w:r>
                </w:p>
              </w:tc>
              <w:tc>
                <w:tcPr>
                  <w:tcW w:w="5633"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120"/>
                    <w:rPr>
                      <w:rFonts w:eastAsia="Times New Roman"/>
                      <w:color w:val="000000"/>
                      <w:szCs w:val="24"/>
                      <w:lang w:val="cy-GB"/>
                    </w:rPr>
                  </w:pPr>
                  <w:r w:rsidRPr="00BD6ED7">
                    <w:rPr>
                      <w:rFonts w:eastAsia="Times New Roman"/>
                      <w:color w:val="000000"/>
                      <w:szCs w:val="24"/>
                      <w:lang w:val="cy-GB"/>
                    </w:rPr>
                    <w:t xml:space="preserve">Fy mhlant </w:t>
                  </w:r>
                </w:p>
              </w:tc>
            </w:tr>
            <w:tr w:rsidR="00500A69" w:rsidRPr="00BD6ED7" w:rsidTr="00500A69">
              <w:tc>
                <w:tcPr>
                  <w:tcW w:w="3427"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 xml:space="preserve">Unrhyw gryfderau eraill </w:t>
                  </w:r>
                </w:p>
              </w:tc>
              <w:tc>
                <w:tcPr>
                  <w:tcW w:w="5633"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Fy sgiliau fel peiriannydd trydan</w:t>
                  </w:r>
                </w:p>
              </w:tc>
            </w:tr>
          </w:tbl>
          <w:p w:rsidR="00500A69" w:rsidRPr="00BD6ED7" w:rsidRDefault="00500A69" w:rsidP="00500A69">
            <w:pPr>
              <w:rPr>
                <w:lang w:val="cy-GB"/>
              </w:rPr>
            </w:pPr>
          </w:p>
          <w:p w:rsidR="00500A69" w:rsidRPr="00BD6ED7" w:rsidRDefault="00500A69" w:rsidP="006B13A1">
            <w:pPr>
              <w:pStyle w:val="Numberlist"/>
              <w:numPr>
                <w:ilvl w:val="0"/>
                <w:numId w:val="71"/>
              </w:numPr>
              <w:tabs>
                <w:tab w:val="clear" w:pos="426"/>
              </w:tabs>
              <w:spacing w:after="0"/>
              <w:rPr>
                <w:lang w:val="cy-GB"/>
              </w:rPr>
            </w:pPr>
            <w:r w:rsidRPr="00BD6ED7">
              <w:rPr>
                <w:lang w:val="cy-GB"/>
              </w:rPr>
              <w:t>Yn eich tyb chi, pa sgiliau, galluedd a chymorth sydd gan eich ffrindiau a’ch teulu i’w cynnig a allai fod o help i chi wneud y pethau sy’n bwysig i chi?</w:t>
            </w:r>
            <w:r w:rsidR="00743D94" w:rsidRPr="00BD6ED7">
              <w:rPr>
                <w:lang w:val="cy-GB"/>
              </w:rPr>
              <w:t xml:space="preserve"> </w:t>
            </w:r>
            <w:r w:rsidRPr="00BD6ED7">
              <w:rPr>
                <w:lang w:val="cy-GB"/>
              </w:rPr>
              <w:t>(</w:t>
            </w:r>
            <w:r w:rsidR="005D28D5" w:rsidRPr="00BD6ED7">
              <w:rPr>
                <w:lang w:val="cy-GB"/>
              </w:rPr>
              <w:t>E</w:t>
            </w:r>
            <w:r w:rsidRPr="00BD6ED7">
              <w:rPr>
                <w:lang w:val="cy-GB"/>
              </w:rPr>
              <w:t xml:space="preserve">.e. oes </w:t>
            </w:r>
            <w:r w:rsidR="00743D94" w:rsidRPr="00BD6ED7">
              <w:rPr>
                <w:lang w:val="cy-GB"/>
              </w:rPr>
              <w:t xml:space="preserve">gennych chi </w:t>
            </w:r>
            <w:r w:rsidR="005D28D5" w:rsidRPr="00BD6ED7">
              <w:rPr>
                <w:lang w:val="cy-GB"/>
              </w:rPr>
              <w:t>d</w:t>
            </w:r>
            <w:r w:rsidRPr="00BD6ED7">
              <w:rPr>
                <w:lang w:val="cy-GB"/>
              </w:rPr>
              <w:t xml:space="preserve">diddordebau </w:t>
            </w:r>
            <w:r w:rsidR="00743D94" w:rsidRPr="00BD6ED7">
              <w:rPr>
                <w:lang w:val="cy-GB"/>
              </w:rPr>
              <w:t>sy’n g</w:t>
            </w:r>
            <w:r w:rsidRPr="00BD6ED7">
              <w:rPr>
                <w:lang w:val="cy-GB"/>
              </w:rPr>
              <w:t>yffredin</w:t>
            </w:r>
            <w:r w:rsidR="005D28D5" w:rsidRPr="00BD6ED7">
              <w:rPr>
                <w:lang w:val="cy-GB"/>
              </w:rPr>
              <w:t>?</w:t>
            </w:r>
            <w:r w:rsidRPr="00BD6ED7">
              <w:rPr>
                <w:lang w:val="cy-GB"/>
              </w:rPr>
              <w:t xml:space="preserve">) </w:t>
            </w:r>
          </w:p>
          <w:p w:rsidR="00500A69" w:rsidRPr="00BD6ED7" w:rsidRDefault="00500A69" w:rsidP="00092837">
            <w:pPr>
              <w:pStyle w:val="Bullet1"/>
              <w:numPr>
                <w:ilvl w:val="0"/>
                <w:numId w:val="67"/>
              </w:numPr>
              <w:ind w:left="357" w:hanging="357"/>
              <w:rPr>
                <w:lang w:val="cy-GB"/>
              </w:rPr>
            </w:pPr>
            <w:r w:rsidRPr="00BD6ED7">
              <w:rPr>
                <w:lang w:val="cy-GB"/>
              </w:rPr>
              <w:t>Dw i ddim yn credu y gall fy nheulu wir fy helpu tra dw</w:t>
            </w:r>
            <w:r w:rsidR="005D28D5" w:rsidRPr="00BD6ED7">
              <w:rPr>
                <w:lang w:val="cy-GB"/>
              </w:rPr>
              <w:t xml:space="preserve"> </w:t>
            </w:r>
            <w:r w:rsidRPr="00BD6ED7">
              <w:rPr>
                <w:lang w:val="cy-GB"/>
              </w:rPr>
              <w:t>i mewn y</w:t>
            </w:r>
            <w:r w:rsidR="005D28D5" w:rsidRPr="00BD6ED7">
              <w:rPr>
                <w:lang w:val="cy-GB"/>
              </w:rPr>
              <w:t>n fan hyn</w:t>
            </w:r>
            <w:r w:rsidR="009C7E0D" w:rsidRPr="00BD6ED7">
              <w:rPr>
                <w:lang w:val="cy-GB"/>
              </w:rPr>
              <w:t>.</w:t>
            </w:r>
          </w:p>
          <w:p w:rsidR="00500A69" w:rsidRPr="00BD6ED7" w:rsidRDefault="00500A69" w:rsidP="00500A69">
            <w:pPr>
              <w:rPr>
                <w:lang w:val="cy-GB"/>
              </w:rPr>
            </w:pPr>
          </w:p>
          <w:p w:rsidR="00500A69" w:rsidRPr="00BD6ED7" w:rsidRDefault="00500A69" w:rsidP="006B13A1">
            <w:pPr>
              <w:pStyle w:val="Numberlist"/>
              <w:numPr>
                <w:ilvl w:val="0"/>
                <w:numId w:val="71"/>
              </w:numPr>
              <w:tabs>
                <w:tab w:val="clear" w:pos="426"/>
              </w:tabs>
              <w:spacing w:after="0"/>
              <w:ind w:left="304"/>
              <w:rPr>
                <w:lang w:val="cy-GB"/>
              </w:rPr>
            </w:pPr>
            <w:r w:rsidRPr="00BD6ED7">
              <w:rPr>
                <w:lang w:val="cy-GB"/>
              </w:rPr>
              <w:t xml:space="preserve">Yn eich tyb chi, pa sgiliau, galluedd a chymorth sydd gan y gymuned i’w cynnig a allai fod o help i chi wneud y pethau sy’n bwysig i chi?  </w:t>
            </w:r>
          </w:p>
          <w:p w:rsidR="00500A69" w:rsidRPr="00BD6ED7" w:rsidRDefault="00500A69" w:rsidP="00092837">
            <w:pPr>
              <w:pStyle w:val="Bullet1"/>
              <w:numPr>
                <w:ilvl w:val="0"/>
                <w:numId w:val="67"/>
              </w:numPr>
              <w:ind w:left="357" w:hanging="357"/>
              <w:rPr>
                <w:lang w:val="cy-GB"/>
              </w:rPr>
            </w:pPr>
            <w:r w:rsidRPr="00BD6ED7">
              <w:rPr>
                <w:lang w:val="cy-GB"/>
              </w:rPr>
              <w:t xml:space="preserve">Mae gweithdy’r carchar wedi gofyn i mi a ydw </w:t>
            </w:r>
            <w:r w:rsidR="005D28D5" w:rsidRPr="00BD6ED7">
              <w:rPr>
                <w:lang w:val="cy-GB"/>
              </w:rPr>
              <w:t xml:space="preserve">i </w:t>
            </w:r>
            <w:r w:rsidRPr="00BD6ED7">
              <w:rPr>
                <w:lang w:val="cy-GB"/>
              </w:rPr>
              <w:t>am helpu i hyfforddi eraill ym maes peirianneg yn hytrach na gwneud y gwaith fy hun. Dw i ddim yn siŵr a fyddwn yn athro da ond m</w:t>
            </w:r>
            <w:r w:rsidR="005D28D5" w:rsidRPr="00BD6ED7">
              <w:rPr>
                <w:lang w:val="cy-GB"/>
              </w:rPr>
              <w:t>ae’n well na gwneud dim am wn i</w:t>
            </w:r>
            <w:r w:rsidR="009C7E0D" w:rsidRPr="00BD6ED7">
              <w:rPr>
                <w:lang w:val="cy-GB"/>
              </w:rPr>
              <w:t>.</w:t>
            </w:r>
          </w:p>
          <w:p w:rsidR="00500A69" w:rsidRPr="00BD6ED7" w:rsidRDefault="00500A69" w:rsidP="00092837">
            <w:pPr>
              <w:pStyle w:val="Bullet1"/>
              <w:numPr>
                <w:ilvl w:val="0"/>
                <w:numId w:val="67"/>
              </w:numPr>
              <w:ind w:left="357" w:hanging="357"/>
              <w:rPr>
                <w:lang w:val="cy-GB"/>
              </w:rPr>
            </w:pPr>
            <w:r w:rsidRPr="00BD6ED7">
              <w:rPr>
                <w:lang w:val="cy-GB"/>
              </w:rPr>
              <w:t>Dw i’n credu bod gan y carchar wasanaeth i helpu gydag ysgrifennu llythyron.</w:t>
            </w:r>
          </w:p>
          <w:p w:rsidR="00500A69" w:rsidRPr="00BD6ED7" w:rsidRDefault="00500A69" w:rsidP="00500A69">
            <w:pPr>
              <w:rPr>
                <w:lang w:val="cy-GB"/>
              </w:rPr>
            </w:pPr>
          </w:p>
          <w:p w:rsidR="00500A69" w:rsidRPr="00BD6ED7" w:rsidRDefault="00743D94" w:rsidP="00092837">
            <w:pPr>
              <w:pStyle w:val="Numberlist"/>
              <w:numPr>
                <w:ilvl w:val="0"/>
                <w:numId w:val="71"/>
              </w:numPr>
              <w:tabs>
                <w:tab w:val="clear" w:pos="426"/>
              </w:tabs>
              <w:spacing w:after="0"/>
              <w:rPr>
                <w:lang w:val="cy-GB"/>
              </w:rPr>
            </w:pPr>
            <w:r w:rsidRPr="00BD6ED7">
              <w:rPr>
                <w:lang w:val="cy-GB"/>
              </w:rPr>
              <w:t>A yw</w:t>
            </w:r>
            <w:r w:rsidR="00500A69" w:rsidRPr="00BD6ED7">
              <w:rPr>
                <w:lang w:val="cy-GB"/>
              </w:rPr>
              <w:t>’r sgiliau, y cymorth a’r galluedd sydd ar gael yn ddigonol i’ch galluogi i wneud y pethau sy’n bwysig i chi?</w:t>
            </w:r>
          </w:p>
          <w:p w:rsidR="00500A69" w:rsidRPr="00BD6ED7" w:rsidRDefault="00500A69" w:rsidP="00092837">
            <w:pPr>
              <w:pStyle w:val="Bullet1"/>
              <w:numPr>
                <w:ilvl w:val="0"/>
                <w:numId w:val="67"/>
              </w:numPr>
              <w:ind w:left="357" w:hanging="357"/>
              <w:rPr>
                <w:lang w:val="cy-GB"/>
              </w:rPr>
            </w:pPr>
            <w:r w:rsidRPr="00BD6ED7">
              <w:rPr>
                <w:lang w:val="cy-GB"/>
              </w:rPr>
              <w:t>Ydyn, mwy na thebyg</w:t>
            </w:r>
          </w:p>
          <w:p w:rsidR="00500A69" w:rsidRPr="00BD6ED7" w:rsidRDefault="00500A69" w:rsidP="00500A69">
            <w:pPr>
              <w:rPr>
                <w:lang w:val="cy-GB"/>
              </w:rPr>
            </w:pPr>
          </w:p>
          <w:p w:rsidR="00500A69" w:rsidRPr="00BD6ED7" w:rsidRDefault="00B46E59" w:rsidP="00092837">
            <w:pPr>
              <w:pStyle w:val="Numberlist"/>
              <w:numPr>
                <w:ilvl w:val="0"/>
                <w:numId w:val="71"/>
              </w:numPr>
              <w:tabs>
                <w:tab w:val="clear" w:pos="426"/>
              </w:tabs>
              <w:spacing w:after="0"/>
              <w:rPr>
                <w:lang w:val="cy-GB"/>
              </w:rPr>
            </w:pPr>
            <w:r w:rsidRPr="00BD6ED7">
              <w:rPr>
                <w:lang w:val="cy-GB"/>
              </w:rPr>
              <w:t xml:space="preserve">Penderfynu ar </w:t>
            </w:r>
            <w:r w:rsidR="009C7E0D" w:rsidRPr="00BD6ED7">
              <w:rPr>
                <w:lang w:val="cy-GB"/>
              </w:rPr>
              <w:t>g</w:t>
            </w:r>
            <w:r w:rsidRPr="00BD6ED7">
              <w:rPr>
                <w:lang w:val="cy-GB"/>
              </w:rPr>
              <w:t>ymhwys</w:t>
            </w:r>
            <w:r w:rsidR="00F7194C" w:rsidRPr="00BD6ED7">
              <w:rPr>
                <w:lang w:val="cy-GB"/>
              </w:rPr>
              <w:t>tra</w:t>
            </w:r>
            <w:r w:rsidR="009C7E0D" w:rsidRPr="00BD6ED7">
              <w:rPr>
                <w:lang w:val="cy-GB"/>
              </w:rPr>
              <w:t>.</w:t>
            </w:r>
            <w:r w:rsidR="00500A69" w:rsidRPr="00BD6ED7">
              <w:rPr>
                <w:lang w:val="cy-GB"/>
              </w:rPr>
              <w:t xml:space="preserve"> </w:t>
            </w:r>
          </w:p>
          <w:p w:rsidR="00500A69" w:rsidRPr="00BD6ED7" w:rsidRDefault="00500A69" w:rsidP="00AB42CA">
            <w:pPr>
              <w:pStyle w:val="Bullet1"/>
              <w:numPr>
                <w:ilvl w:val="0"/>
                <w:numId w:val="67"/>
              </w:numPr>
              <w:rPr>
                <w:lang w:val="cy-GB"/>
              </w:rPr>
            </w:pPr>
            <w:r w:rsidRPr="00BD6ED7">
              <w:rPr>
                <w:lang w:val="cy-GB"/>
              </w:rPr>
              <w:lastRenderedPageBreak/>
              <w:t>Does gan Hywel ddim anghenion cym</w:t>
            </w:r>
            <w:r w:rsidR="009C7E0D" w:rsidRPr="00BD6ED7">
              <w:rPr>
                <w:lang w:val="cy-GB"/>
              </w:rPr>
              <w:t>wys ar gyfer gofal a chymorth.</w:t>
            </w:r>
          </w:p>
          <w:p w:rsidR="00D43646" w:rsidRPr="00BD6ED7" w:rsidRDefault="00500A69" w:rsidP="00AB42CA">
            <w:pPr>
              <w:pStyle w:val="Bullet1"/>
              <w:numPr>
                <w:ilvl w:val="0"/>
                <w:numId w:val="69"/>
              </w:numPr>
              <w:ind w:left="442" w:hanging="425"/>
              <w:rPr>
                <w:lang w:val="cy-GB"/>
              </w:rPr>
            </w:pPr>
            <w:r w:rsidRPr="00BD6ED7">
              <w:rPr>
                <w:lang w:val="cy-GB"/>
              </w:rPr>
              <w:t xml:space="preserve">Fodd bynnag, dylai fod yn cael gwybodaeth – a chymorth os oes angen – am y gwasanaeth yn y carchar ar gyfer ysgrifennu llythyron a chael ei ystyried </w:t>
            </w:r>
            <w:r w:rsidR="006E45A1" w:rsidRPr="00BD6ED7">
              <w:rPr>
                <w:lang w:val="cy-GB"/>
              </w:rPr>
              <w:t>am gymorth ychwanegol gan</w:t>
            </w:r>
            <w:r w:rsidR="00993EC9" w:rsidRPr="00BD6ED7">
              <w:rPr>
                <w:lang w:val="cy-GB"/>
              </w:rPr>
              <w:t xml:space="preserve"> ffi</w:t>
            </w:r>
            <w:r w:rsidR="009C7E0D" w:rsidRPr="00BD6ED7">
              <w:rPr>
                <w:lang w:val="cy-GB"/>
              </w:rPr>
              <w:t>siotherapydd.</w:t>
            </w:r>
          </w:p>
        </w:tc>
      </w:tr>
    </w:tbl>
    <w:p w:rsidR="0082273B" w:rsidRPr="00BD6ED7" w:rsidRDefault="0082273B" w:rsidP="0082273B">
      <w:pPr>
        <w:rPr>
          <w:lang w:val="cy-GB"/>
        </w:rPr>
      </w:pPr>
    </w:p>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82273B" w:rsidRPr="00BD6ED7" w:rsidTr="008A0AC9">
        <w:tc>
          <w:tcPr>
            <w:tcW w:w="9286" w:type="dxa"/>
          </w:tcPr>
          <w:p w:rsidR="0082273B" w:rsidRPr="00BD6ED7" w:rsidRDefault="00BA0710" w:rsidP="008A0AC9">
            <w:pPr>
              <w:spacing w:after="120"/>
              <w:rPr>
                <w:lang w:val="cy-GB"/>
              </w:rPr>
            </w:pPr>
            <w:r w:rsidRPr="00BD6ED7">
              <w:rPr>
                <w:lang w:val="cy-GB"/>
              </w:rPr>
              <w:br w:type="page"/>
            </w:r>
            <w:r w:rsidR="000C4EFC" w:rsidRPr="00BD6ED7">
              <w:rPr>
                <w:b/>
                <w:szCs w:val="24"/>
                <w:lang w:val="cy-GB"/>
              </w:rPr>
              <w:t>Astudiaeth achos</w:t>
            </w:r>
          </w:p>
          <w:p w:rsidR="00500A69" w:rsidRPr="00BD6ED7" w:rsidRDefault="00500A69" w:rsidP="00092837">
            <w:pPr>
              <w:pStyle w:val="Numberlist"/>
              <w:numPr>
                <w:ilvl w:val="0"/>
                <w:numId w:val="72"/>
              </w:numPr>
              <w:tabs>
                <w:tab w:val="clear" w:pos="426"/>
              </w:tabs>
              <w:spacing w:after="0"/>
              <w:rPr>
                <w:lang w:val="cy-GB"/>
              </w:rPr>
            </w:pPr>
            <w:r w:rsidRPr="00BD6ED7">
              <w:rPr>
                <w:lang w:val="cy-GB"/>
              </w:rPr>
              <w:t xml:space="preserve">Dwedwch rhywbeth wrtha i amdanoch chi eich hunan </w:t>
            </w:r>
          </w:p>
          <w:p w:rsidR="00500A69" w:rsidRPr="00BD6ED7" w:rsidRDefault="00500A69" w:rsidP="00092837">
            <w:pPr>
              <w:pStyle w:val="Bullet1"/>
              <w:numPr>
                <w:ilvl w:val="0"/>
                <w:numId w:val="67"/>
              </w:numPr>
              <w:ind w:left="357" w:hanging="357"/>
              <w:rPr>
                <w:lang w:val="cy-GB"/>
              </w:rPr>
            </w:pPr>
            <w:r w:rsidRPr="00BD6ED7">
              <w:rPr>
                <w:lang w:val="cy-GB"/>
              </w:rPr>
              <w:t xml:space="preserve">Colin dw i. Ar hyn o bryd dw i yn y </w:t>
            </w:r>
            <w:r w:rsidR="009C7E0D" w:rsidRPr="00BD6ED7">
              <w:rPr>
                <w:lang w:val="cy-GB"/>
              </w:rPr>
              <w:t>10</w:t>
            </w:r>
            <w:r w:rsidRPr="00BD6ED7">
              <w:rPr>
                <w:lang w:val="cy-GB"/>
              </w:rPr>
              <w:t>fed blwyddyn o ddedfryd 20 mlynedd o garchar. Dw i’n 63 oed.</w:t>
            </w:r>
          </w:p>
          <w:p w:rsidR="00500A69" w:rsidRPr="00BD6ED7" w:rsidRDefault="00500A69" w:rsidP="00500A69">
            <w:pPr>
              <w:rPr>
                <w:rFonts w:eastAsia="Times New Roman"/>
                <w:color w:val="000000"/>
                <w:szCs w:val="24"/>
                <w:lang w:val="cy-GB"/>
              </w:rPr>
            </w:pPr>
          </w:p>
          <w:p w:rsidR="00500A69" w:rsidRPr="00BD6ED7" w:rsidRDefault="00500A69" w:rsidP="00092837">
            <w:pPr>
              <w:pStyle w:val="Numberlist"/>
              <w:numPr>
                <w:ilvl w:val="0"/>
                <w:numId w:val="72"/>
              </w:numPr>
              <w:tabs>
                <w:tab w:val="clear" w:pos="426"/>
              </w:tabs>
              <w:spacing w:after="0"/>
              <w:rPr>
                <w:rFonts w:eastAsiaTheme="minorHAnsi"/>
                <w:color w:val="auto"/>
                <w:szCs w:val="22"/>
                <w:lang w:val="cy-GB"/>
              </w:rPr>
            </w:pPr>
            <w:r w:rsidRPr="00BD6ED7">
              <w:rPr>
                <w:lang w:val="cy-GB"/>
              </w:rPr>
              <w:t>Dwedwch wrtha i beth sydd wedi bod yn digwydd?</w:t>
            </w:r>
          </w:p>
          <w:p w:rsidR="00500A69" w:rsidRPr="00BD6ED7" w:rsidRDefault="00500A69" w:rsidP="00092837">
            <w:pPr>
              <w:pStyle w:val="Bullet1"/>
              <w:numPr>
                <w:ilvl w:val="0"/>
                <w:numId w:val="67"/>
              </w:numPr>
              <w:spacing w:after="0"/>
              <w:ind w:left="357" w:hanging="357"/>
              <w:rPr>
                <w:lang w:val="cy-GB"/>
              </w:rPr>
            </w:pPr>
            <w:r w:rsidRPr="00BD6ED7">
              <w:rPr>
                <w:lang w:val="cy-GB"/>
              </w:rPr>
              <w:t xml:space="preserve">Wyth mlynedd yn ôl fe ges i strôc a cholli’r defnydd o ochr dde uchaf fy nghorff. Erbyn hyn dw i’n gallu defnyddio ychydig ar fy llaw dde ond chwe mis yn ôl ces i strôc arall. Y tro hwn collais i’r defnydd o fy ochr dde yn </w:t>
            </w:r>
            <w:r w:rsidR="00514C5F" w:rsidRPr="00BD6ED7">
              <w:rPr>
                <w:lang w:val="cy-GB"/>
              </w:rPr>
              <w:t>gyfan gwbl</w:t>
            </w:r>
            <w:r w:rsidRPr="00BD6ED7">
              <w:rPr>
                <w:lang w:val="cy-GB"/>
              </w:rPr>
              <w:t xml:space="preserve"> gan gynn</w:t>
            </w:r>
            <w:r w:rsidR="00B27408" w:rsidRPr="00BD6ED7">
              <w:rPr>
                <w:lang w:val="cy-GB"/>
              </w:rPr>
              <w:t xml:space="preserve">wys y defnydd o fy nghoes dde. </w:t>
            </w:r>
            <w:r w:rsidRPr="00BD6ED7">
              <w:rPr>
                <w:lang w:val="cy-GB"/>
              </w:rPr>
              <w:t>Dw i’n cael trafferth i fynd i’r toiled ac felly, dw</w:t>
            </w:r>
            <w:r w:rsidR="009C7E0D" w:rsidRPr="00BD6ED7">
              <w:rPr>
                <w:lang w:val="cy-GB"/>
              </w:rPr>
              <w:t xml:space="preserve"> </w:t>
            </w:r>
            <w:r w:rsidRPr="00BD6ED7">
              <w:rPr>
                <w:lang w:val="cy-GB"/>
              </w:rPr>
              <w:t>i’n gwlychu fy hunan yn fynych. Mae fy lleferydd hefyd yn araf a bloesg.</w:t>
            </w:r>
          </w:p>
          <w:p w:rsidR="00500A69" w:rsidRPr="00BD6ED7" w:rsidRDefault="00500A69" w:rsidP="00500A69">
            <w:pPr>
              <w:rPr>
                <w:lang w:val="cy-GB"/>
              </w:rPr>
            </w:pPr>
          </w:p>
          <w:p w:rsidR="00500A69" w:rsidRPr="00BD6ED7" w:rsidRDefault="009C7E0D" w:rsidP="00092837">
            <w:pPr>
              <w:pStyle w:val="Numberlist"/>
              <w:numPr>
                <w:ilvl w:val="0"/>
                <w:numId w:val="72"/>
              </w:numPr>
              <w:tabs>
                <w:tab w:val="clear" w:pos="426"/>
              </w:tabs>
              <w:spacing w:after="0"/>
              <w:rPr>
                <w:lang w:val="cy-GB"/>
              </w:rPr>
            </w:pPr>
            <w:r w:rsidRPr="00BD6ED7">
              <w:rPr>
                <w:lang w:val="cy-GB"/>
              </w:rPr>
              <w:t>Beth sy’n eich pryderu fwyaf</w:t>
            </w:r>
            <w:r w:rsidR="00500A69" w:rsidRPr="00BD6ED7">
              <w:rPr>
                <w:lang w:val="cy-GB"/>
              </w:rPr>
              <w:t>?</w:t>
            </w:r>
          </w:p>
          <w:p w:rsidR="00500A69" w:rsidRPr="00BD6ED7" w:rsidRDefault="00500A69" w:rsidP="00092837">
            <w:pPr>
              <w:pStyle w:val="Bullet1"/>
              <w:numPr>
                <w:ilvl w:val="0"/>
                <w:numId w:val="67"/>
              </w:numPr>
              <w:spacing w:after="0"/>
              <w:ind w:left="357" w:hanging="357"/>
              <w:rPr>
                <w:lang w:val="cy-GB"/>
              </w:rPr>
            </w:pPr>
            <w:r w:rsidRPr="00BD6ED7">
              <w:rPr>
                <w:lang w:val="cy-GB"/>
              </w:rPr>
              <w:t>Alla i ddim gofalu amdana i fy hun bellach.</w:t>
            </w:r>
          </w:p>
          <w:p w:rsidR="00500A69" w:rsidRPr="00BD6ED7" w:rsidRDefault="00500A69" w:rsidP="00500A69">
            <w:pPr>
              <w:rPr>
                <w:lang w:val="cy-GB"/>
              </w:rPr>
            </w:pPr>
          </w:p>
          <w:p w:rsidR="00500A69" w:rsidRPr="00BD6ED7" w:rsidRDefault="00500A69" w:rsidP="00092837">
            <w:pPr>
              <w:pStyle w:val="Numberlist"/>
              <w:numPr>
                <w:ilvl w:val="0"/>
                <w:numId w:val="72"/>
              </w:numPr>
              <w:tabs>
                <w:tab w:val="clear" w:pos="426"/>
              </w:tabs>
              <w:spacing w:after="0"/>
              <w:rPr>
                <w:lang w:val="cy-GB"/>
              </w:rPr>
            </w:pPr>
            <w:r w:rsidRPr="00BD6ED7">
              <w:rPr>
                <w:lang w:val="cy-GB"/>
              </w:rPr>
              <w:t>Beth am dreulio ychydig o amser yn ystyried yr hyn sy’n bwysig i chi?</w:t>
            </w:r>
          </w:p>
          <w:tbl>
            <w:tblPr>
              <w:tblStyle w:val="TableGrid"/>
              <w:tblW w:w="0" w:type="auto"/>
              <w:tblLook w:val="04A0" w:firstRow="1" w:lastRow="0" w:firstColumn="1" w:lastColumn="0" w:noHBand="0" w:noVBand="1"/>
            </w:tblPr>
            <w:tblGrid>
              <w:gridCol w:w="4390"/>
              <w:gridCol w:w="4670"/>
            </w:tblGrid>
            <w:tr w:rsidR="00500A69" w:rsidRPr="00BD6ED7" w:rsidTr="00500A69">
              <w:tc>
                <w:tcPr>
                  <w:tcW w:w="439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9C7E0D">
                  <w:pPr>
                    <w:pStyle w:val="IPCBullet"/>
                    <w:numPr>
                      <w:ilvl w:val="0"/>
                      <w:numId w:val="0"/>
                    </w:numPr>
                    <w:ind w:left="357" w:hanging="357"/>
                    <w:rPr>
                      <w:b/>
                      <w:lang w:val="cy-GB"/>
                    </w:rPr>
                  </w:pPr>
                  <w:r w:rsidRPr="00BD6ED7">
                    <w:rPr>
                      <w:b/>
                      <w:lang w:val="cy-GB"/>
                    </w:rPr>
                    <w:t xml:space="preserve">Canlyniadau llesiant cenedlaethol </w:t>
                  </w:r>
                </w:p>
              </w:tc>
              <w:tc>
                <w:tcPr>
                  <w:tcW w:w="467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b/>
                      <w:color w:val="000000"/>
                      <w:szCs w:val="24"/>
                      <w:lang w:val="cy-GB"/>
                    </w:rPr>
                  </w:pPr>
                  <w:r w:rsidRPr="00BD6ED7">
                    <w:rPr>
                      <w:rFonts w:eastAsia="Times New Roman"/>
                      <w:b/>
                      <w:color w:val="000000"/>
                      <w:szCs w:val="24"/>
                      <w:lang w:val="cy-GB"/>
                    </w:rPr>
                    <w:t xml:space="preserve">Beth sy’n bwysig i mi? </w:t>
                  </w: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Llesiant</w:t>
                  </w:r>
                </w:p>
                <w:p w:rsidR="00500A69" w:rsidRPr="00BD6ED7" w:rsidRDefault="00500A69" w:rsidP="00500A69">
                  <w:pPr>
                    <w:rPr>
                      <w:rFonts w:eastAsia="Times New Roman"/>
                      <w:color w:val="000000"/>
                      <w:szCs w:val="24"/>
                      <w:lang w:val="cy-GB"/>
                    </w:rPr>
                  </w:pPr>
                </w:p>
              </w:tc>
              <w:tc>
                <w:tcPr>
                  <w:tcW w:w="467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40"/>
                    <w:rPr>
                      <w:rFonts w:eastAsia="Times New Roman"/>
                      <w:color w:val="000000"/>
                      <w:szCs w:val="24"/>
                      <w:lang w:val="cy-GB"/>
                    </w:rPr>
                  </w:pPr>
                  <w:r w:rsidRPr="00BD6ED7">
                    <w:rPr>
                      <w:rFonts w:eastAsia="Times New Roman"/>
                      <w:color w:val="000000"/>
                      <w:szCs w:val="24"/>
                      <w:lang w:val="cy-GB"/>
                    </w:rPr>
                    <w:t>Ymol</w:t>
                  </w:r>
                  <w:r w:rsidR="009C7E0D" w:rsidRPr="00BD6ED7">
                    <w:rPr>
                      <w:rFonts w:eastAsia="Times New Roman"/>
                      <w:color w:val="000000"/>
                      <w:szCs w:val="24"/>
                      <w:lang w:val="cy-GB"/>
                    </w:rPr>
                    <w:t>chi a gwisgo fy hun yn ddyddiol</w:t>
                  </w:r>
                </w:p>
                <w:p w:rsidR="00500A69" w:rsidRPr="00BD6ED7" w:rsidRDefault="00500A69" w:rsidP="00500A69">
                  <w:pPr>
                    <w:spacing w:after="40"/>
                    <w:rPr>
                      <w:rFonts w:eastAsia="Times New Roman"/>
                      <w:color w:val="000000"/>
                      <w:szCs w:val="24"/>
                      <w:lang w:val="cy-GB"/>
                    </w:rPr>
                  </w:pPr>
                  <w:r w:rsidRPr="00BD6ED7">
                    <w:rPr>
                      <w:rFonts w:eastAsia="Times New Roman"/>
                      <w:color w:val="000000"/>
                      <w:szCs w:val="24"/>
                      <w:lang w:val="cy-GB"/>
                    </w:rPr>
                    <w:t>Rheoli fy ang</w:t>
                  </w:r>
                  <w:r w:rsidR="009C7E0D" w:rsidRPr="00BD6ED7">
                    <w:rPr>
                      <w:rFonts w:eastAsia="Times New Roman"/>
                      <w:color w:val="000000"/>
                      <w:szCs w:val="24"/>
                      <w:lang w:val="cy-GB"/>
                    </w:rPr>
                    <w:t>henion toiled yn fwy effeithiol</w:t>
                  </w: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hideMark/>
                </w:tcPr>
                <w:p w:rsidR="00500A69" w:rsidRPr="00BD6ED7" w:rsidRDefault="009C7E0D" w:rsidP="00500A69">
                  <w:pPr>
                    <w:rPr>
                      <w:rFonts w:eastAsia="Times New Roman"/>
                      <w:color w:val="000000"/>
                      <w:szCs w:val="24"/>
                      <w:lang w:val="cy-GB"/>
                    </w:rPr>
                  </w:pPr>
                  <w:r w:rsidRPr="00BD6ED7">
                    <w:rPr>
                      <w:rFonts w:eastAsia="Times New Roman"/>
                      <w:color w:val="000000"/>
                      <w:szCs w:val="24"/>
                      <w:lang w:val="cy-GB"/>
                    </w:rPr>
                    <w:t>Iechyd corfforol,</w:t>
                  </w:r>
                  <w:r w:rsidR="00500A69" w:rsidRPr="00BD6ED7">
                    <w:rPr>
                      <w:rFonts w:eastAsia="Times New Roman"/>
                      <w:color w:val="000000"/>
                      <w:szCs w:val="24"/>
                      <w:lang w:val="cy-GB"/>
                    </w:rPr>
                    <w:t xml:space="preserve"> iechyd meddwl a llesiant emosiynol </w:t>
                  </w:r>
                </w:p>
              </w:tc>
              <w:tc>
                <w:tcPr>
                  <w:tcW w:w="467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C04E6C">
                  <w:pPr>
                    <w:spacing w:after="120"/>
                    <w:rPr>
                      <w:rFonts w:eastAsia="Times New Roman"/>
                      <w:color w:val="000000"/>
                      <w:szCs w:val="24"/>
                      <w:lang w:val="cy-GB"/>
                    </w:rPr>
                  </w:pPr>
                  <w:r w:rsidRPr="00BD6ED7">
                    <w:rPr>
                      <w:rFonts w:eastAsia="Times New Roman"/>
                      <w:color w:val="000000"/>
                      <w:szCs w:val="24"/>
                      <w:lang w:val="cy-GB"/>
                    </w:rPr>
                    <w:t xml:space="preserve">I adennill cymaint â phosibl o ddefnydd o fy ochr </w:t>
                  </w:r>
                  <w:r w:rsidR="00C04E6C" w:rsidRPr="00BD6ED7">
                    <w:rPr>
                      <w:rFonts w:eastAsia="Times New Roman"/>
                      <w:color w:val="000000"/>
                      <w:szCs w:val="24"/>
                      <w:lang w:val="cy-GB"/>
                    </w:rPr>
                    <w:t>dde</w:t>
                  </w: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 xml:space="preserve">Diogelu rhag camdriniaeth ac esgeulustod </w:t>
                  </w:r>
                </w:p>
              </w:tc>
              <w:tc>
                <w:tcPr>
                  <w:tcW w:w="467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spacing w:after="120"/>
                    <w:rPr>
                      <w:rFonts w:eastAsia="Times New Roman"/>
                      <w:color w:val="000000"/>
                      <w:szCs w:val="24"/>
                      <w:lang w:val="cy-GB"/>
                    </w:rPr>
                  </w:pP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B27408">
                  <w:pPr>
                    <w:rPr>
                      <w:rFonts w:eastAsia="Times New Roman"/>
                      <w:color w:val="000000"/>
                      <w:szCs w:val="24"/>
                      <w:lang w:val="cy-GB"/>
                    </w:rPr>
                  </w:pPr>
                  <w:r w:rsidRPr="00BD6ED7">
                    <w:rPr>
                      <w:rFonts w:eastAsia="Times New Roman"/>
                      <w:color w:val="000000"/>
                      <w:szCs w:val="24"/>
                      <w:lang w:val="cy-GB"/>
                    </w:rPr>
                    <w:t xml:space="preserve">Addysg, hyfforddiant a hamdden </w:t>
                  </w:r>
                </w:p>
              </w:tc>
              <w:tc>
                <w:tcPr>
                  <w:tcW w:w="467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spacing w:after="120"/>
                    <w:rPr>
                      <w:rFonts w:eastAsia="Times New Roman"/>
                      <w:color w:val="000000"/>
                      <w:szCs w:val="24"/>
                      <w:lang w:val="cy-GB"/>
                    </w:rPr>
                  </w:pP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 xml:space="preserve">Perthnasoedd domestig, teuluol a phersonol </w:t>
                  </w:r>
                </w:p>
              </w:tc>
              <w:tc>
                <w:tcPr>
                  <w:tcW w:w="467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spacing w:after="120"/>
                    <w:rPr>
                      <w:rFonts w:eastAsia="Times New Roman"/>
                      <w:color w:val="000000"/>
                      <w:szCs w:val="24"/>
                      <w:lang w:val="cy-GB"/>
                    </w:rPr>
                  </w:pP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B27408">
                  <w:pPr>
                    <w:rPr>
                      <w:rFonts w:eastAsia="Times New Roman"/>
                      <w:color w:val="000000"/>
                      <w:szCs w:val="24"/>
                      <w:lang w:val="cy-GB"/>
                    </w:rPr>
                  </w:pPr>
                  <w:r w:rsidRPr="00BD6ED7">
                    <w:rPr>
                      <w:rFonts w:eastAsia="Times New Roman"/>
                      <w:color w:val="000000"/>
                      <w:szCs w:val="24"/>
                      <w:lang w:val="cy-GB"/>
                    </w:rPr>
                    <w:t>Y cyfraniad a wnaed i’r gymdeithas</w:t>
                  </w:r>
                </w:p>
              </w:tc>
              <w:tc>
                <w:tcPr>
                  <w:tcW w:w="4670"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B27408">
                  <w:pPr>
                    <w:rPr>
                      <w:rFonts w:eastAsia="Times New Roman"/>
                      <w:color w:val="000000"/>
                      <w:szCs w:val="24"/>
                      <w:lang w:val="cy-GB"/>
                    </w:rPr>
                  </w:pPr>
                  <w:r w:rsidRPr="00BD6ED7">
                    <w:rPr>
                      <w:rFonts w:eastAsia="Times New Roman"/>
                      <w:color w:val="000000"/>
                      <w:szCs w:val="24"/>
                      <w:lang w:val="cy-GB"/>
                    </w:rPr>
                    <w:t xml:space="preserve">Sicrhau hawliau a hawliadau </w:t>
                  </w:r>
                </w:p>
              </w:tc>
              <w:tc>
                <w:tcPr>
                  <w:tcW w:w="467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rPr>
                      <w:rFonts w:eastAsia="Times New Roman"/>
                      <w:color w:val="000000"/>
                      <w:szCs w:val="24"/>
                      <w:lang w:val="cy-GB"/>
                    </w:rPr>
                  </w:pP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B27408">
                  <w:pPr>
                    <w:rPr>
                      <w:rFonts w:eastAsia="Times New Roman"/>
                      <w:color w:val="000000"/>
                      <w:szCs w:val="24"/>
                      <w:lang w:val="cy-GB"/>
                    </w:rPr>
                  </w:pPr>
                  <w:r w:rsidRPr="00BD6ED7">
                    <w:rPr>
                      <w:rFonts w:eastAsia="Times New Roman"/>
                      <w:color w:val="000000"/>
                      <w:szCs w:val="24"/>
                      <w:lang w:val="cy-GB"/>
                    </w:rPr>
                    <w:t>Lles</w:t>
                  </w:r>
                  <w:r w:rsidR="00B27408" w:rsidRPr="00BD6ED7">
                    <w:rPr>
                      <w:rFonts w:eastAsia="Times New Roman"/>
                      <w:color w:val="000000"/>
                      <w:szCs w:val="24"/>
                      <w:lang w:val="cy-GB"/>
                    </w:rPr>
                    <w:t>iant cymdeithasol ac economaidd</w:t>
                  </w:r>
                </w:p>
              </w:tc>
              <w:tc>
                <w:tcPr>
                  <w:tcW w:w="467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rPr>
                      <w:rFonts w:eastAsia="Times New Roman"/>
                      <w:color w:val="000000"/>
                      <w:szCs w:val="24"/>
                      <w:lang w:val="cy-GB"/>
                    </w:rPr>
                  </w:pPr>
                </w:p>
              </w:tc>
            </w:tr>
            <w:tr w:rsidR="00500A69" w:rsidRPr="00BD6ED7" w:rsidTr="00500A69">
              <w:tc>
                <w:tcPr>
                  <w:tcW w:w="439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Addasrwydd yr amodau byw</w:t>
                  </w:r>
                </w:p>
                <w:p w:rsidR="00500A69" w:rsidRPr="00BD6ED7" w:rsidRDefault="00500A69" w:rsidP="00500A69">
                  <w:pPr>
                    <w:rPr>
                      <w:rFonts w:eastAsia="Times New Roman"/>
                      <w:color w:val="000000"/>
                      <w:szCs w:val="24"/>
                      <w:lang w:val="cy-GB"/>
                    </w:rPr>
                  </w:pPr>
                </w:p>
              </w:tc>
              <w:tc>
                <w:tcPr>
                  <w:tcW w:w="4670"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rPr>
                      <w:rFonts w:eastAsia="Times New Roman"/>
                      <w:color w:val="000000"/>
                      <w:szCs w:val="24"/>
                      <w:lang w:val="cy-GB"/>
                    </w:rPr>
                  </w:pPr>
                </w:p>
              </w:tc>
            </w:tr>
          </w:tbl>
          <w:p w:rsidR="00500A69" w:rsidRPr="00BD6ED7" w:rsidRDefault="00500A69" w:rsidP="00500A69">
            <w:pPr>
              <w:spacing w:after="200" w:line="276" w:lineRule="auto"/>
              <w:rPr>
                <w:lang w:val="cy-GB"/>
              </w:rPr>
            </w:pPr>
            <w:r w:rsidRPr="00BD6ED7">
              <w:rPr>
                <w:lang w:val="cy-GB"/>
              </w:rPr>
              <w:br w:type="page"/>
            </w:r>
          </w:p>
          <w:p w:rsidR="00500A69" w:rsidRPr="00BD6ED7" w:rsidRDefault="00500A69" w:rsidP="00092837">
            <w:pPr>
              <w:pStyle w:val="Numberlist"/>
              <w:numPr>
                <w:ilvl w:val="0"/>
                <w:numId w:val="72"/>
              </w:numPr>
              <w:tabs>
                <w:tab w:val="clear" w:pos="426"/>
              </w:tabs>
              <w:spacing w:after="0"/>
              <w:rPr>
                <w:lang w:val="cy-GB"/>
              </w:rPr>
            </w:pPr>
            <w:r w:rsidRPr="00BD6ED7">
              <w:rPr>
                <w:lang w:val="cy-GB"/>
              </w:rPr>
              <w:t>Pa bethau sy’n eich rhwystro rhag gallu gwneud y pethau sy’n bwysig i chi?</w:t>
            </w:r>
          </w:p>
          <w:p w:rsidR="00500A69" w:rsidRPr="00BD6ED7" w:rsidRDefault="00500A69" w:rsidP="00092837">
            <w:pPr>
              <w:pStyle w:val="Bullet1"/>
              <w:numPr>
                <w:ilvl w:val="0"/>
                <w:numId w:val="67"/>
              </w:numPr>
              <w:spacing w:after="0"/>
              <w:ind w:left="357" w:hanging="357"/>
              <w:rPr>
                <w:lang w:val="cy-GB"/>
              </w:rPr>
            </w:pPr>
            <w:r w:rsidRPr="00BD6ED7">
              <w:rPr>
                <w:lang w:val="cy-GB"/>
              </w:rPr>
              <w:t xml:space="preserve">Mae fy niffyg symudedd yn fy rhwystro i rhag ymolchi a gwisgo fy hun a rhag defnyddio’r toiled pan fo angen.  </w:t>
            </w:r>
          </w:p>
          <w:p w:rsidR="00500A69" w:rsidRPr="00BD6ED7" w:rsidRDefault="00500A69" w:rsidP="00500A69">
            <w:pPr>
              <w:rPr>
                <w:lang w:val="cy-GB"/>
              </w:rPr>
            </w:pPr>
          </w:p>
          <w:p w:rsidR="00500A69" w:rsidRPr="00BD6ED7" w:rsidRDefault="00500A69" w:rsidP="00092837">
            <w:pPr>
              <w:pStyle w:val="Numberlist"/>
              <w:numPr>
                <w:ilvl w:val="0"/>
                <w:numId w:val="72"/>
              </w:numPr>
              <w:tabs>
                <w:tab w:val="clear" w:pos="426"/>
              </w:tabs>
              <w:spacing w:after="0"/>
              <w:rPr>
                <w:lang w:val="cy-GB"/>
              </w:rPr>
            </w:pPr>
            <w:r w:rsidRPr="00BD6ED7">
              <w:rPr>
                <w:lang w:val="cy-GB"/>
              </w:rPr>
              <w:t>A allai cymorth eich helpu gyda’r pethau sy’n bwysig i chi?</w:t>
            </w:r>
          </w:p>
          <w:p w:rsidR="00500A69" w:rsidRPr="00BD6ED7" w:rsidRDefault="00500A69" w:rsidP="00092837">
            <w:pPr>
              <w:pStyle w:val="Bullet1"/>
              <w:numPr>
                <w:ilvl w:val="0"/>
                <w:numId w:val="67"/>
              </w:numPr>
              <w:spacing w:after="0"/>
              <w:ind w:left="357" w:hanging="357"/>
              <w:rPr>
                <w:lang w:val="cy-GB"/>
              </w:rPr>
            </w:pPr>
            <w:r w:rsidRPr="00BD6ED7">
              <w:rPr>
                <w:lang w:val="cy-GB"/>
              </w:rPr>
              <w:t xml:space="preserve">Dw i angen rhywun i fy helpu i ymolchi a gwisgo. Dw i angen offer i wneud </w:t>
            </w:r>
            <w:r w:rsidRPr="00BD6ED7">
              <w:rPr>
                <w:lang w:val="cy-GB"/>
              </w:rPr>
              <w:lastRenderedPageBreak/>
              <w:t>cymaint â phosibl drosto i fy hun a dw</w:t>
            </w:r>
            <w:r w:rsidR="009C7E0D" w:rsidRPr="00BD6ED7">
              <w:rPr>
                <w:lang w:val="cy-GB"/>
              </w:rPr>
              <w:t xml:space="preserve"> </w:t>
            </w:r>
            <w:r w:rsidRPr="00BD6ED7">
              <w:rPr>
                <w:lang w:val="cy-GB"/>
              </w:rPr>
              <w:t>i angen addasiadau rhesymol i gael mynediad i gyfleusterau toiled yn gyflym pan fo angen.</w:t>
            </w:r>
          </w:p>
          <w:p w:rsidR="00500A69" w:rsidRPr="00BD6ED7" w:rsidRDefault="00500A69" w:rsidP="00500A69">
            <w:pPr>
              <w:rPr>
                <w:lang w:val="cy-GB"/>
              </w:rPr>
            </w:pPr>
          </w:p>
          <w:p w:rsidR="00500A69" w:rsidRPr="00BD6ED7" w:rsidRDefault="00500A69" w:rsidP="00092837">
            <w:pPr>
              <w:pStyle w:val="Numberlist"/>
              <w:numPr>
                <w:ilvl w:val="0"/>
                <w:numId w:val="72"/>
              </w:numPr>
              <w:tabs>
                <w:tab w:val="clear" w:pos="426"/>
              </w:tabs>
              <w:spacing w:after="0"/>
              <w:rPr>
                <w:lang w:val="cy-GB"/>
              </w:rPr>
            </w:pPr>
            <w:r w:rsidRPr="00BD6ED7">
              <w:rPr>
                <w:lang w:val="cy-GB"/>
              </w:rPr>
              <w:t xml:space="preserve">Beth </w:t>
            </w:r>
            <w:r w:rsidR="00572C0D">
              <w:rPr>
                <w:lang w:val="cy-GB"/>
              </w:rPr>
              <w:t>yw'</w:t>
            </w:r>
            <w:r w:rsidRPr="00BD6ED7">
              <w:rPr>
                <w:lang w:val="cy-GB"/>
              </w:rPr>
              <w:t xml:space="preserve">r risgiau os na allwch wneud y pethau sy’n bwysig i chi? </w:t>
            </w:r>
          </w:p>
          <w:p w:rsidR="00500A69" w:rsidRPr="00BD6ED7" w:rsidRDefault="00500A69" w:rsidP="00092837">
            <w:pPr>
              <w:pStyle w:val="Bullet1"/>
              <w:numPr>
                <w:ilvl w:val="0"/>
                <w:numId w:val="67"/>
              </w:numPr>
              <w:spacing w:after="0"/>
              <w:ind w:left="357" w:hanging="357"/>
              <w:rPr>
                <w:lang w:val="cy-GB"/>
              </w:rPr>
            </w:pPr>
            <w:r w:rsidRPr="00BD6ED7">
              <w:rPr>
                <w:lang w:val="cy-GB"/>
              </w:rPr>
              <w:t>Bydd fy iechyd yn gwaethygu rhagor.</w:t>
            </w:r>
          </w:p>
          <w:p w:rsidR="00500A69" w:rsidRPr="00BD6ED7" w:rsidRDefault="00500A69" w:rsidP="00500A69">
            <w:pPr>
              <w:rPr>
                <w:lang w:val="cy-GB"/>
              </w:rPr>
            </w:pPr>
          </w:p>
          <w:p w:rsidR="00500A69" w:rsidRPr="00BD6ED7" w:rsidRDefault="00500A69" w:rsidP="00092837">
            <w:pPr>
              <w:pStyle w:val="Numberlist"/>
              <w:numPr>
                <w:ilvl w:val="0"/>
                <w:numId w:val="72"/>
              </w:numPr>
              <w:tabs>
                <w:tab w:val="clear" w:pos="426"/>
              </w:tabs>
              <w:spacing w:after="0"/>
              <w:rPr>
                <w:lang w:val="cy-GB"/>
              </w:rPr>
            </w:pPr>
            <w:r w:rsidRPr="00BD6ED7">
              <w:rPr>
                <w:lang w:val="cy-GB"/>
              </w:rPr>
              <w:t xml:space="preserve">Pa sgiliau a chryfderau sydd gennych a fydd yn eich helpu i gyflawni’r pethau </w:t>
            </w:r>
            <w:r w:rsidR="009C7E0D" w:rsidRPr="00BD6ED7">
              <w:rPr>
                <w:lang w:val="cy-GB"/>
              </w:rPr>
              <w:br/>
            </w:r>
            <w:r w:rsidRPr="00BD6ED7">
              <w:rPr>
                <w:lang w:val="cy-GB"/>
              </w:rPr>
              <w:t xml:space="preserve">sy’n bwysig i chi? </w:t>
            </w:r>
          </w:p>
          <w:tbl>
            <w:tblPr>
              <w:tblStyle w:val="TableGrid"/>
              <w:tblW w:w="0" w:type="auto"/>
              <w:tblLook w:val="04A0" w:firstRow="1" w:lastRow="0" w:firstColumn="1" w:lastColumn="0" w:noHBand="0" w:noVBand="1"/>
            </w:tblPr>
            <w:tblGrid>
              <w:gridCol w:w="3427"/>
              <w:gridCol w:w="5633"/>
            </w:tblGrid>
            <w:tr w:rsidR="00500A69" w:rsidRPr="00BD6ED7" w:rsidTr="00500A69">
              <w:tc>
                <w:tcPr>
                  <w:tcW w:w="3427"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Cryfderau mewnol</w:t>
                  </w:r>
                </w:p>
              </w:tc>
              <w:tc>
                <w:tcPr>
                  <w:tcW w:w="5633"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120"/>
                    <w:rPr>
                      <w:rFonts w:eastAsia="Times New Roman"/>
                      <w:color w:val="000000"/>
                      <w:szCs w:val="24"/>
                      <w:lang w:val="cy-GB"/>
                    </w:rPr>
                  </w:pPr>
                  <w:r w:rsidRPr="00BD6ED7">
                    <w:rPr>
                      <w:rFonts w:eastAsia="Times New Roman"/>
                      <w:color w:val="000000"/>
                      <w:szCs w:val="24"/>
                      <w:lang w:val="cy-GB"/>
                    </w:rPr>
                    <w:t>Dw i ddim yn rhoi’r gorau i bethau yn hawdd</w:t>
                  </w:r>
                </w:p>
              </w:tc>
            </w:tr>
            <w:tr w:rsidR="00500A69" w:rsidRPr="00BD6ED7" w:rsidTr="00500A69">
              <w:tc>
                <w:tcPr>
                  <w:tcW w:w="3427"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 xml:space="preserve">Pobl sy’n rhoi nerth i mi </w:t>
                  </w:r>
                </w:p>
              </w:tc>
              <w:tc>
                <w:tcPr>
                  <w:tcW w:w="5633"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120"/>
                    <w:rPr>
                      <w:rFonts w:eastAsia="Times New Roman"/>
                      <w:color w:val="000000"/>
                      <w:szCs w:val="24"/>
                      <w:lang w:val="cy-GB"/>
                    </w:rPr>
                  </w:pPr>
                  <w:r w:rsidRPr="00BD6ED7">
                    <w:rPr>
                      <w:rFonts w:eastAsia="Times New Roman"/>
                      <w:color w:val="000000"/>
                      <w:szCs w:val="24"/>
                      <w:lang w:val="cy-GB"/>
                    </w:rPr>
                    <w:t>Fy nheulu</w:t>
                  </w:r>
                </w:p>
              </w:tc>
            </w:tr>
            <w:tr w:rsidR="00500A69" w:rsidRPr="00BD6ED7" w:rsidTr="00500A69">
              <w:tc>
                <w:tcPr>
                  <w:tcW w:w="3427"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 xml:space="preserve">Y pethau dw i’n </w:t>
                  </w:r>
                  <w:r w:rsidR="00514C5F" w:rsidRPr="00BD6ED7">
                    <w:rPr>
                      <w:rFonts w:eastAsia="Times New Roman"/>
                      <w:color w:val="000000"/>
                      <w:szCs w:val="24"/>
                      <w:lang w:val="cy-GB"/>
                    </w:rPr>
                    <w:t>ymfalchïo</w:t>
                  </w:r>
                  <w:r w:rsidRPr="00BD6ED7">
                    <w:rPr>
                      <w:rFonts w:eastAsia="Times New Roman"/>
                      <w:color w:val="000000"/>
                      <w:szCs w:val="24"/>
                      <w:lang w:val="cy-GB"/>
                    </w:rPr>
                    <w:t xml:space="preserve"> ynddyn nhw </w:t>
                  </w:r>
                </w:p>
              </w:tc>
              <w:tc>
                <w:tcPr>
                  <w:tcW w:w="5633"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spacing w:after="120"/>
                    <w:rPr>
                      <w:rFonts w:eastAsia="Times New Roman"/>
                      <w:color w:val="000000"/>
                      <w:szCs w:val="24"/>
                      <w:lang w:val="cy-GB"/>
                    </w:rPr>
                  </w:pPr>
                  <w:r w:rsidRPr="00BD6ED7">
                    <w:rPr>
                      <w:rFonts w:eastAsia="Times New Roman"/>
                      <w:color w:val="000000"/>
                      <w:szCs w:val="24"/>
                      <w:lang w:val="cy-GB"/>
                    </w:rPr>
                    <w:t xml:space="preserve">Fy mhlant </w:t>
                  </w:r>
                </w:p>
              </w:tc>
            </w:tr>
            <w:tr w:rsidR="00500A69" w:rsidRPr="00BD6ED7" w:rsidTr="00500A69">
              <w:tc>
                <w:tcPr>
                  <w:tcW w:w="3427" w:type="dxa"/>
                  <w:tcBorders>
                    <w:top w:val="single" w:sz="4" w:space="0" w:color="auto"/>
                    <w:left w:val="single" w:sz="4" w:space="0" w:color="auto"/>
                    <w:bottom w:val="single" w:sz="4" w:space="0" w:color="auto"/>
                    <w:right w:val="single" w:sz="4" w:space="0" w:color="auto"/>
                  </w:tcBorders>
                  <w:hideMark/>
                </w:tcPr>
                <w:p w:rsidR="00500A69" w:rsidRPr="00BD6ED7" w:rsidRDefault="00500A69" w:rsidP="00500A69">
                  <w:pPr>
                    <w:rPr>
                      <w:rFonts w:eastAsia="Times New Roman"/>
                      <w:color w:val="000000"/>
                      <w:szCs w:val="24"/>
                      <w:lang w:val="cy-GB"/>
                    </w:rPr>
                  </w:pPr>
                  <w:r w:rsidRPr="00BD6ED7">
                    <w:rPr>
                      <w:rFonts w:eastAsia="Times New Roman"/>
                      <w:color w:val="000000"/>
                      <w:szCs w:val="24"/>
                      <w:lang w:val="cy-GB"/>
                    </w:rPr>
                    <w:t xml:space="preserve">Unrhyw gryfderau eraill </w:t>
                  </w:r>
                </w:p>
              </w:tc>
              <w:tc>
                <w:tcPr>
                  <w:tcW w:w="5633" w:type="dxa"/>
                  <w:tcBorders>
                    <w:top w:val="single" w:sz="4" w:space="0" w:color="auto"/>
                    <w:left w:val="single" w:sz="4" w:space="0" w:color="auto"/>
                    <w:bottom w:val="single" w:sz="4" w:space="0" w:color="auto"/>
                    <w:right w:val="single" w:sz="4" w:space="0" w:color="auto"/>
                  </w:tcBorders>
                </w:tcPr>
                <w:p w:rsidR="00500A69" w:rsidRPr="00BD6ED7" w:rsidRDefault="00500A69" w:rsidP="00500A69">
                  <w:pPr>
                    <w:rPr>
                      <w:rFonts w:eastAsia="Times New Roman"/>
                      <w:color w:val="000000"/>
                      <w:szCs w:val="24"/>
                      <w:lang w:val="cy-GB"/>
                    </w:rPr>
                  </w:pPr>
                </w:p>
              </w:tc>
            </w:tr>
          </w:tbl>
          <w:p w:rsidR="00500A69" w:rsidRPr="00BD6ED7" w:rsidRDefault="00500A69" w:rsidP="00500A69">
            <w:pPr>
              <w:rPr>
                <w:lang w:val="cy-GB"/>
              </w:rPr>
            </w:pPr>
          </w:p>
          <w:p w:rsidR="00500A69" w:rsidRPr="00BD6ED7" w:rsidRDefault="00500A69" w:rsidP="00092837">
            <w:pPr>
              <w:pStyle w:val="Numberlist"/>
              <w:numPr>
                <w:ilvl w:val="0"/>
                <w:numId w:val="72"/>
              </w:numPr>
              <w:tabs>
                <w:tab w:val="clear" w:pos="426"/>
              </w:tabs>
              <w:spacing w:after="0"/>
              <w:rPr>
                <w:lang w:val="cy-GB"/>
              </w:rPr>
            </w:pPr>
            <w:r w:rsidRPr="00BD6ED7">
              <w:rPr>
                <w:lang w:val="cy-GB"/>
              </w:rPr>
              <w:t>Yn eich tyb chi, pa sgiliau, galluedd a chymorth sydd gan eich ffrindiau a’ch teulu i’w cynnig a allai fod o help i chi wneud y pethau sy’n bwysig i chi? (</w:t>
            </w:r>
            <w:r w:rsidR="009C7E0D" w:rsidRPr="00BD6ED7">
              <w:rPr>
                <w:lang w:val="cy-GB"/>
              </w:rPr>
              <w:t>E</w:t>
            </w:r>
            <w:r w:rsidRPr="00BD6ED7">
              <w:rPr>
                <w:lang w:val="cy-GB"/>
              </w:rPr>
              <w:t>.e. oes diddordebau cyffredin gyda chi</w:t>
            </w:r>
            <w:r w:rsidR="009C7E0D" w:rsidRPr="00BD6ED7">
              <w:rPr>
                <w:lang w:val="cy-GB"/>
              </w:rPr>
              <w:t>?</w:t>
            </w:r>
            <w:r w:rsidRPr="00BD6ED7">
              <w:rPr>
                <w:lang w:val="cy-GB"/>
              </w:rPr>
              <w:t xml:space="preserve">) </w:t>
            </w:r>
          </w:p>
          <w:p w:rsidR="00500A69" w:rsidRPr="00BD6ED7" w:rsidRDefault="00500A69" w:rsidP="00092837">
            <w:pPr>
              <w:pStyle w:val="Bullet1"/>
              <w:numPr>
                <w:ilvl w:val="0"/>
                <w:numId w:val="67"/>
              </w:numPr>
              <w:spacing w:after="0"/>
              <w:ind w:left="357" w:hanging="357"/>
              <w:rPr>
                <w:lang w:val="cy-GB"/>
              </w:rPr>
            </w:pPr>
            <w:r w:rsidRPr="00BD6ED7">
              <w:rPr>
                <w:lang w:val="cy-GB"/>
              </w:rPr>
              <w:t>All fy nheulu ddim fy helpu i mewn yn fan hyn. Mae gen i rai ffrindiau yma ac maen nhw’n fy helpu i ysgrifennu at fy nheulu a phethau felly ond allan nhw ddim bod o unrhyw help gyda hyn.</w:t>
            </w:r>
          </w:p>
          <w:p w:rsidR="00500A69" w:rsidRPr="00BD6ED7" w:rsidRDefault="00500A69" w:rsidP="00500A69">
            <w:pPr>
              <w:rPr>
                <w:lang w:val="cy-GB"/>
              </w:rPr>
            </w:pPr>
          </w:p>
          <w:p w:rsidR="00055B30" w:rsidRPr="00BD6ED7" w:rsidRDefault="00500A69" w:rsidP="00092837">
            <w:pPr>
              <w:pStyle w:val="Numberlist"/>
              <w:numPr>
                <w:ilvl w:val="0"/>
                <w:numId w:val="72"/>
              </w:numPr>
              <w:tabs>
                <w:tab w:val="clear" w:pos="426"/>
              </w:tabs>
              <w:spacing w:after="0"/>
              <w:rPr>
                <w:lang w:val="cy-GB"/>
              </w:rPr>
            </w:pPr>
            <w:r w:rsidRPr="00BD6ED7">
              <w:rPr>
                <w:lang w:val="cy-GB"/>
              </w:rPr>
              <w:t xml:space="preserve">Yn eich tyb chi, pa sgiliau, galluedd a chymorth sydd gan y gymuned i’w cynnig </w:t>
            </w:r>
            <w:r w:rsidR="009C7E0D" w:rsidRPr="00BD6ED7">
              <w:rPr>
                <w:lang w:val="cy-GB"/>
              </w:rPr>
              <w:br/>
            </w:r>
            <w:r w:rsidRPr="00BD6ED7">
              <w:rPr>
                <w:lang w:val="cy-GB"/>
              </w:rPr>
              <w:t xml:space="preserve">a allai fod o help i chi wneud y pethau sy’n bwysig i chi?  </w:t>
            </w:r>
          </w:p>
          <w:p w:rsidR="00500A69" w:rsidRPr="00BD6ED7" w:rsidRDefault="00500A69" w:rsidP="00092837">
            <w:pPr>
              <w:pStyle w:val="Numberlist"/>
              <w:numPr>
                <w:ilvl w:val="0"/>
                <w:numId w:val="70"/>
              </w:numPr>
              <w:tabs>
                <w:tab w:val="clear" w:pos="426"/>
              </w:tabs>
              <w:spacing w:after="0"/>
              <w:rPr>
                <w:lang w:val="cy-GB"/>
              </w:rPr>
            </w:pPr>
            <w:r w:rsidRPr="00BD6ED7">
              <w:rPr>
                <w:lang w:val="cy-GB"/>
              </w:rPr>
              <w:t xml:space="preserve">Wn i ddim. Mae’r physio yn dod i fy ngweld ac mae dyn yn fy helpu i fynd i’r bath unwaith yr wythnos ond fel arall dim ond y swyddogion carchar sydd ar gael ac maen nhw’n rhy brysur y rhan fwyaf o’r amser. </w:t>
            </w:r>
          </w:p>
          <w:p w:rsidR="00500A69" w:rsidRPr="00BD6ED7" w:rsidRDefault="00500A69" w:rsidP="00500A69">
            <w:pPr>
              <w:rPr>
                <w:lang w:val="cy-GB"/>
              </w:rPr>
            </w:pPr>
          </w:p>
          <w:p w:rsidR="009C7E0D" w:rsidRPr="00BD6ED7" w:rsidRDefault="00572C0D" w:rsidP="009C7E0D">
            <w:pPr>
              <w:pStyle w:val="Numberlist"/>
              <w:numPr>
                <w:ilvl w:val="0"/>
                <w:numId w:val="72"/>
              </w:numPr>
              <w:rPr>
                <w:lang w:val="cy-GB"/>
              </w:rPr>
            </w:pPr>
            <w:r>
              <w:rPr>
                <w:lang w:val="cy-GB"/>
              </w:rPr>
              <w:t>Yw'</w:t>
            </w:r>
            <w:r w:rsidR="00500A69" w:rsidRPr="00BD6ED7">
              <w:rPr>
                <w:lang w:val="cy-GB"/>
              </w:rPr>
              <w:t>r sgiliau, y cymorth a’r galluedd sydd ar gael yn ddigonol i’ch galluogi i wneud y pethau sy’n bwysig i chi?</w:t>
            </w:r>
          </w:p>
          <w:p w:rsidR="00500A69" w:rsidRPr="00BD6ED7" w:rsidRDefault="00500A69" w:rsidP="00092837">
            <w:pPr>
              <w:pStyle w:val="Bullet1"/>
              <w:numPr>
                <w:ilvl w:val="0"/>
                <w:numId w:val="67"/>
              </w:numPr>
              <w:spacing w:after="0"/>
              <w:ind w:left="357" w:hanging="357"/>
              <w:rPr>
                <w:lang w:val="cy-GB"/>
              </w:rPr>
            </w:pPr>
            <w:r w:rsidRPr="00BD6ED7">
              <w:rPr>
                <w:lang w:val="cy-GB"/>
              </w:rPr>
              <w:t>Nac ydyn</w:t>
            </w:r>
            <w:r w:rsidR="009C7E0D" w:rsidRPr="00BD6ED7">
              <w:rPr>
                <w:lang w:val="cy-GB"/>
              </w:rPr>
              <w:t>.</w:t>
            </w:r>
          </w:p>
          <w:p w:rsidR="00500A69" w:rsidRPr="00BD6ED7" w:rsidRDefault="00500A69" w:rsidP="00500A69">
            <w:pPr>
              <w:rPr>
                <w:lang w:val="cy-GB"/>
              </w:rPr>
            </w:pPr>
          </w:p>
          <w:p w:rsidR="00500A69" w:rsidRPr="00BD6ED7" w:rsidRDefault="00500A69" w:rsidP="009C7E0D">
            <w:pPr>
              <w:pStyle w:val="Numberlist"/>
              <w:numPr>
                <w:ilvl w:val="0"/>
                <w:numId w:val="0"/>
              </w:numPr>
              <w:ind w:left="360" w:hanging="360"/>
              <w:rPr>
                <w:lang w:val="cy-GB"/>
              </w:rPr>
            </w:pPr>
            <w:r w:rsidRPr="00BD6ED7">
              <w:rPr>
                <w:lang w:val="cy-GB"/>
              </w:rPr>
              <w:t xml:space="preserve">12. Penderfynu ar </w:t>
            </w:r>
            <w:r w:rsidR="009C7E0D" w:rsidRPr="00BD6ED7">
              <w:rPr>
                <w:lang w:val="cy-GB"/>
              </w:rPr>
              <w:t>g</w:t>
            </w:r>
            <w:r w:rsidR="00F7194C" w:rsidRPr="00BD6ED7">
              <w:rPr>
                <w:lang w:val="cy-GB"/>
              </w:rPr>
              <w:t>ymhwystra</w:t>
            </w:r>
            <w:r w:rsidR="009C7E0D" w:rsidRPr="00BD6ED7">
              <w:rPr>
                <w:lang w:val="cy-GB"/>
              </w:rPr>
              <w:t>.</w:t>
            </w:r>
            <w:r w:rsidRPr="00BD6ED7">
              <w:rPr>
                <w:lang w:val="cy-GB"/>
              </w:rPr>
              <w:t xml:space="preserve"> </w:t>
            </w:r>
          </w:p>
          <w:p w:rsidR="00500A69" w:rsidRPr="00BD6ED7" w:rsidRDefault="00500A69" w:rsidP="00092837">
            <w:pPr>
              <w:pStyle w:val="Bullet1"/>
              <w:numPr>
                <w:ilvl w:val="0"/>
                <w:numId w:val="67"/>
              </w:numPr>
              <w:ind w:left="357" w:hanging="357"/>
              <w:rPr>
                <w:lang w:val="cy-GB"/>
              </w:rPr>
            </w:pPr>
            <w:r w:rsidRPr="00BD6ED7">
              <w:rPr>
                <w:lang w:val="cy-GB"/>
              </w:rPr>
              <w:t>Mae gan Colin anghenion cymwys ar gyfer gofal a chymorth. Gallai’r gofal a chymorth gynnwys:</w:t>
            </w:r>
          </w:p>
          <w:p w:rsidR="00500A69" w:rsidRPr="00BD6ED7" w:rsidRDefault="00500A69" w:rsidP="00092837">
            <w:pPr>
              <w:pStyle w:val="Quote"/>
              <w:numPr>
                <w:ilvl w:val="0"/>
                <w:numId w:val="67"/>
              </w:numPr>
              <w:ind w:left="714" w:hanging="357"/>
              <w:rPr>
                <w:lang w:val="cy-GB"/>
              </w:rPr>
            </w:pPr>
            <w:r w:rsidRPr="00BD6ED7">
              <w:rPr>
                <w:lang w:val="cy-GB"/>
              </w:rPr>
              <w:t>Gwasanaeth Gofal Iechyd y Carchar yn darparu cymorth gydag ymolchi a gwisgo yn y bore a gyda’r nos</w:t>
            </w:r>
            <w:r w:rsidR="009C7E0D" w:rsidRPr="00BD6ED7">
              <w:rPr>
                <w:lang w:val="cy-GB"/>
              </w:rPr>
              <w:t>.</w:t>
            </w:r>
            <w:r w:rsidRPr="00BD6ED7">
              <w:rPr>
                <w:lang w:val="cy-GB"/>
              </w:rPr>
              <w:t xml:space="preserve"> </w:t>
            </w:r>
          </w:p>
          <w:p w:rsidR="00500A69" w:rsidRPr="00BD6ED7" w:rsidRDefault="00500A69" w:rsidP="00092837">
            <w:pPr>
              <w:pStyle w:val="Quote"/>
              <w:numPr>
                <w:ilvl w:val="0"/>
                <w:numId w:val="67"/>
              </w:numPr>
              <w:ind w:left="714" w:hanging="357"/>
              <w:rPr>
                <w:lang w:val="cy-GB"/>
              </w:rPr>
            </w:pPr>
            <w:r w:rsidRPr="00BD6ED7">
              <w:rPr>
                <w:lang w:val="cy-GB"/>
              </w:rPr>
              <w:t>Cloch yn ei gell i alw am help pan fydd angen mynd i’r toiled</w:t>
            </w:r>
            <w:r w:rsidR="009C7E0D" w:rsidRPr="00BD6ED7">
              <w:rPr>
                <w:lang w:val="cy-GB"/>
              </w:rPr>
              <w:t>.</w:t>
            </w:r>
          </w:p>
          <w:p w:rsidR="00500A69" w:rsidRPr="00BD6ED7" w:rsidRDefault="00500A69" w:rsidP="00092837">
            <w:pPr>
              <w:pStyle w:val="Quote"/>
              <w:numPr>
                <w:ilvl w:val="0"/>
                <w:numId w:val="67"/>
              </w:numPr>
              <w:ind w:left="714" w:hanging="357"/>
              <w:rPr>
                <w:lang w:val="cy-GB"/>
              </w:rPr>
            </w:pPr>
            <w:r w:rsidRPr="00BD6ED7">
              <w:rPr>
                <w:lang w:val="cy-GB"/>
              </w:rPr>
              <w:t>Llai o gwsg fel bod mwy o amser i fynd i’r toiled yn y bore</w:t>
            </w:r>
            <w:r w:rsidR="009C7E0D" w:rsidRPr="00BD6ED7">
              <w:rPr>
                <w:lang w:val="cy-GB"/>
              </w:rPr>
              <w:t>.</w:t>
            </w:r>
          </w:p>
          <w:p w:rsidR="0082273B" w:rsidRPr="00BD6ED7" w:rsidRDefault="00500A69" w:rsidP="00AB42CA">
            <w:pPr>
              <w:pStyle w:val="Bullet1"/>
              <w:numPr>
                <w:ilvl w:val="1"/>
                <w:numId w:val="67"/>
              </w:numPr>
              <w:ind w:left="726"/>
              <w:rPr>
                <w:lang w:val="cy-GB"/>
              </w:rPr>
            </w:pPr>
            <w:r w:rsidRPr="00BD6ED7">
              <w:rPr>
                <w:lang w:val="cy-GB"/>
              </w:rPr>
              <w:t>Canllaw neu sedd toiled uchel wrth law (yn ei gwneud hi’n gyflymach ac yn haws i ddefnyddio’r toiled)</w:t>
            </w:r>
            <w:r w:rsidR="009C7E0D" w:rsidRPr="00BD6ED7">
              <w:rPr>
                <w:lang w:val="cy-GB"/>
              </w:rPr>
              <w:t>.</w:t>
            </w:r>
            <w:r w:rsidRPr="00BD6ED7">
              <w:rPr>
                <w:lang w:val="cy-GB"/>
              </w:rPr>
              <w:t xml:space="preserve">  </w:t>
            </w:r>
          </w:p>
        </w:tc>
      </w:tr>
    </w:tbl>
    <w:p w:rsidR="00BA0710" w:rsidRPr="00BD6ED7" w:rsidRDefault="006B13A1" w:rsidP="00FC787C">
      <w:pPr>
        <w:rPr>
          <w:lang w:val="cy-GB"/>
        </w:rPr>
      </w:pPr>
      <w:bookmarkStart w:id="92" w:name="_Toc446429780"/>
      <w:r>
        <w:rPr>
          <w:lang w:val="cy-GB"/>
        </w:rPr>
        <w:lastRenderedPageBreak/>
        <w:t>***</w:t>
      </w:r>
    </w:p>
    <w:p w:rsidR="00834B60" w:rsidRPr="00BD6ED7" w:rsidRDefault="00713220" w:rsidP="00834B60">
      <w:pPr>
        <w:pStyle w:val="Heading2"/>
        <w:rPr>
          <w:lang w:val="cy-GB"/>
        </w:rPr>
      </w:pPr>
      <w:r w:rsidRPr="00BD6ED7">
        <w:rPr>
          <w:lang w:val="cy-GB"/>
        </w:rPr>
        <w:t>Sleid</w:t>
      </w:r>
      <w:r w:rsidR="00834B60" w:rsidRPr="00BD6ED7">
        <w:rPr>
          <w:lang w:val="cy-GB"/>
        </w:rPr>
        <w:t xml:space="preserve"> </w:t>
      </w:r>
      <w:r w:rsidR="007B7ACE" w:rsidRPr="00BD6ED7">
        <w:rPr>
          <w:lang w:val="cy-GB"/>
        </w:rPr>
        <w:t>2</w:t>
      </w:r>
      <w:r w:rsidR="00182237" w:rsidRPr="00BD6ED7">
        <w:rPr>
          <w:lang w:val="cy-GB"/>
        </w:rPr>
        <w:t>4</w:t>
      </w:r>
      <w:bookmarkEnd w:id="92"/>
      <w:r w:rsidR="00FC787C" w:rsidRPr="00BD6ED7">
        <w:rPr>
          <w:lang w:val="cy-GB"/>
        </w:rPr>
        <w:t xml:space="preserve"> - Fformat a chynnwys cynlluniau</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6124"/>
      </w:tblGrid>
      <w:tr w:rsidR="00834B60" w:rsidRPr="00BD6ED7" w:rsidTr="00F21DCF">
        <w:trPr>
          <w:trHeight w:val="647"/>
        </w:trPr>
        <w:tc>
          <w:tcPr>
            <w:tcW w:w="6124" w:type="dxa"/>
            <w:vAlign w:val="bottom"/>
          </w:tcPr>
          <w:p w:rsidR="00834B60" w:rsidRPr="00BD6ED7" w:rsidRDefault="00834B60" w:rsidP="00F21DCF">
            <w:pPr>
              <w:pStyle w:val="Slideheader"/>
              <w:rPr>
                <w:lang w:val="cy-GB"/>
              </w:rPr>
            </w:pPr>
            <w:r w:rsidRPr="00BD6ED7">
              <w:rPr>
                <w:lang w:val="cy-GB"/>
              </w:rPr>
              <w:t>F</w:t>
            </w:r>
            <w:r w:rsidR="001C50C3" w:rsidRPr="00BD6ED7">
              <w:rPr>
                <w:lang w:val="cy-GB"/>
              </w:rPr>
              <w:t>format a chynnwys cynlluniau</w:t>
            </w:r>
          </w:p>
        </w:tc>
      </w:tr>
      <w:tr w:rsidR="00834B60" w:rsidRPr="00BD6ED7" w:rsidTr="00F21DCF">
        <w:trPr>
          <w:trHeight w:val="3233"/>
        </w:trPr>
        <w:tc>
          <w:tcPr>
            <w:tcW w:w="6124" w:type="dxa"/>
          </w:tcPr>
          <w:p w:rsidR="00834B60" w:rsidRPr="00BD6ED7" w:rsidRDefault="00F21DCF" w:rsidP="000A1A74">
            <w:pPr>
              <w:pStyle w:val="Slidebullet"/>
              <w:numPr>
                <w:ilvl w:val="0"/>
                <w:numId w:val="0"/>
              </w:numPr>
              <w:ind w:left="227" w:hanging="227"/>
              <w:rPr>
                <w:lang w:val="cy-GB"/>
              </w:rPr>
            </w:pPr>
            <w:r w:rsidRPr="00BD6ED7">
              <w:rPr>
                <w:noProof/>
                <w:lang w:eastAsia="en-GB"/>
              </w:rPr>
              <w:lastRenderedPageBreak/>
              <w:drawing>
                <wp:anchor distT="0" distB="0" distL="114300" distR="114300" simplePos="0" relativeHeight="251691008" behindDoc="0" locked="0" layoutInCell="1" allowOverlap="1" wp14:anchorId="318D1E4B" wp14:editId="0DCFEF14">
                  <wp:simplePos x="0" y="0"/>
                  <wp:positionH relativeFrom="column">
                    <wp:posOffset>121285</wp:posOffset>
                  </wp:positionH>
                  <wp:positionV relativeFrom="paragraph">
                    <wp:posOffset>54610</wp:posOffset>
                  </wp:positionV>
                  <wp:extent cx="3790950" cy="1924050"/>
                  <wp:effectExtent l="190500" t="19050" r="0" b="38100"/>
                  <wp:wrapNone/>
                  <wp:docPr id="2069" name="Diagram 20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margin">
                    <wp14:pctWidth>0</wp14:pctWidth>
                  </wp14:sizeRelH>
                  <wp14:sizeRelV relativeFrom="margin">
                    <wp14:pctHeight>0</wp14:pctHeight>
                  </wp14:sizeRelV>
                </wp:anchor>
              </w:drawing>
            </w:r>
          </w:p>
        </w:tc>
      </w:tr>
    </w:tbl>
    <w:p w:rsidR="00834B60" w:rsidRPr="00BD6ED7" w:rsidRDefault="00834B60" w:rsidP="00834B60">
      <w:pPr>
        <w:rPr>
          <w:lang w:val="cy-GB"/>
        </w:rPr>
      </w:pPr>
    </w:p>
    <w:p w:rsidR="00834B60" w:rsidRPr="00BD6ED7" w:rsidRDefault="007B5994" w:rsidP="00834B60">
      <w:pPr>
        <w:pStyle w:val="Heading3"/>
        <w:rPr>
          <w:lang w:val="cy-GB"/>
        </w:rPr>
      </w:pPr>
      <w:bookmarkStart w:id="93" w:name="_Toc446429781"/>
      <w:r w:rsidRPr="00BD6ED7">
        <w:rPr>
          <w:lang w:val="cy-GB"/>
        </w:rPr>
        <w:t xml:space="preserve">Nodiadau ar gyfer Hwyluswyr </w:t>
      </w:r>
      <w:bookmarkEnd w:id="93"/>
    </w:p>
    <w:p w:rsidR="007B5994" w:rsidRPr="00BD6ED7" w:rsidRDefault="007B5994" w:rsidP="00D163F3">
      <w:pPr>
        <w:pStyle w:val="FacilitatorNotesNumberList"/>
        <w:numPr>
          <w:ilvl w:val="0"/>
          <w:numId w:val="41"/>
        </w:numPr>
        <w:rPr>
          <w:lang w:val="cy-GB"/>
        </w:rPr>
      </w:pPr>
      <w:r w:rsidRPr="00BD6ED7">
        <w:rPr>
          <w:lang w:val="cy-GB"/>
        </w:rPr>
        <w:t xml:space="preserve">Rhaid </w:t>
      </w:r>
      <w:r w:rsidRPr="00BD6ED7">
        <w:rPr>
          <w:szCs w:val="24"/>
          <w:lang w:val="cy-GB"/>
        </w:rPr>
        <w:t>i awdurdodau lleol ddarparu a’u hadolygu’n gyson, gynlluniau gofal a chymorth ar gyfer unigolion sydd ag angh</w:t>
      </w:r>
      <w:r w:rsidR="00B27408" w:rsidRPr="00BD6ED7">
        <w:rPr>
          <w:szCs w:val="24"/>
          <w:lang w:val="cy-GB"/>
        </w:rPr>
        <w:t>en</w:t>
      </w:r>
      <w:r w:rsidRPr="00BD6ED7">
        <w:rPr>
          <w:szCs w:val="24"/>
          <w:lang w:val="cy-GB"/>
        </w:rPr>
        <w:t xml:space="preserve">ion gofal a chymorth sy’n cwrdd â meini prawf cymhwystra. </w:t>
      </w:r>
    </w:p>
    <w:p w:rsidR="0005796D" w:rsidRPr="00BD6ED7" w:rsidRDefault="00E93986" w:rsidP="00D163F3">
      <w:pPr>
        <w:pStyle w:val="FacilitatorNotesNumberList"/>
        <w:numPr>
          <w:ilvl w:val="0"/>
          <w:numId w:val="41"/>
        </w:numPr>
        <w:rPr>
          <w:lang w:val="cy-GB"/>
        </w:rPr>
      </w:pPr>
      <w:r w:rsidRPr="00BD6ED7">
        <w:rPr>
          <w:lang w:val="cy-GB"/>
        </w:rPr>
        <w:t>Rhaid dilyn dyletswydd hollgyffredinol y Ddeddf wrth ddatblygu cynlluniau a ddylai fod yn berson-canolog, hyrwyddo llesiant ac yn seiliedig ar ganlyniadau</w:t>
      </w:r>
      <w:r w:rsidR="0041643B" w:rsidRPr="00BD6ED7">
        <w:rPr>
          <w:lang w:val="cy-GB"/>
        </w:rPr>
        <w:t xml:space="preserve">. </w:t>
      </w:r>
      <w:r w:rsidRPr="00BD6ED7">
        <w:rPr>
          <w:lang w:val="cy-GB"/>
        </w:rPr>
        <w:t>Mae hefyd y</w:t>
      </w:r>
      <w:r w:rsidR="00B27408" w:rsidRPr="00BD6ED7">
        <w:rPr>
          <w:lang w:val="cy-GB"/>
        </w:rPr>
        <w:t>n</w:t>
      </w:r>
      <w:r w:rsidRPr="00BD6ED7">
        <w:rPr>
          <w:lang w:val="cy-GB"/>
        </w:rPr>
        <w:t xml:space="preserve"> bwysig eu bod yn glir a chryno ac yn defnyddio iaith briodol, dulliau cyfathrebu addas ac mewn fformat hygyrch fel gall yr unigolyn gymryd rhan yn eu cynllunio a deall eu cynllun. </w:t>
      </w:r>
    </w:p>
    <w:p w:rsidR="0005796D" w:rsidRPr="00BD6ED7" w:rsidRDefault="00E93986" w:rsidP="00D163F3">
      <w:pPr>
        <w:pStyle w:val="FacilitatorNotesNumberList"/>
        <w:numPr>
          <w:ilvl w:val="0"/>
          <w:numId w:val="41"/>
        </w:numPr>
        <w:rPr>
          <w:lang w:val="cy-GB"/>
        </w:rPr>
      </w:pPr>
      <w:r w:rsidRPr="00BD6ED7">
        <w:rPr>
          <w:lang w:val="cy-GB"/>
        </w:rPr>
        <w:t>Mae diogelu yn thema sy’n rhedeg drwy’r Ddeddf a bydd rhaid i’r holl ymarferwyr fod yn effro i unrhyw risg o niwed i’r unigolyn neu i eraill. Bydd cynllunio gofal a chymorth yn ystyried yr ymatebion posibl i’r risgiau hyn a chytuno ar ddulliau o fynd ati i ddelio â rheoli risg a / neu ei liniaru</w:t>
      </w:r>
      <w:r w:rsidR="00834B60" w:rsidRPr="00BD6ED7">
        <w:rPr>
          <w:lang w:val="cy-GB"/>
        </w:rPr>
        <w:t xml:space="preserve">. </w:t>
      </w:r>
    </w:p>
    <w:p w:rsidR="0005796D" w:rsidRPr="00BD6ED7" w:rsidRDefault="00E93986" w:rsidP="00D163F3">
      <w:pPr>
        <w:pStyle w:val="FacilitatorNotesNumberList"/>
        <w:numPr>
          <w:ilvl w:val="0"/>
          <w:numId w:val="41"/>
        </w:numPr>
        <w:rPr>
          <w:lang w:val="cy-GB"/>
        </w:rPr>
      </w:pPr>
      <w:r w:rsidRPr="00BD6ED7">
        <w:rPr>
          <w:lang w:val="cy-GB"/>
        </w:rPr>
        <w:t>Rhaid i’r cynllunio hefyd gael eu hintegreiddio lle bo’</w:t>
      </w:r>
      <w:r w:rsidR="006E6014" w:rsidRPr="00BD6ED7">
        <w:rPr>
          <w:lang w:val="cy-GB"/>
        </w:rPr>
        <w:t xml:space="preserve">n bosibl (ac yn </w:t>
      </w:r>
      <w:r w:rsidRPr="00BD6ED7">
        <w:rPr>
          <w:lang w:val="cy-GB"/>
        </w:rPr>
        <w:t xml:space="preserve">briodol i wneud hynny) a </w:t>
      </w:r>
      <w:r w:rsidR="006E6014" w:rsidRPr="00BD6ED7">
        <w:rPr>
          <w:lang w:val="cy-GB"/>
        </w:rPr>
        <w:t>rhaid i ymarferwyr eu cyd-berchnogi a’u cydweithredu. Er enghraifft, wedi’u hintegreiddio ar draws gofal iechyd a chymdeithasol.</w:t>
      </w:r>
    </w:p>
    <w:p w:rsidR="0005796D" w:rsidRPr="00BD6ED7" w:rsidRDefault="006E6014" w:rsidP="00D163F3">
      <w:pPr>
        <w:pStyle w:val="FacilitatorNotesNumberList"/>
        <w:numPr>
          <w:ilvl w:val="0"/>
          <w:numId w:val="41"/>
        </w:numPr>
        <w:rPr>
          <w:lang w:val="cy-GB"/>
        </w:rPr>
      </w:pPr>
      <w:r w:rsidRPr="00BD6ED7">
        <w:rPr>
          <w:lang w:val="cy-GB"/>
        </w:rPr>
        <w:t xml:space="preserve">Rhaid i’r awdurdodau lleol a’r bwrdd iechyd lleol ac </w:t>
      </w:r>
      <w:r w:rsidR="009C7E0D" w:rsidRPr="00BD6ED7">
        <w:rPr>
          <w:lang w:val="cy-GB"/>
        </w:rPr>
        <w:t>y</w:t>
      </w:r>
      <w:r w:rsidRPr="00BD6ED7">
        <w:rPr>
          <w:lang w:val="cy-GB"/>
        </w:rPr>
        <w:t xml:space="preserve">mddiriedolaethau GIG  </w:t>
      </w:r>
      <w:r w:rsidR="00A5075A" w:rsidRPr="00BD6ED7">
        <w:rPr>
          <w:lang w:val="cy-GB"/>
        </w:rPr>
        <w:t>g</w:t>
      </w:r>
      <w:r w:rsidRPr="00BD6ED7">
        <w:rPr>
          <w:lang w:val="cy-GB"/>
        </w:rPr>
        <w:t>ytuno ar fformat y cynllun ac fel isafswm rhaid iddyn nhw fod yn gyson ar draws ôl troed y bwrdd iechyd l</w:t>
      </w:r>
      <w:r w:rsidR="00A5075A" w:rsidRPr="00BD6ED7">
        <w:rPr>
          <w:lang w:val="cy-GB"/>
        </w:rPr>
        <w:t>leol</w:t>
      </w:r>
      <w:r w:rsidRPr="00BD6ED7">
        <w:rPr>
          <w:lang w:val="cy-GB"/>
        </w:rPr>
        <w:t xml:space="preserve"> rhanbarthol. Rhaid iddyn nhw gydweithio er mwyn sicrhau bod</w:t>
      </w:r>
      <w:r w:rsidR="00B27408" w:rsidRPr="00BD6ED7">
        <w:rPr>
          <w:lang w:val="cy-GB"/>
        </w:rPr>
        <w:t xml:space="preserve"> </w:t>
      </w:r>
      <w:r w:rsidR="00A5075A" w:rsidRPr="00BD6ED7">
        <w:rPr>
          <w:lang w:val="cy-GB"/>
        </w:rPr>
        <w:t xml:space="preserve">y </w:t>
      </w:r>
      <w:r w:rsidR="00514C5F" w:rsidRPr="00BD6ED7">
        <w:rPr>
          <w:lang w:val="cy-GB"/>
        </w:rPr>
        <w:t>templedi</w:t>
      </w:r>
      <w:r w:rsidRPr="00BD6ED7">
        <w:rPr>
          <w:lang w:val="cy-GB"/>
        </w:rPr>
        <w:t xml:space="preserve"> lleol ac arbenigol ar gyfer cynlluniau cymorth yn cwrdd </w:t>
      </w:r>
      <w:r w:rsidR="009C7E0D" w:rsidRPr="00BD6ED7">
        <w:rPr>
          <w:lang w:val="cy-GB"/>
        </w:rPr>
        <w:br/>
      </w:r>
      <w:r w:rsidRPr="00BD6ED7">
        <w:rPr>
          <w:lang w:val="cy-GB"/>
        </w:rPr>
        <w:t>â set ddata graidd sylfaenol cenedlaethol a’r cynnwys sydd eu hangen</w:t>
      </w:r>
      <w:r w:rsidR="00B27408" w:rsidRPr="00BD6ED7">
        <w:rPr>
          <w:lang w:val="cy-GB"/>
        </w:rPr>
        <w:t>.</w:t>
      </w:r>
    </w:p>
    <w:p w:rsidR="0005796D" w:rsidRPr="00BD6ED7" w:rsidRDefault="00A5075A" w:rsidP="00D163F3">
      <w:pPr>
        <w:pStyle w:val="FacilitatorNotesNumberList"/>
        <w:numPr>
          <w:ilvl w:val="0"/>
          <w:numId w:val="41"/>
        </w:numPr>
        <w:rPr>
          <w:lang w:val="cy-GB"/>
        </w:rPr>
      </w:pPr>
      <w:r w:rsidRPr="00BD6ED7">
        <w:rPr>
          <w:lang w:val="cy-GB"/>
        </w:rPr>
        <w:t>Dylai gwybodaeth fod yn hygyrch naill ai yn Gymraeg neu yn Saesneg i adlewyrchu Strategaeth Llywodraeth Cymru</w:t>
      </w:r>
      <w:r w:rsidR="00834B60" w:rsidRPr="00BD6ED7">
        <w:rPr>
          <w:lang w:val="cy-GB"/>
        </w:rPr>
        <w:t xml:space="preserve"> ‘M</w:t>
      </w:r>
      <w:r w:rsidRPr="00BD6ED7">
        <w:rPr>
          <w:lang w:val="cy-GB"/>
        </w:rPr>
        <w:t>wy na Geiriau’. Mae hyn yn golygu y dylai’r awdurdod lleol fod yn rhagweithiol ei dull o f</w:t>
      </w:r>
      <w:r w:rsidR="00B27408" w:rsidRPr="00BD6ED7">
        <w:rPr>
          <w:lang w:val="cy-GB"/>
        </w:rPr>
        <w:t xml:space="preserve">ynd ati ac ar gychwyn y broses </w:t>
      </w:r>
      <w:r w:rsidRPr="00BD6ED7">
        <w:rPr>
          <w:lang w:val="cy-GB"/>
        </w:rPr>
        <w:t xml:space="preserve">dylid gofyn i’r unigolyn pa iaith fyddai well ganddyn nhw. Bydd hyn </w:t>
      </w:r>
      <w:r w:rsidR="003A4FD3" w:rsidRPr="00BD6ED7">
        <w:rPr>
          <w:lang w:val="cy-GB"/>
        </w:rPr>
        <w:t xml:space="preserve">yn </w:t>
      </w:r>
      <w:r w:rsidRPr="00BD6ED7">
        <w:rPr>
          <w:lang w:val="cy-GB"/>
        </w:rPr>
        <w:t xml:space="preserve">sicrhau ei bod yn gallu derbyn gwasanaethau </w:t>
      </w:r>
      <w:r w:rsidR="00B27408" w:rsidRPr="00BD6ED7">
        <w:rPr>
          <w:lang w:val="cy-GB"/>
        </w:rPr>
        <w:t xml:space="preserve">yn eu mamiaith drwy’r broses o </w:t>
      </w:r>
      <w:r w:rsidRPr="00BD6ED7">
        <w:rPr>
          <w:lang w:val="cy-GB"/>
        </w:rPr>
        <w:t>nodi a diwallu anghenion gofal a chymorth tra’n eu galluogi i gyfathrebu a chymryd rhan yn eu gofal fel partneriaid cyfartal</w:t>
      </w:r>
      <w:r w:rsidR="00834B60" w:rsidRPr="00BD6ED7">
        <w:rPr>
          <w:lang w:val="cy-GB"/>
        </w:rPr>
        <w:t>.</w:t>
      </w:r>
    </w:p>
    <w:p w:rsidR="00834B60" w:rsidRPr="00BD6ED7" w:rsidRDefault="006E6014" w:rsidP="00D163F3">
      <w:pPr>
        <w:pStyle w:val="FacilitatorNotesNumberList"/>
        <w:numPr>
          <w:ilvl w:val="0"/>
          <w:numId w:val="41"/>
        </w:numPr>
        <w:rPr>
          <w:lang w:val="cy-GB"/>
        </w:rPr>
      </w:pPr>
      <w:r w:rsidRPr="00BD6ED7">
        <w:rPr>
          <w:lang w:val="cy-GB"/>
        </w:rPr>
        <w:t>Fel isafswm, dylai’</w:t>
      </w:r>
      <w:r w:rsidR="00A5075A" w:rsidRPr="00BD6ED7">
        <w:rPr>
          <w:lang w:val="cy-GB"/>
        </w:rPr>
        <w:t>r cy</w:t>
      </w:r>
      <w:r w:rsidRPr="00BD6ED7">
        <w:rPr>
          <w:lang w:val="cy-GB"/>
        </w:rPr>
        <w:t>nlluniau ddelio â’r canlynol</w:t>
      </w:r>
      <w:r w:rsidR="00834B60" w:rsidRPr="00BD6ED7">
        <w:rPr>
          <w:lang w:val="cy-GB"/>
        </w:rPr>
        <w:t xml:space="preserve">: </w:t>
      </w:r>
    </w:p>
    <w:p w:rsidR="00834B60" w:rsidRPr="00BD6ED7" w:rsidRDefault="003A4FD3" w:rsidP="00092837">
      <w:pPr>
        <w:pStyle w:val="Bullet2"/>
        <w:numPr>
          <w:ilvl w:val="0"/>
          <w:numId w:val="69"/>
        </w:numPr>
        <w:rPr>
          <w:lang w:val="cy-GB"/>
        </w:rPr>
      </w:pPr>
      <w:r w:rsidRPr="00BD6ED7">
        <w:rPr>
          <w:lang w:val="cy-GB"/>
        </w:rPr>
        <w:t>C</w:t>
      </w:r>
      <w:r w:rsidR="00A5075A" w:rsidRPr="00BD6ED7">
        <w:rPr>
          <w:lang w:val="cy-GB"/>
        </w:rPr>
        <w:t>anlyniadau personol sydd wedi cael eu nodi gan yr unigolyn a’r camau i’w gweithredu i’w helpu i’w cyflawni gan yr awdur</w:t>
      </w:r>
      <w:r w:rsidR="0064250B" w:rsidRPr="00BD6ED7">
        <w:rPr>
          <w:lang w:val="cy-GB"/>
        </w:rPr>
        <w:t>d</w:t>
      </w:r>
      <w:r w:rsidR="00A5075A" w:rsidRPr="00BD6ED7">
        <w:rPr>
          <w:lang w:val="cy-GB"/>
        </w:rPr>
        <w:t>od lleol ac eraill</w:t>
      </w:r>
    </w:p>
    <w:p w:rsidR="00834B60" w:rsidRPr="00BD6ED7" w:rsidRDefault="003A4FD3" w:rsidP="00092837">
      <w:pPr>
        <w:pStyle w:val="Bullet2"/>
        <w:numPr>
          <w:ilvl w:val="0"/>
          <w:numId w:val="69"/>
        </w:numPr>
        <w:rPr>
          <w:lang w:val="cy-GB"/>
        </w:rPr>
      </w:pPr>
      <w:r w:rsidRPr="00BD6ED7">
        <w:rPr>
          <w:lang w:val="cy-GB"/>
        </w:rPr>
        <w:t>Y</w:t>
      </w:r>
      <w:r w:rsidR="00784FC0" w:rsidRPr="00BD6ED7">
        <w:rPr>
          <w:lang w:val="cy-GB"/>
        </w:rPr>
        <w:t>r angen (anghenion) am ofal a chymort</w:t>
      </w:r>
      <w:r w:rsidRPr="00BD6ED7">
        <w:rPr>
          <w:lang w:val="cy-GB"/>
        </w:rPr>
        <w:t>h a fydd yn cael eu cyflawni, a</w:t>
      </w:r>
    </w:p>
    <w:p w:rsidR="00834B60" w:rsidRPr="00BD6ED7" w:rsidRDefault="003A4FD3" w:rsidP="00092837">
      <w:pPr>
        <w:pStyle w:val="Bullet2"/>
        <w:numPr>
          <w:ilvl w:val="0"/>
          <w:numId w:val="69"/>
        </w:numPr>
        <w:rPr>
          <w:lang w:val="cy-GB"/>
        </w:rPr>
      </w:pPr>
      <w:r w:rsidRPr="00BD6ED7">
        <w:rPr>
          <w:lang w:val="cy-GB"/>
        </w:rPr>
        <w:lastRenderedPageBreak/>
        <w:t>T</w:t>
      </w:r>
      <w:r w:rsidR="0064250B" w:rsidRPr="00BD6ED7">
        <w:rPr>
          <w:lang w:val="cy-GB"/>
        </w:rPr>
        <w:t>hrefniadau’r adolygi</w:t>
      </w:r>
      <w:r w:rsidR="00784FC0" w:rsidRPr="00BD6ED7">
        <w:rPr>
          <w:lang w:val="cy-GB"/>
        </w:rPr>
        <w:t>ad a sut caiff cynnydd ei fesur</w:t>
      </w:r>
    </w:p>
    <w:p w:rsidR="0005796D" w:rsidRPr="00BD6ED7" w:rsidRDefault="00BF0144" w:rsidP="00D163F3">
      <w:pPr>
        <w:pStyle w:val="FacilitatorNotesNumberList"/>
        <w:numPr>
          <w:ilvl w:val="0"/>
          <w:numId w:val="41"/>
        </w:numPr>
        <w:spacing w:before="120"/>
        <w:rPr>
          <w:lang w:val="cy-GB"/>
        </w:rPr>
      </w:pPr>
      <w:r w:rsidRPr="00BD6ED7">
        <w:rPr>
          <w:lang w:val="cy-GB"/>
        </w:rPr>
        <w:t>Lle bo’n briodol dylai cynlluniau hefyd osod allan</w:t>
      </w:r>
      <w:r w:rsidR="00834B60" w:rsidRPr="00BD6ED7">
        <w:rPr>
          <w:lang w:val="cy-GB"/>
        </w:rPr>
        <w:t>:</w:t>
      </w:r>
    </w:p>
    <w:p w:rsidR="0005796D" w:rsidRPr="00BD6ED7" w:rsidRDefault="003A4FD3" w:rsidP="00092837">
      <w:pPr>
        <w:pStyle w:val="Bullet2"/>
        <w:numPr>
          <w:ilvl w:val="0"/>
          <w:numId w:val="69"/>
        </w:numPr>
        <w:rPr>
          <w:lang w:val="cy-GB"/>
        </w:rPr>
      </w:pPr>
      <w:r w:rsidRPr="00BD6ED7">
        <w:rPr>
          <w:lang w:val="cy-GB"/>
        </w:rPr>
        <w:t>R</w:t>
      </w:r>
      <w:r w:rsidR="00BF0144" w:rsidRPr="00BD6ED7">
        <w:rPr>
          <w:lang w:val="cy-GB"/>
        </w:rPr>
        <w:t>olau a chyfrifoldebau’r unigolyn, carcha</w:t>
      </w:r>
      <w:r w:rsidRPr="00BD6ED7">
        <w:rPr>
          <w:lang w:val="cy-GB"/>
        </w:rPr>
        <w:t>rorion eraill neu aelodau teulu,</w:t>
      </w:r>
      <w:r w:rsidR="00BF0144" w:rsidRPr="00BD6ED7">
        <w:rPr>
          <w:lang w:val="cy-GB"/>
        </w:rPr>
        <w:t xml:space="preserve"> a</w:t>
      </w:r>
      <w:r w:rsidR="001B2082" w:rsidRPr="00BD6ED7">
        <w:rPr>
          <w:lang w:val="cy-GB"/>
        </w:rPr>
        <w:t>’r</w:t>
      </w:r>
      <w:r w:rsidR="00BF0144" w:rsidRPr="00BD6ED7">
        <w:rPr>
          <w:lang w:val="cy-GB"/>
        </w:rPr>
        <w:t xml:space="preserve"> </w:t>
      </w:r>
    </w:p>
    <w:p w:rsidR="0005796D" w:rsidRPr="00BD6ED7" w:rsidRDefault="003A4FD3" w:rsidP="00092837">
      <w:pPr>
        <w:pStyle w:val="Bullet2"/>
        <w:numPr>
          <w:ilvl w:val="0"/>
          <w:numId w:val="69"/>
        </w:numPr>
        <w:rPr>
          <w:lang w:val="cy-GB"/>
        </w:rPr>
      </w:pPr>
      <w:r w:rsidRPr="00BD6ED7">
        <w:rPr>
          <w:lang w:val="cy-GB"/>
        </w:rPr>
        <w:t>A</w:t>
      </w:r>
      <w:r w:rsidR="001B2082" w:rsidRPr="00BD6ED7">
        <w:rPr>
          <w:lang w:val="cy-GB"/>
        </w:rPr>
        <w:t>dnoddau</w:t>
      </w:r>
      <w:r w:rsidR="0005796D" w:rsidRPr="00BD6ED7">
        <w:rPr>
          <w:lang w:val="cy-GB"/>
        </w:rPr>
        <w:t xml:space="preserve"> (</w:t>
      </w:r>
      <w:r w:rsidR="001B2082" w:rsidRPr="00BD6ED7">
        <w:rPr>
          <w:lang w:val="cy-GB"/>
        </w:rPr>
        <w:t>yn cynnwys adnoddau ariannol) sy’n of</w:t>
      </w:r>
      <w:r w:rsidR="0064250B" w:rsidRPr="00BD6ED7">
        <w:rPr>
          <w:lang w:val="cy-GB"/>
        </w:rPr>
        <w:t>y</w:t>
      </w:r>
      <w:r w:rsidR="001B2082" w:rsidRPr="00BD6ED7">
        <w:rPr>
          <w:lang w:val="cy-GB"/>
        </w:rPr>
        <w:t xml:space="preserve">nnol </w:t>
      </w:r>
      <w:r w:rsidR="0064250B" w:rsidRPr="00BD6ED7">
        <w:rPr>
          <w:lang w:val="cy-GB"/>
        </w:rPr>
        <w:t>gan</w:t>
      </w:r>
      <w:r w:rsidR="001B2082" w:rsidRPr="00BD6ED7">
        <w:rPr>
          <w:lang w:val="cy-GB"/>
        </w:rPr>
        <w:t xml:space="preserve"> bob parti</w:t>
      </w:r>
    </w:p>
    <w:p w:rsidR="00834B60" w:rsidRPr="00BD6ED7" w:rsidRDefault="00784FC0" w:rsidP="00D163F3">
      <w:pPr>
        <w:pStyle w:val="FacilitatorNotesNumberList"/>
        <w:numPr>
          <w:ilvl w:val="0"/>
          <w:numId w:val="41"/>
        </w:numPr>
        <w:spacing w:before="120"/>
        <w:rPr>
          <w:lang w:val="cy-GB"/>
        </w:rPr>
      </w:pPr>
      <w:r w:rsidRPr="00BD6ED7">
        <w:rPr>
          <w:lang w:val="cy-GB"/>
        </w:rPr>
        <w:t xml:space="preserve">Rhaid i gynlluniau gofal a chymorth gynnwys dyddiad clir y dylai’r unigolyn a / neu’r teulu gytuno arno pan fydd </w:t>
      </w:r>
      <w:r w:rsidR="003A4FD3" w:rsidRPr="00BD6ED7">
        <w:rPr>
          <w:lang w:val="cy-GB"/>
        </w:rPr>
        <w:t>y</w:t>
      </w:r>
      <w:r w:rsidRPr="00BD6ED7">
        <w:rPr>
          <w:lang w:val="cy-GB"/>
        </w:rPr>
        <w:t xml:space="preserve"> cynllun yn cael ei ad</w:t>
      </w:r>
      <w:r w:rsidR="0064250B" w:rsidRPr="00BD6ED7">
        <w:rPr>
          <w:lang w:val="cy-GB"/>
        </w:rPr>
        <w:t>o</w:t>
      </w:r>
      <w:r w:rsidRPr="00BD6ED7">
        <w:rPr>
          <w:lang w:val="cy-GB"/>
        </w:rPr>
        <w:t>lygu – fel isafswm yn blynyddol</w:t>
      </w:r>
      <w:r w:rsidR="0005796D" w:rsidRPr="00BD6ED7">
        <w:rPr>
          <w:lang w:val="cy-GB"/>
        </w:rPr>
        <w:t xml:space="preserve">. </w:t>
      </w:r>
    </w:p>
    <w:p w:rsidR="00834B60" w:rsidRPr="00BD6ED7" w:rsidRDefault="00784FC0" w:rsidP="00D163F3">
      <w:pPr>
        <w:pStyle w:val="FacilitatorNotesNumberList"/>
        <w:numPr>
          <w:ilvl w:val="0"/>
          <w:numId w:val="41"/>
        </w:numPr>
        <w:spacing w:before="120"/>
        <w:rPr>
          <w:lang w:val="cy-GB"/>
        </w:rPr>
      </w:pPr>
      <w:r w:rsidRPr="00BD6ED7">
        <w:rPr>
          <w:lang w:val="cy-GB"/>
        </w:rPr>
        <w:t xml:space="preserve">Gallai cynllun gofal a chymorth fod yn berthnasol i un gwasanaeth sy’n cwrdd </w:t>
      </w:r>
      <w:r w:rsidR="003A4FD3" w:rsidRPr="00BD6ED7">
        <w:rPr>
          <w:lang w:val="cy-GB"/>
        </w:rPr>
        <w:br/>
      </w:r>
      <w:r w:rsidRPr="00BD6ED7">
        <w:rPr>
          <w:lang w:val="cy-GB"/>
        </w:rPr>
        <w:t>ag un neu fwy o’r a</w:t>
      </w:r>
      <w:r w:rsidR="0064250B" w:rsidRPr="00BD6ED7">
        <w:rPr>
          <w:lang w:val="cy-GB"/>
        </w:rPr>
        <w:t>nghenion gofal a chymorth neu fo</w:t>
      </w:r>
      <w:r w:rsidRPr="00BD6ED7">
        <w:rPr>
          <w:lang w:val="cy-GB"/>
        </w:rPr>
        <w:t>d yn fwy cymhleth ac yn cynnwys mapio al</w:t>
      </w:r>
      <w:r w:rsidR="0064250B" w:rsidRPr="00BD6ED7">
        <w:rPr>
          <w:lang w:val="cy-GB"/>
        </w:rPr>
        <w:t>l</w:t>
      </w:r>
      <w:r w:rsidRPr="00BD6ED7">
        <w:rPr>
          <w:lang w:val="cy-GB"/>
        </w:rPr>
        <w:t>an nifer o waha</w:t>
      </w:r>
      <w:r w:rsidR="0064250B" w:rsidRPr="00BD6ED7">
        <w:rPr>
          <w:lang w:val="cy-GB"/>
        </w:rPr>
        <w:t>n</w:t>
      </w:r>
      <w:r w:rsidRPr="00BD6ED7">
        <w:rPr>
          <w:lang w:val="cy-GB"/>
        </w:rPr>
        <w:t>ol wasa</w:t>
      </w:r>
      <w:r w:rsidR="0064250B" w:rsidRPr="00BD6ED7">
        <w:rPr>
          <w:lang w:val="cy-GB"/>
        </w:rPr>
        <w:t>naeth</w:t>
      </w:r>
      <w:r w:rsidRPr="00BD6ED7">
        <w:rPr>
          <w:lang w:val="cy-GB"/>
        </w:rPr>
        <w:t>au sy’n cwrdd ag un neu fwy o anghenion</w:t>
      </w:r>
      <w:r w:rsidR="00834B60" w:rsidRPr="00BD6ED7">
        <w:rPr>
          <w:lang w:val="cy-GB"/>
        </w:rPr>
        <w:t xml:space="preserve">. </w:t>
      </w:r>
    </w:p>
    <w:p w:rsidR="00834B60" w:rsidRPr="00BD6ED7" w:rsidRDefault="00834B60" w:rsidP="0005796D">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834B60" w:rsidRPr="00BD6ED7" w:rsidTr="0005796D">
        <w:tc>
          <w:tcPr>
            <w:tcW w:w="9286" w:type="dxa"/>
            <w:shd w:val="clear" w:color="auto" w:fill="85C441"/>
          </w:tcPr>
          <w:p w:rsidR="00834B60" w:rsidRPr="00BD6ED7" w:rsidRDefault="00784FC0" w:rsidP="00D664EE">
            <w:pPr>
              <w:spacing w:before="60" w:line="276" w:lineRule="auto"/>
              <w:rPr>
                <w:b/>
                <w:color w:val="FFFFFF" w:themeColor="background1"/>
                <w:lang w:val="cy-GB"/>
              </w:rPr>
            </w:pPr>
            <w:r w:rsidRPr="00BD6ED7">
              <w:rPr>
                <w:b/>
                <w:color w:val="FFFFFF" w:themeColor="background1"/>
                <w:lang w:val="cy-GB"/>
              </w:rPr>
              <w:t>Pwynt dysgu allweddol</w:t>
            </w:r>
          </w:p>
          <w:p w:rsidR="00834B60" w:rsidRPr="00BD6ED7" w:rsidRDefault="00784FC0" w:rsidP="00784FC0">
            <w:pPr>
              <w:spacing w:after="120"/>
              <w:rPr>
                <w:color w:val="FFFFFF" w:themeColor="background1"/>
                <w:lang w:val="cy-GB"/>
              </w:rPr>
            </w:pPr>
            <w:r w:rsidRPr="00BD6ED7">
              <w:rPr>
                <w:color w:val="FFFFFF" w:themeColor="background1"/>
                <w:lang w:val="cy-GB"/>
              </w:rPr>
              <w:t>Rhaid dilyn dyletswyddau hollgyffredinol y Ddeddf wrth ddatblygu cynlluniau a ddylai fod yn berson-c</w:t>
            </w:r>
            <w:r w:rsidR="0064250B" w:rsidRPr="00BD6ED7">
              <w:rPr>
                <w:color w:val="FFFFFF" w:themeColor="background1"/>
                <w:lang w:val="cy-GB"/>
              </w:rPr>
              <w:t>a</w:t>
            </w:r>
            <w:r w:rsidRPr="00BD6ED7">
              <w:rPr>
                <w:color w:val="FFFFFF" w:themeColor="background1"/>
                <w:lang w:val="cy-GB"/>
              </w:rPr>
              <w:t xml:space="preserve">nolog, hyrwyddo llesiant ac yn seiliedig ar ganlyniadau. </w:t>
            </w:r>
          </w:p>
        </w:tc>
      </w:tr>
    </w:tbl>
    <w:p w:rsidR="00AB42CA" w:rsidRDefault="00AB42CA" w:rsidP="00834B60">
      <w:pPr>
        <w:rPr>
          <w:lang w:val="cy-GB"/>
        </w:rPr>
      </w:pPr>
    </w:p>
    <w:p w:rsidR="00AB42CA" w:rsidRDefault="00AB42CA">
      <w:pPr>
        <w:spacing w:after="200" w:line="276" w:lineRule="auto"/>
        <w:rPr>
          <w:lang w:val="cy-GB"/>
        </w:rPr>
      </w:pPr>
      <w:r>
        <w:rPr>
          <w:lang w:val="cy-GB"/>
        </w:rPr>
        <w:br w:type="page"/>
      </w:r>
    </w:p>
    <w:p w:rsidR="008359C7" w:rsidRPr="00BD6ED7" w:rsidRDefault="00784FC0" w:rsidP="008359C7">
      <w:pPr>
        <w:pStyle w:val="Heading2"/>
        <w:rPr>
          <w:lang w:val="cy-GB"/>
        </w:rPr>
      </w:pPr>
      <w:bookmarkStart w:id="94" w:name="_Toc446429782"/>
      <w:r w:rsidRPr="00BD6ED7">
        <w:rPr>
          <w:lang w:val="cy-GB"/>
        </w:rPr>
        <w:lastRenderedPageBreak/>
        <w:t>Sleid</w:t>
      </w:r>
      <w:r w:rsidR="008359C7" w:rsidRPr="00BD6ED7">
        <w:rPr>
          <w:lang w:val="cy-GB"/>
        </w:rPr>
        <w:t xml:space="preserve"> </w:t>
      </w:r>
      <w:r w:rsidR="005334F8" w:rsidRPr="00BD6ED7">
        <w:rPr>
          <w:lang w:val="cy-GB"/>
        </w:rPr>
        <w:t>2</w:t>
      </w:r>
      <w:r w:rsidR="00182237" w:rsidRPr="00BD6ED7">
        <w:rPr>
          <w:lang w:val="cy-GB"/>
        </w:rPr>
        <w:t>5</w:t>
      </w:r>
      <w:bookmarkEnd w:id="94"/>
    </w:p>
    <w:tbl>
      <w:tblPr>
        <w:tblStyle w:val="TableGrid"/>
        <w:tblW w:w="0" w:type="auto"/>
        <w:tblInd w:w="1809" w:type="dxa"/>
        <w:tblLook w:val="04A0" w:firstRow="1" w:lastRow="0" w:firstColumn="1" w:lastColumn="0" w:noHBand="0" w:noVBand="1"/>
      </w:tblPr>
      <w:tblGrid>
        <w:gridCol w:w="5812"/>
      </w:tblGrid>
      <w:tr w:rsidR="008359C7" w:rsidRPr="00BD6ED7" w:rsidTr="00D664EE">
        <w:trPr>
          <w:trHeight w:val="1670"/>
        </w:trPr>
        <w:tc>
          <w:tcPr>
            <w:tcW w:w="5812" w:type="dxa"/>
            <w:tcBorders>
              <w:bottom w:val="single" w:sz="4" w:space="0" w:color="85C441"/>
            </w:tcBorders>
            <w:vAlign w:val="bottom"/>
          </w:tcPr>
          <w:p w:rsidR="008359C7" w:rsidRPr="00BD6ED7" w:rsidRDefault="00784FC0" w:rsidP="003A4FD3">
            <w:pPr>
              <w:pStyle w:val="Slideheader"/>
              <w:jc w:val="center"/>
              <w:rPr>
                <w:lang w:val="cy-GB"/>
              </w:rPr>
            </w:pPr>
            <w:r w:rsidRPr="00BD6ED7">
              <w:rPr>
                <w:color w:val="auto"/>
                <w:lang w:val="cy-GB"/>
              </w:rPr>
              <w:t xml:space="preserve">Llwybr </w:t>
            </w:r>
            <w:r w:rsidR="003A4FD3" w:rsidRPr="00BD6ED7">
              <w:rPr>
                <w:color w:val="auto"/>
                <w:lang w:val="cy-GB"/>
              </w:rPr>
              <w:t>g</w:t>
            </w:r>
            <w:r w:rsidRPr="00BD6ED7">
              <w:rPr>
                <w:color w:val="auto"/>
                <w:lang w:val="cy-GB"/>
              </w:rPr>
              <w:t xml:space="preserve">ofal a </w:t>
            </w:r>
            <w:r w:rsidR="003A4FD3" w:rsidRPr="00BD6ED7">
              <w:rPr>
                <w:color w:val="auto"/>
                <w:lang w:val="cy-GB"/>
              </w:rPr>
              <w:t>c</w:t>
            </w:r>
            <w:r w:rsidRPr="00BD6ED7">
              <w:rPr>
                <w:color w:val="auto"/>
                <w:lang w:val="cy-GB"/>
              </w:rPr>
              <w:t>hymorth</w:t>
            </w:r>
            <w:r w:rsidR="008359C7" w:rsidRPr="00BD6ED7">
              <w:rPr>
                <w:color w:val="auto"/>
                <w:lang w:val="cy-GB"/>
              </w:rPr>
              <w:t xml:space="preserve">: </w:t>
            </w:r>
            <w:r w:rsidR="008359C7" w:rsidRPr="00BD6ED7">
              <w:rPr>
                <w:color w:val="auto"/>
                <w:lang w:val="cy-GB"/>
              </w:rPr>
              <w:br/>
            </w:r>
            <w:r w:rsidR="0064250B" w:rsidRPr="00BD6ED7">
              <w:rPr>
                <w:color w:val="auto"/>
                <w:lang w:val="cy-GB"/>
              </w:rPr>
              <w:t xml:space="preserve">Cyn </w:t>
            </w:r>
            <w:r w:rsidRPr="00BD6ED7">
              <w:rPr>
                <w:color w:val="auto"/>
                <w:lang w:val="cy-GB"/>
              </w:rPr>
              <w:t xml:space="preserve">ac </w:t>
            </w:r>
            <w:r w:rsidR="0064250B" w:rsidRPr="00BD6ED7">
              <w:rPr>
                <w:color w:val="auto"/>
                <w:lang w:val="cy-GB"/>
              </w:rPr>
              <w:t xml:space="preserve">ar </w:t>
            </w:r>
            <w:r w:rsidR="003A4FD3" w:rsidRPr="00BD6ED7">
              <w:rPr>
                <w:color w:val="auto"/>
                <w:lang w:val="cy-GB"/>
              </w:rPr>
              <w:t>ôl r</w:t>
            </w:r>
            <w:r w:rsidR="0064250B" w:rsidRPr="00BD6ED7">
              <w:rPr>
                <w:color w:val="auto"/>
                <w:lang w:val="cy-GB"/>
              </w:rPr>
              <w:t>h</w:t>
            </w:r>
            <w:r w:rsidR="00013793" w:rsidRPr="00BD6ED7">
              <w:rPr>
                <w:color w:val="auto"/>
                <w:lang w:val="cy-GB"/>
              </w:rPr>
              <w:t xml:space="preserve">yddhau </w:t>
            </w:r>
          </w:p>
        </w:tc>
      </w:tr>
      <w:tr w:rsidR="008359C7" w:rsidRPr="00BD6ED7" w:rsidTr="00D664EE">
        <w:trPr>
          <w:trHeight w:val="2206"/>
        </w:trPr>
        <w:tc>
          <w:tcPr>
            <w:tcW w:w="5812" w:type="dxa"/>
            <w:tcBorders>
              <w:top w:val="single" w:sz="4" w:space="0" w:color="85C441"/>
            </w:tcBorders>
            <w:vAlign w:val="center"/>
          </w:tcPr>
          <w:p w:rsidR="008359C7" w:rsidRPr="00BD6ED7" w:rsidRDefault="008359C7" w:rsidP="00D664EE">
            <w:pPr>
              <w:pStyle w:val="Slidebullet"/>
              <w:numPr>
                <w:ilvl w:val="0"/>
                <w:numId w:val="0"/>
              </w:numPr>
              <w:spacing w:before="0"/>
              <w:jc w:val="center"/>
              <w:rPr>
                <w:lang w:val="cy-GB"/>
              </w:rPr>
            </w:pPr>
            <w:r w:rsidRPr="00BD6ED7">
              <w:rPr>
                <w:noProof/>
                <w:lang w:eastAsia="en-GB"/>
              </w:rPr>
              <w:drawing>
                <wp:inline distT="0" distB="0" distL="0" distR="0" wp14:anchorId="3E65FB6A" wp14:editId="696AD4F1">
                  <wp:extent cx="1301339" cy="1131826"/>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1339" cy="1131826"/>
                          </a:xfrm>
                          <a:prstGeom prst="rect">
                            <a:avLst/>
                          </a:prstGeom>
                        </pic:spPr>
                      </pic:pic>
                    </a:graphicData>
                  </a:graphic>
                </wp:inline>
              </w:drawing>
            </w:r>
          </w:p>
        </w:tc>
      </w:tr>
    </w:tbl>
    <w:p w:rsidR="008359C7" w:rsidRPr="00BD6ED7" w:rsidRDefault="008359C7" w:rsidP="008359C7">
      <w:pPr>
        <w:rPr>
          <w:lang w:val="cy-GB"/>
        </w:rPr>
      </w:pPr>
    </w:p>
    <w:p w:rsidR="008359C7" w:rsidRPr="00BD6ED7" w:rsidRDefault="00013793" w:rsidP="008359C7">
      <w:pPr>
        <w:pStyle w:val="Heading3"/>
        <w:rPr>
          <w:lang w:val="cy-GB"/>
        </w:rPr>
      </w:pPr>
      <w:bookmarkStart w:id="95" w:name="_Toc446429783"/>
      <w:r w:rsidRPr="00BD6ED7">
        <w:rPr>
          <w:lang w:val="cy-GB"/>
        </w:rPr>
        <w:t xml:space="preserve">Nodiadau ar gyfer Hwyluswyr </w:t>
      </w:r>
      <w:bookmarkEnd w:id="95"/>
    </w:p>
    <w:p w:rsidR="008359C7" w:rsidRPr="00BD6ED7" w:rsidRDefault="00013793" w:rsidP="00D163F3">
      <w:pPr>
        <w:pStyle w:val="FacilitatorNotesNumberList"/>
        <w:numPr>
          <w:ilvl w:val="0"/>
          <w:numId w:val="45"/>
        </w:numPr>
        <w:rPr>
          <w:lang w:val="cy-GB"/>
        </w:rPr>
      </w:pPr>
      <w:r w:rsidRPr="00BD6ED7">
        <w:rPr>
          <w:lang w:val="cy-GB"/>
        </w:rPr>
        <w:t xml:space="preserve">Diwedd yr adran. Byddwch ni nawr yn ystyried rhan cyn ac </w:t>
      </w:r>
      <w:r w:rsidR="0064250B" w:rsidRPr="00BD6ED7">
        <w:rPr>
          <w:lang w:val="cy-GB"/>
        </w:rPr>
        <w:t>ar ôl rh</w:t>
      </w:r>
      <w:r w:rsidRPr="00BD6ED7">
        <w:rPr>
          <w:lang w:val="cy-GB"/>
        </w:rPr>
        <w:t xml:space="preserve">yddhau o’r llwybr gofal a chymorth cenedlaethol ar gyfer oedolion yn yr </w:t>
      </w:r>
      <w:r w:rsidR="002B794E" w:rsidRPr="00BD6ED7">
        <w:rPr>
          <w:lang w:val="cy-GB"/>
        </w:rPr>
        <w:t>ystâd</w:t>
      </w:r>
      <w:r w:rsidRPr="00BD6ED7">
        <w:rPr>
          <w:lang w:val="cy-GB"/>
        </w:rPr>
        <w:t xml:space="preserve"> ddiogeledd</w:t>
      </w:r>
      <w:r w:rsidR="008359C7" w:rsidRPr="00BD6ED7">
        <w:rPr>
          <w:lang w:val="cy-GB"/>
        </w:rPr>
        <w:t>.</w:t>
      </w:r>
      <w:r w:rsidR="008359C7" w:rsidRPr="00BD6ED7">
        <w:rPr>
          <w:szCs w:val="24"/>
          <w:lang w:val="cy-GB"/>
        </w:rPr>
        <w:t xml:space="preserve"> </w:t>
      </w:r>
    </w:p>
    <w:p w:rsidR="00010C04" w:rsidRPr="00BD6ED7" w:rsidRDefault="00010C04" w:rsidP="00FC787C">
      <w:pPr>
        <w:rPr>
          <w:lang w:val="cy-GB"/>
        </w:rPr>
      </w:pPr>
      <w:bookmarkStart w:id="96" w:name="_Toc446429784"/>
    </w:p>
    <w:p w:rsidR="005334F8" w:rsidRPr="00BD6ED7" w:rsidRDefault="00013793" w:rsidP="005334F8">
      <w:pPr>
        <w:pStyle w:val="Heading2"/>
        <w:rPr>
          <w:lang w:val="cy-GB"/>
        </w:rPr>
      </w:pPr>
      <w:r w:rsidRPr="00BD6ED7">
        <w:rPr>
          <w:lang w:val="cy-GB"/>
        </w:rPr>
        <w:t>Sleid</w:t>
      </w:r>
      <w:r w:rsidR="005334F8" w:rsidRPr="00BD6ED7">
        <w:rPr>
          <w:lang w:val="cy-GB"/>
        </w:rPr>
        <w:t xml:space="preserve"> </w:t>
      </w:r>
      <w:r w:rsidR="00182237" w:rsidRPr="00BD6ED7">
        <w:rPr>
          <w:lang w:val="cy-GB"/>
        </w:rPr>
        <w:t>26</w:t>
      </w:r>
      <w:bookmarkEnd w:id="96"/>
      <w:r w:rsidR="00E246DC" w:rsidRPr="00BD6ED7">
        <w:rPr>
          <w:lang w:val="cy-GB"/>
        </w:rPr>
        <w:t xml:space="preserve"> </w:t>
      </w:r>
      <w:r w:rsidR="00FC787C" w:rsidRPr="00BD6ED7">
        <w:rPr>
          <w:lang w:val="cy-GB"/>
        </w:rPr>
        <w:t>- Paratoi cyn-rhyddhau</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661"/>
      </w:tblGrid>
      <w:tr w:rsidR="005334F8" w:rsidRPr="00BD6ED7" w:rsidTr="00315E2B">
        <w:trPr>
          <w:trHeight w:val="627"/>
        </w:trPr>
        <w:tc>
          <w:tcPr>
            <w:tcW w:w="5661" w:type="dxa"/>
            <w:vAlign w:val="bottom"/>
          </w:tcPr>
          <w:p w:rsidR="005334F8" w:rsidRPr="00BD6ED7" w:rsidRDefault="00013793" w:rsidP="003A4FD3">
            <w:pPr>
              <w:pStyle w:val="Slideheader"/>
              <w:rPr>
                <w:lang w:val="cy-GB"/>
              </w:rPr>
            </w:pPr>
            <w:r w:rsidRPr="00BD6ED7">
              <w:rPr>
                <w:lang w:val="cy-GB"/>
              </w:rPr>
              <w:t xml:space="preserve">Paratoi </w:t>
            </w:r>
            <w:r w:rsidR="003A4FD3" w:rsidRPr="00BD6ED7">
              <w:rPr>
                <w:lang w:val="cy-GB"/>
              </w:rPr>
              <w:t>c</w:t>
            </w:r>
            <w:r w:rsidRPr="00BD6ED7">
              <w:rPr>
                <w:lang w:val="cy-GB"/>
              </w:rPr>
              <w:t>yn-</w:t>
            </w:r>
            <w:r w:rsidR="003A4FD3" w:rsidRPr="00BD6ED7">
              <w:rPr>
                <w:lang w:val="cy-GB"/>
              </w:rPr>
              <w:t>r</w:t>
            </w:r>
            <w:r w:rsidR="006C13D2" w:rsidRPr="00BD6ED7">
              <w:rPr>
                <w:lang w:val="cy-GB"/>
              </w:rPr>
              <w:t>h</w:t>
            </w:r>
            <w:r w:rsidRPr="00BD6ED7">
              <w:rPr>
                <w:lang w:val="cy-GB"/>
              </w:rPr>
              <w:t>yddhau</w:t>
            </w:r>
          </w:p>
        </w:tc>
      </w:tr>
      <w:tr w:rsidR="005334F8" w:rsidRPr="00BD6ED7" w:rsidTr="00315E2B">
        <w:trPr>
          <w:trHeight w:val="3133"/>
        </w:trPr>
        <w:tc>
          <w:tcPr>
            <w:tcW w:w="5661" w:type="dxa"/>
          </w:tcPr>
          <w:p w:rsidR="005334F8" w:rsidRPr="00BD6ED7" w:rsidRDefault="00213772" w:rsidP="00575075">
            <w:pPr>
              <w:pStyle w:val="Slidebullet"/>
              <w:numPr>
                <w:ilvl w:val="0"/>
                <w:numId w:val="0"/>
              </w:numPr>
              <w:ind w:left="227" w:hanging="227"/>
              <w:jc w:val="center"/>
              <w:rPr>
                <w:lang w:val="cy-GB"/>
              </w:rPr>
            </w:pPr>
            <w:r w:rsidRPr="00BD6ED7">
              <w:rPr>
                <w:noProof/>
                <w:lang w:eastAsia="en-GB"/>
              </w:rPr>
              <w:drawing>
                <wp:anchor distT="0" distB="0" distL="114300" distR="114300" simplePos="0" relativeHeight="251692032" behindDoc="0" locked="0" layoutInCell="1" allowOverlap="1" wp14:anchorId="4AE7FB19" wp14:editId="4098BA0F">
                  <wp:simplePos x="0" y="0"/>
                  <wp:positionH relativeFrom="column">
                    <wp:posOffset>-25400</wp:posOffset>
                  </wp:positionH>
                  <wp:positionV relativeFrom="paragraph">
                    <wp:posOffset>29210</wp:posOffset>
                  </wp:positionV>
                  <wp:extent cx="3495675" cy="1905000"/>
                  <wp:effectExtent l="0" t="0" r="9525" b="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349567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334F8" w:rsidRPr="00BD6ED7" w:rsidRDefault="005334F8" w:rsidP="005334F8">
      <w:pPr>
        <w:rPr>
          <w:sz w:val="16"/>
          <w:lang w:val="cy-GB"/>
        </w:rPr>
      </w:pPr>
    </w:p>
    <w:p w:rsidR="00E246DC" w:rsidRPr="00BD6ED7" w:rsidRDefault="0064250B" w:rsidP="00E246DC">
      <w:pPr>
        <w:pStyle w:val="Heading3"/>
        <w:rPr>
          <w:lang w:val="cy-GB"/>
        </w:rPr>
      </w:pPr>
      <w:bookmarkStart w:id="97" w:name="_Toc446429785"/>
      <w:r w:rsidRPr="00BD6ED7">
        <w:rPr>
          <w:lang w:val="cy-GB"/>
        </w:rPr>
        <w:t>No</w:t>
      </w:r>
      <w:r w:rsidR="00013793" w:rsidRPr="00BD6ED7">
        <w:rPr>
          <w:lang w:val="cy-GB"/>
        </w:rPr>
        <w:t xml:space="preserve">diadau ar </w:t>
      </w:r>
      <w:bookmarkStart w:id="98" w:name="_Toc446429793"/>
      <w:bookmarkEnd w:id="97"/>
      <w:r w:rsidR="00E246DC" w:rsidRPr="00BD6ED7">
        <w:rPr>
          <w:lang w:val="cy-GB"/>
        </w:rPr>
        <w:t xml:space="preserve">gyfer Hwyluswyr </w:t>
      </w:r>
    </w:p>
    <w:p w:rsidR="00E246DC" w:rsidRPr="00BD6ED7" w:rsidRDefault="00E246DC" w:rsidP="004F0422">
      <w:pPr>
        <w:pStyle w:val="FacilitatorNotesNumberList"/>
        <w:numPr>
          <w:ilvl w:val="0"/>
          <w:numId w:val="79"/>
        </w:numPr>
        <w:spacing w:after="80"/>
        <w:ind w:hanging="357"/>
        <w:rPr>
          <w:lang w:val="cy-GB"/>
        </w:rPr>
      </w:pPr>
      <w:r w:rsidRPr="00BD6ED7">
        <w:rPr>
          <w:lang w:val="cy-GB"/>
        </w:rPr>
        <w:t>Ddeuddeg wythnos cyn ei ryddhau bydd trefniadau ‘</w:t>
      </w:r>
      <w:r w:rsidRPr="00BD6ED7">
        <w:rPr>
          <w:i/>
          <w:lang w:val="cy-GB"/>
        </w:rPr>
        <w:t>Through the Gate’</w:t>
      </w:r>
      <w:r w:rsidRPr="00BD6ED7">
        <w:rPr>
          <w:lang w:val="cy-GB"/>
        </w:rPr>
        <w:t xml:space="preserve"> yn golygu y bydd oedolyn yn trosglwyddo i’w garchar adsefydlu (carchar o fewn ardal yr awdurdod lleol lle bydd yn setlo ar ôl cael ei ryddhau neu cyn agosed â phosibl i’r dyddiad hwnnw). Bydd Cwmni Adsefydlu Cymunedol Cymru (CRCW) yn adolygu cynllun adsefydlu’r oe</w:t>
      </w:r>
      <w:r w:rsidR="00315E2B" w:rsidRPr="00BD6ED7">
        <w:rPr>
          <w:lang w:val="cy-GB"/>
        </w:rPr>
        <w:t>d</w:t>
      </w:r>
      <w:r w:rsidRPr="00BD6ED7">
        <w:rPr>
          <w:lang w:val="cy-GB"/>
        </w:rPr>
        <w:t xml:space="preserve">olyn. Bydd hwn yn gyfle i CRCW ystyried anghenion yr oedolyn am ofal a chymorth pan gaiff ei ryddhau, ac yn enwedig o debygol os oedd gan yr oedolyn gynllun gofal a chymorth tra </w:t>
      </w:r>
      <w:r w:rsidR="00315E2B" w:rsidRPr="00BD6ED7">
        <w:rPr>
          <w:lang w:val="cy-GB"/>
        </w:rPr>
        <w:t>r</w:t>
      </w:r>
      <w:r w:rsidRPr="00BD6ED7">
        <w:rPr>
          <w:lang w:val="cy-GB"/>
        </w:rPr>
        <w:t>oedd yn y carchar.</w:t>
      </w:r>
    </w:p>
    <w:p w:rsidR="00E246DC" w:rsidRPr="00BD6ED7" w:rsidRDefault="00E246DC" w:rsidP="00315E2B">
      <w:pPr>
        <w:pStyle w:val="FacilitatorNotesNumberList"/>
        <w:numPr>
          <w:ilvl w:val="0"/>
          <w:numId w:val="8"/>
        </w:numPr>
        <w:spacing w:after="80"/>
        <w:ind w:hanging="357"/>
        <w:rPr>
          <w:lang w:val="cy-GB"/>
        </w:rPr>
      </w:pPr>
      <w:r w:rsidRPr="00BD6ED7">
        <w:rPr>
          <w:lang w:val="cy-GB"/>
        </w:rPr>
        <w:t xml:space="preserve">Dylai’r cyfarfod paratoi at ryddhau ystyried: </w:t>
      </w:r>
    </w:p>
    <w:p w:rsidR="00E246DC" w:rsidRPr="00BD6ED7" w:rsidRDefault="00E246DC" w:rsidP="00092837">
      <w:pPr>
        <w:pStyle w:val="Bullet2"/>
        <w:numPr>
          <w:ilvl w:val="0"/>
          <w:numId w:val="69"/>
        </w:numPr>
        <w:spacing w:after="80"/>
        <w:ind w:hanging="357"/>
        <w:rPr>
          <w:lang w:val="cy-GB"/>
        </w:rPr>
      </w:pPr>
      <w:r w:rsidRPr="00BD6ED7">
        <w:rPr>
          <w:lang w:val="cy-GB"/>
        </w:rPr>
        <w:t xml:space="preserve">Anghenion gofal a chymorth </w:t>
      </w:r>
    </w:p>
    <w:p w:rsidR="00E246DC" w:rsidRPr="00BD6ED7" w:rsidRDefault="00E246DC" w:rsidP="00092837">
      <w:pPr>
        <w:pStyle w:val="Bullet2"/>
        <w:numPr>
          <w:ilvl w:val="0"/>
          <w:numId w:val="69"/>
        </w:numPr>
        <w:spacing w:after="80"/>
        <w:ind w:hanging="357"/>
        <w:rPr>
          <w:lang w:val="cy-GB"/>
        </w:rPr>
      </w:pPr>
      <w:r w:rsidRPr="00BD6ED7">
        <w:rPr>
          <w:lang w:val="cy-GB"/>
        </w:rPr>
        <w:lastRenderedPageBreak/>
        <w:t xml:space="preserve">Llety – gweler y sleid nesaf </w:t>
      </w:r>
    </w:p>
    <w:p w:rsidR="00E246DC" w:rsidRPr="00BD6ED7" w:rsidRDefault="00E246DC" w:rsidP="00092837">
      <w:pPr>
        <w:pStyle w:val="Bullet2"/>
        <w:numPr>
          <w:ilvl w:val="0"/>
          <w:numId w:val="69"/>
        </w:numPr>
        <w:spacing w:after="80"/>
        <w:ind w:hanging="357"/>
        <w:rPr>
          <w:lang w:val="cy-GB"/>
        </w:rPr>
      </w:pPr>
      <w:r w:rsidRPr="00BD6ED7">
        <w:rPr>
          <w:lang w:val="cy-GB"/>
        </w:rPr>
        <w:t xml:space="preserve">Anghenion iechyd </w:t>
      </w:r>
    </w:p>
    <w:p w:rsidR="00E246DC" w:rsidRPr="00BD6ED7" w:rsidRDefault="00E246DC" w:rsidP="00315E2B">
      <w:pPr>
        <w:pStyle w:val="FacilitatorNotesNumberList"/>
        <w:spacing w:after="80"/>
        <w:ind w:hanging="357"/>
        <w:rPr>
          <w:lang w:val="cy-GB"/>
        </w:rPr>
      </w:pPr>
      <w:r w:rsidRPr="00BD6ED7">
        <w:rPr>
          <w:lang w:val="cy-GB"/>
        </w:rPr>
        <w:t xml:space="preserve">Os oedd gan oedolyn gynllun gofal a chymorth pan oedd yn y ddalfa, yna bydd </w:t>
      </w:r>
      <w:r w:rsidR="003A4FD3" w:rsidRPr="00BD6ED7">
        <w:rPr>
          <w:lang w:val="cy-GB"/>
        </w:rPr>
        <w:br/>
      </w:r>
      <w:r w:rsidRPr="00BD6ED7">
        <w:rPr>
          <w:lang w:val="cy-GB"/>
        </w:rPr>
        <w:t xml:space="preserve">yr </w:t>
      </w:r>
      <w:r w:rsidR="002B794E" w:rsidRPr="00BD6ED7">
        <w:rPr>
          <w:lang w:val="cy-GB"/>
        </w:rPr>
        <w:t>ystâd</w:t>
      </w:r>
      <w:r w:rsidRPr="00BD6ED7">
        <w:rPr>
          <w:lang w:val="cy-GB"/>
        </w:rPr>
        <w:t xml:space="preserve"> ddiogeledd yn cysylltu ag awdurdod lleol y carchar a fydd, yn eu tro</w:t>
      </w:r>
      <w:r w:rsidR="00315E2B" w:rsidRPr="00BD6ED7">
        <w:rPr>
          <w:lang w:val="cy-GB"/>
        </w:rPr>
        <w:t>,</w:t>
      </w:r>
      <w:r w:rsidRPr="00BD6ED7">
        <w:rPr>
          <w:lang w:val="cy-GB"/>
        </w:rPr>
        <w:t xml:space="preserve"> yn cysylltu ag awdurdod lleol cartref yr oedolyn i drefnu cyflawni’r cynllun gofal a chymorth pan fydd yn cael ei ryddhau</w:t>
      </w:r>
      <w:r w:rsidR="00315E2B" w:rsidRPr="00BD6ED7">
        <w:rPr>
          <w:lang w:val="cy-GB"/>
        </w:rPr>
        <w:t xml:space="preserve"> </w:t>
      </w:r>
      <w:r w:rsidRPr="00BD6ED7">
        <w:rPr>
          <w:lang w:val="cy-GB"/>
        </w:rPr>
        <w:t xml:space="preserve">ac hyd nes y gellir cwblhau ail-asesiad – </w:t>
      </w:r>
      <w:r w:rsidR="003A4FD3" w:rsidRPr="00BD6ED7">
        <w:rPr>
          <w:lang w:val="cy-GB"/>
        </w:rPr>
        <w:br/>
      </w:r>
      <w:r w:rsidRPr="00BD6ED7">
        <w:rPr>
          <w:lang w:val="cy-GB"/>
        </w:rPr>
        <w:t>yn unol â threfniadau cludadwyedd a thrawsffiniol, gweler sleid 12.</w:t>
      </w:r>
    </w:p>
    <w:p w:rsidR="00E246DC" w:rsidRPr="00BD6ED7" w:rsidRDefault="00E246DC" w:rsidP="00315E2B">
      <w:pPr>
        <w:pStyle w:val="FacilitatorNotesNumberList"/>
        <w:spacing w:after="80"/>
        <w:ind w:hanging="357"/>
        <w:rPr>
          <w:lang w:val="cy-GB"/>
        </w:rPr>
      </w:pPr>
      <w:r w:rsidRPr="00BD6ED7">
        <w:rPr>
          <w:lang w:val="cy-GB"/>
        </w:rPr>
        <w:t xml:space="preserve">Os nad oedd gan oedolyn gynllun gofal a chymorth tra roedd yn y ddalfa, yna bydd adolygiad o’r cynllun </w:t>
      </w:r>
      <w:r w:rsidR="00514C5F" w:rsidRPr="00BD6ED7">
        <w:rPr>
          <w:lang w:val="cy-GB"/>
        </w:rPr>
        <w:t>adsefydlu</w:t>
      </w:r>
      <w:r w:rsidRPr="00BD6ED7">
        <w:rPr>
          <w:lang w:val="cy-GB"/>
        </w:rPr>
        <w:t xml:space="preserve"> yn darparu cyfle i CRCW atgyfeirio ar gyfer asesiad gan awdurdod lleol cartref yr oedolyn dan sylw pan gaiff ei ryddhau.</w:t>
      </w:r>
    </w:p>
    <w:p w:rsidR="00E246DC" w:rsidRPr="00BD6ED7" w:rsidRDefault="00E246DC" w:rsidP="00315E2B">
      <w:pPr>
        <w:pStyle w:val="FacilitatorNotesNumberList"/>
        <w:spacing w:after="80"/>
        <w:ind w:hanging="357"/>
        <w:rPr>
          <w:lang w:val="cy-GB"/>
        </w:rPr>
      </w:pPr>
      <w:r w:rsidRPr="00BD6ED7">
        <w:rPr>
          <w:lang w:val="cy-GB"/>
        </w:rPr>
        <w:t>Os bydd yr oedolyn yn debygol o fod yn ofalwr, neu</w:t>
      </w:r>
      <w:r w:rsidR="00315E2B" w:rsidRPr="00BD6ED7">
        <w:rPr>
          <w:lang w:val="cy-GB"/>
        </w:rPr>
        <w:t>’n</w:t>
      </w:r>
      <w:r w:rsidRPr="00BD6ED7">
        <w:rPr>
          <w:lang w:val="cy-GB"/>
        </w:rPr>
        <w:t xml:space="preserve"> ail-gydio yn ei ddyletswyddau fel gofalwr pan gaiff ei ryddhau o’r ddalfa, bydd angen i’r awdurdod lleol cartref ystyried anghenion am gymorth.</w:t>
      </w:r>
    </w:p>
    <w:p w:rsidR="00E246DC" w:rsidRPr="00BD6ED7" w:rsidRDefault="00E246DC" w:rsidP="00315E2B">
      <w:pPr>
        <w:pStyle w:val="FacilitatorNotesNumberList"/>
        <w:spacing w:after="80"/>
        <w:ind w:hanging="357"/>
        <w:rPr>
          <w:lang w:val="cy-GB"/>
        </w:rPr>
      </w:pPr>
      <w:r w:rsidRPr="00BD6ED7">
        <w:rPr>
          <w:lang w:val="cy-GB"/>
        </w:rPr>
        <w:t>Os oedd yr oedolyn o dan Dîm Mewngymorth Iechyd Meddyliol Cymunedol (CMHT), byddai’r Gwasanaeth Prawf Cenedlaethol / CRCW yn gwneud trefniadau i drosglwyddo’r oedolyn i’r CMHT sy’n gweithio yn y gymuned.</w:t>
      </w:r>
    </w:p>
    <w:p w:rsidR="00E246DC" w:rsidRPr="00BD6ED7" w:rsidRDefault="00E246DC" w:rsidP="00315E2B">
      <w:pPr>
        <w:pStyle w:val="FacilitatorNotesNumberList"/>
        <w:spacing w:after="80"/>
        <w:ind w:hanging="357"/>
        <w:rPr>
          <w:lang w:val="cy-GB"/>
        </w:rPr>
      </w:pPr>
      <w:r w:rsidRPr="00BD6ED7">
        <w:rPr>
          <w:lang w:val="cy-GB"/>
        </w:rPr>
        <w:t>O</w:t>
      </w:r>
      <w:r w:rsidR="00315E2B" w:rsidRPr="00BD6ED7">
        <w:rPr>
          <w:lang w:val="cy-GB"/>
        </w:rPr>
        <w:t>s nodir problemau o</w:t>
      </w:r>
      <w:r w:rsidRPr="00BD6ED7">
        <w:rPr>
          <w:lang w:val="cy-GB"/>
        </w:rPr>
        <w:t xml:space="preserve"> ran iechyd a thai, yna bydd ang</w:t>
      </w:r>
      <w:r w:rsidR="00315E2B" w:rsidRPr="00BD6ED7">
        <w:rPr>
          <w:lang w:val="cy-GB"/>
        </w:rPr>
        <w:t xml:space="preserve">en i’r Gwasanaeth Prawf </w:t>
      </w:r>
      <w:r w:rsidR="003A4FD3" w:rsidRPr="00BD6ED7">
        <w:rPr>
          <w:lang w:val="cy-GB"/>
        </w:rPr>
        <w:br/>
      </w:r>
      <w:r w:rsidR="00315E2B" w:rsidRPr="00BD6ED7">
        <w:rPr>
          <w:lang w:val="cy-GB"/>
        </w:rPr>
        <w:t xml:space="preserve">a CRCW </w:t>
      </w:r>
      <w:r w:rsidR="00514C5F" w:rsidRPr="00BD6ED7">
        <w:rPr>
          <w:lang w:val="cy-GB"/>
        </w:rPr>
        <w:t>atgyfeirio</w:t>
      </w:r>
      <w:r w:rsidRPr="00BD6ED7">
        <w:rPr>
          <w:lang w:val="cy-GB"/>
        </w:rPr>
        <w:t xml:space="preserve"> i’r awdurdod iechyd a</w:t>
      </w:r>
      <w:r w:rsidR="00315E2B" w:rsidRPr="00BD6ED7">
        <w:rPr>
          <w:lang w:val="cy-GB"/>
        </w:rPr>
        <w:t>c adran dai yr awdurdod lleol.</w:t>
      </w:r>
    </w:p>
    <w:p w:rsidR="00E246DC" w:rsidRPr="00BD6ED7" w:rsidRDefault="00E246DC" w:rsidP="00E246DC">
      <w:pPr>
        <w:pStyle w:val="FacilitatorNotesNumberList"/>
        <w:rPr>
          <w:lang w:val="cy-GB"/>
        </w:rPr>
      </w:pPr>
      <w:r w:rsidRPr="00BD6ED7">
        <w:rPr>
          <w:lang w:val="cy-GB"/>
        </w:rPr>
        <w:t>Mae’r llwybr yn ei gwneud hi’n glir pa mor hanfodol bydd gweithio mewn partneriaeth. Sylwer ar rôl y Gwasanaeth Prawf Cenedlaethol a Chwmni Adsefy</w:t>
      </w:r>
      <w:r w:rsidR="003A4FD3" w:rsidRPr="00BD6ED7">
        <w:rPr>
          <w:lang w:val="cy-GB"/>
        </w:rPr>
        <w:t>d</w:t>
      </w:r>
      <w:r w:rsidRPr="00BD6ED7">
        <w:rPr>
          <w:lang w:val="cy-GB"/>
        </w:rPr>
        <w:t xml:space="preserve">lu Cymunedol Cymru </w:t>
      </w:r>
      <w:r w:rsidR="00315E2B" w:rsidRPr="00BD6ED7">
        <w:rPr>
          <w:lang w:val="cy-GB"/>
        </w:rPr>
        <w:t>a bydd rhaid</w:t>
      </w:r>
      <w:r w:rsidRPr="00BD6ED7">
        <w:rPr>
          <w:lang w:val="cy-GB"/>
        </w:rPr>
        <w:t xml:space="preserve"> iddyn nhw lunio adolygiad critigol o lety ac os nad yw hynny wedi cael ei d</w:t>
      </w:r>
      <w:r w:rsidR="00315E2B" w:rsidRPr="00BD6ED7">
        <w:rPr>
          <w:lang w:val="cy-GB"/>
        </w:rPr>
        <w:t xml:space="preserve">datrys </w:t>
      </w:r>
      <w:r w:rsidRPr="00BD6ED7">
        <w:rPr>
          <w:lang w:val="cy-GB"/>
        </w:rPr>
        <w:t>byddan nhw’n gwneud yr atgyfeirio perthnasol i’r awdurdod lleol perthnasol i sbarduno asesiad tai o dan S62 Deddf Tai (Cymru). Bydd yr atgyfeirio hwn yn defnyddio Ffurflen Gyfeirio Anghenion Tai Carcharorion. Yna, bydd y Gwasanaeth Prawf Cenedlaethol / CRCW yn adolygu cynllun adsefy</w:t>
      </w:r>
      <w:r w:rsidR="00315E2B" w:rsidRPr="00BD6ED7">
        <w:rPr>
          <w:lang w:val="cy-GB"/>
        </w:rPr>
        <w:t>dlu carchar</w:t>
      </w:r>
      <w:r w:rsidR="00514C5F">
        <w:rPr>
          <w:lang w:val="cy-GB"/>
        </w:rPr>
        <w:t>or</w:t>
      </w:r>
      <w:r w:rsidRPr="00BD6ED7">
        <w:rPr>
          <w:lang w:val="cy-GB"/>
        </w:rPr>
        <w:t>ion unigol 12 wythnos cyn cael ei ryddhau.</w:t>
      </w:r>
    </w:p>
    <w:p w:rsidR="00E246DC" w:rsidRPr="00BD6ED7" w:rsidRDefault="00E246DC" w:rsidP="00E246DC">
      <w:pPr>
        <w:rPr>
          <w:lang w:val="cy-GB"/>
        </w:rPr>
      </w:pPr>
    </w:p>
    <w:p w:rsidR="00E246DC" w:rsidRPr="00BD6ED7" w:rsidRDefault="00E246DC" w:rsidP="003A4FD3">
      <w:pPr>
        <w:pStyle w:val="Heading3"/>
        <w:ind w:left="851" w:hanging="851"/>
        <w:rPr>
          <w:lang w:val="cy-GB"/>
        </w:rPr>
      </w:pPr>
      <w:bookmarkStart w:id="99" w:name="_Toc446429786"/>
      <w:r w:rsidRPr="00BD6ED7">
        <w:rPr>
          <w:lang w:val="cy-GB"/>
        </w:rPr>
        <w:t xml:space="preserve">Gweithgaredd </w:t>
      </w:r>
      <w:r w:rsidR="003A4FD3" w:rsidRPr="00BD6ED7">
        <w:rPr>
          <w:lang w:val="cy-GB"/>
        </w:rPr>
        <w:t>–</w:t>
      </w:r>
      <w:r w:rsidRPr="00BD6ED7">
        <w:rPr>
          <w:lang w:val="cy-GB"/>
        </w:rPr>
        <w:t xml:space="preserve"> Ymarfer </w:t>
      </w:r>
      <w:bookmarkEnd w:id="99"/>
    </w:p>
    <w:p w:rsidR="00E246DC" w:rsidRPr="00BD6ED7" w:rsidRDefault="00E246DC" w:rsidP="004F0422">
      <w:pPr>
        <w:pStyle w:val="Numberlist"/>
        <w:numPr>
          <w:ilvl w:val="0"/>
          <w:numId w:val="80"/>
        </w:numPr>
        <w:rPr>
          <w:lang w:val="cy-GB"/>
        </w:rPr>
      </w:pPr>
      <w:r w:rsidRPr="00BD6ED7">
        <w:rPr>
          <w:lang w:val="cy-GB"/>
        </w:rPr>
        <w:t xml:space="preserve">Gan ddefnyddio’r llwybr, nodwch a thrafodwch y cyfle allweddol ar gyfer rhannu </w:t>
      </w:r>
      <w:r w:rsidR="003A4FD3" w:rsidRPr="00BD6ED7">
        <w:rPr>
          <w:lang w:val="cy-GB"/>
        </w:rPr>
        <w:br/>
      </w:r>
      <w:r w:rsidRPr="00BD6ED7">
        <w:rPr>
          <w:lang w:val="cy-GB"/>
        </w:rPr>
        <w:t xml:space="preserve">a gweithio mewn partneriaeth sydd yn ofynnol ar bob cam i wneud y broses weithio’n effeithiol. </w:t>
      </w:r>
    </w:p>
    <w:p w:rsidR="00E246DC" w:rsidRPr="00BD6ED7" w:rsidRDefault="00E246DC" w:rsidP="00E246DC">
      <w:pPr>
        <w:pStyle w:val="Numberlist"/>
        <w:numPr>
          <w:ilvl w:val="0"/>
          <w:numId w:val="42"/>
        </w:numPr>
        <w:rPr>
          <w:lang w:val="cy-GB"/>
        </w:rPr>
      </w:pPr>
      <w:r w:rsidRPr="00BD6ED7">
        <w:rPr>
          <w:lang w:val="cy-GB"/>
        </w:rPr>
        <w:t xml:space="preserve">Nodwch y partneriaid ac yna rhestru disgwyliadau pob partner. Beth fydd o help? Beth yw’r prif rwystrau ar bob cam a beth yw’ch syniadau ar gyfer eu goresgyn? </w:t>
      </w:r>
    </w:p>
    <w:p w:rsidR="00AB42CA" w:rsidRDefault="00AB42CA">
      <w:pPr>
        <w:spacing w:after="200" w:line="276" w:lineRule="auto"/>
        <w:rPr>
          <w:lang w:val="cy-GB"/>
        </w:rPr>
      </w:pPr>
      <w:r>
        <w:rPr>
          <w:lang w:val="cy-GB"/>
        </w:rPr>
        <w:br w:type="page"/>
      </w:r>
    </w:p>
    <w:p w:rsidR="00E246DC" w:rsidRPr="00BD6ED7" w:rsidRDefault="00E246DC" w:rsidP="00E246DC">
      <w:pPr>
        <w:pStyle w:val="Heading2"/>
        <w:ind w:left="851" w:hanging="851"/>
        <w:rPr>
          <w:lang w:val="cy-GB"/>
        </w:rPr>
      </w:pPr>
      <w:bookmarkStart w:id="100" w:name="_Toc446429787"/>
      <w:r w:rsidRPr="00BD6ED7">
        <w:rPr>
          <w:lang w:val="cy-GB"/>
        </w:rPr>
        <w:lastRenderedPageBreak/>
        <w:t>Sleid 27</w:t>
      </w:r>
      <w:bookmarkEnd w:id="100"/>
      <w:r w:rsidR="00FC787C" w:rsidRPr="00BD6ED7">
        <w:rPr>
          <w:lang w:val="cy-GB"/>
        </w:rPr>
        <w:t xml:space="preserve"> - Llwybr digartrefedd</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E246DC" w:rsidRPr="00BD6ED7" w:rsidTr="006F78EF">
        <w:trPr>
          <w:trHeight w:val="647"/>
        </w:trPr>
        <w:tc>
          <w:tcPr>
            <w:tcW w:w="5812" w:type="dxa"/>
            <w:vAlign w:val="bottom"/>
          </w:tcPr>
          <w:p w:rsidR="00E246DC" w:rsidRPr="00BD6ED7" w:rsidRDefault="00E246DC" w:rsidP="003A4FD3">
            <w:pPr>
              <w:pStyle w:val="Slideheader"/>
              <w:rPr>
                <w:lang w:val="cy-GB"/>
              </w:rPr>
            </w:pPr>
            <w:r w:rsidRPr="00BD6ED7">
              <w:rPr>
                <w:lang w:val="cy-GB"/>
              </w:rPr>
              <w:t xml:space="preserve">Llwybr </w:t>
            </w:r>
            <w:r w:rsidR="003A4FD3" w:rsidRPr="00BD6ED7">
              <w:rPr>
                <w:lang w:val="cy-GB"/>
              </w:rPr>
              <w:t>d</w:t>
            </w:r>
            <w:r w:rsidRPr="00BD6ED7">
              <w:rPr>
                <w:lang w:val="cy-GB"/>
              </w:rPr>
              <w:t xml:space="preserve">igartrefedd </w:t>
            </w:r>
          </w:p>
        </w:tc>
      </w:tr>
      <w:tr w:rsidR="00E246DC" w:rsidRPr="00BD6ED7" w:rsidTr="006F78EF">
        <w:trPr>
          <w:trHeight w:val="3233"/>
        </w:trPr>
        <w:tc>
          <w:tcPr>
            <w:tcW w:w="5812" w:type="dxa"/>
          </w:tcPr>
          <w:p w:rsidR="00E246DC" w:rsidRPr="00BD6ED7" w:rsidRDefault="00E246DC" w:rsidP="00092837">
            <w:pPr>
              <w:pStyle w:val="Slidebullet"/>
              <w:numPr>
                <w:ilvl w:val="0"/>
                <w:numId w:val="46"/>
              </w:numPr>
              <w:spacing w:before="0"/>
              <w:rPr>
                <w:lang w:val="cy-GB"/>
              </w:rPr>
            </w:pPr>
            <w:r w:rsidRPr="00BD6ED7">
              <w:rPr>
                <w:lang w:val="cy-GB"/>
              </w:rPr>
              <w:t>Cyn mynd i’r ddalfa</w:t>
            </w:r>
          </w:p>
          <w:p w:rsidR="00E246DC" w:rsidRPr="00BD6ED7" w:rsidRDefault="00E246DC" w:rsidP="006F78EF">
            <w:pPr>
              <w:pStyle w:val="Slidebullet2"/>
              <w:spacing w:before="0"/>
              <w:rPr>
                <w:lang w:val="cy-GB"/>
              </w:rPr>
            </w:pPr>
            <w:r w:rsidRPr="00BD6ED7">
              <w:rPr>
                <w:lang w:val="cy-GB"/>
              </w:rPr>
              <w:t xml:space="preserve"> Atal colli llety os yn bosibl </w:t>
            </w:r>
          </w:p>
          <w:p w:rsidR="00E246DC" w:rsidRPr="00BD6ED7" w:rsidRDefault="00E246DC" w:rsidP="00092837">
            <w:pPr>
              <w:pStyle w:val="Slidebullet"/>
              <w:numPr>
                <w:ilvl w:val="0"/>
                <w:numId w:val="46"/>
              </w:numPr>
              <w:spacing w:before="0"/>
              <w:rPr>
                <w:lang w:val="cy-GB"/>
              </w:rPr>
            </w:pPr>
            <w:r w:rsidRPr="00BD6ED7">
              <w:rPr>
                <w:lang w:val="cy-GB"/>
              </w:rPr>
              <w:t xml:space="preserve">Derbyn i’r ddalfa </w:t>
            </w:r>
          </w:p>
          <w:p w:rsidR="00E246DC" w:rsidRPr="00BD6ED7" w:rsidRDefault="00E246DC" w:rsidP="006F78EF">
            <w:pPr>
              <w:pStyle w:val="Slidebullet2"/>
              <w:spacing w:before="0"/>
              <w:rPr>
                <w:lang w:val="cy-GB"/>
              </w:rPr>
            </w:pPr>
            <w:r w:rsidRPr="00BD6ED7">
              <w:rPr>
                <w:lang w:val="cy-GB"/>
              </w:rPr>
              <w:t>Offeryn Sgrinio Cystodaeth Sylfaenol yn cynnwys risg tai</w:t>
            </w:r>
          </w:p>
          <w:p w:rsidR="00E246DC" w:rsidRPr="00BD6ED7" w:rsidRDefault="00E246DC" w:rsidP="00092837">
            <w:pPr>
              <w:pStyle w:val="Slidebullet"/>
              <w:numPr>
                <w:ilvl w:val="0"/>
                <w:numId w:val="46"/>
              </w:numPr>
              <w:spacing w:before="0"/>
              <w:rPr>
                <w:lang w:val="cy-GB"/>
              </w:rPr>
            </w:pPr>
            <w:r w:rsidRPr="00BD6ED7">
              <w:rPr>
                <w:lang w:val="cy-GB"/>
              </w:rPr>
              <w:t xml:space="preserve">12 wythnos cyn y rhyddhau </w:t>
            </w:r>
          </w:p>
          <w:p w:rsidR="00E246DC" w:rsidRPr="00BD6ED7" w:rsidRDefault="00E246DC" w:rsidP="006F78EF">
            <w:pPr>
              <w:pStyle w:val="Slidebullet2"/>
              <w:spacing w:before="0"/>
              <w:rPr>
                <w:lang w:val="cy-GB"/>
              </w:rPr>
            </w:pPr>
            <w:r w:rsidRPr="00BD6ED7">
              <w:rPr>
                <w:lang w:val="cy-GB"/>
              </w:rPr>
              <w:t xml:space="preserve">Gwasanaeth Prawf Cenedlaethol / CRCW yn adolygu’r cynllun adsefydlu </w:t>
            </w:r>
          </w:p>
          <w:p w:rsidR="00E246DC" w:rsidRPr="00BD6ED7" w:rsidRDefault="00E246DC" w:rsidP="00092837">
            <w:pPr>
              <w:pStyle w:val="Slidebullet"/>
              <w:numPr>
                <w:ilvl w:val="0"/>
                <w:numId w:val="46"/>
              </w:numPr>
              <w:spacing w:before="0"/>
              <w:rPr>
                <w:lang w:val="cy-GB"/>
              </w:rPr>
            </w:pPr>
            <w:r w:rsidRPr="00BD6ED7">
              <w:rPr>
                <w:lang w:val="cy-GB"/>
              </w:rPr>
              <w:t xml:space="preserve">66 diwrnod cyn </w:t>
            </w:r>
            <w:r w:rsidR="002A58F6" w:rsidRPr="00BD6ED7">
              <w:rPr>
                <w:lang w:val="cy-GB"/>
              </w:rPr>
              <w:t xml:space="preserve">dydd </w:t>
            </w:r>
            <w:r w:rsidRPr="00BD6ED7">
              <w:rPr>
                <w:lang w:val="cy-GB"/>
              </w:rPr>
              <w:t>y rhyddhau</w:t>
            </w:r>
          </w:p>
          <w:p w:rsidR="00E246DC" w:rsidRPr="00BD6ED7" w:rsidRDefault="00E246DC" w:rsidP="006F78EF">
            <w:pPr>
              <w:pStyle w:val="Slidebullet2"/>
              <w:spacing w:before="0"/>
              <w:rPr>
                <w:lang w:val="cy-GB"/>
              </w:rPr>
            </w:pPr>
            <w:r w:rsidRPr="00BD6ED7">
              <w:rPr>
                <w:lang w:val="cy-GB"/>
              </w:rPr>
              <w:t xml:space="preserve">Gwasanaeth Prawf Cenedlaethol / CRCW yn llunio adolygiad </w:t>
            </w:r>
            <w:r w:rsidR="003A4FD3" w:rsidRPr="00BD6ED7">
              <w:rPr>
                <w:lang w:val="cy-GB"/>
              </w:rPr>
              <w:br/>
            </w:r>
            <w:r w:rsidRPr="00BD6ED7">
              <w:rPr>
                <w:lang w:val="cy-GB"/>
              </w:rPr>
              <w:t xml:space="preserve">o lety  </w:t>
            </w:r>
          </w:p>
          <w:p w:rsidR="00E246DC" w:rsidRPr="00BD6ED7" w:rsidRDefault="00E246DC" w:rsidP="00092837">
            <w:pPr>
              <w:pStyle w:val="Slidebullet"/>
              <w:numPr>
                <w:ilvl w:val="0"/>
                <w:numId w:val="46"/>
              </w:numPr>
              <w:spacing w:before="0"/>
              <w:rPr>
                <w:lang w:val="cy-GB"/>
              </w:rPr>
            </w:pPr>
            <w:r w:rsidRPr="00BD6ED7">
              <w:rPr>
                <w:lang w:val="cy-GB"/>
              </w:rPr>
              <w:t xml:space="preserve">7 diwrnod </w:t>
            </w:r>
            <w:r w:rsidR="006F78EF" w:rsidRPr="00BD6ED7">
              <w:rPr>
                <w:lang w:val="cy-GB"/>
              </w:rPr>
              <w:t xml:space="preserve">cyn </w:t>
            </w:r>
            <w:r w:rsidRPr="00BD6ED7">
              <w:rPr>
                <w:lang w:val="cy-GB"/>
              </w:rPr>
              <w:t>d</w:t>
            </w:r>
            <w:r w:rsidR="002A58F6" w:rsidRPr="00BD6ED7">
              <w:rPr>
                <w:lang w:val="cy-GB"/>
              </w:rPr>
              <w:t>ydd</w:t>
            </w:r>
            <w:r w:rsidRPr="00BD6ED7">
              <w:rPr>
                <w:lang w:val="cy-GB"/>
              </w:rPr>
              <w:t xml:space="preserve"> </w:t>
            </w:r>
            <w:r w:rsidR="002A58F6" w:rsidRPr="00BD6ED7">
              <w:rPr>
                <w:lang w:val="cy-GB"/>
              </w:rPr>
              <w:t xml:space="preserve">y </w:t>
            </w:r>
            <w:r w:rsidRPr="00BD6ED7">
              <w:rPr>
                <w:lang w:val="cy-GB"/>
              </w:rPr>
              <w:t xml:space="preserve">rhyddhau </w:t>
            </w:r>
          </w:p>
          <w:p w:rsidR="00E246DC" w:rsidRPr="00BD6ED7" w:rsidRDefault="00E246DC" w:rsidP="006F78EF">
            <w:pPr>
              <w:pStyle w:val="Slidebullet2"/>
              <w:spacing w:before="0"/>
              <w:rPr>
                <w:lang w:val="cy-GB"/>
              </w:rPr>
            </w:pPr>
            <w:r w:rsidRPr="00BD6ED7">
              <w:rPr>
                <w:lang w:val="cy-GB"/>
              </w:rPr>
              <w:t>Cynnig llety addas</w:t>
            </w:r>
          </w:p>
          <w:p w:rsidR="00E246DC" w:rsidRPr="00BD6ED7" w:rsidRDefault="00E246DC" w:rsidP="00092837">
            <w:pPr>
              <w:pStyle w:val="Slidebullet"/>
              <w:numPr>
                <w:ilvl w:val="0"/>
                <w:numId w:val="46"/>
              </w:numPr>
              <w:spacing w:before="0"/>
              <w:rPr>
                <w:lang w:val="cy-GB"/>
              </w:rPr>
            </w:pPr>
            <w:r w:rsidRPr="00BD6ED7">
              <w:rPr>
                <w:lang w:val="cy-GB"/>
              </w:rPr>
              <w:t>D</w:t>
            </w:r>
            <w:r w:rsidR="002A58F6" w:rsidRPr="00BD6ED7">
              <w:rPr>
                <w:lang w:val="cy-GB"/>
              </w:rPr>
              <w:t>ydd</w:t>
            </w:r>
            <w:r w:rsidRPr="00BD6ED7">
              <w:rPr>
                <w:lang w:val="cy-GB"/>
              </w:rPr>
              <w:t xml:space="preserve"> y rhyddhau  </w:t>
            </w:r>
          </w:p>
          <w:p w:rsidR="00E246DC" w:rsidRPr="00BD6ED7" w:rsidRDefault="00E246DC" w:rsidP="002A58F6">
            <w:pPr>
              <w:pStyle w:val="Slidebullet2"/>
              <w:spacing w:before="0"/>
              <w:rPr>
                <w:lang w:val="cy-GB"/>
              </w:rPr>
            </w:pPr>
            <w:r w:rsidRPr="00BD6ED7">
              <w:rPr>
                <w:lang w:val="cy-GB"/>
              </w:rPr>
              <w:t>Awdur</w:t>
            </w:r>
            <w:r w:rsidR="002A58F6" w:rsidRPr="00BD6ED7">
              <w:rPr>
                <w:lang w:val="cy-GB"/>
              </w:rPr>
              <w:t>d</w:t>
            </w:r>
            <w:r w:rsidRPr="00BD6ED7">
              <w:rPr>
                <w:lang w:val="cy-GB"/>
              </w:rPr>
              <w:t>od lleol cartref yn gallu darparu dyletswyddau</w:t>
            </w:r>
            <w:r w:rsidR="002A58F6" w:rsidRPr="00BD6ED7">
              <w:rPr>
                <w:lang w:val="cy-GB"/>
              </w:rPr>
              <w:t xml:space="preserve"> rhyddhad</w:t>
            </w:r>
          </w:p>
        </w:tc>
      </w:tr>
    </w:tbl>
    <w:p w:rsidR="00E246DC" w:rsidRPr="00BD6ED7" w:rsidRDefault="00E246DC" w:rsidP="00E246DC">
      <w:pPr>
        <w:rPr>
          <w:lang w:val="cy-GB"/>
        </w:rPr>
      </w:pPr>
    </w:p>
    <w:p w:rsidR="00E246DC" w:rsidRPr="00BD6ED7" w:rsidRDefault="00E246DC" w:rsidP="00E246DC">
      <w:pPr>
        <w:pStyle w:val="Heading3"/>
        <w:rPr>
          <w:lang w:val="cy-GB"/>
        </w:rPr>
      </w:pPr>
      <w:bookmarkStart w:id="101" w:name="_Toc446429788"/>
      <w:r w:rsidRPr="00BD6ED7">
        <w:rPr>
          <w:lang w:val="cy-GB"/>
        </w:rPr>
        <w:t>Nodiadau ar g</w:t>
      </w:r>
      <w:r w:rsidR="006F78EF" w:rsidRPr="00BD6ED7">
        <w:rPr>
          <w:lang w:val="cy-GB"/>
        </w:rPr>
        <w:t>y</w:t>
      </w:r>
      <w:r w:rsidRPr="00BD6ED7">
        <w:rPr>
          <w:lang w:val="cy-GB"/>
        </w:rPr>
        <w:t xml:space="preserve">fer Hwyluswyr </w:t>
      </w:r>
      <w:bookmarkEnd w:id="101"/>
    </w:p>
    <w:p w:rsidR="00E246DC" w:rsidRPr="00BD6ED7" w:rsidRDefault="00E246DC" w:rsidP="004F0422">
      <w:pPr>
        <w:pStyle w:val="FacilitatorNotesNumberList"/>
        <w:numPr>
          <w:ilvl w:val="0"/>
          <w:numId w:val="81"/>
        </w:numPr>
        <w:jc w:val="both"/>
        <w:rPr>
          <w:lang w:val="cy-GB"/>
        </w:rPr>
      </w:pPr>
      <w:r w:rsidRPr="00BD6ED7">
        <w:rPr>
          <w:lang w:val="cy-GB"/>
        </w:rPr>
        <w:t xml:space="preserve">Mae’r sleid hwn yn dangos </w:t>
      </w:r>
      <w:r w:rsidR="003A4FD3" w:rsidRPr="00BD6ED7">
        <w:rPr>
          <w:lang w:val="cy-GB"/>
        </w:rPr>
        <w:t>c</w:t>
      </w:r>
      <w:r w:rsidRPr="00BD6ED7">
        <w:rPr>
          <w:lang w:val="cy-GB"/>
        </w:rPr>
        <w:t xml:space="preserve">errig </w:t>
      </w:r>
      <w:r w:rsidR="003A4FD3" w:rsidRPr="00BD6ED7">
        <w:rPr>
          <w:lang w:val="cy-GB"/>
        </w:rPr>
        <w:t>m</w:t>
      </w:r>
      <w:r w:rsidRPr="00BD6ED7">
        <w:rPr>
          <w:lang w:val="cy-GB"/>
        </w:rPr>
        <w:t xml:space="preserve">illtir </w:t>
      </w:r>
      <w:r w:rsidR="003A4FD3" w:rsidRPr="00BD6ED7">
        <w:rPr>
          <w:lang w:val="cy-GB"/>
        </w:rPr>
        <w:t>l</w:t>
      </w:r>
      <w:r w:rsidRPr="00BD6ED7">
        <w:rPr>
          <w:lang w:val="cy-GB"/>
        </w:rPr>
        <w:t xml:space="preserve">lwybr </w:t>
      </w:r>
      <w:r w:rsidR="003A4FD3" w:rsidRPr="00BD6ED7">
        <w:rPr>
          <w:lang w:val="cy-GB"/>
        </w:rPr>
        <w:t>c</w:t>
      </w:r>
      <w:r w:rsidRPr="00BD6ED7">
        <w:rPr>
          <w:lang w:val="cy-GB"/>
        </w:rPr>
        <w:t xml:space="preserve">enedlaethol </w:t>
      </w:r>
      <w:r w:rsidR="003A4FD3" w:rsidRPr="00BD6ED7">
        <w:rPr>
          <w:lang w:val="cy-GB"/>
        </w:rPr>
        <w:t>g</w:t>
      </w:r>
      <w:r w:rsidRPr="00BD6ED7">
        <w:rPr>
          <w:lang w:val="cy-GB"/>
        </w:rPr>
        <w:t xml:space="preserve">wasanaethau </w:t>
      </w:r>
      <w:r w:rsidR="003A4FD3" w:rsidRPr="00BD6ED7">
        <w:rPr>
          <w:lang w:val="cy-GB"/>
        </w:rPr>
        <w:t>d</w:t>
      </w:r>
      <w:r w:rsidRPr="00BD6ED7">
        <w:rPr>
          <w:lang w:val="cy-GB"/>
        </w:rPr>
        <w:t xml:space="preserve">igartrefedd ar gyfer </w:t>
      </w:r>
      <w:r w:rsidR="003A4FD3" w:rsidRPr="00BD6ED7">
        <w:rPr>
          <w:lang w:val="cy-GB"/>
        </w:rPr>
        <w:t>o</w:t>
      </w:r>
      <w:r w:rsidRPr="00BD6ED7">
        <w:rPr>
          <w:lang w:val="cy-GB"/>
        </w:rPr>
        <w:t xml:space="preserve">edolion yn yr </w:t>
      </w:r>
      <w:r w:rsidR="002B794E" w:rsidRPr="00BD6ED7">
        <w:rPr>
          <w:lang w:val="cy-GB"/>
        </w:rPr>
        <w:t>ystâd</w:t>
      </w:r>
      <w:r w:rsidRPr="00BD6ED7">
        <w:rPr>
          <w:lang w:val="cy-GB"/>
        </w:rPr>
        <w:t xml:space="preserve"> </w:t>
      </w:r>
      <w:r w:rsidR="003A4FD3" w:rsidRPr="00BD6ED7">
        <w:rPr>
          <w:lang w:val="cy-GB"/>
        </w:rPr>
        <w:t>d</w:t>
      </w:r>
      <w:r w:rsidRPr="00BD6ED7">
        <w:rPr>
          <w:lang w:val="cy-GB"/>
        </w:rPr>
        <w:t>diogeledd. Lluniwyd y llwybr i ffitio i mewn i’r prif lwybr sydd wedi cael ei drafod eisoes. Sylwch fod llwybr tebyg wedi cael ei ddatblygu ar gyfer plant</w:t>
      </w:r>
      <w:r w:rsidR="003A4FD3" w:rsidRPr="00BD6ED7">
        <w:rPr>
          <w:lang w:val="cy-GB"/>
        </w:rPr>
        <w:t xml:space="preserve"> a</w:t>
      </w:r>
      <w:r w:rsidRPr="00BD6ED7">
        <w:rPr>
          <w:lang w:val="cy-GB"/>
        </w:rPr>
        <w:t xml:space="preserve"> phobl ifanc.    </w:t>
      </w:r>
    </w:p>
    <w:p w:rsidR="00E246DC" w:rsidRPr="00BD6ED7" w:rsidRDefault="00E246DC" w:rsidP="00E246DC">
      <w:pPr>
        <w:pStyle w:val="FacilitatorNotesNumberList"/>
        <w:rPr>
          <w:lang w:val="cy-GB"/>
        </w:rPr>
      </w:pPr>
      <w:r w:rsidRPr="00BD6ED7">
        <w:rPr>
          <w:lang w:val="cy-GB"/>
        </w:rPr>
        <w:t xml:space="preserve">Newidiodd Deddf Tai (Cymru) 2014 </w:t>
      </w:r>
      <w:r w:rsidR="006F78EF" w:rsidRPr="00BD6ED7">
        <w:rPr>
          <w:lang w:val="cy-GB"/>
        </w:rPr>
        <w:t xml:space="preserve">y </w:t>
      </w:r>
      <w:r w:rsidRPr="00BD6ED7">
        <w:rPr>
          <w:lang w:val="cy-GB"/>
        </w:rPr>
        <w:t>meini prawf blaenoriaeth am dai ar gyfer y rhai hynny oedd yn dod allan o’r ddalfa. Y prif ofynion yw cysylltiad lleol gydag awdu</w:t>
      </w:r>
      <w:r w:rsidR="00435A85" w:rsidRPr="00BD6ED7">
        <w:rPr>
          <w:lang w:val="cy-GB"/>
        </w:rPr>
        <w:t>rdod tai ac yn agored i niwed o</w:t>
      </w:r>
      <w:r w:rsidRPr="00BD6ED7">
        <w:rPr>
          <w:lang w:val="cy-GB"/>
        </w:rPr>
        <w:t xml:space="preserve"> ganlyniad i un o’r canlynol: </w:t>
      </w:r>
    </w:p>
    <w:p w:rsidR="00E246DC" w:rsidRPr="00BD6ED7" w:rsidRDefault="00E246DC" w:rsidP="00092837">
      <w:pPr>
        <w:pStyle w:val="Bullet2"/>
        <w:numPr>
          <w:ilvl w:val="0"/>
          <w:numId w:val="69"/>
        </w:numPr>
        <w:rPr>
          <w:lang w:val="cy-GB"/>
        </w:rPr>
      </w:pPr>
      <w:r w:rsidRPr="00BD6ED7">
        <w:rPr>
          <w:lang w:val="cy-GB"/>
        </w:rPr>
        <w:t>Wedi bod yn y carchar</w:t>
      </w:r>
    </w:p>
    <w:p w:rsidR="00E246DC" w:rsidRPr="00BD6ED7" w:rsidRDefault="00435A85" w:rsidP="00092837">
      <w:pPr>
        <w:pStyle w:val="Bullet2"/>
        <w:numPr>
          <w:ilvl w:val="0"/>
          <w:numId w:val="69"/>
        </w:numPr>
        <w:rPr>
          <w:lang w:val="cy-GB"/>
        </w:rPr>
      </w:pPr>
      <w:r w:rsidRPr="00BD6ED7">
        <w:rPr>
          <w:lang w:val="cy-GB"/>
        </w:rPr>
        <w:t xml:space="preserve">Wedi bod ar </w:t>
      </w:r>
      <w:r w:rsidR="00C6062A" w:rsidRPr="00BD6ED7">
        <w:rPr>
          <w:lang w:val="cy-GB"/>
        </w:rPr>
        <w:t>remand</w:t>
      </w:r>
      <w:r w:rsidR="00E246DC" w:rsidRPr="00BD6ED7">
        <w:rPr>
          <w:lang w:val="cy-GB"/>
        </w:rPr>
        <w:t xml:space="preserve"> yn y ddalfa </w:t>
      </w:r>
    </w:p>
    <w:p w:rsidR="00E246DC" w:rsidRPr="00BD6ED7" w:rsidRDefault="00E246DC" w:rsidP="00092837">
      <w:pPr>
        <w:pStyle w:val="Bullet2"/>
        <w:numPr>
          <w:ilvl w:val="0"/>
          <w:numId w:val="69"/>
        </w:numPr>
        <w:spacing w:after="120"/>
        <w:rPr>
          <w:lang w:val="cy-GB"/>
        </w:rPr>
      </w:pPr>
      <w:r w:rsidRPr="00BD6ED7">
        <w:rPr>
          <w:lang w:val="cy-GB"/>
        </w:rPr>
        <w:t xml:space="preserve">Wedi bod ar </w:t>
      </w:r>
      <w:r w:rsidR="00C6062A" w:rsidRPr="00BD6ED7">
        <w:rPr>
          <w:lang w:val="cy-GB"/>
        </w:rPr>
        <w:t>remand</w:t>
      </w:r>
      <w:r w:rsidRPr="00BD6ED7">
        <w:rPr>
          <w:lang w:val="cy-GB"/>
        </w:rPr>
        <w:t xml:space="preserve"> mewn lle cadw ieuenctid </w:t>
      </w:r>
    </w:p>
    <w:p w:rsidR="00E246DC" w:rsidRPr="00BD6ED7" w:rsidRDefault="006F78EF" w:rsidP="00E246DC">
      <w:pPr>
        <w:pStyle w:val="FacilitatorNotesNumberList"/>
        <w:rPr>
          <w:lang w:val="cy-GB"/>
        </w:rPr>
      </w:pPr>
      <w:r w:rsidRPr="00BD6ED7">
        <w:rPr>
          <w:lang w:val="cy-GB"/>
        </w:rPr>
        <w:t xml:space="preserve">Y Ddeddf Tai oedd un o brif </w:t>
      </w:r>
      <w:r w:rsidR="00435A85" w:rsidRPr="00BD6ED7">
        <w:rPr>
          <w:lang w:val="cy-GB"/>
        </w:rPr>
        <w:t xml:space="preserve">yrwyr y llwybr cenedlaethol </w:t>
      </w:r>
      <w:r w:rsidR="00E246DC" w:rsidRPr="00BD6ED7">
        <w:rPr>
          <w:lang w:val="cy-GB"/>
        </w:rPr>
        <w:t xml:space="preserve">diweddar ar gyfer pobl yn yr </w:t>
      </w:r>
      <w:r w:rsidR="002B794E" w:rsidRPr="00BD6ED7">
        <w:rPr>
          <w:lang w:val="cy-GB"/>
        </w:rPr>
        <w:t>ystâd</w:t>
      </w:r>
      <w:r w:rsidR="00E246DC" w:rsidRPr="00BD6ED7">
        <w:rPr>
          <w:lang w:val="cy-GB"/>
        </w:rPr>
        <w:t xml:space="preserve"> ddiogeledd, </w:t>
      </w:r>
      <w:r w:rsidRPr="00BD6ED7">
        <w:rPr>
          <w:lang w:val="cy-GB"/>
        </w:rPr>
        <w:t>gan</w:t>
      </w:r>
      <w:r w:rsidR="00E246DC" w:rsidRPr="00BD6ED7">
        <w:rPr>
          <w:lang w:val="cy-GB"/>
        </w:rPr>
        <w:t xml:space="preserve"> sicrhau mynediad i’r rhai yn y carchar i wasanaethau ystyrlon atal digartrefedd. Efallai nad oedd hyn yn wir lle roedd llety dros dro wedi’i warantu ar gyfer person oedd yn cael ei ryddhau o’r carchar.</w:t>
      </w:r>
    </w:p>
    <w:p w:rsidR="00E246DC" w:rsidRPr="00BD6ED7" w:rsidRDefault="00E246DC" w:rsidP="00E246DC">
      <w:pPr>
        <w:pStyle w:val="FacilitatorNotesNumberList"/>
        <w:rPr>
          <w:lang w:val="cy-GB"/>
        </w:rPr>
      </w:pPr>
      <w:r w:rsidRPr="00BD6ED7">
        <w:rPr>
          <w:lang w:val="cy-GB"/>
        </w:rPr>
        <w:t xml:space="preserve">Nid yw’r ffocws ar angen blaenoriaeth am lety mor bwysig bellach. Mae hawl gan bob person i gael help ac </w:t>
      </w:r>
      <w:r w:rsidR="006F78EF" w:rsidRPr="00BD6ED7">
        <w:rPr>
          <w:lang w:val="cy-GB"/>
        </w:rPr>
        <w:t xml:space="preserve">y </w:t>
      </w:r>
      <w:r w:rsidRPr="00BD6ED7">
        <w:rPr>
          <w:lang w:val="cy-GB"/>
        </w:rPr>
        <w:t>mae’r gofyniad bod awdurdod lleol yn fodlon a oe</w:t>
      </w:r>
      <w:r w:rsidR="006F78EF" w:rsidRPr="00BD6ED7">
        <w:rPr>
          <w:lang w:val="cy-GB"/>
        </w:rPr>
        <w:t>s</w:t>
      </w:r>
      <w:r w:rsidRPr="00BD6ED7">
        <w:rPr>
          <w:lang w:val="cy-GB"/>
        </w:rPr>
        <w:t xml:space="preserve"> ang</w:t>
      </w:r>
      <w:r w:rsidR="006F78EF" w:rsidRPr="00BD6ED7">
        <w:rPr>
          <w:lang w:val="cy-GB"/>
        </w:rPr>
        <w:t>henion</w:t>
      </w:r>
      <w:r w:rsidRPr="00BD6ED7">
        <w:rPr>
          <w:lang w:val="cy-GB"/>
        </w:rPr>
        <w:t xml:space="preserve"> blaenoriaeth yn bodoli yn dod ar y diwedd yn deg ar ôl i’r holl waith arall gael ei gwblhau</w:t>
      </w:r>
      <w:r w:rsidRPr="00BD6ED7">
        <w:rPr>
          <w:color w:val="FF0000"/>
          <w:lang w:val="cy-GB"/>
        </w:rPr>
        <w:t>.</w:t>
      </w:r>
    </w:p>
    <w:p w:rsidR="00E246DC" w:rsidRPr="00BD6ED7" w:rsidRDefault="00E246DC" w:rsidP="00E246DC">
      <w:pPr>
        <w:pStyle w:val="FacilitatorNotesNumberList"/>
        <w:rPr>
          <w:lang w:val="cy-GB"/>
        </w:rPr>
      </w:pPr>
      <w:r w:rsidRPr="00BD6ED7">
        <w:rPr>
          <w:lang w:val="cy-GB"/>
        </w:rPr>
        <w:t>Mae llety argyfwng (Gweler Adran 68 o Ddeddf Tai (Cymru) 2014) yn dal ar gael ar gyfer pobl heb lety pet</w:t>
      </w:r>
      <w:r w:rsidR="006F78EF" w:rsidRPr="00BD6ED7">
        <w:rPr>
          <w:lang w:val="cy-GB"/>
        </w:rPr>
        <w:t>a</w:t>
      </w:r>
      <w:r w:rsidRPr="00BD6ED7">
        <w:rPr>
          <w:lang w:val="cy-GB"/>
        </w:rPr>
        <w:t>i gan yr awdurdod lleol le i gredu y galla</w:t>
      </w:r>
      <w:r w:rsidR="006F78EF" w:rsidRPr="00BD6ED7">
        <w:rPr>
          <w:lang w:val="cy-GB"/>
        </w:rPr>
        <w:t>i’</w:t>
      </w:r>
      <w:r w:rsidRPr="00BD6ED7">
        <w:rPr>
          <w:lang w:val="cy-GB"/>
        </w:rPr>
        <w:t>r person fod yn gymwys, yn ddigartref neu ag a</w:t>
      </w:r>
      <w:r w:rsidR="006F78EF" w:rsidRPr="00BD6ED7">
        <w:rPr>
          <w:lang w:val="cy-GB"/>
        </w:rPr>
        <w:t>n</w:t>
      </w:r>
      <w:r w:rsidRPr="00BD6ED7">
        <w:rPr>
          <w:lang w:val="cy-GB"/>
        </w:rPr>
        <w:t xml:space="preserve">gen </w:t>
      </w:r>
      <w:r w:rsidR="006F78EF" w:rsidRPr="00BD6ED7">
        <w:rPr>
          <w:lang w:val="cy-GB"/>
        </w:rPr>
        <w:t xml:space="preserve">sydd </w:t>
      </w:r>
      <w:r w:rsidRPr="00BD6ED7">
        <w:rPr>
          <w:lang w:val="cy-GB"/>
        </w:rPr>
        <w:t>â blaenoriaeth.</w:t>
      </w:r>
    </w:p>
    <w:p w:rsidR="00E246DC" w:rsidRPr="00BD6ED7" w:rsidRDefault="00E246DC" w:rsidP="00E246DC">
      <w:pPr>
        <w:pStyle w:val="FacilitatorNotesNumberList"/>
        <w:rPr>
          <w:lang w:val="cy-GB"/>
        </w:rPr>
      </w:pPr>
      <w:r w:rsidRPr="00BD6ED7">
        <w:rPr>
          <w:lang w:val="cy-GB"/>
        </w:rPr>
        <w:t>Bydd llety a digartrefedd yn broblem fawr i lawer yn y carchar a</w:t>
      </w:r>
      <w:r w:rsidR="006F78EF" w:rsidRPr="00BD6ED7">
        <w:rPr>
          <w:lang w:val="cy-GB"/>
        </w:rPr>
        <w:t xml:space="preserve"> gallai </w:t>
      </w:r>
      <w:r w:rsidRPr="00BD6ED7">
        <w:rPr>
          <w:lang w:val="cy-GB"/>
        </w:rPr>
        <w:t xml:space="preserve">gwahardd diogelu tai waethygu pethau. I droseddwyr ifanc sy’n trosglwyddo i’r </w:t>
      </w:r>
      <w:r w:rsidR="002B794E" w:rsidRPr="00BD6ED7">
        <w:rPr>
          <w:lang w:val="cy-GB"/>
        </w:rPr>
        <w:t>ystâd</w:t>
      </w:r>
      <w:r w:rsidRPr="00BD6ED7">
        <w:rPr>
          <w:lang w:val="cy-GB"/>
        </w:rPr>
        <w:t xml:space="preserve"> ddiogeledd mae’r broblem yn debygol o fod</w:t>
      </w:r>
      <w:r w:rsidR="006F78EF" w:rsidRPr="00BD6ED7">
        <w:rPr>
          <w:lang w:val="cy-GB"/>
        </w:rPr>
        <w:t xml:space="preserve"> </w:t>
      </w:r>
      <w:r w:rsidRPr="00BD6ED7">
        <w:rPr>
          <w:lang w:val="cy-GB"/>
        </w:rPr>
        <w:t>yn waeth. Am y rhesymau hyn, mae’n bwysig iawn bod yn ymwybodol o’r llwybr ta</w:t>
      </w:r>
      <w:r w:rsidR="006F78EF" w:rsidRPr="00BD6ED7">
        <w:rPr>
          <w:lang w:val="cy-GB"/>
        </w:rPr>
        <w:t>i</w:t>
      </w:r>
      <w:r w:rsidRPr="00BD6ED7">
        <w:rPr>
          <w:lang w:val="cy-GB"/>
        </w:rPr>
        <w:t xml:space="preserve"> a’i gysylltiad â dyletswyddau era</w:t>
      </w:r>
      <w:r w:rsidR="006F78EF" w:rsidRPr="00BD6ED7">
        <w:rPr>
          <w:lang w:val="cy-GB"/>
        </w:rPr>
        <w:t>i</w:t>
      </w:r>
      <w:r w:rsidRPr="00BD6ED7">
        <w:rPr>
          <w:lang w:val="cy-GB"/>
        </w:rPr>
        <w:t>ll</w:t>
      </w:r>
      <w:r w:rsidR="006F78EF" w:rsidRPr="00BD6ED7">
        <w:rPr>
          <w:lang w:val="cy-GB"/>
        </w:rPr>
        <w:t>.</w:t>
      </w:r>
    </w:p>
    <w:p w:rsidR="00E246DC" w:rsidRPr="00BD6ED7" w:rsidRDefault="00E246DC" w:rsidP="00E246DC">
      <w:pPr>
        <w:rPr>
          <w:sz w:val="18"/>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E246DC" w:rsidRPr="00BD6ED7" w:rsidTr="006F78EF">
        <w:tc>
          <w:tcPr>
            <w:tcW w:w="9286" w:type="dxa"/>
            <w:shd w:val="clear" w:color="auto" w:fill="85C441"/>
          </w:tcPr>
          <w:p w:rsidR="00E246DC" w:rsidRPr="00BD6ED7" w:rsidRDefault="00E246DC" w:rsidP="006F78EF">
            <w:pPr>
              <w:spacing w:before="60" w:line="276" w:lineRule="auto"/>
              <w:rPr>
                <w:b/>
                <w:color w:val="FFFFFF" w:themeColor="background1"/>
                <w:lang w:val="cy-GB"/>
              </w:rPr>
            </w:pPr>
            <w:r w:rsidRPr="00BD6ED7">
              <w:rPr>
                <w:b/>
                <w:color w:val="FFFFFF" w:themeColor="background1"/>
                <w:lang w:val="cy-GB"/>
              </w:rPr>
              <w:lastRenderedPageBreak/>
              <w:t>Pwynt dysgu allweddol</w:t>
            </w:r>
          </w:p>
          <w:p w:rsidR="00E246DC" w:rsidRPr="00BD6ED7" w:rsidRDefault="00E246DC" w:rsidP="006F78EF">
            <w:pPr>
              <w:spacing w:after="120"/>
              <w:rPr>
                <w:color w:val="FFFFFF" w:themeColor="background1"/>
                <w:lang w:val="cy-GB"/>
              </w:rPr>
            </w:pPr>
            <w:r w:rsidRPr="00BD6ED7">
              <w:rPr>
                <w:color w:val="FFFFFF" w:themeColor="background1"/>
                <w:lang w:val="cy-GB"/>
              </w:rPr>
              <w:t xml:space="preserve">Mae tystiolaeth yn awgrymu y bydd llety yn broblem fawr i nifer fawr o bobl sy’n cael eu rhyddhau, a goblygiadau gwahardd diogelu eiddo yn golygu y bydd defnyddio llwybrau digartrefedd a gofal a chymorth yn </w:t>
            </w:r>
            <w:r w:rsidR="00514C5F" w:rsidRPr="00BD6ED7">
              <w:rPr>
                <w:color w:val="FFFFFF" w:themeColor="background1"/>
                <w:lang w:val="cy-GB"/>
              </w:rPr>
              <w:t>allweddol</w:t>
            </w:r>
            <w:r w:rsidR="006F78EF" w:rsidRPr="00BD6ED7">
              <w:rPr>
                <w:color w:val="FFFFFF" w:themeColor="background1"/>
                <w:lang w:val="cy-GB"/>
              </w:rPr>
              <w:t>.</w:t>
            </w:r>
          </w:p>
        </w:tc>
      </w:tr>
    </w:tbl>
    <w:p w:rsidR="00E246DC" w:rsidRPr="00BD6ED7" w:rsidRDefault="00E246DC" w:rsidP="00E246DC">
      <w:pPr>
        <w:rPr>
          <w:sz w:val="18"/>
          <w:lang w:val="cy-GB"/>
        </w:rPr>
      </w:pPr>
    </w:p>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E246DC" w:rsidRPr="00BD6ED7" w:rsidTr="008E1643">
        <w:trPr>
          <w:trHeight w:val="538"/>
        </w:trPr>
        <w:tc>
          <w:tcPr>
            <w:tcW w:w="9286" w:type="dxa"/>
          </w:tcPr>
          <w:p w:rsidR="00E246DC" w:rsidRPr="00BD6ED7" w:rsidRDefault="00E246DC" w:rsidP="00DE10B0">
            <w:pPr>
              <w:pStyle w:val="KeyLPHeading"/>
              <w:spacing w:before="0" w:after="40"/>
              <w:rPr>
                <w:color w:val="auto"/>
                <w:lang w:val="cy-GB"/>
              </w:rPr>
            </w:pPr>
            <w:r w:rsidRPr="00BD6ED7">
              <w:rPr>
                <w:color w:val="auto"/>
                <w:lang w:val="cy-GB"/>
              </w:rPr>
              <w:t xml:space="preserve">Awgrymiadau ar gyfer Hwyluswyr </w:t>
            </w:r>
          </w:p>
          <w:p w:rsidR="00E246DC" w:rsidRPr="00BD6ED7" w:rsidRDefault="00E246DC" w:rsidP="00DE10B0">
            <w:pPr>
              <w:spacing w:after="40"/>
              <w:rPr>
                <w:lang w:val="cy-GB"/>
              </w:rPr>
            </w:pPr>
            <w:r w:rsidRPr="00BD6ED7">
              <w:rPr>
                <w:lang w:val="cy-GB"/>
              </w:rPr>
              <w:t xml:space="preserve">Pa mor </w:t>
            </w:r>
            <w:r w:rsidR="00BC0730" w:rsidRPr="00BD6ED7">
              <w:rPr>
                <w:lang w:val="cy-GB"/>
              </w:rPr>
              <w:t>ddifrifol</w:t>
            </w:r>
            <w:r w:rsidRPr="00BD6ED7">
              <w:rPr>
                <w:lang w:val="cy-GB"/>
              </w:rPr>
              <w:t xml:space="preserve"> yw proble</w:t>
            </w:r>
            <w:r w:rsidR="00DE10B0" w:rsidRPr="00BD6ED7">
              <w:rPr>
                <w:lang w:val="cy-GB"/>
              </w:rPr>
              <w:t>m</w:t>
            </w:r>
            <w:r w:rsidRPr="00BD6ED7">
              <w:rPr>
                <w:lang w:val="cy-GB"/>
              </w:rPr>
              <w:t xml:space="preserve"> llety i’r rhai sy’n cael eu rhyddhau o’r ddalfa? Mae’r dat</w:t>
            </w:r>
            <w:r w:rsidR="00DE10B0" w:rsidRPr="00BD6ED7">
              <w:rPr>
                <w:lang w:val="cy-GB"/>
              </w:rPr>
              <w:t>a</w:t>
            </w:r>
            <w:r w:rsidRPr="00BD6ED7">
              <w:rPr>
                <w:lang w:val="cy-GB"/>
              </w:rPr>
              <w:t xml:space="preserve"> canlynol sy’n dod o Astudiaeth Ymchwil y Weinyddiaeth Gyfiawnder 3 / 12 yn dangos bod: </w:t>
            </w:r>
          </w:p>
          <w:p w:rsidR="00E246DC" w:rsidRPr="00BD6ED7" w:rsidRDefault="00E246DC" w:rsidP="004F0422">
            <w:pPr>
              <w:pStyle w:val="Bullet1"/>
              <w:numPr>
                <w:ilvl w:val="0"/>
                <w:numId w:val="89"/>
              </w:numPr>
              <w:spacing w:after="0"/>
              <w:ind w:left="301"/>
              <w:rPr>
                <w:lang w:val="cy-GB"/>
              </w:rPr>
            </w:pPr>
            <w:r w:rsidRPr="00BD6ED7">
              <w:rPr>
                <w:lang w:val="cy-GB"/>
              </w:rPr>
              <w:t>15% o garcharorion yn sampl yr ymchwil yn nodi eu bod yn ddigartref cyn cael eu carcharu, o’i gymharu â 3.5</w:t>
            </w:r>
            <w:r w:rsidR="00DE10B0" w:rsidRPr="00BD6ED7">
              <w:rPr>
                <w:lang w:val="cy-GB"/>
              </w:rPr>
              <w:t>%</w:t>
            </w:r>
            <w:r w:rsidRPr="00BD6ED7">
              <w:rPr>
                <w:lang w:val="cy-GB"/>
              </w:rPr>
              <w:t xml:space="preserve"> o’r boblogaeth gyffredinol sy’n datgan </w:t>
            </w:r>
            <w:r w:rsidR="000B560D">
              <w:rPr>
                <w:lang w:val="cy-GB"/>
              </w:rPr>
              <w:t xml:space="preserve">iddyn nhw fod rhywdro yn </w:t>
            </w:r>
            <w:r w:rsidRPr="00BD6ED7">
              <w:rPr>
                <w:lang w:val="cy-GB"/>
              </w:rPr>
              <w:t xml:space="preserve">ddigartref. </w:t>
            </w:r>
          </w:p>
          <w:p w:rsidR="00E246DC" w:rsidRPr="00BD6ED7" w:rsidRDefault="00E246DC" w:rsidP="004F0422">
            <w:pPr>
              <w:pStyle w:val="Bullet1"/>
              <w:numPr>
                <w:ilvl w:val="0"/>
                <w:numId w:val="89"/>
              </w:numPr>
              <w:spacing w:after="0"/>
              <w:ind w:left="301"/>
              <w:rPr>
                <w:lang w:val="cy-GB"/>
              </w:rPr>
            </w:pPr>
            <w:r w:rsidRPr="00BD6ED7">
              <w:rPr>
                <w:lang w:val="cy-GB"/>
              </w:rPr>
              <w:t>Dywedodd dros ddau o bob pump carcharor (44%) eu bod wedi byw yn eu llety am lai na blwyddyn cyn cael eu carcharu. Dywedodd 28% o’r sampl iddyn fod yn eu llety am lai na chwe mis.</w:t>
            </w:r>
          </w:p>
          <w:p w:rsidR="00E246DC" w:rsidRPr="00BD6ED7" w:rsidRDefault="00E246DC" w:rsidP="004F0422">
            <w:pPr>
              <w:pStyle w:val="Bullet1"/>
              <w:numPr>
                <w:ilvl w:val="0"/>
                <w:numId w:val="89"/>
              </w:numPr>
              <w:spacing w:after="0"/>
              <w:ind w:left="301"/>
              <w:rPr>
                <w:lang w:val="cy-GB"/>
              </w:rPr>
            </w:pPr>
            <w:r w:rsidRPr="00BD6ED7">
              <w:rPr>
                <w:lang w:val="cy-GB"/>
              </w:rPr>
              <w:t xml:space="preserve">Nododd bron i ddau o bob pump carcharor (37%) y bydden nhw angen help i ddod o hyd i le i fyw pan fydden nhw’n cael eu rhyddhau. O’r rhain, nododd 84% y byddai angen llawer o help arnyn nhw. </w:t>
            </w:r>
          </w:p>
          <w:p w:rsidR="00E246DC" w:rsidRPr="00BD6ED7" w:rsidRDefault="00E246DC" w:rsidP="004F0422">
            <w:pPr>
              <w:pStyle w:val="Bullet1"/>
              <w:numPr>
                <w:ilvl w:val="0"/>
                <w:numId w:val="89"/>
              </w:numPr>
              <w:spacing w:after="0"/>
              <w:ind w:left="301"/>
              <w:rPr>
                <w:lang w:val="cy-GB"/>
              </w:rPr>
            </w:pPr>
            <w:r w:rsidRPr="00BD6ED7">
              <w:rPr>
                <w:lang w:val="cy-GB"/>
              </w:rPr>
              <w:t>Roedd carcharorion oedd wedi cael dedfryd o garchar, pr</w:t>
            </w:r>
            <w:r w:rsidR="00DE10B0" w:rsidRPr="00BD6ED7">
              <w:rPr>
                <w:lang w:val="cy-GB"/>
              </w:rPr>
              <w:t xml:space="preserve">awf neu </w:t>
            </w:r>
            <w:r w:rsidRPr="00BD6ED7">
              <w:rPr>
                <w:lang w:val="cy-GB"/>
              </w:rPr>
              <w:t>orchmynion cymunedol o’r blaen yn fwy tebygol o ddweud bod angen help arnyn nhw i gael llety pan fydden nhw’n cael eu rhyddhau na’r rhai oedd heb eu dedfrydu o’r blaen. Roedden nhw hefyd yn fwy tebygol o fod yn ddigartref cyn cael eu carcharu.</w:t>
            </w:r>
          </w:p>
          <w:p w:rsidR="00E246DC" w:rsidRPr="00BD6ED7" w:rsidRDefault="00E246DC" w:rsidP="004F0422">
            <w:pPr>
              <w:pStyle w:val="Bullet1"/>
              <w:numPr>
                <w:ilvl w:val="0"/>
                <w:numId w:val="89"/>
              </w:numPr>
              <w:spacing w:after="0"/>
              <w:ind w:left="301"/>
              <w:rPr>
                <w:lang w:val="cy-GB"/>
              </w:rPr>
            </w:pPr>
            <w:r w:rsidRPr="00BD6ED7">
              <w:rPr>
                <w:lang w:val="cy-GB"/>
              </w:rPr>
              <w:t xml:space="preserve">Roedd carcharorion a nododd bod angen help arnyn nhw gyda phroblem alcohol neu gyffuriau hefyd yn fwy tebygol o ddweud bod angen help arnyn nhw i ddod o hyd i le i fyw wrth gael eu rhyddhau o’r carchar, o’i gymharu â’r rhai heb nodi bod angen help gyda chyffuriau </w:t>
            </w:r>
            <w:r w:rsidR="00ED01E8" w:rsidRPr="00BD6ED7">
              <w:rPr>
                <w:lang w:val="cy-GB"/>
              </w:rPr>
              <w:t>neu</w:t>
            </w:r>
            <w:r w:rsidRPr="00BD6ED7">
              <w:rPr>
                <w:lang w:val="cy-GB"/>
              </w:rPr>
              <w:t xml:space="preserve"> alcohol.  </w:t>
            </w:r>
          </w:p>
          <w:p w:rsidR="00E246DC" w:rsidRPr="00BD6ED7" w:rsidRDefault="00E246DC" w:rsidP="004F0422">
            <w:pPr>
              <w:pStyle w:val="Bullet1"/>
              <w:numPr>
                <w:ilvl w:val="0"/>
                <w:numId w:val="89"/>
              </w:numPr>
              <w:spacing w:after="40"/>
              <w:ind w:left="301"/>
              <w:rPr>
                <w:lang w:val="cy-GB"/>
              </w:rPr>
            </w:pPr>
            <w:r w:rsidRPr="00BD6ED7">
              <w:rPr>
                <w:lang w:val="cy-GB"/>
              </w:rPr>
              <w:t>Roedd tair rhan o bump (60%) o garcharorion yn credu bod cael lle i fyw yn bwysig i’w hatal rhag ail-droseddu yn y dyfodol.</w:t>
            </w:r>
          </w:p>
          <w:p w:rsidR="00E246DC" w:rsidRPr="00BD6ED7" w:rsidRDefault="00E246DC" w:rsidP="004F0422">
            <w:pPr>
              <w:pStyle w:val="Bullet1"/>
              <w:numPr>
                <w:ilvl w:val="0"/>
                <w:numId w:val="89"/>
              </w:numPr>
              <w:spacing w:after="40"/>
              <w:ind w:left="301"/>
              <w:rPr>
                <w:rFonts w:eastAsia="Times New Roman"/>
                <w:lang w:val="cy-GB" w:eastAsia="en-GB"/>
              </w:rPr>
            </w:pPr>
            <w:r w:rsidRPr="00BD6ED7">
              <w:rPr>
                <w:lang w:val="cy-GB"/>
              </w:rPr>
              <w:t>Cafodd dros dri chwarter o garcharorion (79%) a nododd eu bod yn ddigartref cyn cael eu carcharu eu hail ddyfarnu’n euog o drosedd yn ystod y flwyddyn gyntaf ar ôl cael eu rhyddhau o’i gymharu â llai na hanner (47%) y rhai a nododd nad oedden nhw’n ddigartref cyn cael eu carcharu.</w:t>
            </w:r>
          </w:p>
          <w:p w:rsidR="00572CCB" w:rsidRPr="008E1643" w:rsidRDefault="00572CCB" w:rsidP="008E1643">
            <w:pPr>
              <w:pStyle w:val="Bullet1"/>
              <w:spacing w:after="40"/>
              <w:rPr>
                <w:rFonts w:eastAsia="Times New Roman"/>
                <w:sz w:val="14"/>
                <w:lang w:val="cy-GB" w:eastAsia="en-GB"/>
              </w:rPr>
            </w:pPr>
          </w:p>
          <w:p w:rsidR="00E246DC" w:rsidRPr="00BD6ED7" w:rsidRDefault="00E246DC" w:rsidP="008E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color w:val="000000"/>
                <w:szCs w:val="20"/>
                <w:lang w:val="cy-GB"/>
              </w:rPr>
            </w:pPr>
            <w:r w:rsidRPr="00BD6ED7">
              <w:rPr>
                <w:color w:val="000000"/>
                <w:szCs w:val="20"/>
                <w:lang w:val="cy-GB"/>
              </w:rPr>
              <w:t>Mae’r risg o fod yn ddigartref ar ôl cael eu rhyddhau hefyd yn effeithio ar rai grwpiau yn fwy nag eraill: roedd adroddiad rhif 29 IRISS ar y Rhai sy’n Gadael Carchar a Digartrefedd (Mai 2015) yn cyfeirio’n benodol at yr Alban ond hefyd yn defnyddio data ymchwil o Loegr a Chymru. Ca</w:t>
            </w:r>
            <w:r w:rsidR="00ED01E8" w:rsidRPr="00BD6ED7">
              <w:rPr>
                <w:color w:val="000000"/>
                <w:szCs w:val="20"/>
                <w:lang w:val="cy-GB"/>
              </w:rPr>
              <w:t>nfu</w:t>
            </w:r>
            <w:r w:rsidRPr="00BD6ED7">
              <w:rPr>
                <w:color w:val="000000"/>
                <w:szCs w:val="20"/>
                <w:lang w:val="cy-GB"/>
              </w:rPr>
              <w:t xml:space="preserve"> fod:</w:t>
            </w:r>
          </w:p>
          <w:p w:rsidR="00E246DC" w:rsidRPr="00BD6ED7" w:rsidRDefault="00ED01E8" w:rsidP="004F0422">
            <w:pPr>
              <w:pStyle w:val="Bullet1"/>
              <w:numPr>
                <w:ilvl w:val="0"/>
                <w:numId w:val="90"/>
              </w:numPr>
              <w:rPr>
                <w:lang w:val="cy-GB"/>
              </w:rPr>
            </w:pPr>
            <w:r w:rsidRPr="00BD6ED7">
              <w:rPr>
                <w:lang w:val="cy-GB"/>
              </w:rPr>
              <w:t xml:space="preserve">Pedwar grŵp </w:t>
            </w:r>
            <w:r w:rsidR="00E246DC" w:rsidRPr="00BD6ED7">
              <w:rPr>
                <w:lang w:val="cy-GB"/>
              </w:rPr>
              <w:t xml:space="preserve">o bobl sy’n gadael carchar yn wynebu rhwystrau arbennig: </w:t>
            </w:r>
            <w:r w:rsidR="00572CCB" w:rsidRPr="00BD6ED7">
              <w:rPr>
                <w:lang w:val="cy-GB"/>
              </w:rPr>
              <w:t xml:space="preserve">carcharorion ar </w:t>
            </w:r>
            <w:r w:rsidR="00C6062A" w:rsidRPr="00BD6ED7">
              <w:rPr>
                <w:lang w:val="cy-GB"/>
              </w:rPr>
              <w:t>remand</w:t>
            </w:r>
            <w:r w:rsidR="00E246DC" w:rsidRPr="00BD6ED7">
              <w:rPr>
                <w:lang w:val="cy-GB"/>
              </w:rPr>
              <w:t xml:space="preserve">; y rhai ar ddedfrydau byr; merched; pobl ifanc; y rhai sy’n ddigartref wrth fynd i mewn i’r carchar. </w:t>
            </w:r>
          </w:p>
          <w:p w:rsidR="00E246DC" w:rsidRPr="00BD6ED7" w:rsidRDefault="00E246DC" w:rsidP="004F0422">
            <w:pPr>
              <w:pStyle w:val="Bullet1"/>
              <w:numPr>
                <w:ilvl w:val="0"/>
                <w:numId w:val="90"/>
              </w:numPr>
              <w:spacing w:after="0"/>
              <w:ind w:left="714" w:hanging="357"/>
              <w:rPr>
                <w:lang w:val="cy-GB"/>
              </w:rPr>
            </w:pPr>
            <w:r w:rsidRPr="00BD6ED7">
              <w:rPr>
                <w:lang w:val="cy-GB"/>
              </w:rPr>
              <w:t>Y sialensiau allweddol sy’n wynebu’r rhai sy’n gadael carchar yw: opsiynau cyfyng am lety, lleoliad y llety a chymhlethdod eu hanghenion.</w:t>
            </w:r>
          </w:p>
          <w:p w:rsidR="00E246DC" w:rsidRPr="00BD6ED7" w:rsidRDefault="00E246DC" w:rsidP="008E1643">
            <w:pPr>
              <w:spacing w:before="40" w:after="20"/>
              <w:rPr>
                <w:rFonts w:eastAsia="Times New Roman"/>
                <w:szCs w:val="24"/>
                <w:lang w:val="cy-GB" w:eastAsia="en-GB"/>
              </w:rPr>
            </w:pPr>
            <w:r w:rsidRPr="00BD6ED7">
              <w:rPr>
                <w:rFonts w:cs="Helvetica Neue"/>
                <w:szCs w:val="28"/>
                <w:lang w:val="cy-GB"/>
              </w:rPr>
              <w:t>Ymhlith y dulliau effeithiol o fynd ati i gynorthwyo’r rhai sy’n gadael carchar mae rhagweithio i ddarparu cyngor a gwybodaeth ar anghenion tai ymhell cyn iddyn gael eu rhyddhau; cymorth ar ôl iddyn nhw gael eu rhy</w:t>
            </w:r>
            <w:r w:rsidR="00ED01E8" w:rsidRPr="00BD6ED7">
              <w:rPr>
                <w:rFonts w:cs="Helvetica Neue"/>
                <w:szCs w:val="28"/>
                <w:lang w:val="cy-GB"/>
              </w:rPr>
              <w:t>d</w:t>
            </w:r>
            <w:r w:rsidRPr="00BD6ED7">
              <w:rPr>
                <w:rFonts w:cs="Helvetica Neue"/>
                <w:szCs w:val="28"/>
                <w:lang w:val="cy-GB"/>
              </w:rPr>
              <w:t xml:space="preserve">dhau i’w helpu i gynnal eu tenantiaeth; gweithio gydag asiantaethau eraill a chynnig cymorth ymarferol yn </w:t>
            </w:r>
            <w:r w:rsidRPr="00BD6ED7">
              <w:rPr>
                <w:rFonts w:cs="Helvetica Neue"/>
                <w:szCs w:val="28"/>
                <w:lang w:val="cy-GB"/>
              </w:rPr>
              <w:lastRenderedPageBreak/>
              <w:t xml:space="preserve">gyntaf. </w:t>
            </w:r>
          </w:p>
        </w:tc>
      </w:tr>
    </w:tbl>
    <w:p w:rsidR="00E246DC" w:rsidRPr="008E1643" w:rsidRDefault="00E246DC" w:rsidP="00E246DC">
      <w:pPr>
        <w:rPr>
          <w:sz w:val="14"/>
          <w:lang w:val="cy-GB"/>
        </w:rPr>
      </w:pPr>
    </w:p>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E246DC" w:rsidRPr="00BD6ED7" w:rsidTr="006F78EF">
        <w:tc>
          <w:tcPr>
            <w:tcW w:w="9286" w:type="dxa"/>
          </w:tcPr>
          <w:p w:rsidR="00E246DC" w:rsidRPr="00BD6ED7" w:rsidRDefault="00E246DC" w:rsidP="008E1643">
            <w:pPr>
              <w:spacing w:after="40"/>
              <w:rPr>
                <w:lang w:val="cy-GB"/>
              </w:rPr>
            </w:pPr>
            <w:r w:rsidRPr="00BD6ED7">
              <w:rPr>
                <w:b/>
                <w:szCs w:val="24"/>
                <w:lang w:val="cy-GB"/>
              </w:rPr>
              <w:t xml:space="preserve">Astudiaeth </w:t>
            </w:r>
            <w:r w:rsidR="00243BBD" w:rsidRPr="00BD6ED7">
              <w:rPr>
                <w:b/>
                <w:szCs w:val="24"/>
                <w:lang w:val="cy-GB"/>
              </w:rPr>
              <w:t>a</w:t>
            </w:r>
            <w:r w:rsidRPr="00BD6ED7">
              <w:rPr>
                <w:b/>
                <w:szCs w:val="24"/>
                <w:lang w:val="cy-GB"/>
              </w:rPr>
              <w:t xml:space="preserve">chos </w:t>
            </w:r>
          </w:p>
          <w:p w:rsidR="00E246DC" w:rsidRPr="00BD6ED7" w:rsidRDefault="00243BBD" w:rsidP="00ED01E8">
            <w:pPr>
              <w:rPr>
                <w:szCs w:val="24"/>
                <w:lang w:val="cy-GB"/>
              </w:rPr>
            </w:pPr>
            <w:r w:rsidRPr="00BD6ED7">
              <w:rPr>
                <w:szCs w:val="24"/>
                <w:lang w:val="cy-GB"/>
              </w:rPr>
              <w:t xml:space="preserve">Mae Emyr yn 29 oed ac yn y carchar am dair blynedd am ymosod yn ddifrifol ar aelod o’r cyhoedd yn ystod helynt ar </w:t>
            </w:r>
            <w:r w:rsidR="00514C5F" w:rsidRPr="00BD6ED7">
              <w:rPr>
                <w:szCs w:val="24"/>
                <w:lang w:val="cy-GB"/>
              </w:rPr>
              <w:t>stad</w:t>
            </w:r>
            <w:r w:rsidRPr="00BD6ED7">
              <w:rPr>
                <w:szCs w:val="24"/>
                <w:lang w:val="cy-GB"/>
              </w:rPr>
              <w:t xml:space="preserve"> cyngor lleol. Cyn cael ei ddedfrydu, roedd Emyr yn byw mewn fflat un ystafell wely’r Cyngor yn Abertawe. Wrth gael ei dderbyn i’r </w:t>
            </w:r>
            <w:r w:rsidR="002B794E" w:rsidRPr="00BD6ED7">
              <w:rPr>
                <w:szCs w:val="24"/>
                <w:lang w:val="cy-GB"/>
              </w:rPr>
              <w:t>ystâd</w:t>
            </w:r>
            <w:r w:rsidRPr="00BD6ED7">
              <w:rPr>
                <w:szCs w:val="24"/>
                <w:lang w:val="cy-GB"/>
              </w:rPr>
              <w:t xml:space="preserve"> ddiogeledd cwblhaodd y carchar Rhan 1 o Offeryn Sgrinio Sylfaenol y Ddalfa o fewn 72 awr i dderbyn Emyr i’r carchar a nodwyd y byddai Emyr mewn perygl o golli ei lety gan nad oes hawl ganddo i’w eiddo gael ei amddiffyn tra yn y ddalfa ac na allai’r awdurdod lleol gynnal a chadw ei eiddo am y cyfnod y mae yn y ddalfa gan fod galw mawr am lety a rhestr aros faith am fflatiau un ystafell wely yn yr ardal.</w:t>
            </w:r>
          </w:p>
          <w:p w:rsidR="00243BBD" w:rsidRPr="00BD6ED7" w:rsidRDefault="00243BBD" w:rsidP="00ED01E8">
            <w:pPr>
              <w:rPr>
                <w:sz w:val="18"/>
                <w:lang w:val="cy-GB"/>
              </w:rPr>
            </w:pPr>
          </w:p>
          <w:p w:rsidR="00E246DC" w:rsidRPr="00BD6ED7" w:rsidRDefault="00E246DC" w:rsidP="00ED01E8">
            <w:pPr>
              <w:rPr>
                <w:rFonts w:eastAsia="Times New Roman"/>
                <w:b/>
                <w:color w:val="000000"/>
                <w:szCs w:val="24"/>
                <w:lang w:val="cy-GB"/>
              </w:rPr>
            </w:pPr>
            <w:r w:rsidRPr="00BD6ED7">
              <w:rPr>
                <w:rFonts w:eastAsia="Times New Roman"/>
                <w:b/>
                <w:color w:val="000000"/>
                <w:szCs w:val="24"/>
                <w:lang w:val="cy-GB"/>
              </w:rPr>
              <w:t>Cwestiwn</w:t>
            </w:r>
          </w:p>
          <w:p w:rsidR="00E246DC" w:rsidRPr="00BD6ED7" w:rsidRDefault="00E246DC" w:rsidP="004F0422">
            <w:pPr>
              <w:pStyle w:val="Numberlist"/>
              <w:numPr>
                <w:ilvl w:val="0"/>
                <w:numId w:val="82"/>
              </w:numPr>
              <w:spacing w:after="0"/>
              <w:rPr>
                <w:lang w:val="cy-GB"/>
              </w:rPr>
            </w:pPr>
            <w:r w:rsidRPr="00BD6ED7">
              <w:rPr>
                <w:lang w:val="cy-GB"/>
              </w:rPr>
              <w:t xml:space="preserve">Beth </w:t>
            </w:r>
            <w:r w:rsidR="00572C0D">
              <w:rPr>
                <w:lang w:val="cy-GB"/>
              </w:rPr>
              <w:t>yw'</w:t>
            </w:r>
            <w:r w:rsidRPr="00BD6ED7">
              <w:rPr>
                <w:lang w:val="cy-GB"/>
              </w:rPr>
              <w:t>r ddwy garreg filltir nesaf ar gyfer adolygu gofynion llety Emyr a phwy sy’n gyfrifol</w:t>
            </w:r>
            <w:r w:rsidR="00243BBD" w:rsidRPr="00BD6ED7">
              <w:rPr>
                <w:lang w:val="cy-GB"/>
              </w:rPr>
              <w:t>?</w:t>
            </w:r>
          </w:p>
          <w:p w:rsidR="00E246DC" w:rsidRPr="008E1643" w:rsidRDefault="00E246DC" w:rsidP="008E1643">
            <w:pPr>
              <w:rPr>
                <w:rFonts w:eastAsia="Times New Roman"/>
                <w:color w:val="000000"/>
                <w:sz w:val="10"/>
                <w:szCs w:val="24"/>
                <w:lang w:val="cy-GB"/>
              </w:rPr>
            </w:pPr>
          </w:p>
          <w:p w:rsidR="00E246DC" w:rsidRPr="00BD6ED7" w:rsidRDefault="00E246DC" w:rsidP="00ED01E8">
            <w:pPr>
              <w:rPr>
                <w:rFonts w:eastAsia="Times New Roman"/>
                <w:b/>
                <w:color w:val="000000"/>
                <w:szCs w:val="24"/>
                <w:lang w:val="cy-GB"/>
              </w:rPr>
            </w:pPr>
            <w:r w:rsidRPr="00BD6ED7">
              <w:rPr>
                <w:rFonts w:eastAsia="Times New Roman"/>
                <w:b/>
                <w:color w:val="000000"/>
                <w:szCs w:val="24"/>
                <w:lang w:val="cy-GB"/>
              </w:rPr>
              <w:t xml:space="preserve">Awgrym o </w:t>
            </w:r>
            <w:r w:rsidR="00243BBD" w:rsidRPr="00BD6ED7">
              <w:rPr>
                <w:rFonts w:eastAsia="Times New Roman"/>
                <w:b/>
                <w:color w:val="000000"/>
                <w:szCs w:val="24"/>
                <w:lang w:val="cy-GB"/>
              </w:rPr>
              <w:t>a</w:t>
            </w:r>
            <w:r w:rsidRPr="00BD6ED7">
              <w:rPr>
                <w:rFonts w:eastAsia="Times New Roman"/>
                <w:b/>
                <w:color w:val="000000"/>
                <w:szCs w:val="24"/>
                <w:lang w:val="cy-GB"/>
              </w:rPr>
              <w:t>teb</w:t>
            </w:r>
            <w:r w:rsidR="00243BBD" w:rsidRPr="00BD6ED7">
              <w:rPr>
                <w:rFonts w:eastAsia="Times New Roman"/>
                <w:b/>
                <w:color w:val="000000"/>
                <w:szCs w:val="24"/>
                <w:lang w:val="cy-GB"/>
              </w:rPr>
              <w:t>:</w:t>
            </w:r>
          </w:p>
          <w:p w:rsidR="00E246DC" w:rsidRPr="00BD6ED7" w:rsidRDefault="00E246DC" w:rsidP="004F0422">
            <w:pPr>
              <w:pStyle w:val="Bullet1"/>
              <w:numPr>
                <w:ilvl w:val="0"/>
                <w:numId w:val="91"/>
              </w:numPr>
              <w:spacing w:after="0"/>
              <w:rPr>
                <w:lang w:val="cy-GB"/>
              </w:rPr>
            </w:pPr>
            <w:r w:rsidRPr="00BD6ED7">
              <w:rPr>
                <w:lang w:val="cy-GB"/>
              </w:rPr>
              <w:t>Carreg Filltir 2(ii) – Rhan 2 Offeryn Sgrinio Cystodaeth Sylfaenol (</w:t>
            </w:r>
            <w:r w:rsidR="00ED01E8" w:rsidRPr="00BD6ED7">
              <w:rPr>
                <w:lang w:val="cy-GB"/>
              </w:rPr>
              <w:t xml:space="preserve">o fewn </w:t>
            </w:r>
            <w:r w:rsidR="00243BBD" w:rsidRPr="00BD6ED7">
              <w:rPr>
                <w:lang w:val="cy-GB"/>
              </w:rPr>
              <w:t>pum</w:t>
            </w:r>
            <w:r w:rsidR="00ED01E8" w:rsidRPr="00BD6ED7">
              <w:rPr>
                <w:lang w:val="cy-GB"/>
              </w:rPr>
              <w:t xml:space="preserve"> diwrnod)</w:t>
            </w:r>
            <w:r w:rsidRPr="00BD6ED7">
              <w:rPr>
                <w:lang w:val="cy-GB"/>
              </w:rPr>
              <w:t xml:space="preserve"> </w:t>
            </w:r>
            <w:r w:rsidR="00243BBD" w:rsidRPr="00BD6ED7">
              <w:rPr>
                <w:lang w:val="cy-GB"/>
              </w:rPr>
              <w:t>–</w:t>
            </w:r>
            <w:r w:rsidRPr="00BD6ED7">
              <w:rPr>
                <w:lang w:val="cy-GB"/>
              </w:rPr>
              <w:t xml:space="preserve"> cwblhawyd gan y Gwasanaeth Praw</w:t>
            </w:r>
            <w:r w:rsidR="00ED01E8" w:rsidRPr="00BD6ED7">
              <w:rPr>
                <w:lang w:val="cy-GB"/>
              </w:rPr>
              <w:t>f Cenedlaethol</w:t>
            </w:r>
            <w:r w:rsidRPr="00BD6ED7">
              <w:rPr>
                <w:lang w:val="cy-GB"/>
              </w:rPr>
              <w:t xml:space="preserve"> / Cwmni Adsefydlu Cymunedol Cymru</w:t>
            </w:r>
          </w:p>
          <w:p w:rsidR="00E246DC" w:rsidRPr="00BD6ED7" w:rsidRDefault="00514C5F" w:rsidP="004F0422">
            <w:pPr>
              <w:pStyle w:val="Bullet1"/>
              <w:numPr>
                <w:ilvl w:val="0"/>
                <w:numId w:val="91"/>
              </w:numPr>
              <w:spacing w:after="0"/>
              <w:rPr>
                <w:lang w:val="cy-GB"/>
              </w:rPr>
            </w:pPr>
            <w:r w:rsidRPr="00BD6ED7">
              <w:rPr>
                <w:lang w:val="cy-GB"/>
              </w:rPr>
              <w:t>Carreg</w:t>
            </w:r>
            <w:r w:rsidR="00E246DC" w:rsidRPr="00BD6ED7">
              <w:rPr>
                <w:lang w:val="cy-GB"/>
              </w:rPr>
              <w:t xml:space="preserve"> Filltir 3 – Adolygu cynllun adsefydlu Emyr i gyn</w:t>
            </w:r>
            <w:r w:rsidR="00243BBD" w:rsidRPr="00BD6ED7">
              <w:rPr>
                <w:lang w:val="cy-GB"/>
              </w:rPr>
              <w:t>n</w:t>
            </w:r>
            <w:r w:rsidR="00E246DC" w:rsidRPr="00BD6ED7">
              <w:rPr>
                <w:lang w:val="cy-GB"/>
              </w:rPr>
              <w:t>wys adolygiad o anghenion y carcharor am lety (12 wythnos cyn ei ryddhau) – cwblhawyd gan y Gwasanaeth Prawf Cenedlaethol / Cwmni Adsefydlu Cymunedol Cymru</w:t>
            </w:r>
          </w:p>
          <w:p w:rsidR="00243BBD" w:rsidRPr="00BD6ED7" w:rsidRDefault="00243BBD" w:rsidP="00243BBD">
            <w:pPr>
              <w:rPr>
                <w:szCs w:val="24"/>
                <w:lang w:val="cy-GB"/>
              </w:rPr>
            </w:pPr>
            <w:r w:rsidRPr="00BD6ED7">
              <w:rPr>
                <w:szCs w:val="24"/>
                <w:lang w:val="cy-GB"/>
              </w:rPr>
              <w:t xml:space="preserve">Bydd Emyr yn cael ei ryddhau ymhen 11 wythnos ac yn y cyfarfod paratoi at ryddhau, mae Emyr wedi nodi yn ei gynllun adsefydlu yr hoffai ddychwelyd i’w dref enedigol gan fod ganddo gysylltiadau yno, yn ffrindiau a theulu, ac mae’n awyddus </w:t>
            </w:r>
            <w:r w:rsidRPr="00BD6ED7">
              <w:rPr>
                <w:szCs w:val="24"/>
                <w:lang w:val="cy-GB"/>
              </w:rPr>
              <w:br/>
              <w:t>i adnewyddu’r rhain ar ôl cael ei ryddhau. Mae’r cynllun risg a baratowyd gan y Gwasanaeth Prawf yn nodi bod pryder sylweddol o hyd ar ran y dioddefwr bod Emyr yn dychwelyd i’r ardal a’r bwriad yw sefydlu amod na fydd yn byw o fewn dwy filltir i’r ardal, yn ogystal â’r amod na fydd dim cyswllt rhyngddo a’r dioddefwr na theulu’r dioddefwr. Gallai hyn effeithio ar yr opsiynau tai sydd ganddo gan fod nifer o aelodau teulu Emyr yn dal i fyw yn yr ardal dan sylw. Gan fod Emyr yn flaenorol yn derbyn budd-dal tai’r awdurdod lleol a heb ddigon o incwm i sicrhau a chynnal llety preifat ar rent, cyfeiriwyd yr achos at yr awdurdod lleol er mwyn iddyn nhw gynnal asesiad tai yn ôl gofyn Deddf Tai (Cymru) 2014 (Carreg Filltir 4).</w:t>
            </w:r>
          </w:p>
          <w:p w:rsidR="00E246DC" w:rsidRPr="008E1643" w:rsidRDefault="00E246DC" w:rsidP="00ED01E8">
            <w:pPr>
              <w:rPr>
                <w:sz w:val="14"/>
                <w:szCs w:val="24"/>
                <w:lang w:val="cy-GB"/>
              </w:rPr>
            </w:pPr>
          </w:p>
          <w:p w:rsidR="00E246DC" w:rsidRPr="00BD6ED7" w:rsidRDefault="00E246DC" w:rsidP="006F78EF">
            <w:pPr>
              <w:rPr>
                <w:rFonts w:eastAsia="Times New Roman"/>
                <w:b/>
                <w:color w:val="000000"/>
                <w:szCs w:val="24"/>
                <w:lang w:val="cy-GB"/>
              </w:rPr>
            </w:pPr>
            <w:r w:rsidRPr="00BD6ED7">
              <w:rPr>
                <w:rFonts w:eastAsia="Times New Roman"/>
                <w:b/>
                <w:color w:val="000000"/>
                <w:szCs w:val="24"/>
                <w:lang w:val="cy-GB"/>
              </w:rPr>
              <w:t>Cwestiwn</w:t>
            </w:r>
          </w:p>
          <w:p w:rsidR="00E246DC" w:rsidRPr="00BD6ED7" w:rsidRDefault="00E246DC" w:rsidP="008E1643">
            <w:pPr>
              <w:pStyle w:val="Numberlist"/>
              <w:spacing w:after="0"/>
              <w:ind w:left="357" w:hanging="357"/>
              <w:rPr>
                <w:lang w:val="cy-GB"/>
              </w:rPr>
            </w:pPr>
            <w:r w:rsidRPr="00BD6ED7">
              <w:rPr>
                <w:lang w:val="cy-GB"/>
              </w:rPr>
              <w:t>Yn ogystal â’r asesiad tai, pa gamau ychwanegol sydd angen eu gweithredu cyn i Emyr gael ei ryddhau ac, ar ôl iddo gael ei ryddhau, o fewn pa raddfa amser?</w:t>
            </w:r>
          </w:p>
          <w:p w:rsidR="00E246DC" w:rsidRPr="00BD6ED7" w:rsidRDefault="00E246DC" w:rsidP="006F78EF">
            <w:pPr>
              <w:rPr>
                <w:rFonts w:eastAsia="Times New Roman"/>
                <w:color w:val="000000"/>
                <w:sz w:val="18"/>
                <w:szCs w:val="24"/>
                <w:lang w:val="cy-GB"/>
              </w:rPr>
            </w:pPr>
          </w:p>
          <w:p w:rsidR="00E246DC" w:rsidRPr="00BD6ED7" w:rsidRDefault="00E246DC" w:rsidP="006F78EF">
            <w:pPr>
              <w:spacing w:after="120"/>
              <w:rPr>
                <w:rFonts w:eastAsia="Times New Roman"/>
                <w:b/>
                <w:color w:val="000000"/>
                <w:szCs w:val="24"/>
                <w:lang w:val="cy-GB"/>
              </w:rPr>
            </w:pPr>
            <w:r w:rsidRPr="00BD6ED7">
              <w:rPr>
                <w:rFonts w:eastAsia="Times New Roman"/>
                <w:b/>
                <w:color w:val="000000"/>
                <w:szCs w:val="24"/>
                <w:lang w:val="cy-GB"/>
              </w:rPr>
              <w:t>Awgrym o ateb</w:t>
            </w:r>
            <w:r w:rsidR="00243BBD" w:rsidRPr="00BD6ED7">
              <w:rPr>
                <w:rFonts w:eastAsia="Times New Roman"/>
                <w:b/>
                <w:color w:val="000000"/>
                <w:szCs w:val="24"/>
                <w:lang w:val="cy-GB"/>
              </w:rPr>
              <w:t>:</w:t>
            </w:r>
            <w:r w:rsidRPr="00BD6ED7">
              <w:rPr>
                <w:rFonts w:eastAsia="Times New Roman"/>
                <w:b/>
                <w:color w:val="000000"/>
                <w:szCs w:val="24"/>
                <w:lang w:val="cy-GB"/>
              </w:rPr>
              <w:t xml:space="preserve"> </w:t>
            </w:r>
          </w:p>
          <w:p w:rsidR="00E246DC" w:rsidRPr="00BD6ED7" w:rsidRDefault="008E1643" w:rsidP="004F0422">
            <w:pPr>
              <w:pStyle w:val="Bullet1"/>
              <w:numPr>
                <w:ilvl w:val="0"/>
                <w:numId w:val="92"/>
              </w:numPr>
              <w:ind w:left="301"/>
              <w:rPr>
                <w:lang w:val="cy-GB"/>
              </w:rPr>
            </w:pPr>
            <w:r>
              <w:rPr>
                <w:lang w:val="cy-GB"/>
              </w:rPr>
              <w:t>Carreg F</w:t>
            </w:r>
            <w:r w:rsidR="00E246DC" w:rsidRPr="00BD6ED7">
              <w:rPr>
                <w:lang w:val="cy-GB"/>
              </w:rPr>
              <w:t xml:space="preserve">illtir 5 – saith diwrnod cyn y rhyddhau </w:t>
            </w:r>
            <w:r w:rsidR="00243BBD" w:rsidRPr="00BD6ED7">
              <w:rPr>
                <w:lang w:val="cy-GB"/>
              </w:rPr>
              <w:t>–</w:t>
            </w:r>
            <w:r w:rsidR="00E246DC" w:rsidRPr="00BD6ED7">
              <w:rPr>
                <w:lang w:val="cy-GB"/>
              </w:rPr>
              <w:t xml:space="preserve"> cynnig llety addas, gwneud trefniadau teithio pan gaiff ei ryddhau ac ystyried ei angen â blaenoriaeth </w:t>
            </w:r>
            <w:r w:rsidR="00243BBD" w:rsidRPr="00BD6ED7">
              <w:rPr>
                <w:lang w:val="cy-GB"/>
              </w:rPr>
              <w:br/>
            </w:r>
            <w:r w:rsidR="00E246DC" w:rsidRPr="00BD6ED7">
              <w:rPr>
                <w:lang w:val="cy-GB"/>
              </w:rPr>
              <w:t>(os oes angen) er mwyn asesu’r angen am let</w:t>
            </w:r>
            <w:r w:rsidR="002E5F18" w:rsidRPr="00BD6ED7">
              <w:rPr>
                <w:lang w:val="cy-GB"/>
              </w:rPr>
              <w:t>y interim pan gaiff ei ryddhau</w:t>
            </w:r>
          </w:p>
          <w:p w:rsidR="00E246DC" w:rsidRPr="00BD6ED7" w:rsidRDefault="00E246DC" w:rsidP="004F0422">
            <w:pPr>
              <w:pStyle w:val="Bullet1"/>
              <w:numPr>
                <w:ilvl w:val="0"/>
                <w:numId w:val="92"/>
              </w:numPr>
              <w:ind w:left="301"/>
              <w:rPr>
                <w:lang w:val="cy-GB"/>
              </w:rPr>
            </w:pPr>
            <w:r w:rsidRPr="00BD6ED7">
              <w:rPr>
                <w:lang w:val="cy-GB"/>
              </w:rPr>
              <w:t xml:space="preserve">Carreg </w:t>
            </w:r>
            <w:r w:rsidR="00514C5F" w:rsidRPr="00BD6ED7">
              <w:rPr>
                <w:lang w:val="cy-GB"/>
              </w:rPr>
              <w:t>Filltir</w:t>
            </w:r>
            <w:r w:rsidR="002E5F18" w:rsidRPr="00BD6ED7">
              <w:rPr>
                <w:lang w:val="cy-GB"/>
              </w:rPr>
              <w:t xml:space="preserve"> 6 – diwrnod y rhyddhau </w:t>
            </w:r>
            <w:r w:rsidR="00243BBD" w:rsidRPr="00BD6ED7">
              <w:rPr>
                <w:lang w:val="cy-GB"/>
              </w:rPr>
              <w:t>–</w:t>
            </w:r>
            <w:r w:rsidRPr="00BD6ED7">
              <w:rPr>
                <w:lang w:val="cy-GB"/>
              </w:rPr>
              <w:t xml:space="preserve"> cynorthwyo Emyr i deithio a setlo i mewn i lety newydd</w:t>
            </w:r>
            <w:r w:rsidR="00243BBD" w:rsidRPr="00BD6ED7">
              <w:rPr>
                <w:lang w:val="cy-GB"/>
              </w:rPr>
              <w:t>.</w:t>
            </w:r>
          </w:p>
          <w:p w:rsidR="00E246DC" w:rsidRPr="00BD6ED7" w:rsidRDefault="00E246DC" w:rsidP="002E5F18">
            <w:pPr>
              <w:pStyle w:val="Bullet1"/>
              <w:spacing w:after="0"/>
              <w:ind w:left="-3"/>
              <w:rPr>
                <w:lang w:val="cy-GB"/>
              </w:rPr>
            </w:pPr>
            <w:r w:rsidRPr="00BD6ED7">
              <w:rPr>
                <w:lang w:val="cy-GB"/>
              </w:rPr>
              <w:t xml:space="preserve">Sylwer y gall yr </w:t>
            </w:r>
            <w:r w:rsidR="0068702C" w:rsidRPr="00BD6ED7">
              <w:rPr>
                <w:lang w:val="cy-GB"/>
              </w:rPr>
              <w:t>awdurdod</w:t>
            </w:r>
            <w:r w:rsidRPr="00BD6ED7">
              <w:rPr>
                <w:lang w:val="cy-GB"/>
              </w:rPr>
              <w:t xml:space="preserve"> lleol sy’n gyfrifol barhau i ddarp</w:t>
            </w:r>
            <w:r w:rsidR="009D252D" w:rsidRPr="00BD6ED7">
              <w:rPr>
                <w:lang w:val="cy-GB"/>
              </w:rPr>
              <w:t xml:space="preserve">aru dyletswyddau atal a </w:t>
            </w:r>
            <w:r w:rsidR="009D252D" w:rsidRPr="00BD6ED7">
              <w:rPr>
                <w:lang w:val="cy-GB"/>
              </w:rPr>
              <w:lastRenderedPageBreak/>
              <w:t>dyletswyddau rhyddhad</w:t>
            </w:r>
            <w:r w:rsidRPr="00BD6ED7">
              <w:rPr>
                <w:lang w:val="cy-GB"/>
              </w:rPr>
              <w:t xml:space="preserve"> o dan y Ddeddf Ta</w:t>
            </w:r>
            <w:r w:rsidR="002E5F18" w:rsidRPr="00BD6ED7">
              <w:rPr>
                <w:lang w:val="cy-GB"/>
              </w:rPr>
              <w:t>i</w:t>
            </w:r>
            <w:r w:rsidRPr="00BD6ED7">
              <w:rPr>
                <w:lang w:val="cy-GB"/>
              </w:rPr>
              <w:t xml:space="preserve"> os nad oes llety wedi’i ddarparu cyn y rhyddhau.</w:t>
            </w:r>
          </w:p>
          <w:p w:rsidR="00E246DC" w:rsidRPr="00BD6ED7" w:rsidRDefault="00E246DC" w:rsidP="002E5F18">
            <w:pPr>
              <w:rPr>
                <w:sz w:val="18"/>
                <w:lang w:val="cy-GB"/>
              </w:rPr>
            </w:pPr>
          </w:p>
          <w:p w:rsidR="00E246DC" w:rsidRPr="00BD6ED7" w:rsidRDefault="00E246DC" w:rsidP="006F78EF">
            <w:pPr>
              <w:rPr>
                <w:rFonts w:eastAsia="Times New Roman"/>
                <w:b/>
                <w:color w:val="000000"/>
                <w:szCs w:val="24"/>
                <w:lang w:val="cy-GB"/>
              </w:rPr>
            </w:pPr>
            <w:r w:rsidRPr="00BD6ED7">
              <w:rPr>
                <w:rFonts w:eastAsia="Times New Roman"/>
                <w:b/>
                <w:color w:val="000000"/>
                <w:szCs w:val="24"/>
                <w:lang w:val="cy-GB"/>
              </w:rPr>
              <w:t>Cwestiwn</w:t>
            </w:r>
          </w:p>
          <w:p w:rsidR="00E246DC" w:rsidRPr="00BD6ED7" w:rsidRDefault="00E246DC" w:rsidP="002E5F18">
            <w:pPr>
              <w:pStyle w:val="Numberlist"/>
              <w:spacing w:after="0"/>
              <w:rPr>
                <w:lang w:val="cy-GB"/>
              </w:rPr>
            </w:pPr>
            <w:r w:rsidRPr="00BD6ED7">
              <w:rPr>
                <w:lang w:val="cy-GB"/>
              </w:rPr>
              <w:t>Pa wybodaeth, cyngor a</w:t>
            </w:r>
            <w:r w:rsidR="00243BBD" w:rsidRPr="00BD6ED7">
              <w:rPr>
                <w:lang w:val="cy-GB"/>
              </w:rPr>
              <w:t xml:space="preserve"> </w:t>
            </w:r>
            <w:r w:rsidRPr="00BD6ED7">
              <w:rPr>
                <w:lang w:val="cy-GB"/>
              </w:rPr>
              <w:t>/</w:t>
            </w:r>
            <w:r w:rsidR="00243BBD" w:rsidRPr="00BD6ED7">
              <w:rPr>
                <w:lang w:val="cy-GB"/>
              </w:rPr>
              <w:t xml:space="preserve"> </w:t>
            </w:r>
            <w:r w:rsidRPr="00BD6ED7">
              <w:rPr>
                <w:lang w:val="cy-GB"/>
              </w:rPr>
              <w:t>neu gymorth</w:t>
            </w:r>
            <w:r w:rsidR="00243BBD" w:rsidRPr="00BD6ED7">
              <w:rPr>
                <w:lang w:val="cy-GB"/>
              </w:rPr>
              <w:t>,</w:t>
            </w:r>
            <w:r w:rsidRPr="00BD6ED7">
              <w:rPr>
                <w:lang w:val="cy-GB"/>
              </w:rPr>
              <w:t xml:space="preserve"> neu gymorth ataliol allai gael eu darparu i’w baratoi ar gyfer adsefydlu a gwella ei gyfleoedd i sicrhau a chynnal llety? </w:t>
            </w:r>
          </w:p>
          <w:p w:rsidR="00E246DC" w:rsidRPr="00BD6ED7" w:rsidRDefault="00E246DC" w:rsidP="002E5F18">
            <w:pPr>
              <w:rPr>
                <w:rFonts w:eastAsia="Times New Roman"/>
                <w:color w:val="000000"/>
                <w:sz w:val="18"/>
                <w:szCs w:val="24"/>
                <w:lang w:val="cy-GB"/>
              </w:rPr>
            </w:pPr>
          </w:p>
          <w:p w:rsidR="00E246DC" w:rsidRPr="00BD6ED7" w:rsidRDefault="00E246DC" w:rsidP="008E1643">
            <w:pPr>
              <w:spacing w:after="40"/>
              <w:rPr>
                <w:rFonts w:eastAsia="Times New Roman"/>
                <w:b/>
                <w:color w:val="000000"/>
                <w:szCs w:val="24"/>
                <w:lang w:val="cy-GB"/>
              </w:rPr>
            </w:pPr>
            <w:r w:rsidRPr="00BD6ED7">
              <w:rPr>
                <w:rFonts w:eastAsia="Times New Roman"/>
                <w:b/>
                <w:color w:val="000000"/>
                <w:szCs w:val="24"/>
                <w:lang w:val="cy-GB"/>
              </w:rPr>
              <w:t>Awgrym o ateb</w:t>
            </w:r>
            <w:r w:rsidR="00243BBD" w:rsidRPr="00BD6ED7">
              <w:rPr>
                <w:rFonts w:eastAsia="Times New Roman"/>
                <w:b/>
                <w:color w:val="000000"/>
                <w:szCs w:val="24"/>
                <w:lang w:val="cy-GB"/>
              </w:rPr>
              <w:t>:</w:t>
            </w:r>
          </w:p>
          <w:p w:rsidR="00E246DC" w:rsidRPr="00BD6ED7" w:rsidRDefault="002E5F18" w:rsidP="008E1643">
            <w:pPr>
              <w:pStyle w:val="Bullet1"/>
              <w:numPr>
                <w:ilvl w:val="0"/>
                <w:numId w:val="69"/>
              </w:numPr>
              <w:spacing w:after="20"/>
              <w:ind w:left="300" w:hanging="357"/>
              <w:rPr>
                <w:lang w:val="cy-GB"/>
              </w:rPr>
            </w:pPr>
            <w:r w:rsidRPr="00BD6ED7">
              <w:rPr>
                <w:lang w:val="cy-GB"/>
              </w:rPr>
              <w:t xml:space="preserve">Hyrwyddo </w:t>
            </w:r>
            <w:r w:rsidR="00E246DC" w:rsidRPr="00BD6ED7">
              <w:rPr>
                <w:lang w:val="cy-GB"/>
              </w:rPr>
              <w:t>a ch</w:t>
            </w:r>
            <w:r w:rsidR="005949D8" w:rsidRPr="00BD6ED7">
              <w:rPr>
                <w:lang w:val="cy-GB"/>
              </w:rPr>
              <w:t>ynorthwyo sgiliau a chyfleoedd i</w:t>
            </w:r>
            <w:r w:rsidR="00E246DC" w:rsidRPr="00BD6ED7">
              <w:rPr>
                <w:lang w:val="cy-GB"/>
              </w:rPr>
              <w:t xml:space="preserve"> wella cyflogadwyedd </w:t>
            </w:r>
            <w:r w:rsidR="00243BBD" w:rsidRPr="00BD6ED7">
              <w:rPr>
                <w:lang w:val="cy-GB"/>
              </w:rPr>
              <w:br/>
            </w:r>
            <w:r w:rsidR="00E246DC" w:rsidRPr="00BD6ED7">
              <w:rPr>
                <w:lang w:val="cy-GB"/>
              </w:rPr>
              <w:t>e.e. hyfforddiant, cyflogaeth o fewn y carchar; cymorth i ddatblygu CV a pharatoi ar gyfer cyfweliadau; gwneud cysylltiadau gyda diwydiannau lleol</w:t>
            </w:r>
          </w:p>
          <w:p w:rsidR="00E246DC" w:rsidRPr="00BD6ED7" w:rsidRDefault="00E246DC" w:rsidP="008E1643">
            <w:pPr>
              <w:pStyle w:val="Bullet1"/>
              <w:numPr>
                <w:ilvl w:val="0"/>
                <w:numId w:val="69"/>
              </w:numPr>
              <w:spacing w:after="20"/>
              <w:ind w:left="300" w:hanging="357"/>
              <w:rPr>
                <w:lang w:val="cy-GB"/>
              </w:rPr>
            </w:pPr>
            <w:r w:rsidRPr="00BD6ED7">
              <w:rPr>
                <w:lang w:val="cy-GB"/>
              </w:rPr>
              <w:t>Gweithredu aml-asiantaethol /</w:t>
            </w:r>
            <w:r w:rsidR="002E5F18" w:rsidRPr="00BD6ED7">
              <w:rPr>
                <w:lang w:val="cy-GB"/>
              </w:rPr>
              <w:t xml:space="preserve"> </w:t>
            </w:r>
            <w:r w:rsidRPr="00BD6ED7">
              <w:rPr>
                <w:lang w:val="cy-GB"/>
              </w:rPr>
              <w:t xml:space="preserve">cynllun cymorth sy’n dod â’r holl asiantaethau </w:t>
            </w:r>
            <w:r w:rsidR="00243BBD" w:rsidRPr="00BD6ED7">
              <w:rPr>
                <w:lang w:val="cy-GB"/>
              </w:rPr>
              <w:br/>
            </w:r>
            <w:r w:rsidRPr="00BD6ED7">
              <w:rPr>
                <w:lang w:val="cy-GB"/>
              </w:rPr>
              <w:t xml:space="preserve">a fydd yn cynorthwyo Emyr pan gaiff ei ryddhau at ei gilydd </w:t>
            </w:r>
          </w:p>
          <w:p w:rsidR="00E246DC" w:rsidRPr="00BD6ED7" w:rsidRDefault="00E246DC" w:rsidP="008E1643">
            <w:pPr>
              <w:pStyle w:val="Bullet1"/>
              <w:numPr>
                <w:ilvl w:val="0"/>
                <w:numId w:val="69"/>
              </w:numPr>
              <w:spacing w:after="20"/>
              <w:ind w:left="300" w:hanging="357"/>
              <w:rPr>
                <w:lang w:val="cy-GB"/>
              </w:rPr>
            </w:pPr>
            <w:r w:rsidRPr="00BD6ED7">
              <w:rPr>
                <w:lang w:val="cy-GB"/>
              </w:rPr>
              <w:t xml:space="preserve">Cyflwyno Emyr i asiantaethau lleol yn y gymuned y bydd eu hangen arno: rhifau </w:t>
            </w:r>
            <w:r w:rsidR="00514C5F" w:rsidRPr="00BD6ED7">
              <w:rPr>
                <w:lang w:val="cy-GB"/>
              </w:rPr>
              <w:t>rhadffôn</w:t>
            </w:r>
            <w:r w:rsidRPr="00BD6ED7">
              <w:rPr>
                <w:lang w:val="cy-GB"/>
              </w:rPr>
              <w:t xml:space="preserve"> iddo siarad â’r asiantaethau cyn cael ei ryddhau; annog a hyrwyddo ymweliadau gan yr asiantaethau i ddod i weld Emyr yn y carchar fel y gall ddatblygu perthynas / cysylltiadau. Dylid yn bendant sefydlu </w:t>
            </w:r>
            <w:r w:rsidR="00514C5F" w:rsidRPr="00BD6ED7">
              <w:rPr>
                <w:lang w:val="cy-GB"/>
              </w:rPr>
              <w:t>cysylltiad</w:t>
            </w:r>
            <w:r w:rsidRPr="00BD6ED7">
              <w:rPr>
                <w:lang w:val="cy-GB"/>
              </w:rPr>
              <w:t xml:space="preserve"> gyda’r awdur</w:t>
            </w:r>
            <w:r w:rsidR="002E5F18" w:rsidRPr="00BD6ED7">
              <w:rPr>
                <w:lang w:val="cy-GB"/>
              </w:rPr>
              <w:t>d</w:t>
            </w:r>
            <w:r w:rsidRPr="00BD6ED7">
              <w:rPr>
                <w:lang w:val="cy-GB"/>
              </w:rPr>
              <w:t>od lleo</w:t>
            </w:r>
            <w:r w:rsidR="002E5F18" w:rsidRPr="00BD6ED7">
              <w:rPr>
                <w:lang w:val="cy-GB"/>
              </w:rPr>
              <w:t>l</w:t>
            </w:r>
          </w:p>
          <w:p w:rsidR="00E246DC" w:rsidRPr="00BD6ED7" w:rsidRDefault="00E246DC" w:rsidP="008E1643">
            <w:pPr>
              <w:pStyle w:val="Bullet1"/>
              <w:numPr>
                <w:ilvl w:val="0"/>
                <w:numId w:val="69"/>
              </w:numPr>
              <w:spacing w:after="20"/>
              <w:ind w:left="300" w:hanging="357"/>
              <w:rPr>
                <w:lang w:val="cy-GB"/>
              </w:rPr>
            </w:pPr>
            <w:r w:rsidRPr="00BD6ED7">
              <w:rPr>
                <w:lang w:val="cy-GB"/>
              </w:rPr>
              <w:t xml:space="preserve">Nodi person pwrpasol yn y carchar i rannu gwybodaeth am adsefydlu a pharatoi at y rhyddhau (cynnal sesiynau galw heibio / syrjeri) h.y. mwy na </w:t>
            </w:r>
            <w:r w:rsidR="00243BBD" w:rsidRPr="00BD6ED7">
              <w:rPr>
                <w:lang w:val="cy-GB"/>
              </w:rPr>
              <w:br/>
            </w:r>
            <w:r w:rsidRPr="00BD6ED7">
              <w:rPr>
                <w:lang w:val="cy-GB"/>
              </w:rPr>
              <w:t>dim ond bod taflenni ar gael</w:t>
            </w:r>
          </w:p>
          <w:p w:rsidR="00E246DC" w:rsidRPr="00BD6ED7" w:rsidRDefault="00E246DC" w:rsidP="008E1643">
            <w:pPr>
              <w:pStyle w:val="Bullet1"/>
              <w:numPr>
                <w:ilvl w:val="0"/>
                <w:numId w:val="69"/>
              </w:numPr>
              <w:spacing w:after="20"/>
              <w:ind w:left="300" w:hanging="357"/>
              <w:rPr>
                <w:lang w:val="cy-GB"/>
              </w:rPr>
            </w:pPr>
            <w:r w:rsidRPr="00BD6ED7">
              <w:rPr>
                <w:lang w:val="cy-GB"/>
              </w:rPr>
              <w:t xml:space="preserve">Datblygu fideos </w:t>
            </w:r>
            <w:r w:rsidR="002E5F18" w:rsidRPr="00BD6ED7">
              <w:rPr>
                <w:lang w:val="cy-GB"/>
              </w:rPr>
              <w:t>/</w:t>
            </w:r>
            <w:r w:rsidRPr="00BD6ED7">
              <w:rPr>
                <w:lang w:val="cy-GB"/>
              </w:rPr>
              <w:t xml:space="preserve"> astudiaethau achos o garcharorion sy</w:t>
            </w:r>
            <w:r w:rsidR="002E5F18" w:rsidRPr="00BD6ED7">
              <w:rPr>
                <w:lang w:val="cy-GB"/>
              </w:rPr>
              <w:t>dd</w:t>
            </w:r>
            <w:r w:rsidRPr="00BD6ED7">
              <w:rPr>
                <w:lang w:val="cy-GB"/>
              </w:rPr>
              <w:t xml:space="preserve"> wedi llwyddo i adsefydlu a sicrhau llety </w:t>
            </w:r>
          </w:p>
          <w:p w:rsidR="00E246DC" w:rsidRPr="00BD6ED7" w:rsidRDefault="00E246DC" w:rsidP="008E1643">
            <w:pPr>
              <w:pStyle w:val="Bullet1"/>
              <w:numPr>
                <w:ilvl w:val="0"/>
                <w:numId w:val="69"/>
              </w:numPr>
              <w:spacing w:after="20"/>
              <w:ind w:left="300" w:hanging="357"/>
              <w:rPr>
                <w:lang w:val="cy-GB"/>
              </w:rPr>
            </w:pPr>
            <w:r w:rsidRPr="00BD6ED7">
              <w:rPr>
                <w:lang w:val="cy-GB"/>
              </w:rPr>
              <w:t xml:space="preserve">Manteisio i’r eithaf ar y gallu i ‘ryddhau ar drwydded dros dro’ i fynd i’r afael â’r problemau uchod </w:t>
            </w:r>
          </w:p>
        </w:tc>
      </w:tr>
    </w:tbl>
    <w:p w:rsidR="00E246DC" w:rsidRPr="008E1643" w:rsidRDefault="00E246DC" w:rsidP="00E246DC">
      <w:pPr>
        <w:rPr>
          <w:sz w:val="14"/>
          <w:szCs w:val="24"/>
          <w:u w:val="single"/>
          <w:lang w:val="cy-GB"/>
        </w:rPr>
      </w:pPr>
    </w:p>
    <w:p w:rsidR="00E246DC" w:rsidRPr="00BD6ED7" w:rsidRDefault="00E246DC" w:rsidP="00E246DC">
      <w:pPr>
        <w:pStyle w:val="Heading2"/>
        <w:rPr>
          <w:lang w:val="cy-GB"/>
        </w:rPr>
      </w:pPr>
      <w:bookmarkStart w:id="102" w:name="_Toc446429789"/>
      <w:r w:rsidRPr="00BD6ED7">
        <w:rPr>
          <w:lang w:val="cy-GB"/>
        </w:rPr>
        <w:t>Sleid 28</w:t>
      </w:r>
      <w:bookmarkEnd w:id="102"/>
    </w:p>
    <w:tbl>
      <w:tblPr>
        <w:tblStyle w:val="TableGrid"/>
        <w:tblW w:w="0" w:type="auto"/>
        <w:tblInd w:w="1809" w:type="dxa"/>
        <w:tblLook w:val="04A0" w:firstRow="1" w:lastRow="0" w:firstColumn="1" w:lastColumn="0" w:noHBand="0" w:noVBand="1"/>
      </w:tblPr>
      <w:tblGrid>
        <w:gridCol w:w="5812"/>
      </w:tblGrid>
      <w:tr w:rsidR="00E246DC" w:rsidRPr="00BD6ED7" w:rsidTr="006F78EF">
        <w:trPr>
          <w:trHeight w:val="1670"/>
        </w:trPr>
        <w:tc>
          <w:tcPr>
            <w:tcW w:w="5812" w:type="dxa"/>
            <w:tcBorders>
              <w:bottom w:val="single" w:sz="4" w:space="0" w:color="85C441"/>
            </w:tcBorders>
            <w:vAlign w:val="bottom"/>
          </w:tcPr>
          <w:p w:rsidR="00E246DC" w:rsidRPr="00BD6ED7" w:rsidRDefault="00E246DC" w:rsidP="006F78EF">
            <w:pPr>
              <w:pStyle w:val="Slideheader"/>
              <w:jc w:val="center"/>
              <w:rPr>
                <w:lang w:val="cy-GB"/>
              </w:rPr>
            </w:pPr>
            <w:r w:rsidRPr="00BD6ED7">
              <w:rPr>
                <w:color w:val="auto"/>
                <w:lang w:val="cy-GB"/>
              </w:rPr>
              <w:t>Crynodeb</w:t>
            </w:r>
          </w:p>
        </w:tc>
      </w:tr>
      <w:tr w:rsidR="00E246DC" w:rsidRPr="00BD6ED7" w:rsidTr="006F78EF">
        <w:trPr>
          <w:trHeight w:val="2206"/>
        </w:trPr>
        <w:tc>
          <w:tcPr>
            <w:tcW w:w="5812" w:type="dxa"/>
            <w:tcBorders>
              <w:top w:val="single" w:sz="4" w:space="0" w:color="85C441"/>
            </w:tcBorders>
            <w:vAlign w:val="center"/>
          </w:tcPr>
          <w:p w:rsidR="00E246DC" w:rsidRPr="00BD6ED7" w:rsidRDefault="00E246DC" w:rsidP="006F78EF">
            <w:pPr>
              <w:pStyle w:val="Slidebullet"/>
              <w:numPr>
                <w:ilvl w:val="0"/>
                <w:numId w:val="0"/>
              </w:numPr>
              <w:spacing w:before="0"/>
              <w:jc w:val="center"/>
              <w:rPr>
                <w:lang w:val="cy-GB"/>
              </w:rPr>
            </w:pPr>
            <w:r w:rsidRPr="00BD6ED7">
              <w:rPr>
                <w:noProof/>
                <w:lang w:eastAsia="en-GB"/>
              </w:rPr>
              <w:drawing>
                <wp:inline distT="0" distB="0" distL="0" distR="0" wp14:anchorId="53E1327F" wp14:editId="015B2681">
                  <wp:extent cx="1301339" cy="1131826"/>
                  <wp:effectExtent l="0" t="0" r="0" b="0"/>
                  <wp:docPr id="2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1339" cy="1131826"/>
                          </a:xfrm>
                          <a:prstGeom prst="rect">
                            <a:avLst/>
                          </a:prstGeom>
                        </pic:spPr>
                      </pic:pic>
                    </a:graphicData>
                  </a:graphic>
                </wp:inline>
              </w:drawing>
            </w:r>
          </w:p>
        </w:tc>
      </w:tr>
    </w:tbl>
    <w:p w:rsidR="00E246DC" w:rsidRPr="00BD6ED7" w:rsidRDefault="00E246DC" w:rsidP="00E246DC">
      <w:pPr>
        <w:rPr>
          <w:lang w:val="cy-GB"/>
        </w:rPr>
      </w:pPr>
    </w:p>
    <w:p w:rsidR="00E246DC" w:rsidRPr="00BD6ED7" w:rsidRDefault="00E246DC" w:rsidP="00E246DC">
      <w:pPr>
        <w:pStyle w:val="Heading2"/>
        <w:ind w:left="851" w:hanging="851"/>
        <w:rPr>
          <w:lang w:val="cy-GB"/>
        </w:rPr>
      </w:pPr>
      <w:bookmarkStart w:id="103" w:name="_Toc446429790"/>
      <w:r w:rsidRPr="00BD6ED7">
        <w:rPr>
          <w:lang w:val="cy-GB"/>
        </w:rPr>
        <w:t>Slei</w:t>
      </w:r>
      <w:r w:rsidR="002E5F18" w:rsidRPr="00BD6ED7">
        <w:rPr>
          <w:lang w:val="cy-GB"/>
        </w:rPr>
        <w:t>d</w:t>
      </w:r>
      <w:r w:rsidRPr="00BD6ED7">
        <w:rPr>
          <w:lang w:val="cy-GB"/>
        </w:rPr>
        <w:t xml:space="preserve"> 29</w:t>
      </w:r>
      <w:bookmarkEnd w:id="103"/>
      <w:r w:rsidR="00FC787C" w:rsidRPr="00BD6ED7">
        <w:rPr>
          <w:lang w:val="cy-GB"/>
        </w:rPr>
        <w:t xml:space="preserve"> - Crynodeb o’r cyfrifoldebau dros oedolion ag anghenion am ofal a chymorth</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E246DC" w:rsidRPr="00BD6ED7" w:rsidTr="006F78EF">
        <w:trPr>
          <w:trHeight w:val="647"/>
        </w:trPr>
        <w:tc>
          <w:tcPr>
            <w:tcW w:w="5812" w:type="dxa"/>
            <w:vAlign w:val="bottom"/>
          </w:tcPr>
          <w:p w:rsidR="00E246DC" w:rsidRPr="00BD6ED7" w:rsidRDefault="00E246DC" w:rsidP="006F78EF">
            <w:pPr>
              <w:pStyle w:val="Slideheader"/>
              <w:rPr>
                <w:lang w:val="cy-GB"/>
              </w:rPr>
            </w:pPr>
            <w:r w:rsidRPr="00BD6ED7">
              <w:rPr>
                <w:lang w:val="cy-GB"/>
              </w:rPr>
              <w:t xml:space="preserve">Crynodeb o’r cyfrifoldebau dros oedolion ag anghenion am ofal a chymorth </w:t>
            </w:r>
          </w:p>
        </w:tc>
      </w:tr>
      <w:tr w:rsidR="00E246DC" w:rsidRPr="00BD6ED7" w:rsidTr="006F78EF">
        <w:trPr>
          <w:trHeight w:val="3233"/>
        </w:trPr>
        <w:tc>
          <w:tcPr>
            <w:tcW w:w="5812" w:type="dxa"/>
          </w:tcPr>
          <w:p w:rsidR="00E246DC" w:rsidRPr="00BD6ED7" w:rsidRDefault="00EE4622" w:rsidP="006F78EF">
            <w:pPr>
              <w:pStyle w:val="Slidebullet"/>
              <w:numPr>
                <w:ilvl w:val="0"/>
                <w:numId w:val="0"/>
              </w:numPr>
              <w:ind w:left="227" w:hanging="227"/>
              <w:jc w:val="center"/>
              <w:rPr>
                <w:lang w:val="cy-GB"/>
              </w:rPr>
            </w:pPr>
            <w:r w:rsidRPr="00BD6ED7">
              <w:rPr>
                <w:noProof/>
                <w:lang w:eastAsia="en-GB"/>
              </w:rPr>
              <w:lastRenderedPageBreak/>
              <w:drawing>
                <wp:anchor distT="0" distB="0" distL="114300" distR="114300" simplePos="0" relativeHeight="251693056" behindDoc="0" locked="0" layoutInCell="1" allowOverlap="1" wp14:anchorId="20E0D9B7" wp14:editId="6D0CF375">
                  <wp:simplePos x="0" y="0"/>
                  <wp:positionH relativeFrom="column">
                    <wp:posOffset>-34925</wp:posOffset>
                  </wp:positionH>
                  <wp:positionV relativeFrom="paragraph">
                    <wp:posOffset>33020</wp:posOffset>
                  </wp:positionV>
                  <wp:extent cx="3638550" cy="1972310"/>
                  <wp:effectExtent l="0" t="0" r="0" b="8890"/>
                  <wp:wrapNone/>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3651910" cy="1979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246DC" w:rsidRPr="00BD6ED7" w:rsidRDefault="00E246DC" w:rsidP="00E246DC">
      <w:pPr>
        <w:rPr>
          <w:lang w:val="cy-GB"/>
        </w:rPr>
      </w:pPr>
    </w:p>
    <w:p w:rsidR="00E246DC" w:rsidRPr="00BD6ED7" w:rsidRDefault="00E246DC" w:rsidP="00E246DC">
      <w:pPr>
        <w:pStyle w:val="Heading3"/>
        <w:rPr>
          <w:lang w:val="cy-GB"/>
        </w:rPr>
      </w:pPr>
      <w:r w:rsidRPr="00BD6ED7">
        <w:rPr>
          <w:lang w:val="cy-GB"/>
        </w:rPr>
        <w:t xml:space="preserve">Nodiadau ar gyfer Hwyluswyr </w:t>
      </w:r>
    </w:p>
    <w:p w:rsidR="00E246DC" w:rsidRPr="00BD6ED7" w:rsidRDefault="00E246DC" w:rsidP="004F0422">
      <w:pPr>
        <w:pStyle w:val="FacilitatorNotesNumberList"/>
        <w:numPr>
          <w:ilvl w:val="0"/>
          <w:numId w:val="83"/>
        </w:numPr>
        <w:rPr>
          <w:lang w:val="cy-GB"/>
        </w:rPr>
      </w:pPr>
      <w:r w:rsidRPr="00BD6ED7">
        <w:rPr>
          <w:lang w:val="cy-GB"/>
        </w:rPr>
        <w:t>Mae gan yr awdurdod s</w:t>
      </w:r>
      <w:r w:rsidR="002E5F18" w:rsidRPr="00BD6ED7">
        <w:rPr>
          <w:lang w:val="cy-GB"/>
        </w:rPr>
        <w:t>y</w:t>
      </w:r>
      <w:r w:rsidRPr="00BD6ED7">
        <w:rPr>
          <w:lang w:val="cy-GB"/>
        </w:rPr>
        <w:t>’n gyfri</w:t>
      </w:r>
      <w:r w:rsidR="002E5F18" w:rsidRPr="00BD6ED7">
        <w:rPr>
          <w:lang w:val="cy-GB"/>
        </w:rPr>
        <w:t>f</w:t>
      </w:r>
      <w:r w:rsidRPr="00BD6ED7">
        <w:rPr>
          <w:lang w:val="cy-GB"/>
        </w:rPr>
        <w:t xml:space="preserve">ol ddyletswydd o dan y Ddeddf i asesu a diwallu anghenion gofal </w:t>
      </w:r>
      <w:r w:rsidR="002E5F18" w:rsidRPr="00BD6ED7">
        <w:rPr>
          <w:lang w:val="cy-GB"/>
        </w:rPr>
        <w:t xml:space="preserve">a </w:t>
      </w:r>
      <w:r w:rsidRPr="00BD6ED7">
        <w:rPr>
          <w:lang w:val="cy-GB"/>
        </w:rPr>
        <w:t xml:space="preserve">chymorth unigolyn ar unrhyw adeg yn ystod ei garchariad. Fodd bynnag, os yw unigolyn yn yr </w:t>
      </w:r>
      <w:r w:rsidR="002B794E" w:rsidRPr="00BD6ED7">
        <w:rPr>
          <w:lang w:val="cy-GB"/>
        </w:rPr>
        <w:t>ystâd</w:t>
      </w:r>
      <w:r w:rsidRPr="00BD6ED7">
        <w:rPr>
          <w:lang w:val="cy-GB"/>
        </w:rPr>
        <w:t xml:space="preserve"> dd</w:t>
      </w:r>
      <w:r w:rsidR="002E5F18" w:rsidRPr="00BD6ED7">
        <w:rPr>
          <w:lang w:val="cy-GB"/>
        </w:rPr>
        <w:t>i</w:t>
      </w:r>
      <w:r w:rsidRPr="00BD6ED7">
        <w:rPr>
          <w:lang w:val="cy-GB"/>
        </w:rPr>
        <w:t>ogel</w:t>
      </w:r>
      <w:r w:rsidR="002E5F18" w:rsidRPr="00BD6ED7">
        <w:rPr>
          <w:lang w:val="cy-GB"/>
        </w:rPr>
        <w:t>edd, mae ystyriaethau oherwydd</w:t>
      </w:r>
      <w:r w:rsidRPr="00BD6ED7">
        <w:rPr>
          <w:lang w:val="cy-GB"/>
        </w:rPr>
        <w:t xml:space="preserve"> y lleoliad, a chyfrifoldebau eraill tra yn y carchar a phan gaiff ei ryddhau. Ceir crynodeb o’r cyfrifoldebau yn y tabl hwn sy’n seiliedig ar lwybr gofal a chymorth cenedlaethol oedolion yn yr </w:t>
      </w:r>
      <w:r w:rsidR="002B794E" w:rsidRPr="00BD6ED7">
        <w:rPr>
          <w:lang w:val="cy-GB"/>
        </w:rPr>
        <w:t>ystâd</w:t>
      </w:r>
      <w:r w:rsidRPr="00BD6ED7">
        <w:rPr>
          <w:lang w:val="cy-GB"/>
        </w:rPr>
        <w:t xml:space="preserve"> ddiogeledd. </w:t>
      </w:r>
    </w:p>
    <w:p w:rsidR="00E246DC" w:rsidRPr="00BD6ED7" w:rsidRDefault="002E5F18" w:rsidP="00E246DC">
      <w:pPr>
        <w:pStyle w:val="FacilitatorNotesNumberList"/>
        <w:rPr>
          <w:lang w:val="cy-GB"/>
        </w:rPr>
      </w:pPr>
      <w:r w:rsidRPr="00BD6ED7">
        <w:rPr>
          <w:bCs/>
          <w:lang w:val="cy-GB"/>
        </w:rPr>
        <w:t xml:space="preserve">Yn ystod </w:t>
      </w:r>
      <w:r w:rsidRPr="00BD6ED7">
        <w:rPr>
          <w:b/>
          <w:bCs/>
          <w:lang w:val="cy-GB"/>
        </w:rPr>
        <w:t xml:space="preserve">cyfnod gwrandawiad </w:t>
      </w:r>
      <w:r w:rsidR="00E246DC" w:rsidRPr="00BD6ED7">
        <w:rPr>
          <w:b/>
          <w:bCs/>
          <w:lang w:val="cy-GB"/>
        </w:rPr>
        <w:t>llys neu cyn y ddedfryd</w:t>
      </w:r>
      <w:r w:rsidR="00E246DC" w:rsidRPr="00BD6ED7">
        <w:rPr>
          <w:lang w:val="cy-GB"/>
        </w:rPr>
        <w:t>, bydd y Gwasanaeth Prawf Cenedla</w:t>
      </w:r>
      <w:r w:rsidRPr="00BD6ED7">
        <w:rPr>
          <w:lang w:val="cy-GB"/>
        </w:rPr>
        <w:t>e</w:t>
      </w:r>
      <w:r w:rsidR="00E246DC" w:rsidRPr="00BD6ED7">
        <w:rPr>
          <w:lang w:val="cy-GB"/>
        </w:rPr>
        <w:t>thol neu Swyddog y Llys yn llunio A</w:t>
      </w:r>
      <w:r w:rsidR="00AD6FC5" w:rsidRPr="00BD6ED7">
        <w:rPr>
          <w:lang w:val="cy-GB"/>
        </w:rPr>
        <w:t>d</w:t>
      </w:r>
      <w:r w:rsidR="00E246DC" w:rsidRPr="00BD6ED7">
        <w:rPr>
          <w:lang w:val="cy-GB"/>
        </w:rPr>
        <w:t>roddiad Cyn y Ddedfryd sy’n gyfle i nodi a oes gan yr oedolyn</w:t>
      </w:r>
      <w:r w:rsidR="009C511E" w:rsidRPr="00BD6ED7">
        <w:rPr>
          <w:lang w:val="cy-GB"/>
        </w:rPr>
        <w:t xml:space="preserve"> sy’n aros i gael ei ddedfrydu </w:t>
      </w:r>
      <w:r w:rsidR="00E246DC" w:rsidRPr="00BD6ED7">
        <w:rPr>
          <w:lang w:val="cy-GB"/>
        </w:rPr>
        <w:t>unrhyw anghenion am ofal a chymorth. Bydd angen i’r Gwasanaeth Prawf Cenedlaethol gysylltu â’r awdurdod lleol lle bu’r oedolyn yn byw i wybod am ei sefyllfa bresennol. Mae hefyd yn gyfle i gofnodi a yw person 18-24 oed yn unigolyn sy’n gadael gofal. Dylai’r Gwasanaeth Prawf Cenedlaethol rybuddio’r awdurdod lleol perthnasol os yw’n ymddangos bod gan yr unigolyn anghenion am ofal a chymorth os caiff yr unigolyn d</w:t>
      </w:r>
      <w:r w:rsidR="009C511E" w:rsidRPr="00BD6ED7">
        <w:rPr>
          <w:lang w:val="cy-GB"/>
        </w:rPr>
        <w:t>an sylw ei garcharu neu ei r</w:t>
      </w:r>
      <w:r w:rsidR="00E246DC" w:rsidRPr="00BD6ED7">
        <w:rPr>
          <w:lang w:val="cy-GB"/>
        </w:rPr>
        <w:t>yd</w:t>
      </w:r>
      <w:r w:rsidR="009C511E" w:rsidRPr="00BD6ED7">
        <w:rPr>
          <w:lang w:val="cy-GB"/>
        </w:rPr>
        <w:t>d</w:t>
      </w:r>
      <w:r w:rsidR="00E246DC" w:rsidRPr="00BD6ED7">
        <w:rPr>
          <w:lang w:val="cy-GB"/>
        </w:rPr>
        <w:t xml:space="preserve">hau. </w:t>
      </w:r>
    </w:p>
    <w:p w:rsidR="00E246DC" w:rsidRPr="00BD6ED7" w:rsidRDefault="00E246DC" w:rsidP="00E246DC">
      <w:pPr>
        <w:pStyle w:val="FacilitatorNotesNumberList"/>
        <w:rPr>
          <w:lang w:val="cy-GB"/>
        </w:rPr>
      </w:pPr>
      <w:r w:rsidRPr="00BD6ED7">
        <w:rPr>
          <w:lang w:val="cy-GB"/>
        </w:rPr>
        <w:t xml:space="preserve">Ar </w:t>
      </w:r>
      <w:r w:rsidRPr="00BD6ED7">
        <w:rPr>
          <w:b/>
          <w:bCs/>
          <w:lang w:val="cy-GB"/>
        </w:rPr>
        <w:t>dderbyn uni</w:t>
      </w:r>
      <w:r w:rsidR="0035564F" w:rsidRPr="00BD6ED7">
        <w:rPr>
          <w:b/>
          <w:bCs/>
          <w:lang w:val="cy-GB"/>
        </w:rPr>
        <w:t>gol</w:t>
      </w:r>
      <w:r w:rsidRPr="00BD6ED7">
        <w:rPr>
          <w:b/>
          <w:bCs/>
          <w:lang w:val="cy-GB"/>
        </w:rPr>
        <w:t>yn i’r ddalfa</w:t>
      </w:r>
      <w:r w:rsidRPr="00BD6ED7">
        <w:rPr>
          <w:lang w:val="cy-GB"/>
        </w:rPr>
        <w:t xml:space="preserve">, bydd staff yr </w:t>
      </w:r>
      <w:r w:rsidR="002B794E" w:rsidRPr="00BD6ED7">
        <w:rPr>
          <w:lang w:val="cy-GB"/>
        </w:rPr>
        <w:t>ystâd</w:t>
      </w:r>
      <w:r w:rsidRPr="00BD6ED7">
        <w:rPr>
          <w:lang w:val="cy-GB"/>
        </w:rPr>
        <w:t xml:space="preserve"> ddiogeledd yn cynnal sgrinio noson gyntaf a sgrinio cystodaeth sylfaenol (o fewn 72 awr). Bydd staff gofal iechyd yn cynnal asesiad cychwynnol gofal iechyd (o fewn 72 awr). Mae’r </w:t>
      </w:r>
      <w:r w:rsidR="00AD6FC5" w:rsidRPr="00BD6ED7">
        <w:rPr>
          <w:lang w:val="cy-GB"/>
        </w:rPr>
        <w:br/>
      </w:r>
      <w:r w:rsidRPr="00BD6ED7">
        <w:rPr>
          <w:lang w:val="cy-GB"/>
        </w:rPr>
        <w:t>sgrinio hwn yn dar</w:t>
      </w:r>
      <w:r w:rsidR="009C511E" w:rsidRPr="00BD6ED7">
        <w:rPr>
          <w:lang w:val="cy-GB"/>
        </w:rPr>
        <w:t>p</w:t>
      </w:r>
      <w:r w:rsidRPr="00BD6ED7">
        <w:rPr>
          <w:lang w:val="cy-GB"/>
        </w:rPr>
        <w:t>aru</w:t>
      </w:r>
      <w:r w:rsidR="009C511E" w:rsidRPr="00BD6ED7">
        <w:rPr>
          <w:lang w:val="cy-GB"/>
        </w:rPr>
        <w:t xml:space="preserve"> cyfle </w:t>
      </w:r>
      <w:r w:rsidRPr="00BD6ED7">
        <w:rPr>
          <w:lang w:val="cy-GB"/>
        </w:rPr>
        <w:t>i wirio a oes gan oedolyn sy’n dod i mewn i’r ddalfa angh</w:t>
      </w:r>
      <w:r w:rsidR="009C511E" w:rsidRPr="00BD6ED7">
        <w:rPr>
          <w:lang w:val="cy-GB"/>
        </w:rPr>
        <w:t>en</w:t>
      </w:r>
      <w:r w:rsidRPr="00BD6ED7">
        <w:rPr>
          <w:lang w:val="cy-GB"/>
        </w:rPr>
        <w:t>ion am ofal a chymorth eisoes neu’n ymddangos bod ganddo anghenion am ofal a chymorth</w:t>
      </w:r>
      <w:r w:rsidR="009C511E" w:rsidRPr="00BD6ED7">
        <w:rPr>
          <w:lang w:val="cy-GB"/>
        </w:rPr>
        <w:t>.</w:t>
      </w:r>
      <w:r w:rsidRPr="00BD6ED7">
        <w:rPr>
          <w:lang w:val="cy-GB"/>
        </w:rPr>
        <w:t xml:space="preserve"> Dylai staff yr </w:t>
      </w:r>
      <w:r w:rsidR="002B794E" w:rsidRPr="00BD6ED7">
        <w:rPr>
          <w:lang w:val="cy-GB"/>
        </w:rPr>
        <w:t>ystâd</w:t>
      </w:r>
      <w:r w:rsidRPr="00BD6ED7">
        <w:rPr>
          <w:lang w:val="cy-GB"/>
        </w:rPr>
        <w:t xml:space="preserve"> ddiogeledd drafod a chytuno a </w:t>
      </w:r>
      <w:r w:rsidR="00514C5F" w:rsidRPr="00BD6ED7">
        <w:rPr>
          <w:lang w:val="cy-GB"/>
        </w:rPr>
        <w:t>ddylid</w:t>
      </w:r>
      <w:r w:rsidRPr="00BD6ED7">
        <w:rPr>
          <w:lang w:val="cy-GB"/>
        </w:rPr>
        <w:t xml:space="preserve"> atgyfeirio am asesiad gan yr awdurdo</w:t>
      </w:r>
      <w:r w:rsidR="009C511E" w:rsidRPr="00BD6ED7">
        <w:rPr>
          <w:lang w:val="cy-GB"/>
        </w:rPr>
        <w:t xml:space="preserve">d lleol </w:t>
      </w:r>
      <w:r w:rsidRPr="00BD6ED7">
        <w:rPr>
          <w:lang w:val="cy-GB"/>
        </w:rPr>
        <w:t>a phwy fydd yn ei weithredu.</w:t>
      </w:r>
    </w:p>
    <w:p w:rsidR="00E246DC" w:rsidRPr="00BD6ED7" w:rsidRDefault="00E246DC" w:rsidP="00E246DC">
      <w:pPr>
        <w:pStyle w:val="FacilitatorNotesNumberList"/>
        <w:rPr>
          <w:lang w:val="cy-GB"/>
        </w:rPr>
      </w:pPr>
      <w:r w:rsidRPr="00BD6ED7">
        <w:rPr>
          <w:lang w:val="cy-GB"/>
        </w:rPr>
        <w:t xml:space="preserve">Tra </w:t>
      </w:r>
      <w:r w:rsidRPr="00BD6ED7">
        <w:rPr>
          <w:b/>
          <w:bCs/>
          <w:lang w:val="cy-GB"/>
        </w:rPr>
        <w:t>yn y ddalfa</w:t>
      </w:r>
      <w:r w:rsidRPr="00BD6ED7">
        <w:rPr>
          <w:lang w:val="cy-GB"/>
        </w:rPr>
        <w:t xml:space="preserve">, mae pob carcharor yn cymryd rhan mewn cwrs sefydlu o fewn </w:t>
      </w:r>
      <w:r w:rsidR="00AD6FC5" w:rsidRPr="00BD6ED7">
        <w:rPr>
          <w:lang w:val="cy-GB"/>
        </w:rPr>
        <w:br/>
      </w:r>
      <w:r w:rsidRPr="00BD6ED7">
        <w:rPr>
          <w:lang w:val="cy-GB"/>
        </w:rPr>
        <w:t xml:space="preserve">yr wythnos gyntaf a rheolir hyn gan staff yn yr </w:t>
      </w:r>
      <w:r w:rsidR="002B794E" w:rsidRPr="00BD6ED7">
        <w:rPr>
          <w:lang w:val="cy-GB"/>
        </w:rPr>
        <w:t>ystâd</w:t>
      </w:r>
      <w:r w:rsidRPr="00BD6ED7">
        <w:rPr>
          <w:lang w:val="cy-GB"/>
        </w:rPr>
        <w:t xml:space="preserve"> ddiogeledd, ond dylai’r awdurdod lleol ddarparu gwasanaeth gwybodaeth, cyngor a chymorth a’r dull o hunan-gyfeirio. Os hysbysir yr awdurdod lleol y credir bod gan unigolyn yn yr </w:t>
      </w:r>
      <w:r w:rsidR="002B794E" w:rsidRPr="00BD6ED7">
        <w:rPr>
          <w:lang w:val="cy-GB"/>
        </w:rPr>
        <w:t>ystâd</w:t>
      </w:r>
      <w:r w:rsidRPr="00BD6ED7">
        <w:rPr>
          <w:lang w:val="cy-GB"/>
        </w:rPr>
        <w:t xml:space="preserve"> ddiogeledd anghenion am ofal a chymorth neu bod ganddo gynllun gofal </w:t>
      </w:r>
      <w:r w:rsidR="00AD6FC5" w:rsidRPr="00BD6ED7">
        <w:rPr>
          <w:lang w:val="cy-GB"/>
        </w:rPr>
        <w:br/>
      </w:r>
      <w:r w:rsidRPr="00BD6ED7">
        <w:rPr>
          <w:lang w:val="cy-GB"/>
        </w:rPr>
        <w:t>a chymorth, rhaid i’r awdur</w:t>
      </w:r>
      <w:r w:rsidR="009C511E" w:rsidRPr="00BD6ED7">
        <w:rPr>
          <w:lang w:val="cy-GB"/>
        </w:rPr>
        <w:t>d</w:t>
      </w:r>
      <w:r w:rsidRPr="00BD6ED7">
        <w:rPr>
          <w:lang w:val="cy-GB"/>
        </w:rPr>
        <w:t>od lleol; hwnnw gynnal asesiad (ailasesiad).</w:t>
      </w:r>
    </w:p>
    <w:p w:rsidR="00E246DC" w:rsidRPr="00BD6ED7" w:rsidRDefault="00E246DC" w:rsidP="00E246DC">
      <w:pPr>
        <w:pStyle w:val="FacilitatorNotesNumberList"/>
        <w:rPr>
          <w:lang w:val="cy-GB"/>
        </w:rPr>
      </w:pPr>
      <w:r w:rsidRPr="00BD6ED7">
        <w:rPr>
          <w:b/>
          <w:bCs/>
          <w:lang w:val="cy-GB"/>
        </w:rPr>
        <w:t>Cyn y rhyddhau</w:t>
      </w:r>
      <w:r w:rsidRPr="00BD6ED7">
        <w:rPr>
          <w:lang w:val="cy-GB"/>
        </w:rPr>
        <w:t>,</w:t>
      </w:r>
      <w:r w:rsidR="009C511E" w:rsidRPr="00BD6ED7">
        <w:rPr>
          <w:lang w:val="cy-GB"/>
        </w:rPr>
        <w:t xml:space="preserve"> </w:t>
      </w:r>
      <w:r w:rsidRPr="00BD6ED7">
        <w:rPr>
          <w:lang w:val="cy-GB"/>
        </w:rPr>
        <w:t>bydd y CRCW y</w:t>
      </w:r>
      <w:r w:rsidR="009C511E" w:rsidRPr="00BD6ED7">
        <w:rPr>
          <w:lang w:val="cy-GB"/>
        </w:rPr>
        <w:t>n adol</w:t>
      </w:r>
      <w:r w:rsidRPr="00BD6ED7">
        <w:rPr>
          <w:lang w:val="cy-GB"/>
        </w:rPr>
        <w:t>ygu cynllun adsefydlu’r oedolyn, gan gynnwys unrhyw anghenion am lety a fydd yn g</w:t>
      </w:r>
      <w:r w:rsidR="009C511E" w:rsidRPr="00BD6ED7">
        <w:rPr>
          <w:lang w:val="cy-GB"/>
        </w:rPr>
        <w:t>yfle</w:t>
      </w:r>
      <w:r w:rsidRPr="00BD6ED7">
        <w:rPr>
          <w:lang w:val="cy-GB"/>
        </w:rPr>
        <w:t xml:space="preserve"> i ystyried ei anghenion am ofal a chymorth ar ôl iddo gael eu ryddhau a gofyn am asesiad pan gaiff ei ryddhau. Bydd staff gof</w:t>
      </w:r>
      <w:r w:rsidR="009C511E" w:rsidRPr="00BD6ED7">
        <w:rPr>
          <w:lang w:val="cy-GB"/>
        </w:rPr>
        <w:t>al</w:t>
      </w:r>
      <w:r w:rsidRPr="00BD6ED7">
        <w:rPr>
          <w:lang w:val="cy-GB"/>
        </w:rPr>
        <w:t xml:space="preserve"> iechyd yn cynnal asesiad o anghenion iechyd a fydd yn </w:t>
      </w:r>
      <w:r w:rsidRPr="00BD6ED7">
        <w:rPr>
          <w:lang w:val="cy-GB"/>
        </w:rPr>
        <w:lastRenderedPageBreak/>
        <w:t>gyfle arall i ystyried anghenion yr oe</w:t>
      </w:r>
      <w:r w:rsidR="009C511E" w:rsidRPr="00BD6ED7">
        <w:rPr>
          <w:lang w:val="cy-GB"/>
        </w:rPr>
        <w:t xml:space="preserve">dolyn am </w:t>
      </w:r>
      <w:r w:rsidRPr="00BD6ED7">
        <w:rPr>
          <w:lang w:val="cy-GB"/>
        </w:rPr>
        <w:t xml:space="preserve">ofal a chymorth. Os bydd angen rhaid i CRCW hefyd atgyfeirio at yr awdurdod lleol i gael asesiad tai o dan Ddeddf Tai (Cymru). Yn ychwanegol at gyfrifoldebau CRCW, staff yr </w:t>
      </w:r>
      <w:r w:rsidR="002B794E" w:rsidRPr="00BD6ED7">
        <w:rPr>
          <w:lang w:val="cy-GB"/>
        </w:rPr>
        <w:t>ystâd</w:t>
      </w:r>
      <w:r w:rsidRPr="00BD6ED7">
        <w:rPr>
          <w:lang w:val="cy-GB"/>
        </w:rPr>
        <w:t xml:space="preserve"> ddiogeledd sydd â’r cyfrifoldeb o hysbysu’r awdurdod lleol </w:t>
      </w:r>
      <w:r w:rsidR="00AA69B8" w:rsidRPr="00BD6ED7">
        <w:rPr>
          <w:lang w:val="cy-GB"/>
        </w:rPr>
        <w:t xml:space="preserve">sy’n </w:t>
      </w:r>
      <w:r w:rsidRPr="00BD6ED7">
        <w:rPr>
          <w:lang w:val="cy-GB"/>
        </w:rPr>
        <w:t>anfon</w:t>
      </w:r>
      <w:r w:rsidR="00AA69B8" w:rsidRPr="00BD6ED7">
        <w:rPr>
          <w:lang w:val="cy-GB"/>
        </w:rPr>
        <w:t xml:space="preserve"> </w:t>
      </w:r>
      <w:r w:rsidRPr="00BD6ED7">
        <w:rPr>
          <w:lang w:val="cy-GB"/>
        </w:rPr>
        <w:t xml:space="preserve">ac y dylai awdurdod lleol wedi hynny, gysylltu â’r awdurdod lleol </w:t>
      </w:r>
      <w:r w:rsidR="00AA69B8" w:rsidRPr="00BD6ED7">
        <w:rPr>
          <w:lang w:val="cy-GB"/>
        </w:rPr>
        <w:t xml:space="preserve">sy’n </w:t>
      </w:r>
      <w:r w:rsidRPr="00BD6ED7">
        <w:rPr>
          <w:lang w:val="cy-GB"/>
        </w:rPr>
        <w:t>derbyn</w:t>
      </w:r>
      <w:r w:rsidR="009C511E" w:rsidRPr="00BD6ED7">
        <w:rPr>
          <w:lang w:val="cy-GB"/>
        </w:rPr>
        <w:t>.</w:t>
      </w:r>
    </w:p>
    <w:p w:rsidR="00E246DC" w:rsidRPr="008D6323" w:rsidRDefault="00E246DC" w:rsidP="00E246DC">
      <w:pPr>
        <w:rPr>
          <w:sz w:val="12"/>
          <w:lang w:val="cy-GB"/>
        </w:rPr>
      </w:pPr>
    </w:p>
    <w:p w:rsidR="00E246DC" w:rsidRPr="00BD6ED7" w:rsidRDefault="00E246DC" w:rsidP="00AD6FC5">
      <w:pPr>
        <w:pStyle w:val="Heading3"/>
        <w:ind w:left="851" w:hanging="851"/>
        <w:rPr>
          <w:lang w:val="cy-GB"/>
        </w:rPr>
      </w:pPr>
      <w:bookmarkStart w:id="104" w:name="_Toc446429792"/>
      <w:r w:rsidRPr="00BD6ED7">
        <w:rPr>
          <w:lang w:val="cy-GB"/>
        </w:rPr>
        <w:t xml:space="preserve">Gweithgaredd </w:t>
      </w:r>
      <w:r w:rsidR="00AD6FC5" w:rsidRPr="00BD6ED7">
        <w:rPr>
          <w:lang w:val="cy-GB"/>
        </w:rPr>
        <w:t>–</w:t>
      </w:r>
      <w:r w:rsidRPr="00BD6ED7">
        <w:rPr>
          <w:lang w:val="cy-GB"/>
        </w:rPr>
        <w:t xml:space="preserve"> Ymarfer</w:t>
      </w:r>
      <w:bookmarkEnd w:id="104"/>
    </w:p>
    <w:p w:rsidR="00E246DC" w:rsidRPr="00BD6ED7" w:rsidRDefault="00E246DC" w:rsidP="004F0422">
      <w:pPr>
        <w:pStyle w:val="Numberlist"/>
        <w:numPr>
          <w:ilvl w:val="0"/>
          <w:numId w:val="84"/>
        </w:numPr>
        <w:rPr>
          <w:lang w:val="cy-GB"/>
        </w:rPr>
      </w:pPr>
      <w:r w:rsidRPr="00BD6ED7">
        <w:rPr>
          <w:lang w:val="cy-GB"/>
        </w:rPr>
        <w:t>Rhannu’r cyfranogwyr yn grwpiau bach. Gofynnwch iddyn nhw nodi ac ystyried y camau allweddol wrth fynd i</w:t>
      </w:r>
      <w:r w:rsidR="009C511E" w:rsidRPr="00BD6ED7">
        <w:rPr>
          <w:lang w:val="cy-GB"/>
        </w:rPr>
        <w:t xml:space="preserve">’r ddalfa hyd </w:t>
      </w:r>
      <w:r w:rsidRPr="00BD6ED7">
        <w:rPr>
          <w:lang w:val="cy-GB"/>
        </w:rPr>
        <w:t xml:space="preserve">at y rhyddhau a’r adleoli: </w:t>
      </w:r>
    </w:p>
    <w:p w:rsidR="00E246DC" w:rsidRPr="00BD6ED7" w:rsidRDefault="0053181C" w:rsidP="00092837">
      <w:pPr>
        <w:pStyle w:val="Bullet2"/>
        <w:numPr>
          <w:ilvl w:val="0"/>
          <w:numId w:val="69"/>
        </w:numPr>
        <w:rPr>
          <w:lang w:val="cy-GB"/>
        </w:rPr>
      </w:pPr>
      <w:r w:rsidRPr="00BD6ED7">
        <w:rPr>
          <w:lang w:val="cy-GB"/>
        </w:rPr>
        <w:t>Y cyfnod</w:t>
      </w:r>
      <w:r w:rsidR="00E246DC" w:rsidRPr="00BD6ED7">
        <w:rPr>
          <w:lang w:val="cy-GB"/>
        </w:rPr>
        <w:t xml:space="preserve"> cyn y ddedfryd</w:t>
      </w:r>
    </w:p>
    <w:p w:rsidR="00E246DC" w:rsidRPr="00BD6ED7" w:rsidRDefault="00E246DC" w:rsidP="00092837">
      <w:pPr>
        <w:pStyle w:val="Bullet2"/>
        <w:numPr>
          <w:ilvl w:val="0"/>
          <w:numId w:val="69"/>
        </w:numPr>
        <w:rPr>
          <w:lang w:val="cy-GB"/>
        </w:rPr>
      </w:pPr>
      <w:r w:rsidRPr="00BD6ED7">
        <w:rPr>
          <w:lang w:val="cy-GB"/>
        </w:rPr>
        <w:t>Y derbyn i’r carchar a’r sefydlu</w:t>
      </w:r>
    </w:p>
    <w:p w:rsidR="00E246DC" w:rsidRPr="00BD6ED7" w:rsidRDefault="00E246DC" w:rsidP="00092837">
      <w:pPr>
        <w:pStyle w:val="Bullet2"/>
        <w:numPr>
          <w:ilvl w:val="0"/>
          <w:numId w:val="69"/>
        </w:numPr>
        <w:rPr>
          <w:lang w:val="cy-GB"/>
        </w:rPr>
      </w:pPr>
      <w:r w:rsidRPr="00BD6ED7">
        <w:rPr>
          <w:lang w:val="cy-GB"/>
        </w:rPr>
        <w:t xml:space="preserve">Y newid yn amgylchiadau carcharor yn y carchar er enghraifft egin broblemau iechyd </w:t>
      </w:r>
      <w:r w:rsidR="000B560D">
        <w:rPr>
          <w:lang w:val="cy-GB"/>
        </w:rPr>
        <w:t>meddwl</w:t>
      </w:r>
    </w:p>
    <w:p w:rsidR="00E246DC" w:rsidRPr="00BD6ED7" w:rsidRDefault="00E246DC" w:rsidP="00092837">
      <w:pPr>
        <w:pStyle w:val="Bullet2"/>
        <w:numPr>
          <w:ilvl w:val="0"/>
          <w:numId w:val="69"/>
        </w:numPr>
        <w:rPr>
          <w:lang w:val="cy-GB"/>
        </w:rPr>
      </w:pPr>
      <w:r w:rsidRPr="00BD6ED7">
        <w:rPr>
          <w:lang w:val="cy-GB"/>
        </w:rPr>
        <w:t>Y rhyddhau a’r adleoli</w:t>
      </w:r>
    </w:p>
    <w:p w:rsidR="00E246DC" w:rsidRPr="00BD6ED7" w:rsidRDefault="00E246DC" w:rsidP="00E246DC">
      <w:pPr>
        <w:pStyle w:val="Numberlist"/>
        <w:numPr>
          <w:ilvl w:val="0"/>
          <w:numId w:val="42"/>
        </w:numPr>
        <w:rPr>
          <w:lang w:val="cy-GB"/>
        </w:rPr>
      </w:pPr>
      <w:r w:rsidRPr="00BD6ED7">
        <w:rPr>
          <w:lang w:val="cy-GB"/>
        </w:rPr>
        <w:t xml:space="preserve">Nodwch y gwahanol asiantaethau </w:t>
      </w:r>
      <w:r w:rsidR="009C511E" w:rsidRPr="00BD6ED7">
        <w:rPr>
          <w:lang w:val="cy-GB"/>
        </w:rPr>
        <w:t>y b</w:t>
      </w:r>
      <w:r w:rsidRPr="00BD6ED7">
        <w:rPr>
          <w:lang w:val="cy-GB"/>
        </w:rPr>
        <w:t xml:space="preserve">ydd rhaid </w:t>
      </w:r>
      <w:r w:rsidR="009C511E" w:rsidRPr="00BD6ED7">
        <w:rPr>
          <w:lang w:val="cy-GB"/>
        </w:rPr>
        <w:t>iddyn nhw g</w:t>
      </w:r>
      <w:r w:rsidRPr="00BD6ED7">
        <w:rPr>
          <w:lang w:val="cy-GB"/>
        </w:rPr>
        <w:t xml:space="preserve">yfrannu </w:t>
      </w:r>
      <w:r w:rsidR="009C511E" w:rsidRPr="00BD6ED7">
        <w:rPr>
          <w:lang w:val="cy-GB"/>
        </w:rPr>
        <w:t xml:space="preserve">ar bob cam </w:t>
      </w:r>
      <w:r w:rsidRPr="00BD6ED7">
        <w:rPr>
          <w:lang w:val="cy-GB"/>
        </w:rPr>
        <w:t>a pham</w:t>
      </w:r>
      <w:r w:rsidR="0035564F" w:rsidRPr="00BD6ED7">
        <w:rPr>
          <w:lang w:val="cy-GB"/>
        </w:rPr>
        <w:t>,</w:t>
      </w:r>
      <w:r w:rsidRPr="00BD6ED7">
        <w:rPr>
          <w:lang w:val="cy-GB"/>
        </w:rPr>
        <w:t xml:space="preserve"> er enghraifft:  </w:t>
      </w:r>
    </w:p>
    <w:p w:rsidR="00E246DC" w:rsidRPr="00BD6ED7" w:rsidRDefault="00E246DC" w:rsidP="00092837">
      <w:pPr>
        <w:pStyle w:val="Bullet2"/>
        <w:numPr>
          <w:ilvl w:val="0"/>
          <w:numId w:val="69"/>
        </w:numPr>
        <w:rPr>
          <w:lang w:val="cy-GB"/>
        </w:rPr>
      </w:pPr>
      <w:r w:rsidRPr="00BD6ED7">
        <w:rPr>
          <w:lang w:val="cy-GB"/>
        </w:rPr>
        <w:t xml:space="preserve">Adrannau’r awdurdod lleol – sylwch y bydd hyn yn ehangach na’r asiantaethau ‘amlwg’ sef addysg, tai a gofal cymdeithasol </w:t>
      </w:r>
    </w:p>
    <w:p w:rsidR="00E246DC" w:rsidRPr="00BD6ED7" w:rsidRDefault="00E246DC" w:rsidP="00092837">
      <w:pPr>
        <w:pStyle w:val="Bullet2"/>
        <w:numPr>
          <w:ilvl w:val="0"/>
          <w:numId w:val="69"/>
        </w:numPr>
        <w:rPr>
          <w:lang w:val="cy-GB"/>
        </w:rPr>
      </w:pPr>
      <w:r w:rsidRPr="00BD6ED7">
        <w:rPr>
          <w:lang w:val="cy-GB"/>
        </w:rPr>
        <w:t xml:space="preserve">Rhannau o’r GIG </w:t>
      </w:r>
    </w:p>
    <w:p w:rsidR="00E246DC" w:rsidRPr="00BD6ED7" w:rsidRDefault="0035564F" w:rsidP="00092837">
      <w:pPr>
        <w:pStyle w:val="Bullet2"/>
        <w:numPr>
          <w:ilvl w:val="0"/>
          <w:numId w:val="69"/>
        </w:numPr>
        <w:rPr>
          <w:lang w:val="cy-GB"/>
        </w:rPr>
      </w:pPr>
      <w:r w:rsidRPr="00BD6ED7">
        <w:rPr>
          <w:lang w:val="cy-GB"/>
        </w:rPr>
        <w:t>Asiantaethau cyfiawnde</w:t>
      </w:r>
      <w:r w:rsidR="00E246DC" w:rsidRPr="00BD6ED7">
        <w:rPr>
          <w:lang w:val="cy-GB"/>
        </w:rPr>
        <w:t xml:space="preserve">r troseddol </w:t>
      </w:r>
    </w:p>
    <w:p w:rsidR="00E246DC" w:rsidRPr="00BD6ED7" w:rsidRDefault="009C511E" w:rsidP="00092837">
      <w:pPr>
        <w:pStyle w:val="Bullet2"/>
        <w:numPr>
          <w:ilvl w:val="0"/>
          <w:numId w:val="69"/>
        </w:numPr>
        <w:rPr>
          <w:lang w:val="cy-GB"/>
        </w:rPr>
      </w:pPr>
      <w:r w:rsidRPr="00BD6ED7">
        <w:rPr>
          <w:lang w:val="cy-GB"/>
        </w:rPr>
        <w:t>Unrhyw randdeiliaid sefydliad</w:t>
      </w:r>
      <w:r w:rsidR="00E246DC" w:rsidRPr="00BD6ED7">
        <w:rPr>
          <w:lang w:val="cy-GB"/>
        </w:rPr>
        <w:t>ol – e.e. asiantaethau’r trydydd sector</w:t>
      </w:r>
    </w:p>
    <w:p w:rsidR="00E246DC" w:rsidRPr="00BD6ED7" w:rsidRDefault="0035564F" w:rsidP="00E246DC">
      <w:pPr>
        <w:pStyle w:val="Numberlist"/>
        <w:numPr>
          <w:ilvl w:val="0"/>
          <w:numId w:val="42"/>
        </w:numPr>
        <w:rPr>
          <w:lang w:val="cy-GB"/>
        </w:rPr>
      </w:pPr>
      <w:r w:rsidRPr="00BD6ED7">
        <w:rPr>
          <w:lang w:val="cy-GB"/>
        </w:rPr>
        <w:t>Rhannu adborth a chynni</w:t>
      </w:r>
      <w:r w:rsidR="00E246DC" w:rsidRPr="00BD6ED7">
        <w:rPr>
          <w:lang w:val="cy-GB"/>
        </w:rPr>
        <w:t>g trafodaeth gyda’r grŵp cyfan am oblygiadau’r cynllunio a newid.</w:t>
      </w:r>
    </w:p>
    <w:p w:rsidR="00AD6FC5" w:rsidRPr="008D6323" w:rsidRDefault="00AD6FC5">
      <w:pPr>
        <w:rPr>
          <w:sz w:val="14"/>
          <w:lang w:val="cy-GB"/>
        </w:rPr>
      </w:pPr>
    </w:p>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E246DC" w:rsidRPr="00BD6ED7" w:rsidTr="006F78EF">
        <w:tc>
          <w:tcPr>
            <w:tcW w:w="9286" w:type="dxa"/>
          </w:tcPr>
          <w:p w:rsidR="00E246DC" w:rsidRPr="00BD6ED7" w:rsidRDefault="00E246DC" w:rsidP="006F78EF">
            <w:pPr>
              <w:spacing w:after="120"/>
              <w:rPr>
                <w:lang w:val="cy-GB"/>
              </w:rPr>
            </w:pPr>
            <w:r w:rsidRPr="00BD6ED7">
              <w:rPr>
                <w:b/>
                <w:szCs w:val="24"/>
                <w:lang w:val="cy-GB"/>
              </w:rPr>
              <w:t>Astudiaeth achos</w:t>
            </w:r>
          </w:p>
          <w:p w:rsidR="00AD6FC5" w:rsidRPr="00BD6ED7" w:rsidRDefault="00AD6FC5" w:rsidP="00AD6FC5">
            <w:pPr>
              <w:rPr>
                <w:lang w:val="cy-GB"/>
              </w:rPr>
            </w:pPr>
            <w:r w:rsidRPr="00BD6ED7">
              <w:rPr>
                <w:lang w:val="cy-GB"/>
              </w:rPr>
              <w:t>Mae Doug yn ddyn canol oed a gafodd drawiad ar y galon tra yn y ddalfa. Mae rhan o’r ffordd drwy ei ddedfryd o garchar am saith mlynedd. Ar hyn o bryd mae Doug yn derbyn gofal mewn ysbyty yn agos at y carchar ac wedi derbyn digon o gymorth i wella ac mae staff nawr yn dechrau ystyried pa drefniadau sydd eu hangen arno ar ôl dychwelyd i’r carchar.</w:t>
            </w:r>
          </w:p>
          <w:p w:rsidR="00E246DC" w:rsidRPr="00BD6ED7" w:rsidRDefault="00E246DC" w:rsidP="006F78EF">
            <w:pPr>
              <w:rPr>
                <w:lang w:val="cy-GB"/>
              </w:rPr>
            </w:pPr>
          </w:p>
          <w:p w:rsidR="00E246DC" w:rsidRPr="00BD6ED7" w:rsidRDefault="00E246DC" w:rsidP="006F78EF">
            <w:pPr>
              <w:rPr>
                <w:b/>
                <w:szCs w:val="24"/>
                <w:lang w:val="cy-GB"/>
              </w:rPr>
            </w:pPr>
            <w:r w:rsidRPr="00BD6ED7">
              <w:rPr>
                <w:b/>
                <w:szCs w:val="24"/>
                <w:lang w:val="cy-GB"/>
              </w:rPr>
              <w:t>Cwestiwn:</w:t>
            </w:r>
          </w:p>
          <w:p w:rsidR="00E246DC" w:rsidRPr="000B560D" w:rsidRDefault="00E246DC" w:rsidP="000B560D">
            <w:pPr>
              <w:pStyle w:val="Numberlist"/>
              <w:numPr>
                <w:ilvl w:val="0"/>
                <w:numId w:val="111"/>
              </w:numPr>
              <w:rPr>
                <w:lang w:val="cy-GB"/>
              </w:rPr>
            </w:pPr>
            <w:r w:rsidRPr="000B560D">
              <w:rPr>
                <w:lang w:val="cy-GB"/>
              </w:rPr>
              <w:t>Pa asiantaethau sydd angen cydweithio i ddatblygu cynllun gofal a chymorth integredig ar gyfer Doug a pha broblemau sydd angen eu hystyried?</w:t>
            </w:r>
          </w:p>
          <w:p w:rsidR="00E246DC" w:rsidRPr="00BD6ED7" w:rsidRDefault="00E246DC" w:rsidP="006F78EF">
            <w:pPr>
              <w:rPr>
                <w:szCs w:val="24"/>
                <w:lang w:val="cy-GB"/>
              </w:rPr>
            </w:pPr>
          </w:p>
          <w:p w:rsidR="00E246DC" w:rsidRPr="00BD6ED7" w:rsidRDefault="00E246DC" w:rsidP="006F78EF">
            <w:pPr>
              <w:rPr>
                <w:b/>
                <w:szCs w:val="24"/>
                <w:lang w:val="cy-GB"/>
              </w:rPr>
            </w:pPr>
            <w:r w:rsidRPr="00BD6ED7">
              <w:rPr>
                <w:b/>
                <w:szCs w:val="24"/>
                <w:lang w:val="cy-GB"/>
              </w:rPr>
              <w:t xml:space="preserve">Awgrym o </w:t>
            </w:r>
            <w:r w:rsidR="00AD6FC5" w:rsidRPr="00BD6ED7">
              <w:rPr>
                <w:b/>
                <w:szCs w:val="24"/>
                <w:lang w:val="cy-GB"/>
              </w:rPr>
              <w:t>a</w:t>
            </w:r>
            <w:r w:rsidRPr="00BD6ED7">
              <w:rPr>
                <w:b/>
                <w:szCs w:val="24"/>
                <w:lang w:val="cy-GB"/>
              </w:rPr>
              <w:t xml:space="preserve">teb: </w:t>
            </w:r>
          </w:p>
          <w:p w:rsidR="00E246DC" w:rsidRPr="00BD6ED7" w:rsidRDefault="00E246DC" w:rsidP="008D6323">
            <w:pPr>
              <w:pStyle w:val="Bullet1"/>
              <w:numPr>
                <w:ilvl w:val="0"/>
                <w:numId w:val="69"/>
              </w:numPr>
              <w:ind w:left="301"/>
              <w:rPr>
                <w:lang w:val="cy-GB"/>
              </w:rPr>
            </w:pPr>
            <w:r w:rsidRPr="00BD6ED7">
              <w:rPr>
                <w:lang w:val="cy-GB"/>
              </w:rPr>
              <w:t xml:space="preserve">Mae angen dull aml-asiantaethol o fynd ati gan </w:t>
            </w:r>
            <w:r w:rsidR="0035564F" w:rsidRPr="00BD6ED7">
              <w:rPr>
                <w:lang w:val="cy-GB"/>
              </w:rPr>
              <w:t xml:space="preserve">staff </w:t>
            </w:r>
            <w:r w:rsidRPr="00BD6ED7">
              <w:rPr>
                <w:lang w:val="cy-GB"/>
              </w:rPr>
              <w:t>i</w:t>
            </w:r>
            <w:r w:rsidR="0035564F" w:rsidRPr="00BD6ED7">
              <w:rPr>
                <w:lang w:val="cy-GB"/>
              </w:rPr>
              <w:t xml:space="preserve">echyd, yr awdurdod </w:t>
            </w:r>
            <w:r w:rsidR="00AD6FC5" w:rsidRPr="00BD6ED7">
              <w:rPr>
                <w:lang w:val="cy-GB"/>
              </w:rPr>
              <w:br/>
            </w:r>
            <w:r w:rsidR="0035564F" w:rsidRPr="00BD6ED7">
              <w:rPr>
                <w:lang w:val="cy-GB"/>
              </w:rPr>
              <w:t xml:space="preserve">lleol, </w:t>
            </w:r>
            <w:r w:rsidRPr="00BD6ED7">
              <w:rPr>
                <w:lang w:val="cy-GB"/>
              </w:rPr>
              <w:t>y carchar a’r gwasa</w:t>
            </w:r>
            <w:r w:rsidR="0035564F" w:rsidRPr="00BD6ED7">
              <w:rPr>
                <w:lang w:val="cy-GB"/>
              </w:rPr>
              <w:t>naeth</w:t>
            </w:r>
            <w:r w:rsidRPr="00BD6ED7">
              <w:rPr>
                <w:lang w:val="cy-GB"/>
              </w:rPr>
              <w:t xml:space="preserve"> prawf i ystyried an</w:t>
            </w:r>
            <w:r w:rsidR="0035564F" w:rsidRPr="00BD6ED7">
              <w:rPr>
                <w:lang w:val="cy-GB"/>
              </w:rPr>
              <w:t>gh</w:t>
            </w:r>
            <w:r w:rsidRPr="00BD6ED7">
              <w:rPr>
                <w:lang w:val="cy-GB"/>
              </w:rPr>
              <w:t xml:space="preserve">enion Doug a sut orau </w:t>
            </w:r>
            <w:r w:rsidR="00AD6FC5" w:rsidRPr="00BD6ED7">
              <w:rPr>
                <w:lang w:val="cy-GB"/>
              </w:rPr>
              <w:br/>
            </w:r>
            <w:r w:rsidRPr="00BD6ED7">
              <w:rPr>
                <w:lang w:val="cy-GB"/>
              </w:rPr>
              <w:t>i’w diwallu</w:t>
            </w:r>
            <w:r w:rsidR="00AD6FC5" w:rsidRPr="00BD6ED7">
              <w:rPr>
                <w:lang w:val="cy-GB"/>
              </w:rPr>
              <w:t>.</w:t>
            </w:r>
          </w:p>
          <w:p w:rsidR="00E246DC" w:rsidRPr="00BD6ED7" w:rsidRDefault="00E246DC" w:rsidP="008D6323">
            <w:pPr>
              <w:pStyle w:val="Bullet1"/>
              <w:numPr>
                <w:ilvl w:val="0"/>
                <w:numId w:val="69"/>
              </w:numPr>
              <w:ind w:left="301"/>
              <w:rPr>
                <w:lang w:val="cy-GB"/>
              </w:rPr>
            </w:pPr>
            <w:r w:rsidRPr="00BD6ED7">
              <w:rPr>
                <w:lang w:val="cy-GB"/>
              </w:rPr>
              <w:t xml:space="preserve">Rhaid rhoi ystyriaeth i’r risg i staff yn ogystal â’i anghenion ei hun. </w:t>
            </w:r>
          </w:p>
          <w:p w:rsidR="00E246DC" w:rsidRPr="00BD6ED7" w:rsidRDefault="00E246DC" w:rsidP="008D6323">
            <w:pPr>
              <w:pStyle w:val="Bullet1"/>
              <w:numPr>
                <w:ilvl w:val="0"/>
                <w:numId w:val="69"/>
              </w:numPr>
              <w:ind w:left="301"/>
              <w:rPr>
                <w:lang w:val="cy-GB"/>
              </w:rPr>
            </w:pPr>
            <w:r w:rsidRPr="00BD6ED7">
              <w:rPr>
                <w:lang w:val="cy-GB"/>
              </w:rPr>
              <w:t xml:space="preserve">O safbwynt yr awdurdod lleol, rhaid i’r awdurdod lleol sy’n gysylltiedig â’r carchar lle roedd Doug </w:t>
            </w:r>
            <w:r w:rsidR="0035564F" w:rsidRPr="00BD6ED7">
              <w:rPr>
                <w:lang w:val="cy-GB"/>
              </w:rPr>
              <w:t xml:space="preserve">ynddo </w:t>
            </w:r>
            <w:r w:rsidRPr="00BD6ED7">
              <w:rPr>
                <w:lang w:val="cy-GB"/>
              </w:rPr>
              <w:t xml:space="preserve">cyn iddo gael trawiad, gynnal asesiad gofal </w:t>
            </w:r>
            <w:r w:rsidR="00AD6FC5" w:rsidRPr="00BD6ED7">
              <w:rPr>
                <w:lang w:val="cy-GB"/>
              </w:rPr>
              <w:br/>
            </w:r>
            <w:r w:rsidRPr="00BD6ED7">
              <w:rPr>
                <w:lang w:val="cy-GB"/>
              </w:rPr>
              <w:t>a chymorth a thrafod gyda staff y carchar pa addasiadau sydd eu hangen i hwyluso</w:t>
            </w:r>
            <w:r w:rsidR="0035564F" w:rsidRPr="00BD6ED7">
              <w:rPr>
                <w:lang w:val="cy-GB"/>
              </w:rPr>
              <w:t xml:space="preserve"> </w:t>
            </w:r>
            <w:r w:rsidRPr="00BD6ED7">
              <w:rPr>
                <w:lang w:val="cy-GB"/>
              </w:rPr>
              <w:t xml:space="preserve">pethau i Doug pan fydd yn dychwelyd i’r carchar ar </w:t>
            </w:r>
            <w:r w:rsidR="0035564F" w:rsidRPr="00BD6ED7">
              <w:rPr>
                <w:lang w:val="cy-GB"/>
              </w:rPr>
              <w:t xml:space="preserve">ôl </w:t>
            </w:r>
            <w:r w:rsidRPr="00BD6ED7">
              <w:rPr>
                <w:lang w:val="cy-GB"/>
              </w:rPr>
              <w:t xml:space="preserve">gwella. </w:t>
            </w:r>
          </w:p>
          <w:p w:rsidR="00E246DC" w:rsidRPr="00BD6ED7" w:rsidRDefault="00E246DC" w:rsidP="008D6323">
            <w:pPr>
              <w:pStyle w:val="Bullet1"/>
              <w:numPr>
                <w:ilvl w:val="0"/>
                <w:numId w:val="69"/>
              </w:numPr>
              <w:ind w:left="301"/>
              <w:rPr>
                <w:lang w:val="cy-GB"/>
              </w:rPr>
            </w:pPr>
            <w:r w:rsidRPr="00BD6ED7">
              <w:rPr>
                <w:lang w:val="cy-GB"/>
              </w:rPr>
              <w:lastRenderedPageBreak/>
              <w:t xml:space="preserve">Bydd angen cymorth amrywiaeth o bobl broffesiynol </w:t>
            </w:r>
            <w:r w:rsidR="0035564F" w:rsidRPr="00BD6ED7">
              <w:rPr>
                <w:lang w:val="cy-GB"/>
              </w:rPr>
              <w:t xml:space="preserve">arno </w:t>
            </w:r>
            <w:r w:rsidRPr="00BD6ED7">
              <w:rPr>
                <w:lang w:val="cy-GB"/>
              </w:rPr>
              <w:t>i wella’n raddol a dod yn ffit unwaith eto i ail-gydio m</w:t>
            </w:r>
            <w:r w:rsidR="0035564F" w:rsidRPr="00BD6ED7">
              <w:rPr>
                <w:lang w:val="cy-GB"/>
              </w:rPr>
              <w:t>e</w:t>
            </w:r>
            <w:r w:rsidRPr="00BD6ED7">
              <w:rPr>
                <w:lang w:val="cy-GB"/>
              </w:rPr>
              <w:t xml:space="preserve">wn gweithgareddau arferol. Efallai bydd rhaid addasu ei </w:t>
            </w:r>
            <w:r w:rsidR="00514C5F" w:rsidRPr="00BD6ED7">
              <w:rPr>
                <w:lang w:val="cy-GB"/>
              </w:rPr>
              <w:t>ddiet</w:t>
            </w:r>
            <w:r w:rsidRPr="00BD6ED7">
              <w:rPr>
                <w:lang w:val="cy-GB"/>
              </w:rPr>
              <w:t>, ei gynorthwyo i ymarfer yn rheolaidd a’i helpu i gymdeithasu ac integreiddio ym mywyd y carchar er mwyn lleihau’r potensial iddo fynd yn isel ei ysbryd</w:t>
            </w:r>
            <w:r w:rsidR="0035564F" w:rsidRPr="00BD6ED7">
              <w:rPr>
                <w:lang w:val="cy-GB"/>
              </w:rPr>
              <w:t xml:space="preserve"> </w:t>
            </w:r>
            <w:r w:rsidRPr="00BD6ED7">
              <w:rPr>
                <w:lang w:val="cy-GB"/>
              </w:rPr>
              <w:t>a chael ei ynys</w:t>
            </w:r>
            <w:r w:rsidR="006B0D32" w:rsidRPr="00BD6ED7">
              <w:rPr>
                <w:lang w:val="cy-GB"/>
              </w:rPr>
              <w:t>u</w:t>
            </w:r>
            <w:r w:rsidRPr="00BD6ED7">
              <w:rPr>
                <w:lang w:val="cy-GB"/>
              </w:rPr>
              <w:t>’n gymdeithasol.</w:t>
            </w:r>
          </w:p>
        </w:tc>
      </w:tr>
      <w:bookmarkEnd w:id="98"/>
    </w:tbl>
    <w:p w:rsidR="009E3011" w:rsidRPr="008D6323" w:rsidRDefault="009E3011" w:rsidP="009E3011">
      <w:pPr>
        <w:rPr>
          <w:sz w:val="16"/>
          <w:lang w:val="cy-GB"/>
        </w:rPr>
      </w:pPr>
    </w:p>
    <w:p w:rsidR="0035564F" w:rsidRPr="00BD6ED7" w:rsidRDefault="006B0D32" w:rsidP="00FC787C">
      <w:pPr>
        <w:pStyle w:val="Heading2"/>
        <w:rPr>
          <w:lang w:val="cy-GB"/>
        </w:rPr>
      </w:pPr>
      <w:bookmarkStart w:id="105" w:name="_Toc446429794"/>
      <w:r w:rsidRPr="00BD6ED7">
        <w:rPr>
          <w:lang w:val="cy-GB"/>
        </w:rPr>
        <w:t xml:space="preserve">Sleid 30 </w:t>
      </w:r>
      <w:r w:rsidR="00FC787C" w:rsidRPr="00BD6ED7">
        <w:rPr>
          <w:lang w:val="cy-GB"/>
        </w:rPr>
        <w:t>- Crynodeb</w:t>
      </w:r>
      <w:r w:rsidRPr="00BD6ED7">
        <w:rPr>
          <w:lang w:val="cy-GB"/>
        </w:rPr>
        <w:t xml:space="preserve"> </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6B0D32" w:rsidRPr="00BD6ED7" w:rsidTr="006B0D32">
        <w:trPr>
          <w:trHeight w:val="418"/>
        </w:trPr>
        <w:tc>
          <w:tcPr>
            <w:tcW w:w="5812" w:type="dxa"/>
            <w:vAlign w:val="bottom"/>
          </w:tcPr>
          <w:p w:rsidR="006B0D32" w:rsidRPr="00BD6ED7" w:rsidRDefault="006B0D32" w:rsidP="00587097">
            <w:pPr>
              <w:pStyle w:val="Slideheader"/>
              <w:rPr>
                <w:lang w:val="cy-GB"/>
              </w:rPr>
            </w:pPr>
            <w:r w:rsidRPr="00BD6ED7">
              <w:rPr>
                <w:lang w:val="cy-GB"/>
              </w:rPr>
              <w:t>Crynodeb</w:t>
            </w:r>
          </w:p>
        </w:tc>
      </w:tr>
      <w:tr w:rsidR="006B0D32" w:rsidRPr="00BD6ED7" w:rsidTr="0028459C">
        <w:trPr>
          <w:trHeight w:val="2996"/>
        </w:trPr>
        <w:tc>
          <w:tcPr>
            <w:tcW w:w="5812" w:type="dxa"/>
          </w:tcPr>
          <w:p w:rsidR="006B0D32" w:rsidRPr="00BD6ED7" w:rsidRDefault="006B0D32" w:rsidP="00587097">
            <w:pPr>
              <w:pStyle w:val="Slidebullet"/>
              <w:rPr>
                <w:lang w:val="cy-GB"/>
              </w:rPr>
            </w:pPr>
            <w:r w:rsidRPr="00BD6ED7">
              <w:rPr>
                <w:lang w:val="cy-GB"/>
              </w:rPr>
              <w:t xml:space="preserve">Efallai bydd y lleoliadau a’r gweithdrefnau’n </w:t>
            </w:r>
            <w:r w:rsidR="00EE4622" w:rsidRPr="00BD6ED7">
              <w:rPr>
                <w:lang w:val="cy-GB"/>
              </w:rPr>
              <w:t xml:space="preserve">bur </w:t>
            </w:r>
            <w:r w:rsidRPr="00BD6ED7">
              <w:rPr>
                <w:lang w:val="cy-GB"/>
              </w:rPr>
              <w:t>wahanol, ond bydd y cyfan o’r egwyddorion a’r dyletswyddau o fewn y Ddeddf yn berthnasol</w:t>
            </w:r>
          </w:p>
          <w:p w:rsidR="006B0D32" w:rsidRPr="00BD6ED7" w:rsidRDefault="006B0D32" w:rsidP="00587097">
            <w:pPr>
              <w:pStyle w:val="Slidebullet"/>
              <w:rPr>
                <w:lang w:val="cy-GB"/>
              </w:rPr>
            </w:pPr>
            <w:r w:rsidRPr="00BD6ED7">
              <w:rPr>
                <w:lang w:val="cy-GB"/>
              </w:rPr>
              <w:t>Mae bod yn berson-ganolog, hyrwyddo llesiant a chymryd dull ataliol yn egwyddorion allweddol</w:t>
            </w:r>
          </w:p>
          <w:p w:rsidR="00EE4622" w:rsidRPr="00BD6ED7" w:rsidRDefault="00EE4622" w:rsidP="00587097">
            <w:pPr>
              <w:pStyle w:val="Slidebullet"/>
              <w:rPr>
                <w:lang w:val="cy-GB"/>
              </w:rPr>
            </w:pPr>
            <w:r w:rsidRPr="00BD6ED7">
              <w:rPr>
                <w:lang w:val="cy-GB"/>
              </w:rPr>
              <w:t>Defnyddio meini prawf i sicrhau cysondeb y broses</w:t>
            </w:r>
          </w:p>
          <w:p w:rsidR="006B0D32" w:rsidRPr="00BD6ED7" w:rsidRDefault="006B0D32" w:rsidP="00587097">
            <w:pPr>
              <w:pStyle w:val="Slidebullet"/>
              <w:rPr>
                <w:lang w:val="cy-GB"/>
              </w:rPr>
            </w:pPr>
            <w:r w:rsidRPr="00BD6ED7">
              <w:rPr>
                <w:lang w:val="cy-GB"/>
              </w:rPr>
              <w:t xml:space="preserve">Mae’n hanfodol cael cydweithrediad rhwng yr asiantaethau ac i weithio mewn partneriaeth </w:t>
            </w:r>
          </w:p>
          <w:p w:rsidR="006B0D32" w:rsidRPr="00BD6ED7" w:rsidRDefault="006B0D32" w:rsidP="00587097">
            <w:pPr>
              <w:pStyle w:val="Slidebullet"/>
              <w:rPr>
                <w:lang w:val="cy-GB"/>
              </w:rPr>
            </w:pPr>
            <w:r w:rsidRPr="00BD6ED7">
              <w:rPr>
                <w:lang w:val="cy-GB"/>
              </w:rPr>
              <w:t>Cynllunio a pharatoad effeithiol ar gyfer y rhyddhau</w:t>
            </w:r>
          </w:p>
        </w:tc>
      </w:tr>
    </w:tbl>
    <w:p w:rsidR="006B0D32" w:rsidRPr="00BD6ED7" w:rsidRDefault="006B0D32" w:rsidP="006B0D32">
      <w:pPr>
        <w:pStyle w:val="ListParagraph"/>
        <w:keepNext/>
        <w:keepLines/>
        <w:spacing w:after="120"/>
        <w:ind w:left="576"/>
        <w:contextualSpacing w:val="0"/>
        <w:outlineLvl w:val="1"/>
        <w:rPr>
          <w:rFonts w:eastAsiaTheme="majorEastAsia"/>
          <w:b/>
          <w:bCs/>
          <w:color w:val="85C441"/>
          <w:sz w:val="12"/>
          <w:szCs w:val="26"/>
          <w:lang w:val="cy-GB"/>
        </w:rPr>
      </w:pPr>
    </w:p>
    <w:p w:rsidR="0028459C" w:rsidRPr="00BD6ED7" w:rsidRDefault="0028459C" w:rsidP="006B0D32">
      <w:pPr>
        <w:pStyle w:val="ListParagraph"/>
        <w:keepNext/>
        <w:keepLines/>
        <w:spacing w:after="120"/>
        <w:ind w:left="576"/>
        <w:contextualSpacing w:val="0"/>
        <w:outlineLvl w:val="1"/>
        <w:rPr>
          <w:rFonts w:eastAsiaTheme="majorEastAsia"/>
          <w:b/>
          <w:bCs/>
          <w:vanish/>
          <w:color w:val="85C441"/>
          <w:sz w:val="12"/>
          <w:szCs w:val="26"/>
          <w:lang w:val="cy-GB"/>
        </w:rPr>
      </w:pPr>
    </w:p>
    <w:p w:rsidR="009E3011" w:rsidRPr="00BD6ED7" w:rsidRDefault="00A81ACD" w:rsidP="0035564F">
      <w:pPr>
        <w:pStyle w:val="Heading3"/>
        <w:rPr>
          <w:lang w:val="cy-GB"/>
        </w:rPr>
      </w:pPr>
      <w:r w:rsidRPr="00BD6ED7">
        <w:rPr>
          <w:lang w:val="cy-GB"/>
        </w:rPr>
        <w:t xml:space="preserve">Nodiadau ar gyfer </w:t>
      </w:r>
      <w:bookmarkEnd w:id="105"/>
      <w:r w:rsidR="00514C5F" w:rsidRPr="00BD6ED7">
        <w:rPr>
          <w:lang w:val="cy-GB"/>
        </w:rPr>
        <w:t>Hwyluswyr</w:t>
      </w:r>
    </w:p>
    <w:p w:rsidR="009E3011" w:rsidRPr="00BD6ED7" w:rsidRDefault="009E3011" w:rsidP="003011A4">
      <w:pPr>
        <w:pStyle w:val="FacilitatorNotesNumberList"/>
        <w:numPr>
          <w:ilvl w:val="0"/>
          <w:numId w:val="0"/>
        </w:numPr>
        <w:rPr>
          <w:lang w:val="cy-GB"/>
        </w:rPr>
      </w:pPr>
    </w:p>
    <w:p w:rsidR="00752FB3" w:rsidRPr="00BD6ED7" w:rsidRDefault="002B4781" w:rsidP="002B4781">
      <w:pPr>
        <w:pStyle w:val="FacilitatorNotesNumberList"/>
        <w:numPr>
          <w:ilvl w:val="0"/>
          <w:numId w:val="0"/>
        </w:numPr>
        <w:ind w:left="360" w:hanging="360"/>
        <w:rPr>
          <w:lang w:val="cy-GB"/>
        </w:rPr>
      </w:pPr>
      <w:r w:rsidRPr="00BD6ED7">
        <w:rPr>
          <w:lang w:val="cy-GB"/>
        </w:rPr>
        <w:t>1</w:t>
      </w:r>
      <w:r w:rsidRPr="00BD6ED7">
        <w:rPr>
          <w:lang w:val="cy-GB"/>
        </w:rPr>
        <w:tab/>
      </w:r>
      <w:r w:rsidR="00752FB3" w:rsidRPr="00BD6ED7">
        <w:rPr>
          <w:lang w:val="cy-GB"/>
        </w:rPr>
        <w:t>Wrth weithredu’r Ddeddf, b</w:t>
      </w:r>
      <w:r w:rsidR="008D6323">
        <w:rPr>
          <w:lang w:val="cy-GB"/>
        </w:rPr>
        <w:t>ydd angen rhoi ystyriaeth lawn i</w:t>
      </w:r>
      <w:r w:rsidR="00752FB3" w:rsidRPr="00BD6ED7">
        <w:rPr>
          <w:lang w:val="cy-GB"/>
        </w:rPr>
        <w:t xml:space="preserve">’r dyletswyddau hynny i’r rhai yn yr </w:t>
      </w:r>
      <w:r w:rsidR="002B794E" w:rsidRPr="00BD6ED7">
        <w:rPr>
          <w:lang w:val="cy-GB"/>
        </w:rPr>
        <w:t>ystâd</w:t>
      </w:r>
      <w:r w:rsidR="00752FB3" w:rsidRPr="00BD6ED7">
        <w:rPr>
          <w:lang w:val="cy-GB"/>
        </w:rPr>
        <w:t xml:space="preserve"> ddiogeledd</w:t>
      </w:r>
      <w:r w:rsidR="003011A4" w:rsidRPr="00BD6ED7">
        <w:rPr>
          <w:lang w:val="cy-GB"/>
        </w:rPr>
        <w:t>, a sicrhau bod awdurdodau lleol</w:t>
      </w:r>
      <w:r w:rsidR="00752FB3" w:rsidRPr="00BD6ED7">
        <w:rPr>
          <w:lang w:val="cy-GB"/>
        </w:rPr>
        <w:t xml:space="preserve"> </w:t>
      </w:r>
      <w:r w:rsidR="003011A4" w:rsidRPr="00BD6ED7">
        <w:rPr>
          <w:lang w:val="cy-GB"/>
        </w:rPr>
        <w:t>a sefydliadau diogel yn gallu ymateb yn briodol ac mewn dull sydd wedi’i reoli</w:t>
      </w:r>
      <w:r w:rsidR="00752FB3" w:rsidRPr="00BD6ED7">
        <w:rPr>
          <w:lang w:val="cy-GB"/>
        </w:rPr>
        <w:t xml:space="preserve">. </w:t>
      </w:r>
    </w:p>
    <w:p w:rsidR="00752FB3" w:rsidRPr="00BD6ED7" w:rsidRDefault="002B4781" w:rsidP="002B4781">
      <w:pPr>
        <w:pStyle w:val="FacilitatorNotesNumberList"/>
        <w:numPr>
          <w:ilvl w:val="0"/>
          <w:numId w:val="0"/>
        </w:numPr>
        <w:ind w:left="360" w:hanging="360"/>
        <w:rPr>
          <w:lang w:val="cy-GB"/>
        </w:rPr>
      </w:pPr>
      <w:r w:rsidRPr="00BD6ED7">
        <w:rPr>
          <w:lang w:val="cy-GB"/>
        </w:rPr>
        <w:t>2</w:t>
      </w:r>
      <w:r w:rsidRPr="00BD6ED7">
        <w:rPr>
          <w:lang w:val="cy-GB"/>
        </w:rPr>
        <w:tab/>
      </w:r>
      <w:r w:rsidR="003011A4" w:rsidRPr="00BD6ED7">
        <w:rPr>
          <w:lang w:val="cy-GB"/>
        </w:rPr>
        <w:t xml:space="preserve">Oes angen unrhyw newidiadau, yn strategol yn eich sefydliad ac yn weithredol yn eich </w:t>
      </w:r>
      <w:r w:rsidR="00514C5F" w:rsidRPr="00BD6ED7">
        <w:rPr>
          <w:lang w:val="cy-GB"/>
        </w:rPr>
        <w:t>ymarfer</w:t>
      </w:r>
      <w:r w:rsidR="008D6323">
        <w:rPr>
          <w:lang w:val="cy-GB"/>
        </w:rPr>
        <w:t>,</w:t>
      </w:r>
      <w:r w:rsidR="003011A4" w:rsidRPr="00BD6ED7">
        <w:rPr>
          <w:lang w:val="cy-GB"/>
        </w:rPr>
        <w:t xml:space="preserve"> er mwyn cydymffurfio’n llwyr â’r Ddeddf?</w:t>
      </w:r>
    </w:p>
    <w:p w:rsidR="00752FB3" w:rsidRPr="00BD6ED7" w:rsidRDefault="002B4781" w:rsidP="002B4781">
      <w:pPr>
        <w:pStyle w:val="FacilitatorNotesNumberList"/>
        <w:numPr>
          <w:ilvl w:val="0"/>
          <w:numId w:val="0"/>
        </w:numPr>
        <w:ind w:left="357" w:hanging="357"/>
        <w:rPr>
          <w:lang w:val="cy-GB"/>
        </w:rPr>
      </w:pPr>
      <w:r w:rsidRPr="00BD6ED7">
        <w:rPr>
          <w:lang w:val="cy-GB"/>
        </w:rPr>
        <w:t>3</w:t>
      </w:r>
      <w:r w:rsidRPr="00BD6ED7">
        <w:rPr>
          <w:lang w:val="cy-GB"/>
        </w:rPr>
        <w:tab/>
      </w:r>
      <w:r w:rsidR="003011A4" w:rsidRPr="00BD6ED7">
        <w:rPr>
          <w:lang w:val="cy-GB"/>
        </w:rPr>
        <w:t>Er mwyn cymhwyso’r dysgu i ymarfer ac i leda</w:t>
      </w:r>
      <w:r w:rsidR="008D6323">
        <w:rPr>
          <w:lang w:val="cy-GB"/>
        </w:rPr>
        <w:t xml:space="preserve">enu’r newid, mae’n </w:t>
      </w:r>
      <w:r w:rsidR="003011A4" w:rsidRPr="00BD6ED7">
        <w:rPr>
          <w:lang w:val="cy-GB"/>
        </w:rPr>
        <w:t xml:space="preserve">bwysig eich bod yn:  </w:t>
      </w:r>
      <w:r w:rsidR="00752FB3" w:rsidRPr="00BD6ED7">
        <w:rPr>
          <w:lang w:val="cy-GB"/>
        </w:rPr>
        <w:t xml:space="preserve"> </w:t>
      </w:r>
    </w:p>
    <w:p w:rsidR="00752FB3" w:rsidRPr="00BD6ED7" w:rsidRDefault="003011A4" w:rsidP="004F0422">
      <w:pPr>
        <w:pStyle w:val="Bullet2"/>
        <w:numPr>
          <w:ilvl w:val="0"/>
          <w:numId w:val="106"/>
        </w:numPr>
        <w:rPr>
          <w:lang w:val="cy-GB"/>
        </w:rPr>
      </w:pPr>
      <w:r w:rsidRPr="00BD6ED7">
        <w:rPr>
          <w:lang w:val="cy-GB"/>
        </w:rPr>
        <w:t>Ystyried eich gwyboda</w:t>
      </w:r>
      <w:r w:rsidR="008D6323">
        <w:rPr>
          <w:lang w:val="cy-GB"/>
        </w:rPr>
        <w:t>et</w:t>
      </w:r>
      <w:r w:rsidRPr="00BD6ED7">
        <w:rPr>
          <w:lang w:val="cy-GB"/>
        </w:rPr>
        <w:t xml:space="preserve">h a’ch sgiliau cyfredol </w:t>
      </w:r>
    </w:p>
    <w:p w:rsidR="00752FB3" w:rsidRPr="00BD6ED7" w:rsidRDefault="003011A4" w:rsidP="004F0422">
      <w:pPr>
        <w:pStyle w:val="Bullet2"/>
        <w:numPr>
          <w:ilvl w:val="0"/>
          <w:numId w:val="106"/>
        </w:numPr>
        <w:rPr>
          <w:lang w:val="cy-GB"/>
        </w:rPr>
      </w:pPr>
      <w:r w:rsidRPr="00BD6ED7">
        <w:rPr>
          <w:lang w:val="cy-GB"/>
        </w:rPr>
        <w:t xml:space="preserve">Nodi eich amcanion dysgu a datblygiad </w:t>
      </w:r>
    </w:p>
    <w:p w:rsidR="00752FB3" w:rsidRPr="00BD6ED7" w:rsidRDefault="003011A4" w:rsidP="004F0422">
      <w:pPr>
        <w:pStyle w:val="Bullet2"/>
        <w:numPr>
          <w:ilvl w:val="0"/>
          <w:numId w:val="106"/>
        </w:numPr>
        <w:rPr>
          <w:lang w:val="cy-GB"/>
        </w:rPr>
      </w:pPr>
      <w:r w:rsidRPr="00BD6ED7">
        <w:rPr>
          <w:lang w:val="cy-GB"/>
        </w:rPr>
        <w:t xml:space="preserve">Ystyried sut mae gwybodaeth newydd yn berthnasol i’ch ymarfer </w:t>
      </w:r>
    </w:p>
    <w:p w:rsidR="00752FB3" w:rsidRPr="00BD6ED7" w:rsidRDefault="008D6323" w:rsidP="004F0422">
      <w:pPr>
        <w:pStyle w:val="Bullet2"/>
        <w:numPr>
          <w:ilvl w:val="0"/>
          <w:numId w:val="106"/>
        </w:numPr>
        <w:rPr>
          <w:lang w:val="cy-GB"/>
        </w:rPr>
      </w:pPr>
      <w:r>
        <w:rPr>
          <w:lang w:val="cy-GB"/>
        </w:rPr>
        <w:t xml:space="preserve">Ystyried y rhwystrau a'r galluogwyr sydd yna wrth </w:t>
      </w:r>
      <w:r w:rsidR="00514C5F">
        <w:rPr>
          <w:lang w:val="cy-GB"/>
        </w:rPr>
        <w:t>drosglwyddo</w:t>
      </w:r>
      <w:r>
        <w:rPr>
          <w:lang w:val="cy-GB"/>
        </w:rPr>
        <w:t xml:space="preserve"> dysgu yn ymarfer</w:t>
      </w:r>
    </w:p>
    <w:p w:rsidR="00752FB3" w:rsidRPr="00BD6ED7" w:rsidRDefault="003011A4" w:rsidP="004F0422">
      <w:pPr>
        <w:pStyle w:val="Bullet2"/>
        <w:numPr>
          <w:ilvl w:val="0"/>
          <w:numId w:val="106"/>
        </w:numPr>
        <w:ind w:right="-569"/>
        <w:rPr>
          <w:lang w:val="cy-GB"/>
        </w:rPr>
      </w:pPr>
      <w:r w:rsidRPr="00BD6ED7">
        <w:rPr>
          <w:lang w:val="cy-GB"/>
        </w:rPr>
        <w:t>Ceisio rhoi dulliau newydd o weithio ar wait</w:t>
      </w:r>
      <w:r w:rsidR="008D6323">
        <w:rPr>
          <w:lang w:val="cy-GB"/>
        </w:rPr>
        <w:t>h</w:t>
      </w:r>
      <w:r w:rsidRPr="00BD6ED7">
        <w:rPr>
          <w:lang w:val="cy-GB"/>
        </w:rPr>
        <w:t xml:space="preserve"> m</w:t>
      </w:r>
      <w:r w:rsidR="008D6323">
        <w:rPr>
          <w:lang w:val="cy-GB"/>
        </w:rPr>
        <w:t>e</w:t>
      </w:r>
      <w:r w:rsidRPr="00BD6ED7">
        <w:rPr>
          <w:lang w:val="cy-GB"/>
        </w:rPr>
        <w:t>wn amgylchedd diogel a chefnogol</w:t>
      </w:r>
    </w:p>
    <w:p w:rsidR="003011A4" w:rsidRPr="00BD6ED7" w:rsidRDefault="003011A4" w:rsidP="004F0422">
      <w:pPr>
        <w:pStyle w:val="Bullet2"/>
        <w:numPr>
          <w:ilvl w:val="0"/>
          <w:numId w:val="106"/>
        </w:numPr>
        <w:ind w:right="-569"/>
        <w:rPr>
          <w:lang w:val="cy-GB"/>
        </w:rPr>
      </w:pPr>
      <w:r w:rsidRPr="00BD6ED7">
        <w:rPr>
          <w:lang w:val="cy-GB"/>
        </w:rPr>
        <w:t>Nodi cynllun gweithredu</w:t>
      </w:r>
      <w:r w:rsidR="002B4781" w:rsidRPr="00BD6ED7">
        <w:rPr>
          <w:lang w:val="cy-GB"/>
        </w:rPr>
        <w:t xml:space="preserve"> yn dangos sut y byddwch yn rhoi’</w:t>
      </w:r>
      <w:r w:rsidRPr="00BD6ED7">
        <w:rPr>
          <w:lang w:val="cy-GB"/>
        </w:rPr>
        <w:t>r dysgu ar wa</w:t>
      </w:r>
      <w:r w:rsidR="002B4781" w:rsidRPr="00BD6ED7">
        <w:rPr>
          <w:lang w:val="cy-GB"/>
        </w:rPr>
        <w:t>i</w:t>
      </w:r>
      <w:r w:rsidRPr="00BD6ED7">
        <w:rPr>
          <w:lang w:val="cy-GB"/>
        </w:rPr>
        <w:t xml:space="preserve">th gyda chymorth a chefnogaeth rheolwyr a chydweithwyr </w:t>
      </w:r>
    </w:p>
    <w:p w:rsidR="009E3011" w:rsidRPr="00BD6ED7" w:rsidRDefault="009E3011" w:rsidP="009E3011">
      <w:pPr>
        <w:rPr>
          <w:lang w:val="cy-GB"/>
        </w:rPr>
      </w:pPr>
    </w:p>
    <w:p w:rsidR="009E3011" w:rsidRPr="00BD6ED7" w:rsidRDefault="009E3011" w:rsidP="009A66DA">
      <w:pPr>
        <w:pStyle w:val="Heading3"/>
        <w:rPr>
          <w:lang w:val="cy-GB"/>
        </w:rPr>
      </w:pPr>
      <w:bookmarkStart w:id="106" w:name="_Toc435649556"/>
      <w:bookmarkStart w:id="107" w:name="_Toc446429795"/>
      <w:r w:rsidRPr="00BD6ED7">
        <w:rPr>
          <w:lang w:val="cy-GB"/>
        </w:rPr>
        <w:t xml:space="preserve">Gweithgaredd </w:t>
      </w:r>
      <w:r w:rsidR="009A66DA" w:rsidRPr="00BD6ED7">
        <w:rPr>
          <w:lang w:val="cy-GB"/>
        </w:rPr>
        <w:t>–</w:t>
      </w:r>
      <w:r w:rsidRPr="00BD6ED7">
        <w:rPr>
          <w:lang w:val="cy-GB"/>
        </w:rPr>
        <w:t xml:space="preserve"> Ymarfer</w:t>
      </w:r>
      <w:bookmarkEnd w:id="106"/>
      <w:bookmarkEnd w:id="107"/>
    </w:p>
    <w:p w:rsidR="009E3011" w:rsidRPr="00BD6ED7" w:rsidRDefault="009E3011" w:rsidP="004F0422">
      <w:pPr>
        <w:pStyle w:val="Numberlist"/>
        <w:numPr>
          <w:ilvl w:val="0"/>
          <w:numId w:val="73"/>
        </w:numPr>
        <w:rPr>
          <w:lang w:val="cy-GB"/>
        </w:rPr>
      </w:pPr>
      <w:r w:rsidRPr="00BD6ED7">
        <w:rPr>
          <w:lang w:val="cy-GB"/>
        </w:rPr>
        <w:t>Cwblhewch y c</w:t>
      </w:r>
      <w:r w:rsidR="0053181C" w:rsidRPr="00BD6ED7">
        <w:rPr>
          <w:lang w:val="cy-GB"/>
        </w:rPr>
        <w:t>ynllun gweithredu gan ddynodi’</w:t>
      </w:r>
      <w:r w:rsidRPr="00BD6ED7">
        <w:rPr>
          <w:lang w:val="cy-GB"/>
        </w:rPr>
        <w:t>ch tair prif flaenoriaeth, sut byddwch yn adolygu’ch cynnydd, ac unrhyw gefnogaeth bellach fyddwch chi ei hangen.</w:t>
      </w:r>
    </w:p>
    <w:p w:rsidR="00130FC5" w:rsidRPr="00BD6ED7" w:rsidRDefault="00130FC5">
      <w:pPr>
        <w:spacing w:after="200" w:line="276" w:lineRule="auto"/>
        <w:rPr>
          <w:lang w:val="cy-GB"/>
        </w:rPr>
      </w:pPr>
      <w:r w:rsidRPr="00BD6ED7">
        <w:rPr>
          <w:lang w:val="cy-GB"/>
        </w:rPr>
        <w:br w:type="page"/>
      </w:r>
    </w:p>
    <w:p w:rsidR="009E3011" w:rsidRPr="00BD6ED7" w:rsidRDefault="009E3011" w:rsidP="005E0799">
      <w:pPr>
        <w:pStyle w:val="Heading1"/>
        <w:spacing w:after="40"/>
        <w:ind w:left="431" w:hanging="431"/>
        <w:rPr>
          <w:lang w:val="cy-GB"/>
        </w:rPr>
      </w:pPr>
      <w:bookmarkStart w:id="108" w:name="_Toc315868210"/>
      <w:bookmarkStart w:id="109" w:name="_Toc446429796"/>
      <w:r w:rsidRPr="00BD6ED7">
        <w:rPr>
          <w:lang w:val="cy-GB"/>
        </w:rPr>
        <w:lastRenderedPageBreak/>
        <w:t xml:space="preserve">Dolenni </w:t>
      </w:r>
      <w:bookmarkEnd w:id="108"/>
      <w:bookmarkEnd w:id="109"/>
      <w:r w:rsidRPr="00BD6ED7">
        <w:rPr>
          <w:lang w:val="cy-GB"/>
        </w:rPr>
        <w:t>i Adnoddau Allweddol</w:t>
      </w:r>
    </w:p>
    <w:p w:rsidR="009E3011" w:rsidRPr="00BD6ED7" w:rsidRDefault="009E3011" w:rsidP="005E0799">
      <w:pPr>
        <w:pStyle w:val="Heading2"/>
        <w:spacing w:after="40"/>
        <w:ind w:left="578" w:hanging="578"/>
        <w:rPr>
          <w:lang w:val="cy-GB"/>
        </w:rPr>
      </w:pPr>
      <w:bookmarkStart w:id="110" w:name="_Toc315868211"/>
      <w:bookmarkStart w:id="111" w:name="_Toc446429797"/>
      <w:r w:rsidRPr="00BD6ED7">
        <w:rPr>
          <w:lang w:val="cy-GB"/>
        </w:rPr>
        <w:t>Dolenni i Reoliadau a Ch</w:t>
      </w:r>
      <w:r w:rsidR="008D6323">
        <w:rPr>
          <w:lang w:val="cy-GB"/>
        </w:rPr>
        <w:t>odau Ymarfer neu Ganllawiau Stat</w:t>
      </w:r>
      <w:r w:rsidRPr="00BD6ED7">
        <w:rPr>
          <w:lang w:val="cy-GB"/>
        </w:rPr>
        <w:t>udol</w:t>
      </w:r>
      <w:bookmarkEnd w:id="110"/>
      <w:bookmarkEnd w:id="111"/>
    </w:p>
    <w:p w:rsidR="002B4781" w:rsidRPr="00BD6ED7" w:rsidRDefault="002B4781" w:rsidP="002B4781">
      <w:pPr>
        <w:rPr>
          <w:color w:val="FF0000"/>
          <w:lang w:val="cy-GB"/>
        </w:rPr>
      </w:pPr>
    </w:p>
    <w:p w:rsidR="005E0799" w:rsidRDefault="009A4656" w:rsidP="005E0799">
      <w:pPr>
        <w:rPr>
          <w:lang w:val="cy-GB"/>
        </w:rPr>
      </w:pPr>
      <w:hyperlink r:id="rId80" w:history="1">
        <w:r w:rsidR="00AA69B8" w:rsidRPr="00BD6ED7">
          <w:rPr>
            <w:rStyle w:val="Hyperlink"/>
            <w:lang w:val="cy-GB"/>
          </w:rPr>
          <w:t>Deddf Gwasanaethau Cymdeithasol a Llesiant (Cymru) 2014</w:t>
        </w:r>
      </w:hyperlink>
      <w:r w:rsidR="00AA69B8" w:rsidRPr="00BD6ED7">
        <w:rPr>
          <w:lang w:val="cy-GB"/>
        </w:rPr>
        <w:t xml:space="preserve">. </w:t>
      </w:r>
      <w:r w:rsidR="009E3011" w:rsidRPr="00BD6ED7">
        <w:rPr>
          <w:lang w:val="cy-GB"/>
        </w:rPr>
        <w:t>Dyma un o Ddeddfau Cynulliad Cen</w:t>
      </w:r>
      <w:r w:rsidR="002B4781" w:rsidRPr="00BD6ED7">
        <w:rPr>
          <w:lang w:val="cy-GB"/>
        </w:rPr>
        <w:t xml:space="preserve">edlaethol Cymru sy’n diwygio </w:t>
      </w:r>
      <w:r w:rsidR="009E3011" w:rsidRPr="00BD6ED7">
        <w:rPr>
          <w:lang w:val="cy-GB"/>
        </w:rPr>
        <w:t>deddf gwasanaethau cymd</w:t>
      </w:r>
      <w:r w:rsidR="002B4781" w:rsidRPr="00BD6ED7">
        <w:rPr>
          <w:lang w:val="cy-GB"/>
        </w:rPr>
        <w:t>eithasol. Digwyddodd y deddfu ym Mai</w:t>
      </w:r>
      <w:r w:rsidR="009E3011" w:rsidRPr="00BD6ED7">
        <w:rPr>
          <w:lang w:val="cy-GB"/>
        </w:rPr>
        <w:t xml:space="preserve"> 2014. Ei nod cyffredinol yw gwneud darpariaeth i wella canlyniadau llesiant pobl sydd angen gofal a chymorth, yn ogystal â’r gofalwyr. Ceir gwybodaeth fwy manwl yn y codau ymarfer ar</w:t>
      </w:r>
      <w:r w:rsidR="003632C2" w:rsidRPr="00BD6ED7">
        <w:rPr>
          <w:lang w:val="cy-GB"/>
        </w:rPr>
        <w:t xml:space="preserve"> </w:t>
      </w:r>
      <w:hyperlink r:id="rId81" w:history="1">
        <w:r w:rsidR="003632C2" w:rsidRPr="00BD6ED7">
          <w:rPr>
            <w:rStyle w:val="Hyperlink"/>
            <w:lang w:val="cy-GB"/>
          </w:rPr>
          <w:t>R</w:t>
        </w:r>
        <w:r w:rsidR="00E72CC1">
          <w:rPr>
            <w:rStyle w:val="Hyperlink"/>
            <w:lang w:val="cy-GB"/>
          </w:rPr>
          <w:t>h</w:t>
        </w:r>
        <w:r w:rsidR="003632C2" w:rsidRPr="00BD6ED7">
          <w:rPr>
            <w:rStyle w:val="Hyperlink"/>
            <w:lang w:val="cy-GB"/>
          </w:rPr>
          <w:t>an 3</w:t>
        </w:r>
      </w:hyperlink>
      <w:r w:rsidR="002B4781" w:rsidRPr="00BD6ED7">
        <w:rPr>
          <w:rStyle w:val="Hyperlink"/>
          <w:lang w:val="cy-GB"/>
        </w:rPr>
        <w:t xml:space="preserve"> </w:t>
      </w:r>
      <w:r w:rsidR="002B4781" w:rsidRPr="00BD6ED7">
        <w:rPr>
          <w:rStyle w:val="Hyperlink"/>
          <w:color w:val="auto"/>
          <w:u w:val="none"/>
          <w:lang w:val="cy-GB"/>
        </w:rPr>
        <w:t xml:space="preserve">a </w:t>
      </w:r>
      <w:r w:rsidR="002B4781" w:rsidRPr="00BD6ED7">
        <w:rPr>
          <w:rStyle w:val="Hyperlink"/>
          <w:lang w:val="cy-GB"/>
        </w:rPr>
        <w:t xml:space="preserve">Rhan 4 </w:t>
      </w:r>
      <w:r w:rsidR="002B4781" w:rsidRPr="00BD6ED7">
        <w:rPr>
          <w:lang w:val="cy-GB"/>
        </w:rPr>
        <w:t xml:space="preserve"> (Asesu Anghenion Unigolion a </w:t>
      </w:r>
      <w:r w:rsidR="003632C2" w:rsidRPr="00BD6ED7">
        <w:rPr>
          <w:lang w:val="cy-GB"/>
        </w:rPr>
        <w:t>Diwallu</w:t>
      </w:r>
      <w:r w:rsidR="009E3011" w:rsidRPr="00BD6ED7">
        <w:rPr>
          <w:lang w:val="cy-GB"/>
        </w:rPr>
        <w:t xml:space="preserve"> Anghenion) a </w:t>
      </w:r>
      <w:hyperlink r:id="rId82" w:history="1">
        <w:r w:rsidR="009E3011" w:rsidRPr="00BD6ED7">
          <w:rPr>
            <w:rStyle w:val="Hyperlink"/>
            <w:lang w:val="cy-GB"/>
          </w:rPr>
          <w:t>Rhan 11</w:t>
        </w:r>
      </w:hyperlink>
      <w:r w:rsidR="009E3011" w:rsidRPr="00BD6ED7">
        <w:rPr>
          <w:lang w:val="cy-GB"/>
        </w:rPr>
        <w:t xml:space="preserve"> (Amrywiol a Chyffredinol) o'r Ddeddf</w:t>
      </w:r>
      <w:r w:rsidR="008D6323">
        <w:rPr>
          <w:lang w:val="cy-GB"/>
        </w:rPr>
        <w:t xml:space="preserve"> a’r  </w:t>
      </w:r>
      <w:hyperlink r:id="rId83" w:history="1">
        <w:r w:rsidR="008D6323" w:rsidRPr="00A45A7C">
          <w:rPr>
            <w:rStyle w:val="Hyperlink"/>
            <w:lang w:val="cy-GB"/>
          </w:rPr>
          <w:t>C</w:t>
        </w:r>
        <w:r w:rsidR="002B4781" w:rsidRPr="00A45A7C">
          <w:rPr>
            <w:rStyle w:val="Hyperlink"/>
            <w:lang w:val="cy-GB"/>
          </w:rPr>
          <w:t>anllawiau Atodol</w:t>
        </w:r>
      </w:hyperlink>
      <w:r w:rsidR="002B4781" w:rsidRPr="00BD6ED7">
        <w:rPr>
          <w:lang w:val="cy-GB"/>
        </w:rPr>
        <w:t xml:space="preserve"> i gynorthwyo’r cod ymarfer Rhan 11 Diwallu </w:t>
      </w:r>
      <w:r w:rsidR="00514C5F" w:rsidRPr="00BD6ED7">
        <w:rPr>
          <w:lang w:val="cy-GB"/>
        </w:rPr>
        <w:t>anghenion</w:t>
      </w:r>
      <w:r w:rsidR="002B4781" w:rsidRPr="00BD6ED7">
        <w:rPr>
          <w:lang w:val="cy-GB"/>
        </w:rPr>
        <w:t xml:space="preserve"> y</w:t>
      </w:r>
      <w:r w:rsidR="0012210D" w:rsidRPr="00BD6ED7">
        <w:rPr>
          <w:lang w:val="cy-GB"/>
        </w:rPr>
        <w:t xml:space="preserve"> r</w:t>
      </w:r>
      <w:r w:rsidR="002B4781" w:rsidRPr="00BD6ED7">
        <w:rPr>
          <w:lang w:val="cy-GB"/>
        </w:rPr>
        <w:t xml:space="preserve">hai yn yr </w:t>
      </w:r>
      <w:r w:rsidR="002B794E" w:rsidRPr="00BD6ED7">
        <w:rPr>
          <w:lang w:val="cy-GB"/>
        </w:rPr>
        <w:t>Ystâd</w:t>
      </w:r>
      <w:r w:rsidR="002B4781" w:rsidRPr="00BD6ED7">
        <w:rPr>
          <w:lang w:val="cy-GB"/>
        </w:rPr>
        <w:t xml:space="preserve"> Ddiogeledd. </w:t>
      </w:r>
    </w:p>
    <w:p w:rsidR="008D6323" w:rsidRPr="00BD6ED7" w:rsidRDefault="008D6323" w:rsidP="005E0799">
      <w:pPr>
        <w:rPr>
          <w:lang w:val="cy-GB"/>
        </w:rPr>
      </w:pPr>
    </w:p>
    <w:p w:rsidR="009E3011" w:rsidRPr="00BD6ED7" w:rsidRDefault="009A4656" w:rsidP="009E3011">
      <w:pPr>
        <w:rPr>
          <w:color w:val="FF0000"/>
          <w:lang w:val="cy-GB"/>
        </w:rPr>
      </w:pPr>
      <w:hyperlink r:id="rId84" w:history="1">
        <w:r w:rsidR="00637F4A" w:rsidRPr="00BD6ED7">
          <w:rPr>
            <w:rStyle w:val="Hyperlink"/>
            <w:lang w:val="cy-GB"/>
          </w:rPr>
          <w:t xml:space="preserve">Llwybr Gofal a Chymorth Cenedlaethol ar gyfer oedolion </w:t>
        </w:r>
        <w:r w:rsidR="002B4781" w:rsidRPr="00BD6ED7">
          <w:rPr>
            <w:rStyle w:val="Hyperlink"/>
            <w:lang w:val="cy-GB"/>
          </w:rPr>
          <w:t xml:space="preserve">yn yr </w:t>
        </w:r>
        <w:r w:rsidR="002B794E" w:rsidRPr="00BD6ED7">
          <w:rPr>
            <w:rStyle w:val="Hyperlink"/>
            <w:lang w:val="cy-GB"/>
          </w:rPr>
          <w:t>Ystâd</w:t>
        </w:r>
        <w:r w:rsidR="002B4781" w:rsidRPr="00BD6ED7">
          <w:rPr>
            <w:rStyle w:val="Hyperlink"/>
            <w:lang w:val="cy-GB"/>
          </w:rPr>
          <w:t xml:space="preserve"> Ddiogeledd</w:t>
        </w:r>
        <w:r w:rsidR="00637F4A" w:rsidRPr="00BD6ED7">
          <w:rPr>
            <w:rStyle w:val="Hyperlink"/>
            <w:lang w:val="cy-GB"/>
          </w:rPr>
          <w:t>.</w:t>
        </w:r>
      </w:hyperlink>
      <w:r w:rsidR="009E3011" w:rsidRPr="00BD6ED7">
        <w:rPr>
          <w:lang w:val="cy-GB"/>
        </w:rPr>
        <w:t xml:space="preserve"> </w:t>
      </w:r>
      <w:r w:rsidR="009E3011" w:rsidRPr="00BD6ED7">
        <w:rPr>
          <w:color w:val="000000" w:themeColor="text1"/>
          <w:lang w:val="cy-GB"/>
        </w:rPr>
        <w:t xml:space="preserve">Mae’r </w:t>
      </w:r>
      <w:r w:rsidR="008D6323">
        <w:rPr>
          <w:color w:val="000000" w:themeColor="text1"/>
          <w:lang w:val="cy-GB"/>
        </w:rPr>
        <w:t>llwyb</w:t>
      </w:r>
      <w:r w:rsidR="002B4781" w:rsidRPr="00BD6ED7">
        <w:rPr>
          <w:color w:val="000000" w:themeColor="text1"/>
          <w:lang w:val="cy-GB"/>
        </w:rPr>
        <w:t xml:space="preserve">r yn rhoi’r camau allweddol </w:t>
      </w:r>
      <w:r w:rsidR="009E3011" w:rsidRPr="00BD6ED7">
        <w:rPr>
          <w:color w:val="000000" w:themeColor="text1"/>
          <w:lang w:val="cy-GB"/>
        </w:rPr>
        <w:t>(a phwy sy’n gyfrifol ar bob cam) ar gyfer nodi</w:t>
      </w:r>
      <w:r w:rsidR="002B4781" w:rsidRPr="00BD6ED7">
        <w:rPr>
          <w:color w:val="000000" w:themeColor="text1"/>
          <w:lang w:val="cy-GB"/>
        </w:rPr>
        <w:t>, cyfeirio, asesu a diwallu</w:t>
      </w:r>
      <w:r w:rsidR="009E3011" w:rsidRPr="00BD6ED7">
        <w:rPr>
          <w:color w:val="000000" w:themeColor="text1"/>
          <w:lang w:val="cy-GB"/>
        </w:rPr>
        <w:t xml:space="preserve"> anghenion gofal a chymorth oedolion yn yr </w:t>
      </w:r>
      <w:r w:rsidR="002B794E" w:rsidRPr="00BD6ED7">
        <w:rPr>
          <w:color w:val="000000" w:themeColor="text1"/>
          <w:lang w:val="cy-GB"/>
        </w:rPr>
        <w:t>ystâd</w:t>
      </w:r>
      <w:r w:rsidR="009E3011" w:rsidRPr="00BD6ED7">
        <w:rPr>
          <w:color w:val="000000" w:themeColor="text1"/>
          <w:lang w:val="cy-GB"/>
        </w:rPr>
        <w:t xml:space="preserve"> ddiogeledd ac wrth gynllunio ar gyfer eu rhyddhau ac ar ôl eu rhyddhau i’r gymuned. </w:t>
      </w:r>
    </w:p>
    <w:p w:rsidR="005E0799" w:rsidRPr="00BD6ED7" w:rsidRDefault="005E0799" w:rsidP="005E0799">
      <w:pPr>
        <w:rPr>
          <w:sz w:val="16"/>
          <w:szCs w:val="24"/>
          <w:lang w:val="cy-GB"/>
        </w:rPr>
      </w:pPr>
    </w:p>
    <w:p w:rsidR="009E3011" w:rsidRPr="00BD6ED7" w:rsidRDefault="009E3011" w:rsidP="009E3011">
      <w:pPr>
        <w:rPr>
          <w:lang w:val="cy-GB"/>
        </w:rPr>
      </w:pPr>
      <w:r w:rsidRPr="00BD6ED7">
        <w:rPr>
          <w:lang w:val="cy-GB"/>
        </w:rPr>
        <w:t xml:space="preserve">Mae’r </w:t>
      </w:r>
      <w:r w:rsidR="001E5E6D" w:rsidRPr="00BD6ED7">
        <w:rPr>
          <w:lang w:val="cy-GB"/>
        </w:rPr>
        <w:t>r</w:t>
      </w:r>
      <w:r w:rsidRPr="00BD6ED7">
        <w:rPr>
          <w:lang w:val="cy-GB"/>
        </w:rPr>
        <w:t>heoliadau canlynol o’r Ddeddf hefyd yn berthnasol:</w:t>
      </w:r>
    </w:p>
    <w:p w:rsidR="005E0799" w:rsidRPr="00BD6ED7" w:rsidRDefault="005E0799" w:rsidP="005E0799">
      <w:pPr>
        <w:rPr>
          <w:sz w:val="16"/>
          <w:szCs w:val="24"/>
          <w:lang w:val="cy-GB"/>
        </w:rPr>
      </w:pPr>
    </w:p>
    <w:p w:rsidR="005E0799" w:rsidRPr="00BD6ED7" w:rsidRDefault="009A4656" w:rsidP="005E0799">
      <w:pPr>
        <w:rPr>
          <w:szCs w:val="24"/>
          <w:lang w:val="cy-GB"/>
        </w:rPr>
      </w:pPr>
      <w:hyperlink r:id="rId85" w:history="1">
        <w:r w:rsidR="00637F4A" w:rsidRPr="00BD6ED7">
          <w:rPr>
            <w:rStyle w:val="Hyperlink"/>
            <w:szCs w:val="24"/>
            <w:lang w:val="cy-GB"/>
          </w:rPr>
          <w:t>Rheoliadau Gofal a Chymorth (Asesu) (Cymru) 2015</w:t>
        </w:r>
      </w:hyperlink>
    </w:p>
    <w:p w:rsidR="00637F4A" w:rsidRPr="00BD6ED7" w:rsidRDefault="00637F4A" w:rsidP="005E0799">
      <w:pPr>
        <w:rPr>
          <w:szCs w:val="24"/>
          <w:lang w:val="cy-GB"/>
        </w:rPr>
      </w:pPr>
    </w:p>
    <w:p w:rsidR="00F150F2" w:rsidRPr="00514C5F" w:rsidRDefault="009A4656" w:rsidP="00F150F2">
      <w:pPr>
        <w:rPr>
          <w:lang w:val="cy-GB"/>
        </w:rPr>
      </w:pPr>
      <w:hyperlink r:id="rId86" w:history="1">
        <w:r w:rsidR="00F150F2" w:rsidRPr="00514C5F">
          <w:rPr>
            <w:rStyle w:val="Hyperlink"/>
            <w:lang w:val="cy-GB"/>
          </w:rPr>
          <w:t>Rheoliadau Gofal a Chymorth (Cynllunio Gofal) (Cymru) 2015</w:t>
        </w:r>
      </w:hyperlink>
    </w:p>
    <w:p w:rsidR="00F150F2" w:rsidRDefault="00F150F2" w:rsidP="00637F4A">
      <w:pPr>
        <w:rPr>
          <w:lang w:val="cy-GB"/>
        </w:rPr>
      </w:pPr>
    </w:p>
    <w:p w:rsidR="00637F4A" w:rsidRPr="00BD6ED7" w:rsidRDefault="009A4656" w:rsidP="00637F4A">
      <w:pPr>
        <w:rPr>
          <w:lang w:val="cy-GB"/>
        </w:rPr>
      </w:pPr>
      <w:hyperlink r:id="rId87" w:history="1">
        <w:r w:rsidR="00637F4A" w:rsidRPr="00BD6ED7">
          <w:rPr>
            <w:rStyle w:val="Hyperlink"/>
            <w:lang w:val="cy-GB"/>
          </w:rPr>
          <w:t>Rheoliadau Gofal a Chymorth (Cymhwystra) (Cymru) 2015</w:t>
        </w:r>
      </w:hyperlink>
    </w:p>
    <w:p w:rsidR="00637F4A" w:rsidRPr="00BD6ED7" w:rsidRDefault="00637F4A" w:rsidP="00637F4A">
      <w:pPr>
        <w:rPr>
          <w:lang w:val="cy-GB"/>
        </w:rPr>
      </w:pPr>
    </w:p>
    <w:p w:rsidR="001E5E6D" w:rsidRPr="00BD6ED7" w:rsidRDefault="009A4656" w:rsidP="00637F4A">
      <w:pPr>
        <w:rPr>
          <w:lang w:val="cy-GB"/>
        </w:rPr>
      </w:pPr>
      <w:hyperlink r:id="rId88" w:history="1">
        <w:r w:rsidR="001E5E6D" w:rsidRPr="00BD6ED7">
          <w:rPr>
            <w:rStyle w:val="Hyperlink"/>
            <w:lang w:val="cy-GB"/>
          </w:rPr>
          <w:t>Rheoliadau Gofal a Chymorth (Preswylfa Arferol) (Llety Penodedig) (Cymru) 2015</w:t>
        </w:r>
      </w:hyperlink>
    </w:p>
    <w:p w:rsidR="005E0799" w:rsidRPr="00BD6ED7" w:rsidRDefault="005E0799" w:rsidP="005E0799">
      <w:pPr>
        <w:rPr>
          <w:sz w:val="16"/>
          <w:szCs w:val="24"/>
          <w:lang w:val="cy-GB"/>
        </w:rPr>
      </w:pPr>
    </w:p>
    <w:p w:rsidR="009E3011" w:rsidRPr="00BD6ED7" w:rsidRDefault="009E3011" w:rsidP="009E3011">
      <w:pPr>
        <w:rPr>
          <w:szCs w:val="24"/>
          <w:lang w:val="cy-GB"/>
        </w:rPr>
      </w:pPr>
      <w:r w:rsidRPr="00BD6ED7">
        <w:rPr>
          <w:szCs w:val="24"/>
          <w:lang w:val="cy-GB"/>
        </w:rPr>
        <w:t xml:space="preserve">Mae </w:t>
      </w:r>
      <w:hyperlink r:id="rId89" w:history="1">
        <w:r w:rsidRPr="00BD6ED7">
          <w:rPr>
            <w:rStyle w:val="Hyperlink"/>
            <w:szCs w:val="24"/>
            <w:lang w:val="cy-GB"/>
          </w:rPr>
          <w:t>Deddf Tai (Cymru) 2014</w:t>
        </w:r>
      </w:hyperlink>
      <w:r w:rsidRPr="00BD6ED7">
        <w:rPr>
          <w:szCs w:val="24"/>
          <w:lang w:val="cy-GB"/>
        </w:rPr>
        <w:t xml:space="preserve"> yn rhoi manylion y dyletswyddau newydd sydd ar awdurdodau lleol o ran darparu gwasanaethau sy’n canolbwyntio ar rwystro digartrefedd, gofynion newydd ar gofrestru a thrwyddedu sydd ar landlordiaid y sector preifat, pwerau i awdurdodau lleol gynyddu treth y cyngor ar ail-gartrefi, a gofynion i gwrdd ag anghenion sipsiwn a theithwyr.</w:t>
      </w:r>
    </w:p>
    <w:p w:rsidR="005E0799" w:rsidRPr="00BD6ED7" w:rsidRDefault="005E0799" w:rsidP="005E0799">
      <w:pPr>
        <w:rPr>
          <w:sz w:val="16"/>
          <w:szCs w:val="24"/>
          <w:lang w:val="cy-GB"/>
        </w:rPr>
      </w:pPr>
    </w:p>
    <w:p w:rsidR="009E3011" w:rsidRPr="00BD6ED7" w:rsidRDefault="00637F4A" w:rsidP="009E3011">
      <w:pPr>
        <w:rPr>
          <w:b/>
          <w:bCs/>
          <w:lang w:val="cy-GB"/>
        </w:rPr>
      </w:pPr>
      <w:r w:rsidRPr="00BD6ED7">
        <w:rPr>
          <w:bCs/>
          <w:lang w:val="cy-GB"/>
        </w:rPr>
        <w:t xml:space="preserve">Mae'r </w:t>
      </w:r>
      <w:hyperlink r:id="rId90" w:history="1">
        <w:r w:rsidRPr="00BD6ED7">
          <w:rPr>
            <w:rStyle w:val="Hyperlink"/>
            <w:bCs/>
            <w:lang w:val="cy-GB"/>
          </w:rPr>
          <w:t>Cod Canllawiau i Awdurdodau Lleol ar Ddyrannu Llety a Digartrefedd 2016</w:t>
        </w:r>
      </w:hyperlink>
      <w:r w:rsidR="00C42B9C" w:rsidRPr="00BD6ED7">
        <w:rPr>
          <w:bCs/>
          <w:lang w:val="cy-GB"/>
        </w:rPr>
        <w:t xml:space="preserve"> </w:t>
      </w:r>
      <w:r w:rsidR="009E3011" w:rsidRPr="00BD6ED7">
        <w:rPr>
          <w:lang w:val="cy-GB"/>
        </w:rPr>
        <w:t>wedi ei fwriadu’n benodol i dywys aelodau a staff awdurdodau lleol ac mae’n berthnasol i’w dyletswyddau o ran tai a gwasanaethau cymdeithasol yr awdurdodau hynny. Wrth weithredu eu dyletswyddau dan Ran 6 (Dosbarthiad) o’r Ddeddf Tai 1996 a Rhan 2 (</w:t>
      </w:r>
      <w:r w:rsidR="00514C5F" w:rsidRPr="00BD6ED7">
        <w:rPr>
          <w:lang w:val="cy-GB"/>
        </w:rPr>
        <w:t>Digartrefedd</w:t>
      </w:r>
      <w:r w:rsidR="009E3011" w:rsidRPr="00BD6ED7">
        <w:rPr>
          <w:lang w:val="cy-GB"/>
        </w:rPr>
        <w:t>) o Ddeddf Tai (Cymru) 2014, rhaid i awdurdodau lleol roi sylw i’r canllawiau hyn.</w:t>
      </w:r>
    </w:p>
    <w:p w:rsidR="005E0799" w:rsidRPr="00BD6ED7" w:rsidRDefault="005E0799" w:rsidP="005E0799">
      <w:pPr>
        <w:rPr>
          <w:sz w:val="16"/>
          <w:szCs w:val="24"/>
          <w:lang w:val="cy-GB"/>
        </w:rPr>
      </w:pPr>
    </w:p>
    <w:p w:rsidR="009E3011" w:rsidRPr="00BD6ED7" w:rsidRDefault="009A4656" w:rsidP="009E3011">
      <w:pPr>
        <w:rPr>
          <w:szCs w:val="24"/>
          <w:lang w:val="cy-GB"/>
        </w:rPr>
      </w:pPr>
      <w:hyperlink r:id="rId91" w:history="1">
        <w:r w:rsidR="00C42B9C" w:rsidRPr="00BD6ED7">
          <w:rPr>
            <w:rStyle w:val="Hyperlink"/>
            <w:lang w:val="cy-GB"/>
          </w:rPr>
          <w:t>Deddf Gofal (Lloegr) 2014</w:t>
        </w:r>
      </w:hyperlink>
      <w:r w:rsidR="00B949DF" w:rsidRPr="00BD6ED7">
        <w:rPr>
          <w:lang w:val="cy-GB"/>
        </w:rPr>
        <w:t>.</w:t>
      </w:r>
      <w:r w:rsidR="00C42B9C" w:rsidRPr="00BD6ED7">
        <w:rPr>
          <w:lang w:val="cy-GB"/>
        </w:rPr>
        <w:t xml:space="preserve"> </w:t>
      </w:r>
      <w:r w:rsidR="009E3011" w:rsidRPr="00BD6ED7">
        <w:rPr>
          <w:szCs w:val="24"/>
          <w:lang w:val="cy-GB"/>
        </w:rPr>
        <w:t xml:space="preserve">Mae Adran 76 ar garcharorion mewn mangreoedd cymeradwy yn olrhain y ddarpariaeth yn y Ddeddf Gofal sy’n darparu </w:t>
      </w:r>
      <w:r w:rsidR="009E3011" w:rsidRPr="00BD6ED7">
        <w:rPr>
          <w:color w:val="000000" w:themeColor="text1"/>
          <w:lang w:val="cy-GB"/>
        </w:rPr>
        <w:t xml:space="preserve">gofal a chymorth i oedolion o garcharorion yn yr </w:t>
      </w:r>
      <w:r w:rsidR="002B794E" w:rsidRPr="00BD6ED7">
        <w:rPr>
          <w:color w:val="000000" w:themeColor="text1"/>
          <w:lang w:val="cy-GB"/>
        </w:rPr>
        <w:t>ystâd</w:t>
      </w:r>
      <w:r w:rsidR="009E3011" w:rsidRPr="00BD6ED7">
        <w:rPr>
          <w:color w:val="000000" w:themeColor="text1"/>
          <w:lang w:val="cy-GB"/>
        </w:rPr>
        <w:t xml:space="preserve"> ddiogeledd yn Lloegr (mae hyn </w:t>
      </w:r>
      <w:r w:rsidR="00B949DF" w:rsidRPr="00BD6ED7">
        <w:rPr>
          <w:color w:val="000000" w:themeColor="text1"/>
          <w:lang w:val="cy-GB"/>
        </w:rPr>
        <w:t xml:space="preserve">yn </w:t>
      </w:r>
      <w:r w:rsidR="009E3011" w:rsidRPr="00BD6ED7">
        <w:rPr>
          <w:color w:val="000000" w:themeColor="text1"/>
          <w:lang w:val="cy-GB"/>
        </w:rPr>
        <w:t xml:space="preserve">cynnwys oedolion mewn mangreoedd cymeradwy a llety mechnïaeth arall, yn ogystal â phobl dros 18 mlwydd oed mewn sefydliadau troseddwyr ifanc, cartrefi diogel plant a chanolfannau hyfforddi diogel). </w:t>
      </w:r>
    </w:p>
    <w:p w:rsidR="005E0799" w:rsidRPr="00BD6ED7" w:rsidRDefault="005E0799" w:rsidP="005E0799">
      <w:pPr>
        <w:rPr>
          <w:sz w:val="16"/>
          <w:szCs w:val="24"/>
          <w:lang w:val="cy-GB"/>
        </w:rPr>
      </w:pPr>
    </w:p>
    <w:p w:rsidR="009E3011" w:rsidRPr="00BD6ED7" w:rsidRDefault="009E3011" w:rsidP="009E3011">
      <w:pPr>
        <w:rPr>
          <w:szCs w:val="24"/>
          <w:lang w:val="cy-GB"/>
        </w:rPr>
      </w:pPr>
      <w:r w:rsidRPr="00BD6ED7">
        <w:rPr>
          <w:lang w:val="cy-GB"/>
        </w:rPr>
        <w:t xml:space="preserve">Mae </w:t>
      </w:r>
      <w:hyperlink r:id="rId92" w:history="1">
        <w:r w:rsidRPr="00BD6ED7">
          <w:rPr>
            <w:rStyle w:val="Hyperlink"/>
            <w:szCs w:val="24"/>
            <w:lang w:val="cy-GB"/>
          </w:rPr>
          <w:t>Legal Aid, Sentencing and Punishment of Offen</w:t>
        </w:r>
        <w:r w:rsidR="00B949DF" w:rsidRPr="00BD6ED7">
          <w:rPr>
            <w:rStyle w:val="Hyperlink"/>
            <w:szCs w:val="24"/>
            <w:lang w:val="cy-GB"/>
          </w:rPr>
          <w:t xml:space="preserve">ders </w:t>
        </w:r>
        <w:r w:rsidRPr="00BD6ED7">
          <w:rPr>
            <w:rStyle w:val="Hyperlink"/>
            <w:szCs w:val="24"/>
            <w:lang w:val="cy-GB"/>
          </w:rPr>
          <w:t>2012</w:t>
        </w:r>
      </w:hyperlink>
      <w:r w:rsidRPr="00BD6ED7">
        <w:rPr>
          <w:szCs w:val="24"/>
          <w:lang w:val="cy-GB"/>
        </w:rPr>
        <w:t xml:space="preserve"> yn olrhain y ddarpariaeth ynglŷn â chymorth cyfreithiol, darparu </w:t>
      </w:r>
      <w:r w:rsidR="005A734D" w:rsidRPr="00BD6ED7">
        <w:rPr>
          <w:szCs w:val="24"/>
          <w:lang w:val="cy-GB"/>
        </w:rPr>
        <w:t xml:space="preserve">ar gyfer </w:t>
      </w:r>
      <w:r w:rsidRPr="00BD6ED7">
        <w:rPr>
          <w:szCs w:val="24"/>
          <w:lang w:val="cy-GB"/>
        </w:rPr>
        <w:t xml:space="preserve">mechnïaeth ac ar </w:t>
      </w:r>
      <w:r w:rsidR="00B949DF" w:rsidRPr="00BD6ED7">
        <w:rPr>
          <w:szCs w:val="24"/>
          <w:lang w:val="cy-GB"/>
        </w:rPr>
        <w:br/>
      </w:r>
      <w:r w:rsidRPr="00BD6ED7">
        <w:rPr>
          <w:szCs w:val="24"/>
          <w:lang w:val="cy-GB"/>
        </w:rPr>
        <w:lastRenderedPageBreak/>
        <w:t xml:space="preserve">gyfer remand heb fod ar </w:t>
      </w:r>
      <w:r w:rsidR="00514C5F" w:rsidRPr="00BD6ED7">
        <w:rPr>
          <w:szCs w:val="24"/>
          <w:lang w:val="cy-GB"/>
        </w:rPr>
        <w:t>fechnïaeth</w:t>
      </w:r>
      <w:r w:rsidRPr="00BD6ED7">
        <w:rPr>
          <w:szCs w:val="24"/>
          <w:lang w:val="cy-GB"/>
        </w:rPr>
        <w:t>; sut i ddarparu ar gyfer cyflogaeth, taliadau a throsglwyddo personau wedi eu cadw m</w:t>
      </w:r>
      <w:r w:rsidR="005A734D" w:rsidRPr="00BD6ED7">
        <w:rPr>
          <w:szCs w:val="24"/>
          <w:lang w:val="cy-GB"/>
        </w:rPr>
        <w:t>e</w:t>
      </w:r>
      <w:r w:rsidRPr="00BD6ED7">
        <w:rPr>
          <w:szCs w:val="24"/>
          <w:lang w:val="cy-GB"/>
        </w:rPr>
        <w:t xml:space="preserve">wn carchar neu sefydliadau eraill; </w:t>
      </w:r>
      <w:r w:rsidR="00B949DF" w:rsidRPr="00BD6ED7">
        <w:rPr>
          <w:szCs w:val="24"/>
          <w:lang w:val="cy-GB"/>
        </w:rPr>
        <w:br/>
      </w:r>
      <w:r w:rsidRPr="00BD6ED7">
        <w:rPr>
          <w:szCs w:val="24"/>
          <w:lang w:val="cy-GB"/>
        </w:rPr>
        <w:t xml:space="preserve">yn egluro’r ddarpariaeth am rybuddion cosbau yn dilyn ymddygiad afreolus a rhybuddion; ac ymhlith y dyletswyddau eraill mae’n diwygio </w:t>
      </w:r>
      <w:r w:rsidR="00B949DF" w:rsidRPr="00BD6ED7">
        <w:rPr>
          <w:szCs w:val="24"/>
          <w:lang w:val="cy-GB"/>
        </w:rPr>
        <w:t>A</w:t>
      </w:r>
      <w:r w:rsidRPr="00BD6ED7">
        <w:rPr>
          <w:szCs w:val="24"/>
          <w:lang w:val="cy-GB"/>
        </w:rPr>
        <w:t xml:space="preserve">dran 76 o’r Ddeddf Cyfiawnder Troseddol a Mewnfudo 2008 (hunanamddiffyniad). Mae </w:t>
      </w:r>
      <w:r w:rsidR="00B949DF" w:rsidRPr="00BD6ED7">
        <w:rPr>
          <w:szCs w:val="24"/>
          <w:lang w:val="cy-GB"/>
        </w:rPr>
        <w:t>A</w:t>
      </w:r>
      <w:r w:rsidRPr="00BD6ED7">
        <w:rPr>
          <w:szCs w:val="24"/>
          <w:lang w:val="cy-GB"/>
        </w:rPr>
        <w:t xml:space="preserve">dran 104 yn dynodi y dylai plentyn sydd wedi ei roi ar remand mewn llety cadw ieuenctid gael ei drin gan yr awdurdod dynodedig fel plentyn sy’n derbyn gofal. </w:t>
      </w:r>
    </w:p>
    <w:p w:rsidR="005E0799" w:rsidRPr="00BD6ED7" w:rsidRDefault="005E0799" w:rsidP="005E0799">
      <w:pPr>
        <w:rPr>
          <w:sz w:val="16"/>
          <w:szCs w:val="24"/>
          <w:lang w:val="cy-GB"/>
        </w:rPr>
      </w:pPr>
    </w:p>
    <w:p w:rsidR="009E3011" w:rsidRPr="00BD6ED7" w:rsidRDefault="009E3011" w:rsidP="009E3011">
      <w:pPr>
        <w:rPr>
          <w:szCs w:val="24"/>
          <w:lang w:val="cy-GB"/>
        </w:rPr>
      </w:pPr>
      <w:r w:rsidRPr="00BD6ED7">
        <w:rPr>
          <w:szCs w:val="24"/>
          <w:lang w:val="cy-GB"/>
        </w:rPr>
        <w:t xml:space="preserve">Mae </w:t>
      </w:r>
      <w:hyperlink r:id="rId93" w:history="1">
        <w:r w:rsidRPr="00BD6ED7">
          <w:rPr>
            <w:rStyle w:val="Hyperlink"/>
            <w:szCs w:val="24"/>
            <w:lang w:val="cy-GB"/>
          </w:rPr>
          <w:t>Deddf Cyfiawnder Tros</w:t>
        </w:r>
        <w:r w:rsidR="00B949DF" w:rsidRPr="00BD6ED7">
          <w:rPr>
            <w:rStyle w:val="Hyperlink"/>
            <w:szCs w:val="24"/>
            <w:lang w:val="cy-GB"/>
          </w:rPr>
          <w:t xml:space="preserve">eddol a Mewnfudo </w:t>
        </w:r>
        <w:r w:rsidRPr="00BD6ED7">
          <w:rPr>
            <w:rStyle w:val="Hyperlink"/>
            <w:szCs w:val="24"/>
            <w:lang w:val="cy-GB"/>
          </w:rPr>
          <w:t>2008</w:t>
        </w:r>
      </w:hyperlink>
      <w:r w:rsidRPr="00BD6ED7">
        <w:rPr>
          <w:szCs w:val="24"/>
          <w:lang w:val="cy-GB"/>
        </w:rPr>
        <w:t xml:space="preserve"> yn egluro’r ddarpariaeth bellach ar gyfiawnder troseddol (yn cynnwys darpariaeth am yr heddlu) a delio â throseddwyr a diffygdalwyr; yn cynnig darpariaeth bellach ar reoli troseddwyr; yn cynnig gwelliannau i gyfraith trosedd; ac ymhlith dyletswyddau eraill, yn darparu rhagor ar gyfer taclo trosedd ac anhrefn.  </w:t>
      </w:r>
    </w:p>
    <w:p w:rsidR="005E0799" w:rsidRPr="00BD6ED7" w:rsidRDefault="005E0799" w:rsidP="005E0799">
      <w:pPr>
        <w:rPr>
          <w:sz w:val="16"/>
          <w:szCs w:val="24"/>
          <w:lang w:val="cy-GB"/>
        </w:rPr>
      </w:pPr>
    </w:p>
    <w:p w:rsidR="009E3011" w:rsidRPr="00BD6ED7" w:rsidRDefault="009E3011" w:rsidP="009E3011">
      <w:pPr>
        <w:rPr>
          <w:szCs w:val="24"/>
          <w:lang w:val="cy-GB"/>
        </w:rPr>
      </w:pPr>
      <w:r w:rsidRPr="00BD6ED7">
        <w:rPr>
          <w:lang w:val="cy-GB"/>
        </w:rPr>
        <w:t xml:space="preserve">Mae’r </w:t>
      </w:r>
      <w:hyperlink r:id="rId94" w:history="1">
        <w:r w:rsidRPr="00BD6ED7">
          <w:rPr>
            <w:rStyle w:val="Hyperlink"/>
            <w:lang w:val="cy-GB"/>
          </w:rPr>
          <w:t>Ddeddf Adsefydlu Troseddw</w:t>
        </w:r>
        <w:r w:rsidR="00B949DF" w:rsidRPr="00BD6ED7">
          <w:rPr>
            <w:rStyle w:val="Hyperlink"/>
            <w:lang w:val="cy-GB"/>
          </w:rPr>
          <w:t>yr 2014</w:t>
        </w:r>
      </w:hyperlink>
      <w:r w:rsidRPr="00BD6ED7">
        <w:rPr>
          <w:szCs w:val="24"/>
          <w:lang w:val="cy-GB"/>
        </w:rPr>
        <w:t xml:space="preserve"> yn ymestyn goruchwyliaeth statudol yn Lloegr a Chymru dros tua 50,000 o droseddwyr sydd â dedfrydau llai na 12 mis. Bydd y troseddwyr hyn yn treulio’u holl ddedfryd mewn carchar ailsefydlu.   </w:t>
      </w:r>
    </w:p>
    <w:p w:rsidR="005E0799" w:rsidRPr="00BD6ED7" w:rsidRDefault="005E0799" w:rsidP="005E0799">
      <w:pPr>
        <w:rPr>
          <w:sz w:val="16"/>
          <w:szCs w:val="24"/>
          <w:lang w:val="cy-GB"/>
        </w:rPr>
      </w:pPr>
    </w:p>
    <w:p w:rsidR="009E3011" w:rsidRPr="00BD6ED7" w:rsidRDefault="009E3011" w:rsidP="009E3011">
      <w:pPr>
        <w:rPr>
          <w:szCs w:val="24"/>
          <w:lang w:val="cy-GB"/>
        </w:rPr>
      </w:pPr>
      <w:r w:rsidRPr="00BD6ED7">
        <w:rPr>
          <w:lang w:val="cy-GB"/>
        </w:rPr>
        <w:t xml:space="preserve">Mae </w:t>
      </w:r>
      <w:hyperlink r:id="rId95" w:history="1">
        <w:r w:rsidRPr="00BD6ED7">
          <w:rPr>
            <w:rStyle w:val="Hyperlink"/>
            <w:lang w:val="cy-GB"/>
          </w:rPr>
          <w:t>Deddf Plismona a Throsedd 2009</w:t>
        </w:r>
      </w:hyperlink>
      <w:r w:rsidRPr="00BD6ED7">
        <w:rPr>
          <w:lang w:val="cy-GB"/>
        </w:rPr>
        <w:t xml:space="preserve"> </w:t>
      </w:r>
      <w:r w:rsidRPr="00BD6ED7">
        <w:rPr>
          <w:szCs w:val="24"/>
          <w:lang w:val="cy-GB"/>
        </w:rPr>
        <w:t xml:space="preserve">yn ymestyn y mandad i ffurfio a gweithredu strategaeth i </w:t>
      </w:r>
      <w:r w:rsidR="005A734D" w:rsidRPr="00BD6ED7">
        <w:rPr>
          <w:szCs w:val="24"/>
          <w:lang w:val="cy-GB"/>
        </w:rPr>
        <w:t>ostwng</w:t>
      </w:r>
      <w:r w:rsidRPr="00BD6ED7">
        <w:rPr>
          <w:szCs w:val="24"/>
          <w:lang w:val="cy-GB"/>
        </w:rPr>
        <w:t xml:space="preserve"> aildroseddu fel ei fod yn ymestyn i gyrraedd yr awdurdodau lleol fel yr ‘awdurdod sy’n gyfrifol’ o fewn y Partneriaethau Diogelwch Cymunedol (CSPs). Mae’r ddyletswydd hon yn mynnu bod ardaloedd lleol yn llawn ddeall proffiliau troseddwyr, y modd y gall y gwasanaethau ateb gofynion troseddwyr ac, yn gritigol, ble dylid targedu adnoddau fel gellir llwyddo i ostwng yr aildroseddu.  </w:t>
      </w:r>
    </w:p>
    <w:p w:rsidR="005E0799" w:rsidRPr="00BD6ED7" w:rsidRDefault="005E0799" w:rsidP="005E0799">
      <w:pPr>
        <w:rPr>
          <w:sz w:val="16"/>
          <w:szCs w:val="24"/>
          <w:lang w:val="cy-GB"/>
        </w:rPr>
      </w:pPr>
    </w:p>
    <w:p w:rsidR="009E3011" w:rsidRPr="00BD6ED7" w:rsidRDefault="009E3011" w:rsidP="005E0799">
      <w:pPr>
        <w:pStyle w:val="Heading2"/>
        <w:spacing w:after="20"/>
        <w:ind w:left="578" w:hanging="578"/>
        <w:rPr>
          <w:lang w:val="cy-GB"/>
        </w:rPr>
      </w:pPr>
      <w:bookmarkStart w:id="112" w:name="_Toc315868212"/>
      <w:bookmarkStart w:id="113" w:name="_Toc446429798"/>
      <w:r w:rsidRPr="00BD6ED7">
        <w:rPr>
          <w:lang w:val="cy-GB"/>
        </w:rPr>
        <w:t>Dolenni Buddiol i Ddeunyddiau Eraill</w:t>
      </w:r>
      <w:bookmarkEnd w:id="112"/>
      <w:bookmarkEnd w:id="113"/>
    </w:p>
    <w:p w:rsidR="009E3011" w:rsidRPr="00BD6ED7" w:rsidRDefault="009E3011" w:rsidP="009E3011">
      <w:pPr>
        <w:rPr>
          <w:szCs w:val="24"/>
          <w:lang w:val="cy-GB"/>
        </w:rPr>
      </w:pPr>
      <w:r w:rsidRPr="00BD6ED7">
        <w:rPr>
          <w:lang w:val="cy-GB"/>
        </w:rPr>
        <w:t xml:space="preserve">Mae’r arweinlyfr </w:t>
      </w:r>
      <w:r w:rsidR="00492D97" w:rsidRPr="00BD6ED7">
        <w:rPr>
          <w:lang w:val="cy-GB"/>
        </w:rPr>
        <w:t>‘</w:t>
      </w:r>
      <w:hyperlink r:id="rId96" w:history="1">
        <w:r w:rsidRPr="00BD6ED7">
          <w:rPr>
            <w:rStyle w:val="Hyperlink"/>
            <w:szCs w:val="24"/>
            <w:lang w:val="cy-GB"/>
          </w:rPr>
          <w:t>Access to Justice</w:t>
        </w:r>
      </w:hyperlink>
      <w:r w:rsidR="00AC1CE8" w:rsidRPr="00BD6ED7">
        <w:rPr>
          <w:szCs w:val="24"/>
          <w:lang w:val="cy-GB"/>
        </w:rPr>
        <w:t xml:space="preserve">’ </w:t>
      </w:r>
      <w:r w:rsidRPr="00BD6ED7">
        <w:rPr>
          <w:szCs w:val="24"/>
          <w:lang w:val="cy-GB"/>
        </w:rPr>
        <w:t xml:space="preserve">yn waith aml-asiantaethol gyhoeddwyd yn 2013 sy’n cynnig cefnogaeth ymatebol a phriodol ar gyfer rheoli oedolion ag anawsterau dysgu o fewn y system cyfiawnder troseddol yng Nghymru. Ei fwriad yw cefnogi comisiynwyr, cynllunwyr ac ymarferwyr ar draws y gwasanaethau iechyd, gofal cymdeithasol a chyfiawnder troseddol yng Nghymru i wella darpariaeth y gwasanaethau. </w:t>
      </w:r>
    </w:p>
    <w:p w:rsidR="005E0799" w:rsidRPr="00BD6ED7" w:rsidRDefault="005E0799" w:rsidP="005E0799">
      <w:pPr>
        <w:rPr>
          <w:sz w:val="16"/>
          <w:szCs w:val="24"/>
          <w:lang w:val="cy-GB"/>
        </w:rPr>
      </w:pPr>
    </w:p>
    <w:p w:rsidR="009E3011" w:rsidRPr="00BD6ED7" w:rsidRDefault="009E3011" w:rsidP="009E3011">
      <w:pPr>
        <w:rPr>
          <w:rFonts w:ascii="Segoe UI" w:hAnsi="Segoe UI" w:cs="Segoe UI"/>
          <w:color w:val="000000"/>
          <w:sz w:val="20"/>
          <w:szCs w:val="20"/>
          <w:lang w:val="cy-GB"/>
        </w:rPr>
      </w:pPr>
      <w:r w:rsidRPr="00BD6ED7">
        <w:rPr>
          <w:color w:val="000000"/>
          <w:szCs w:val="24"/>
          <w:lang w:val="cy-GB"/>
        </w:rPr>
        <w:t xml:space="preserve">Mae’r adnodd hwn gan Age UK (2011) </w:t>
      </w:r>
      <w:r w:rsidR="00492D97" w:rsidRPr="00BD6ED7">
        <w:rPr>
          <w:color w:val="000000"/>
          <w:szCs w:val="24"/>
          <w:lang w:val="cy-GB"/>
        </w:rPr>
        <w:t>‘</w:t>
      </w:r>
      <w:hyperlink r:id="rId97" w:history="1">
        <w:r w:rsidRPr="00BD6ED7">
          <w:rPr>
            <w:rStyle w:val="Hyperlink"/>
            <w:szCs w:val="24"/>
            <w:lang w:val="cy-GB"/>
          </w:rPr>
          <w:t>Supporting older people in prison: ideas for practice</w:t>
        </w:r>
      </w:hyperlink>
      <w:r w:rsidR="00AC1CE8" w:rsidRPr="00BD6ED7">
        <w:rPr>
          <w:szCs w:val="24"/>
          <w:lang w:val="cy-GB"/>
        </w:rPr>
        <w:t>’</w:t>
      </w:r>
      <w:r w:rsidRPr="00BD6ED7">
        <w:rPr>
          <w:color w:val="000000"/>
          <w:szCs w:val="24"/>
          <w:lang w:val="cy-GB"/>
        </w:rPr>
        <w:t xml:space="preserve"> yn darparu adnoddau buddiol i gomisiynwyr sy’n ceisio cwrdd ag anghenion pobl hŷn sydd yn y carchar, yn arbennig eu hanghenion cymdeithasol ac wrth iddyn nhw gael eu paratoi ar gyfer eu rhyddhau.</w:t>
      </w:r>
    </w:p>
    <w:p w:rsidR="005E0799" w:rsidRPr="00BD6ED7" w:rsidRDefault="005E0799" w:rsidP="005E0799">
      <w:pPr>
        <w:rPr>
          <w:sz w:val="16"/>
          <w:szCs w:val="24"/>
          <w:lang w:val="cy-GB"/>
        </w:rPr>
      </w:pPr>
    </w:p>
    <w:p w:rsidR="009E3011" w:rsidRPr="00BD6ED7" w:rsidRDefault="009E3011" w:rsidP="009E3011">
      <w:pPr>
        <w:rPr>
          <w:lang w:val="cy-GB"/>
        </w:rPr>
      </w:pPr>
      <w:r w:rsidRPr="00BD6ED7">
        <w:rPr>
          <w:lang w:val="cy-GB"/>
        </w:rPr>
        <w:t xml:space="preserve">Mae </w:t>
      </w:r>
      <w:hyperlink r:id="rId98" w:history="1">
        <w:r w:rsidRPr="00BD6ED7">
          <w:rPr>
            <w:rStyle w:val="Hyperlink"/>
            <w:szCs w:val="24"/>
            <w:lang w:val="cy-GB"/>
          </w:rPr>
          <w:t>Ymddiriedolaeth Butler</w:t>
        </w:r>
      </w:hyperlink>
      <w:r w:rsidRPr="00BD6ED7">
        <w:rPr>
          <w:szCs w:val="24"/>
          <w:lang w:val="cy-GB"/>
        </w:rPr>
        <w:t xml:space="preserve"> yn cydnabod, dathlu, datblygu a rhannu arferion da gan bobl sy’n gweithio mewn carchardai, y gwasanaeth prawf, y gymuned a chyfiawnder ieuen</w:t>
      </w:r>
      <w:r w:rsidR="00E63319" w:rsidRPr="00BD6ED7">
        <w:rPr>
          <w:szCs w:val="24"/>
          <w:lang w:val="cy-GB"/>
        </w:rPr>
        <w:t>c</w:t>
      </w:r>
      <w:r w:rsidRPr="00BD6ED7">
        <w:rPr>
          <w:szCs w:val="24"/>
          <w:lang w:val="cy-GB"/>
        </w:rPr>
        <w:t>tid</w:t>
      </w:r>
      <w:r w:rsidR="00E63319" w:rsidRPr="00BD6ED7">
        <w:rPr>
          <w:szCs w:val="24"/>
          <w:lang w:val="cy-GB"/>
        </w:rPr>
        <w:t>, a</w:t>
      </w:r>
      <w:r w:rsidRPr="00BD6ED7">
        <w:rPr>
          <w:szCs w:val="24"/>
          <w:lang w:val="cy-GB"/>
        </w:rPr>
        <w:t>r hyd a lled y DU.</w:t>
      </w:r>
      <w:r w:rsidRPr="00BD6ED7">
        <w:rPr>
          <w:lang w:val="cy-GB"/>
        </w:rPr>
        <w:t xml:space="preserve"> Mae eu gwefan yn darparu llwyfan ar-lein i gyfnewid arferion da, gan gynnwys cyfeirlyfr y gellir ei chwilota am gyhoeddiadau am arferion da a phynciau perthynol, o amrediad eang o ffynonellau.</w:t>
      </w:r>
    </w:p>
    <w:p w:rsidR="005E0799" w:rsidRPr="00BD6ED7" w:rsidRDefault="005E0799" w:rsidP="005E0799">
      <w:pPr>
        <w:rPr>
          <w:sz w:val="16"/>
          <w:szCs w:val="24"/>
          <w:lang w:val="cy-GB"/>
        </w:rPr>
      </w:pPr>
    </w:p>
    <w:p w:rsidR="009E3011" w:rsidRPr="00BD6ED7" w:rsidRDefault="009E3011" w:rsidP="009E3011">
      <w:pPr>
        <w:rPr>
          <w:color w:val="000000"/>
          <w:szCs w:val="24"/>
          <w:lang w:val="cy-GB"/>
        </w:rPr>
      </w:pPr>
      <w:r w:rsidRPr="00BD6ED7">
        <w:rPr>
          <w:color w:val="000000"/>
          <w:szCs w:val="24"/>
          <w:lang w:val="cy-GB"/>
        </w:rPr>
        <w:t xml:space="preserve">Criminal Justice Together (2015) </w:t>
      </w:r>
      <w:hyperlink r:id="rId99" w:history="1">
        <w:r w:rsidRPr="00BD6ED7">
          <w:rPr>
            <w:rStyle w:val="Hyperlink"/>
            <w:szCs w:val="24"/>
            <w:lang w:val="cy-GB"/>
          </w:rPr>
          <w:t xml:space="preserve">A Common Sense Approach to Working with Defendants and Offenders with </w:t>
        </w:r>
        <w:r w:rsidR="00835CCB" w:rsidRPr="00BD6ED7">
          <w:rPr>
            <w:rStyle w:val="Hyperlink"/>
            <w:szCs w:val="24"/>
            <w:lang w:val="cy-GB"/>
          </w:rPr>
          <w:t>M</w:t>
        </w:r>
        <w:r w:rsidRPr="00BD6ED7">
          <w:rPr>
            <w:rStyle w:val="Hyperlink"/>
            <w:szCs w:val="24"/>
            <w:lang w:val="cy-GB"/>
          </w:rPr>
          <w:t xml:space="preserve">ental </w:t>
        </w:r>
        <w:r w:rsidR="00835CCB" w:rsidRPr="00BD6ED7">
          <w:rPr>
            <w:rStyle w:val="Hyperlink"/>
            <w:szCs w:val="24"/>
            <w:lang w:val="cy-GB"/>
          </w:rPr>
          <w:t>H</w:t>
        </w:r>
        <w:r w:rsidRPr="00BD6ED7">
          <w:rPr>
            <w:rStyle w:val="Hyperlink"/>
            <w:szCs w:val="24"/>
            <w:lang w:val="cy-GB"/>
          </w:rPr>
          <w:t xml:space="preserve">ealth and </w:t>
        </w:r>
        <w:r w:rsidR="00835CCB" w:rsidRPr="00BD6ED7">
          <w:rPr>
            <w:rStyle w:val="Hyperlink"/>
            <w:szCs w:val="24"/>
            <w:lang w:val="cy-GB"/>
          </w:rPr>
          <w:t>W</w:t>
        </w:r>
        <w:r w:rsidRPr="00BD6ED7">
          <w:rPr>
            <w:rStyle w:val="Hyperlink"/>
            <w:szCs w:val="24"/>
            <w:lang w:val="cy-GB"/>
          </w:rPr>
          <w:t xml:space="preserve">ell-being </w:t>
        </w:r>
        <w:r w:rsidR="00835CCB" w:rsidRPr="00BD6ED7">
          <w:rPr>
            <w:rStyle w:val="Hyperlink"/>
            <w:szCs w:val="24"/>
            <w:lang w:val="cy-GB"/>
          </w:rPr>
          <w:t>N</w:t>
        </w:r>
        <w:r w:rsidRPr="00BD6ED7">
          <w:rPr>
            <w:rStyle w:val="Hyperlink"/>
            <w:szCs w:val="24"/>
            <w:lang w:val="cy-GB"/>
          </w:rPr>
          <w:t>eeds</w:t>
        </w:r>
      </w:hyperlink>
      <w:r w:rsidRPr="00BD6ED7">
        <w:rPr>
          <w:rStyle w:val="Hyperlink"/>
          <w:szCs w:val="24"/>
          <w:lang w:val="cy-GB"/>
        </w:rPr>
        <w:t>.</w:t>
      </w:r>
      <w:r w:rsidRPr="00BD6ED7">
        <w:rPr>
          <w:color w:val="000000"/>
          <w:szCs w:val="24"/>
          <w:lang w:val="cy-GB"/>
        </w:rPr>
        <w:t xml:space="preserve"> Mae hwn yn ganllaw i gefnogi gweithwyr proffesiynol maes cyfiawnder troseddol i chwarae eu rhan yn adnabod unigolion agored i niwed ac ymateb iddyn nhw – yn arbennig i gefnogi eu dargyfeirio o sefyllfaoedd cystodaeth pan fo hynny’n addas. </w:t>
      </w:r>
    </w:p>
    <w:p w:rsidR="009E3011" w:rsidRPr="00BD6ED7" w:rsidRDefault="009E3011" w:rsidP="009E3011">
      <w:pPr>
        <w:rPr>
          <w:color w:val="000000"/>
          <w:sz w:val="16"/>
          <w:szCs w:val="24"/>
          <w:lang w:val="cy-GB"/>
        </w:rPr>
      </w:pPr>
    </w:p>
    <w:p w:rsidR="009E3011" w:rsidRPr="00BD6ED7" w:rsidRDefault="009E3011" w:rsidP="009E3011">
      <w:pPr>
        <w:rPr>
          <w:lang w:val="cy-GB"/>
        </w:rPr>
      </w:pPr>
      <w:r w:rsidRPr="00BD6ED7">
        <w:rPr>
          <w:lang w:val="cy-GB"/>
        </w:rPr>
        <w:lastRenderedPageBreak/>
        <w:t xml:space="preserve">Mudiad </w:t>
      </w:r>
      <w:r w:rsidR="00835CCB" w:rsidRPr="00BD6ED7">
        <w:rPr>
          <w:lang w:val="cy-GB"/>
        </w:rPr>
        <w:t>Cydgynhyrchu Cymru</w:t>
      </w:r>
      <w:r w:rsidRPr="00BD6ED7">
        <w:rPr>
          <w:lang w:val="cy-GB"/>
        </w:rPr>
        <w:t xml:space="preserve"> </w:t>
      </w:r>
      <w:hyperlink r:id="rId100" w:history="1">
        <w:r w:rsidR="00835CCB" w:rsidRPr="00BD6ED7">
          <w:rPr>
            <w:rStyle w:val="Hyperlink"/>
            <w:lang w:val="cy-GB"/>
          </w:rPr>
          <w:t>P</w:t>
        </w:r>
        <w:r w:rsidRPr="00BD6ED7">
          <w:rPr>
            <w:rStyle w:val="Hyperlink"/>
            <w:lang w:val="cy-GB"/>
          </w:rPr>
          <w:t xml:space="preserve">utting </w:t>
        </w:r>
        <w:r w:rsidR="00835CCB" w:rsidRPr="00BD6ED7">
          <w:rPr>
            <w:rStyle w:val="Hyperlink"/>
            <w:lang w:val="cy-GB"/>
          </w:rPr>
          <w:t>C</w:t>
        </w:r>
        <w:r w:rsidRPr="00BD6ED7">
          <w:rPr>
            <w:rStyle w:val="Hyperlink"/>
            <w:lang w:val="cy-GB"/>
          </w:rPr>
          <w:t xml:space="preserve">o-production at the </w:t>
        </w:r>
        <w:r w:rsidR="00835CCB" w:rsidRPr="00BD6ED7">
          <w:rPr>
            <w:rStyle w:val="Hyperlink"/>
            <w:lang w:val="cy-GB"/>
          </w:rPr>
          <w:t>H</w:t>
        </w:r>
        <w:r w:rsidRPr="00BD6ED7">
          <w:rPr>
            <w:rStyle w:val="Hyperlink"/>
            <w:lang w:val="cy-GB"/>
          </w:rPr>
          <w:t xml:space="preserve">eart of </w:t>
        </w:r>
        <w:r w:rsidR="00835CCB" w:rsidRPr="00BD6ED7">
          <w:rPr>
            <w:rStyle w:val="Hyperlink"/>
            <w:lang w:val="cy-GB"/>
          </w:rPr>
          <w:t>P</w:t>
        </w:r>
        <w:r w:rsidRPr="00BD6ED7">
          <w:rPr>
            <w:rStyle w:val="Hyperlink"/>
            <w:lang w:val="cy-GB"/>
          </w:rPr>
          <w:t xml:space="preserve">ublic </w:t>
        </w:r>
        <w:r w:rsidR="00835CCB" w:rsidRPr="00BD6ED7">
          <w:rPr>
            <w:rStyle w:val="Hyperlink"/>
            <w:lang w:val="cy-GB"/>
          </w:rPr>
          <w:t>S</w:t>
        </w:r>
        <w:r w:rsidRPr="00BD6ED7">
          <w:rPr>
            <w:rStyle w:val="Hyperlink"/>
            <w:lang w:val="cy-GB"/>
          </w:rPr>
          <w:t>ervices in Wales</w:t>
        </w:r>
      </w:hyperlink>
      <w:r w:rsidRPr="00BD6ED7">
        <w:rPr>
          <w:lang w:val="cy-GB"/>
        </w:rPr>
        <w:t>. Dyma gymdeithas seiliedig ar werthoedd, yn gweithredu fel cynghrair wirfoddol o unigolion a mudiadau gyda chyd-genhadaeth i adeiladu ar seiliau’r traddodiadau Cymreig gorau o gydweithio a rhwydweithio cymunedol. Maen nhw’n cynnig hyfforddiant ac ymgynghoriaeth i sefydliadau sy’n tra</w:t>
      </w:r>
      <w:r w:rsidR="00835CCB" w:rsidRPr="00BD6ED7">
        <w:rPr>
          <w:lang w:val="cy-GB"/>
        </w:rPr>
        <w:t>wsnewid i weithio mewn dull cyd</w:t>
      </w:r>
      <w:r w:rsidRPr="00BD6ED7">
        <w:rPr>
          <w:lang w:val="cy-GB"/>
        </w:rPr>
        <w:t>gynhyrchiol.</w:t>
      </w:r>
    </w:p>
    <w:p w:rsidR="009E3011" w:rsidRPr="00BD6ED7" w:rsidRDefault="009E3011" w:rsidP="009E3011">
      <w:pPr>
        <w:rPr>
          <w:sz w:val="16"/>
          <w:lang w:val="cy-GB"/>
        </w:rPr>
      </w:pPr>
    </w:p>
    <w:p w:rsidR="009E3011" w:rsidRPr="00BD6ED7" w:rsidRDefault="009E3011" w:rsidP="009E3011">
      <w:pPr>
        <w:rPr>
          <w:lang w:val="cy-GB"/>
        </w:rPr>
      </w:pPr>
      <w:r w:rsidRPr="00BD6ED7">
        <w:rPr>
          <w:lang w:val="cy-GB"/>
        </w:rPr>
        <w:t xml:space="preserve">Dewis Cymru </w:t>
      </w:r>
      <w:hyperlink r:id="rId101" w:history="1">
        <w:r w:rsidR="00492D97" w:rsidRPr="00BD6ED7">
          <w:rPr>
            <w:rStyle w:val="Hyperlink"/>
            <w:lang w:val="cy-GB"/>
          </w:rPr>
          <w:t>Yr hyn sy’n bwysig i ch</w:t>
        </w:r>
        <w:r w:rsidR="00A672A4" w:rsidRPr="00BD6ED7">
          <w:rPr>
            <w:rStyle w:val="Hyperlink"/>
            <w:lang w:val="cy-GB"/>
          </w:rPr>
          <w:t>i</w:t>
        </w:r>
        <w:r w:rsidRPr="00BD6ED7">
          <w:rPr>
            <w:rStyle w:val="Hyperlink"/>
            <w:lang w:val="cy-GB"/>
          </w:rPr>
          <w:t>?</w:t>
        </w:r>
      </w:hyperlink>
      <w:r w:rsidRPr="00BD6ED7">
        <w:rPr>
          <w:lang w:val="cy-GB"/>
        </w:rPr>
        <w:t xml:space="preserve"> Mae gwefan Dewis Cymru yn anelu i helpu pobl leol drwy ddarparu gwasanaeth gwybodaeth, cyngor a chymorth o ansawdd oddi wrth rwydwaith o fudiadau gofal cymdeithasol, iechyd a ‘r trydydd sector yng Nghymru.</w:t>
      </w:r>
    </w:p>
    <w:p w:rsidR="005E0799" w:rsidRPr="00BD6ED7" w:rsidRDefault="005E0799" w:rsidP="005E0799">
      <w:pPr>
        <w:rPr>
          <w:sz w:val="16"/>
          <w:szCs w:val="24"/>
          <w:lang w:val="cy-GB"/>
        </w:rPr>
      </w:pPr>
    </w:p>
    <w:p w:rsidR="00F150F2" w:rsidRPr="00F150F2" w:rsidRDefault="00F150F2" w:rsidP="00F150F2">
      <w:pPr>
        <w:rPr>
          <w:color w:val="666666"/>
          <w:szCs w:val="24"/>
          <w:shd w:val="clear" w:color="auto" w:fill="FFFFFF"/>
          <w:lang w:val="cy-GB"/>
        </w:rPr>
      </w:pPr>
      <w:r w:rsidRPr="00F150F2">
        <w:rPr>
          <w:szCs w:val="24"/>
          <w:lang w:val="cy-GB" w:eastAsia="en-GB"/>
        </w:rPr>
        <w:t xml:space="preserve">Hyb Gwybodaeth a Dysgu </w:t>
      </w:r>
      <w:r w:rsidRPr="00F150F2">
        <w:rPr>
          <w:i/>
          <w:szCs w:val="24"/>
          <w:lang w:val="cy-GB" w:eastAsia="en-GB"/>
        </w:rPr>
        <w:t xml:space="preserve">Gweithio â phobl yn yr </w:t>
      </w:r>
      <w:r w:rsidR="00514C5F" w:rsidRPr="00F150F2">
        <w:rPr>
          <w:i/>
          <w:szCs w:val="24"/>
          <w:lang w:val="cy-GB" w:eastAsia="en-GB"/>
        </w:rPr>
        <w:t>Ystâd</w:t>
      </w:r>
      <w:r w:rsidRPr="00F150F2">
        <w:rPr>
          <w:i/>
          <w:szCs w:val="24"/>
          <w:lang w:val="cy-GB" w:eastAsia="en-GB"/>
        </w:rPr>
        <w:t xml:space="preserve"> Ddiogeledd - </w:t>
      </w:r>
      <w:r w:rsidRPr="00F150F2">
        <w:rPr>
          <w:szCs w:val="24"/>
          <w:lang w:val="cy-GB" w:eastAsia="en-GB"/>
        </w:rPr>
        <w:t xml:space="preserve"> ar gael ar http://www.ccwales.org.uk/learning-resources-1/the-act/working-with-people-in-the-secure-estate/ (cyrchwyd 16 Chwef 2017). Adnoddau wedi eu cynllunio i gefnogi eich dealltwriaeth o'r </w:t>
      </w:r>
      <w:r w:rsidR="00514C5F" w:rsidRPr="00F150F2">
        <w:rPr>
          <w:szCs w:val="24"/>
          <w:lang w:val="cy-GB" w:eastAsia="en-GB"/>
        </w:rPr>
        <w:t>ystâd</w:t>
      </w:r>
      <w:r w:rsidRPr="00F150F2">
        <w:rPr>
          <w:szCs w:val="24"/>
          <w:lang w:val="cy-GB" w:eastAsia="en-GB"/>
        </w:rPr>
        <w:t xml:space="preserve"> ddiogeledd</w:t>
      </w:r>
      <w:r>
        <w:rPr>
          <w:szCs w:val="24"/>
          <w:lang w:val="cy-GB" w:eastAsia="en-GB"/>
        </w:rPr>
        <w:t xml:space="preserve"> a'r cyfrifoldebau osodwyd ar </w:t>
      </w:r>
      <w:r w:rsidR="00514C5F">
        <w:rPr>
          <w:szCs w:val="24"/>
          <w:lang w:val="cy-GB" w:eastAsia="en-GB"/>
        </w:rPr>
        <w:t>awdurdodau</w:t>
      </w:r>
      <w:r>
        <w:rPr>
          <w:szCs w:val="24"/>
          <w:lang w:val="cy-GB" w:eastAsia="en-GB"/>
        </w:rPr>
        <w:t xml:space="preserve"> lleol dan y Ddeddf ynglŷn ag oedolion a phlant.</w:t>
      </w:r>
    </w:p>
    <w:p w:rsidR="00F150F2" w:rsidRDefault="00F150F2" w:rsidP="009E3011">
      <w:pPr>
        <w:rPr>
          <w:lang w:val="cy-GB"/>
        </w:rPr>
      </w:pPr>
    </w:p>
    <w:p w:rsidR="009E3011" w:rsidRPr="00BD6ED7" w:rsidRDefault="009E3011" w:rsidP="009E3011">
      <w:pPr>
        <w:rPr>
          <w:lang w:val="cy-GB"/>
        </w:rPr>
      </w:pPr>
      <w:r w:rsidRPr="00BD6ED7">
        <w:rPr>
          <w:lang w:val="cy-GB"/>
        </w:rPr>
        <w:t xml:space="preserve">IRISS (2012) </w:t>
      </w:r>
      <w:hyperlink r:id="rId102" w:history="1">
        <w:r w:rsidRPr="00BD6ED7">
          <w:rPr>
            <w:rStyle w:val="Hyperlink"/>
            <w:lang w:val="cy-GB"/>
          </w:rPr>
          <w:t xml:space="preserve">Strengths-based </w:t>
        </w:r>
        <w:r w:rsidR="00A672A4" w:rsidRPr="00BD6ED7">
          <w:rPr>
            <w:rStyle w:val="Hyperlink"/>
            <w:lang w:val="cy-GB"/>
          </w:rPr>
          <w:t>A</w:t>
        </w:r>
        <w:r w:rsidRPr="00BD6ED7">
          <w:rPr>
            <w:rStyle w:val="Hyperlink"/>
            <w:lang w:val="cy-GB"/>
          </w:rPr>
          <w:t xml:space="preserve">pproaches for </w:t>
        </w:r>
        <w:r w:rsidR="00A672A4" w:rsidRPr="00BD6ED7">
          <w:rPr>
            <w:rStyle w:val="Hyperlink"/>
            <w:lang w:val="cy-GB"/>
          </w:rPr>
          <w:t>W</w:t>
        </w:r>
        <w:r w:rsidRPr="00BD6ED7">
          <w:rPr>
            <w:rStyle w:val="Hyperlink"/>
            <w:lang w:val="cy-GB"/>
          </w:rPr>
          <w:t xml:space="preserve">orking with </w:t>
        </w:r>
        <w:r w:rsidR="00A672A4" w:rsidRPr="00BD6ED7">
          <w:rPr>
            <w:rStyle w:val="Hyperlink"/>
            <w:lang w:val="cy-GB"/>
          </w:rPr>
          <w:t>I</w:t>
        </w:r>
        <w:r w:rsidRPr="00BD6ED7">
          <w:rPr>
            <w:rStyle w:val="Hyperlink"/>
            <w:lang w:val="cy-GB"/>
          </w:rPr>
          <w:t>ndividuals</w:t>
        </w:r>
      </w:hyperlink>
      <w:r w:rsidRPr="00BD6ED7">
        <w:rPr>
          <w:lang w:val="cy-GB"/>
        </w:rPr>
        <w:t xml:space="preserve">. Mae hwn </w:t>
      </w:r>
      <w:r w:rsidR="00A672A4" w:rsidRPr="00BD6ED7">
        <w:rPr>
          <w:lang w:val="cy-GB"/>
        </w:rPr>
        <w:br/>
      </w:r>
      <w:r w:rsidRPr="00BD6ED7">
        <w:rPr>
          <w:lang w:val="cy-GB"/>
        </w:rPr>
        <w:t xml:space="preserve">yn rhoi trosolwg o’r dystiolaeth ymchwil am ddulliau seiliedig ar gryfderau effeithiol </w:t>
      </w:r>
      <w:r w:rsidR="00A672A4" w:rsidRPr="00BD6ED7">
        <w:rPr>
          <w:lang w:val="cy-GB"/>
        </w:rPr>
        <w:br/>
      </w:r>
      <w:r w:rsidRPr="00BD6ED7">
        <w:rPr>
          <w:lang w:val="cy-GB"/>
        </w:rPr>
        <w:t>i weithio gydag unigolion ac mae’n cynnwys nifer o e</w:t>
      </w:r>
      <w:r w:rsidR="005A734D" w:rsidRPr="00BD6ED7">
        <w:rPr>
          <w:lang w:val="cy-GB"/>
        </w:rPr>
        <w:t>nghreifftiau</w:t>
      </w:r>
      <w:r w:rsidRPr="00BD6ED7">
        <w:rPr>
          <w:lang w:val="cy-GB"/>
        </w:rPr>
        <w:t xml:space="preserve"> eglurhaol.</w:t>
      </w:r>
    </w:p>
    <w:p w:rsidR="005E0799" w:rsidRPr="00BD6ED7" w:rsidRDefault="005E0799" w:rsidP="005E0799">
      <w:pPr>
        <w:rPr>
          <w:sz w:val="16"/>
          <w:szCs w:val="24"/>
          <w:lang w:val="cy-GB"/>
        </w:rPr>
      </w:pPr>
    </w:p>
    <w:p w:rsidR="009E3011" w:rsidRPr="00BD6ED7" w:rsidRDefault="009E3011" w:rsidP="009E3011">
      <w:pPr>
        <w:rPr>
          <w:lang w:val="cy-GB"/>
        </w:rPr>
      </w:pPr>
      <w:r w:rsidRPr="00BD6ED7">
        <w:rPr>
          <w:lang w:val="cy-GB"/>
        </w:rPr>
        <w:t xml:space="preserve">IRISS (2015) </w:t>
      </w:r>
      <w:hyperlink r:id="rId103" w:history="1">
        <w:r w:rsidRPr="00BD6ED7">
          <w:rPr>
            <w:rStyle w:val="Hyperlink"/>
            <w:lang w:val="cy-GB"/>
          </w:rPr>
          <w:t>Prison Leavers and Homelessness</w:t>
        </w:r>
      </w:hyperlink>
      <w:r w:rsidRPr="00BD6ED7">
        <w:rPr>
          <w:lang w:val="cy-GB"/>
        </w:rPr>
        <w:t xml:space="preserve">. Mae hwn yn edrych ar y berthynas rhwng digartrefedd a throseddu, effeithiau mynd i garchar ac yn cynnwys negeseuon am arferion. </w:t>
      </w:r>
    </w:p>
    <w:p w:rsidR="005E0799" w:rsidRPr="00BD6ED7" w:rsidRDefault="005E0799" w:rsidP="005E0799">
      <w:pPr>
        <w:rPr>
          <w:sz w:val="16"/>
          <w:szCs w:val="24"/>
          <w:lang w:val="cy-GB"/>
        </w:rPr>
      </w:pPr>
    </w:p>
    <w:p w:rsidR="009E3011" w:rsidRPr="00BD6ED7" w:rsidRDefault="009E3011" w:rsidP="009E3011">
      <w:pPr>
        <w:rPr>
          <w:color w:val="000000" w:themeColor="text1"/>
          <w:szCs w:val="24"/>
          <w:lang w:val="cy-GB"/>
        </w:rPr>
      </w:pPr>
      <w:r w:rsidRPr="00BD6ED7">
        <w:rPr>
          <w:color w:val="000000" w:themeColor="text1"/>
          <w:szCs w:val="24"/>
          <w:lang w:val="cy-GB"/>
        </w:rPr>
        <w:t xml:space="preserve">Y Sefydliad Iechyd Meddwl (2013) </w:t>
      </w:r>
      <w:hyperlink r:id="rId104" w:history="1">
        <w:r w:rsidRPr="00BD6ED7">
          <w:rPr>
            <w:rStyle w:val="Hyperlink"/>
            <w:szCs w:val="24"/>
            <w:lang w:val="cy-GB"/>
          </w:rPr>
          <w:t xml:space="preserve">Losing Track of Time: Dementia and the </w:t>
        </w:r>
        <w:r w:rsidR="00A672A4" w:rsidRPr="00BD6ED7">
          <w:rPr>
            <w:rStyle w:val="Hyperlink"/>
            <w:szCs w:val="24"/>
            <w:lang w:val="cy-GB"/>
          </w:rPr>
          <w:t>A</w:t>
        </w:r>
        <w:r w:rsidRPr="00BD6ED7">
          <w:rPr>
            <w:rStyle w:val="Hyperlink"/>
            <w:szCs w:val="24"/>
            <w:lang w:val="cy-GB"/>
          </w:rPr>
          <w:t xml:space="preserve">geing </w:t>
        </w:r>
        <w:r w:rsidR="00A672A4" w:rsidRPr="00BD6ED7">
          <w:rPr>
            <w:rStyle w:val="Hyperlink"/>
            <w:szCs w:val="24"/>
            <w:lang w:val="cy-GB"/>
          </w:rPr>
          <w:t>P</w:t>
        </w:r>
        <w:r w:rsidRPr="00BD6ED7">
          <w:rPr>
            <w:rStyle w:val="Hyperlink"/>
            <w:szCs w:val="24"/>
            <w:lang w:val="cy-GB"/>
          </w:rPr>
          <w:t xml:space="preserve">rison </w:t>
        </w:r>
        <w:r w:rsidR="00A672A4" w:rsidRPr="00BD6ED7">
          <w:rPr>
            <w:rStyle w:val="Hyperlink"/>
            <w:szCs w:val="24"/>
            <w:lang w:val="cy-GB"/>
          </w:rPr>
          <w:t>P</w:t>
        </w:r>
        <w:r w:rsidRPr="00BD6ED7">
          <w:rPr>
            <w:rStyle w:val="Hyperlink"/>
            <w:szCs w:val="24"/>
            <w:lang w:val="cy-GB"/>
          </w:rPr>
          <w:t>opulation</w:t>
        </w:r>
      </w:hyperlink>
      <w:r w:rsidR="00A672A4" w:rsidRPr="00BD6ED7">
        <w:rPr>
          <w:color w:val="000000" w:themeColor="text1"/>
          <w:szCs w:val="24"/>
          <w:lang w:val="cy-GB"/>
        </w:rPr>
        <w:t>.</w:t>
      </w:r>
      <w:r w:rsidRPr="00BD6ED7">
        <w:rPr>
          <w:color w:val="000000" w:themeColor="text1"/>
          <w:szCs w:val="24"/>
          <w:lang w:val="cy-GB"/>
        </w:rPr>
        <w:t xml:space="preserve"> Mae’r adroddiad yn herio arferion da ac yn cynnwys esiamplau ac yn trafod ymchwil sy’n bodoli ar drin a rheoli troseddwyr gwrywaidd â nam gwybyddol er mwyn nodi a rhannu enghreifftiau o arferion da a ddefnyddir mewn dyrnaid o garchardai o gwmpas y byd.</w:t>
      </w:r>
    </w:p>
    <w:p w:rsidR="005E0799" w:rsidRPr="00BD6ED7" w:rsidRDefault="005E0799" w:rsidP="005E0799">
      <w:pPr>
        <w:rPr>
          <w:sz w:val="16"/>
          <w:szCs w:val="24"/>
          <w:lang w:val="cy-GB"/>
        </w:rPr>
      </w:pPr>
    </w:p>
    <w:p w:rsidR="009E3011" w:rsidRPr="00BD6ED7" w:rsidRDefault="005E0799" w:rsidP="009E3011">
      <w:pPr>
        <w:rPr>
          <w:color w:val="000000"/>
          <w:szCs w:val="24"/>
          <w:lang w:val="cy-GB"/>
        </w:rPr>
      </w:pPr>
      <w:r w:rsidRPr="00BD6ED7">
        <w:rPr>
          <w:color w:val="000000"/>
          <w:szCs w:val="24"/>
          <w:lang w:val="cy-GB"/>
        </w:rPr>
        <w:t>N</w:t>
      </w:r>
      <w:r w:rsidR="009E3011" w:rsidRPr="00BD6ED7">
        <w:rPr>
          <w:color w:val="000000"/>
          <w:szCs w:val="24"/>
          <w:lang w:val="cy-GB"/>
        </w:rPr>
        <w:t xml:space="preserve">acro (2010) </w:t>
      </w:r>
      <w:hyperlink r:id="rId105" w:history="1">
        <w:r w:rsidR="009E3011" w:rsidRPr="00BD6ED7">
          <w:rPr>
            <w:rStyle w:val="Hyperlink"/>
            <w:szCs w:val="24"/>
            <w:lang w:val="cy-GB"/>
          </w:rPr>
          <w:t xml:space="preserve">Resettling </w:t>
        </w:r>
        <w:r w:rsidR="00A672A4" w:rsidRPr="00BD6ED7">
          <w:rPr>
            <w:rStyle w:val="Hyperlink"/>
            <w:szCs w:val="24"/>
            <w:lang w:val="cy-GB"/>
          </w:rPr>
          <w:t>P</w:t>
        </w:r>
        <w:r w:rsidR="009E3011" w:rsidRPr="00BD6ED7">
          <w:rPr>
            <w:rStyle w:val="Hyperlink"/>
            <w:szCs w:val="24"/>
            <w:lang w:val="cy-GB"/>
          </w:rPr>
          <w:t xml:space="preserve">risoners with </w:t>
        </w:r>
        <w:r w:rsidR="00A672A4" w:rsidRPr="00BD6ED7">
          <w:rPr>
            <w:rStyle w:val="Hyperlink"/>
            <w:szCs w:val="24"/>
            <w:lang w:val="cy-GB"/>
          </w:rPr>
          <w:t>M</w:t>
        </w:r>
        <w:r w:rsidR="009E3011" w:rsidRPr="00BD6ED7">
          <w:rPr>
            <w:rStyle w:val="Hyperlink"/>
            <w:szCs w:val="24"/>
            <w:lang w:val="cy-GB"/>
          </w:rPr>
          <w:t xml:space="preserve">ental </w:t>
        </w:r>
        <w:r w:rsidR="00A672A4" w:rsidRPr="00BD6ED7">
          <w:rPr>
            <w:rStyle w:val="Hyperlink"/>
            <w:szCs w:val="24"/>
            <w:lang w:val="cy-GB"/>
          </w:rPr>
          <w:t>H</w:t>
        </w:r>
        <w:r w:rsidR="009E3011" w:rsidRPr="00BD6ED7">
          <w:rPr>
            <w:rStyle w:val="Hyperlink"/>
            <w:szCs w:val="24"/>
            <w:lang w:val="cy-GB"/>
          </w:rPr>
          <w:t xml:space="preserve">ealth </w:t>
        </w:r>
        <w:r w:rsidR="00A672A4" w:rsidRPr="00BD6ED7">
          <w:rPr>
            <w:rStyle w:val="Hyperlink"/>
            <w:szCs w:val="24"/>
            <w:lang w:val="cy-GB"/>
          </w:rPr>
          <w:t>N</w:t>
        </w:r>
        <w:r w:rsidR="009E3011" w:rsidRPr="00BD6ED7">
          <w:rPr>
            <w:rStyle w:val="Hyperlink"/>
            <w:szCs w:val="24"/>
            <w:lang w:val="cy-GB"/>
          </w:rPr>
          <w:t xml:space="preserve">eeds or a </w:t>
        </w:r>
        <w:r w:rsidR="00A672A4" w:rsidRPr="00BD6ED7">
          <w:rPr>
            <w:rStyle w:val="Hyperlink"/>
            <w:szCs w:val="24"/>
            <w:lang w:val="cy-GB"/>
          </w:rPr>
          <w:t>L</w:t>
        </w:r>
        <w:r w:rsidR="009E3011" w:rsidRPr="00BD6ED7">
          <w:rPr>
            <w:rStyle w:val="Hyperlink"/>
            <w:szCs w:val="24"/>
            <w:lang w:val="cy-GB"/>
          </w:rPr>
          <w:t xml:space="preserve">earning </w:t>
        </w:r>
        <w:r w:rsidR="00A672A4" w:rsidRPr="00BD6ED7">
          <w:rPr>
            <w:rStyle w:val="Hyperlink"/>
            <w:szCs w:val="24"/>
            <w:lang w:val="cy-GB"/>
          </w:rPr>
          <w:t>D</w:t>
        </w:r>
        <w:r w:rsidR="009E3011" w:rsidRPr="00BD6ED7">
          <w:rPr>
            <w:rStyle w:val="Hyperlink"/>
            <w:szCs w:val="24"/>
            <w:lang w:val="cy-GB"/>
          </w:rPr>
          <w:t>isability</w:t>
        </w:r>
      </w:hyperlink>
      <w:r w:rsidR="009E3011" w:rsidRPr="00BD6ED7">
        <w:rPr>
          <w:rStyle w:val="Hyperlink"/>
          <w:szCs w:val="24"/>
          <w:lang w:val="cy-GB"/>
        </w:rPr>
        <w:t>.</w:t>
      </w:r>
      <w:r w:rsidR="009E3011" w:rsidRPr="00BD6ED7">
        <w:rPr>
          <w:color w:val="000000"/>
          <w:szCs w:val="24"/>
          <w:lang w:val="cy-GB"/>
        </w:rPr>
        <w:t xml:space="preserve"> Dyma ganllaw wedi ei anelu at amrediad o ymarferwyr sy’n gweithio â throseddwyr ag anghenion iechyd meddwl neu anabledd dysgu sydd naill </w:t>
      </w:r>
      <w:r w:rsidR="00A672A4" w:rsidRPr="00BD6ED7">
        <w:rPr>
          <w:color w:val="000000"/>
          <w:szCs w:val="24"/>
          <w:lang w:val="cy-GB"/>
        </w:rPr>
        <w:t>ai</w:t>
      </w:r>
      <w:r w:rsidR="009E3011" w:rsidRPr="00BD6ED7">
        <w:rPr>
          <w:color w:val="000000"/>
          <w:szCs w:val="24"/>
          <w:lang w:val="cy-GB"/>
        </w:rPr>
        <w:t xml:space="preserve"> wedi eu rhyddhau o garchar neu’n paratoi i gael eu rhyddhau. Ei fwriad yw cynnig cyngor a chanllawiau ar faterion ailsefydlu, nid yn unig ar gyfer ymarferwyr ailsefydlu, ond hefyd i’r timau amlddisgyblaethol ehangach sy’n gweithio gyda’r grŵp hwn sy’n aml yn gallu bod yn un cymhleth. </w:t>
      </w:r>
    </w:p>
    <w:p w:rsidR="005E0799" w:rsidRPr="00BD6ED7" w:rsidRDefault="005E0799" w:rsidP="005E0799">
      <w:pPr>
        <w:rPr>
          <w:sz w:val="16"/>
          <w:szCs w:val="24"/>
          <w:lang w:val="cy-GB"/>
        </w:rPr>
      </w:pPr>
    </w:p>
    <w:p w:rsidR="009E3011" w:rsidRPr="00BD6ED7" w:rsidRDefault="009E3011" w:rsidP="009E3011">
      <w:pPr>
        <w:rPr>
          <w:color w:val="000000" w:themeColor="text1"/>
          <w:szCs w:val="24"/>
          <w:lang w:val="cy-GB"/>
        </w:rPr>
      </w:pPr>
      <w:r w:rsidRPr="00BD6ED7">
        <w:rPr>
          <w:rFonts w:eastAsia="Times New Roman"/>
          <w:bCs/>
          <w:color w:val="000000" w:themeColor="text1"/>
          <w:szCs w:val="24"/>
          <w:lang w:val="cy-GB" w:eastAsia="en-GB"/>
        </w:rPr>
        <w:t xml:space="preserve">Prison Reform Trust (2008) </w:t>
      </w:r>
      <w:hyperlink r:id="rId106" w:history="1">
        <w:r w:rsidRPr="00BD6ED7">
          <w:rPr>
            <w:rStyle w:val="Hyperlink"/>
            <w:rFonts w:eastAsia="Times New Roman"/>
            <w:bCs/>
            <w:szCs w:val="24"/>
            <w:lang w:val="cy-GB" w:eastAsia="en-GB"/>
          </w:rPr>
          <w:t xml:space="preserve">Doing Time: Experiences of </w:t>
        </w:r>
        <w:r w:rsidR="00A672A4" w:rsidRPr="00BD6ED7">
          <w:rPr>
            <w:rStyle w:val="Hyperlink"/>
            <w:rFonts w:eastAsia="Times New Roman"/>
            <w:bCs/>
            <w:szCs w:val="24"/>
            <w:lang w:val="cy-GB" w:eastAsia="en-GB"/>
          </w:rPr>
          <w:t>O</w:t>
        </w:r>
        <w:r w:rsidRPr="00BD6ED7">
          <w:rPr>
            <w:rStyle w:val="Hyperlink"/>
            <w:rFonts w:eastAsia="Times New Roman"/>
            <w:bCs/>
            <w:szCs w:val="24"/>
            <w:lang w:val="cy-GB" w:eastAsia="en-GB"/>
          </w:rPr>
          <w:t xml:space="preserve">lder </w:t>
        </w:r>
        <w:r w:rsidR="00A672A4" w:rsidRPr="00BD6ED7">
          <w:rPr>
            <w:rStyle w:val="Hyperlink"/>
            <w:rFonts w:eastAsia="Times New Roman"/>
            <w:bCs/>
            <w:szCs w:val="24"/>
            <w:lang w:val="cy-GB" w:eastAsia="en-GB"/>
          </w:rPr>
          <w:t>P</w:t>
        </w:r>
        <w:r w:rsidRPr="00BD6ED7">
          <w:rPr>
            <w:rStyle w:val="Hyperlink"/>
            <w:rFonts w:eastAsia="Times New Roman"/>
            <w:bCs/>
            <w:szCs w:val="24"/>
            <w:lang w:val="cy-GB" w:eastAsia="en-GB"/>
          </w:rPr>
          <w:t xml:space="preserve">eople in </w:t>
        </w:r>
        <w:r w:rsidR="00A672A4" w:rsidRPr="00BD6ED7">
          <w:rPr>
            <w:rStyle w:val="Hyperlink"/>
            <w:rFonts w:eastAsia="Times New Roman"/>
            <w:bCs/>
            <w:szCs w:val="24"/>
            <w:lang w:val="cy-GB" w:eastAsia="en-GB"/>
          </w:rPr>
          <w:t>P</w:t>
        </w:r>
        <w:r w:rsidRPr="00BD6ED7">
          <w:rPr>
            <w:rStyle w:val="Hyperlink"/>
            <w:rFonts w:eastAsia="Times New Roman"/>
            <w:bCs/>
            <w:szCs w:val="24"/>
            <w:lang w:val="cy-GB" w:eastAsia="en-GB"/>
          </w:rPr>
          <w:t>rison</w:t>
        </w:r>
      </w:hyperlink>
      <w:r w:rsidR="00A672A4" w:rsidRPr="00BD6ED7">
        <w:rPr>
          <w:rFonts w:eastAsia="Times New Roman"/>
          <w:bCs/>
          <w:szCs w:val="24"/>
          <w:lang w:val="cy-GB" w:eastAsia="en-GB"/>
        </w:rPr>
        <w:t>.</w:t>
      </w:r>
      <w:r w:rsidRPr="00BD6ED7">
        <w:rPr>
          <w:rFonts w:eastAsia="Times New Roman"/>
          <w:bCs/>
          <w:color w:val="000000" w:themeColor="text1"/>
          <w:szCs w:val="24"/>
          <w:lang w:val="cy-GB" w:eastAsia="en-GB"/>
        </w:rPr>
        <w:t xml:space="preserve"> Dyma ddogfen briffio ar brofiad pobl hŷn yn y carchar ac mae’n ystyried gofal </w:t>
      </w:r>
      <w:r w:rsidR="001937A1" w:rsidRPr="00BD6ED7">
        <w:rPr>
          <w:rFonts w:eastAsia="Times New Roman"/>
          <w:bCs/>
          <w:color w:val="000000" w:themeColor="text1"/>
          <w:szCs w:val="24"/>
          <w:lang w:val="cy-GB" w:eastAsia="en-GB"/>
        </w:rPr>
        <w:br/>
      </w:r>
      <w:r w:rsidRPr="00BD6ED7">
        <w:rPr>
          <w:rFonts w:eastAsia="Times New Roman"/>
          <w:bCs/>
          <w:color w:val="000000" w:themeColor="text1"/>
          <w:szCs w:val="24"/>
          <w:lang w:val="cy-GB" w:eastAsia="en-GB"/>
        </w:rPr>
        <w:t xml:space="preserve">iechyd, gofal cymdeithasol, dilyniant dedfrydau, cyfundrefnau, amgylchedd carchar, </w:t>
      </w:r>
      <w:r w:rsidR="00514C5F" w:rsidRPr="00BD6ED7">
        <w:rPr>
          <w:rFonts w:eastAsia="Times New Roman"/>
          <w:bCs/>
          <w:color w:val="000000" w:themeColor="text1"/>
          <w:szCs w:val="24"/>
          <w:lang w:val="cy-GB" w:eastAsia="en-GB"/>
        </w:rPr>
        <w:t>perthnasau</w:t>
      </w:r>
      <w:r w:rsidRPr="00BD6ED7">
        <w:rPr>
          <w:rFonts w:eastAsia="Times New Roman"/>
          <w:bCs/>
          <w:color w:val="000000" w:themeColor="text1"/>
          <w:szCs w:val="24"/>
          <w:lang w:val="cy-GB" w:eastAsia="en-GB"/>
        </w:rPr>
        <w:t xml:space="preserve"> ac ailsefydlu.</w:t>
      </w:r>
    </w:p>
    <w:p w:rsidR="005E0799" w:rsidRPr="00BD6ED7" w:rsidRDefault="005E0799" w:rsidP="005E0799">
      <w:pPr>
        <w:rPr>
          <w:sz w:val="16"/>
          <w:szCs w:val="24"/>
          <w:lang w:val="cy-GB"/>
        </w:rPr>
      </w:pPr>
    </w:p>
    <w:p w:rsidR="009E3011" w:rsidRPr="00BD6ED7" w:rsidRDefault="009E3011" w:rsidP="009E3011">
      <w:pPr>
        <w:rPr>
          <w:lang w:val="cy-GB"/>
        </w:rPr>
      </w:pPr>
      <w:r w:rsidRPr="00BD6ED7">
        <w:rPr>
          <w:lang w:val="cy-GB"/>
        </w:rPr>
        <w:t>Asiantaeth Gwella’r Gwasanaethau Cymdeithasol (2015)</w:t>
      </w:r>
      <w:r w:rsidR="001937A1" w:rsidRPr="00BD6ED7">
        <w:rPr>
          <w:lang w:val="cy-GB"/>
        </w:rPr>
        <w:t xml:space="preserve"> </w:t>
      </w:r>
      <w:hyperlink r:id="rId107" w:history="1">
        <w:r w:rsidR="001937A1" w:rsidRPr="00BD6ED7">
          <w:rPr>
            <w:rStyle w:val="Hyperlink"/>
            <w:lang w:val="cy-GB"/>
          </w:rPr>
          <w:t>Creu Newid: Canllawiau am y Newidiadau sy’n Ofynnol yn ôl y Ddeddf</w:t>
        </w:r>
      </w:hyperlink>
      <w:r w:rsidRPr="00BD6ED7">
        <w:rPr>
          <w:lang w:val="cy-GB"/>
        </w:rPr>
        <w:t>. Adnodd fydd yn datblygu gyd</w:t>
      </w:r>
      <w:r w:rsidR="005A734D" w:rsidRPr="00BD6ED7">
        <w:rPr>
          <w:lang w:val="cy-GB"/>
        </w:rPr>
        <w:t>a</w:t>
      </w:r>
      <w:r w:rsidRPr="00BD6ED7">
        <w:rPr>
          <w:lang w:val="cy-GB"/>
        </w:rPr>
        <w:t>g amser i fynegi’r weledigaeth tu ôl i’r Ddeddf ac yn disgrifio’r ymddygiadau fydd eu hangen ar draws yr holl system i wireddu’r weledigaeth.</w:t>
      </w:r>
    </w:p>
    <w:p w:rsidR="00C42B9C" w:rsidRPr="00BD6ED7" w:rsidRDefault="00C42B9C" w:rsidP="009E3011">
      <w:pPr>
        <w:rPr>
          <w:lang w:val="cy-GB"/>
        </w:rPr>
      </w:pPr>
    </w:p>
    <w:p w:rsidR="009E3011" w:rsidRPr="00BD6ED7" w:rsidRDefault="009E3011" w:rsidP="009E3011">
      <w:pPr>
        <w:rPr>
          <w:lang w:val="cy-GB"/>
        </w:rPr>
      </w:pPr>
      <w:r w:rsidRPr="00BD6ED7">
        <w:rPr>
          <w:lang w:val="cy-GB"/>
        </w:rPr>
        <w:lastRenderedPageBreak/>
        <w:t>Think Local Act</w:t>
      </w:r>
      <w:r w:rsidR="001937A1" w:rsidRPr="00BD6ED7">
        <w:rPr>
          <w:lang w:val="cy-GB"/>
        </w:rPr>
        <w:t xml:space="preserve"> Personal</w:t>
      </w:r>
      <w:r w:rsidRPr="00BD6ED7">
        <w:rPr>
          <w:lang w:val="cy-GB"/>
        </w:rPr>
        <w:t xml:space="preserve"> </w:t>
      </w:r>
      <w:hyperlink r:id="rId108" w:history="1">
        <w:r w:rsidRPr="00BD6ED7">
          <w:rPr>
            <w:rStyle w:val="Hyperlink"/>
            <w:lang w:val="cy-GB"/>
          </w:rPr>
          <w:t>Personalised Care and Support Planning</w:t>
        </w:r>
      </w:hyperlink>
      <w:r w:rsidRPr="00BD6ED7">
        <w:rPr>
          <w:lang w:val="cy-GB"/>
        </w:rPr>
        <w:t xml:space="preserve">. Arf ar-lein wedi </w:t>
      </w:r>
      <w:r w:rsidR="001937A1" w:rsidRPr="00BD6ED7">
        <w:rPr>
          <w:lang w:val="cy-GB"/>
        </w:rPr>
        <w:br/>
      </w:r>
      <w:r w:rsidRPr="00BD6ED7">
        <w:rPr>
          <w:lang w:val="cy-GB"/>
        </w:rPr>
        <w:t xml:space="preserve">ei gynllunio i hysbysu a chyfeirio arweinyddion, </w:t>
      </w:r>
      <w:r w:rsidR="00514C5F" w:rsidRPr="00BD6ED7">
        <w:rPr>
          <w:lang w:val="cy-GB"/>
        </w:rPr>
        <w:t>comisiynwyr</w:t>
      </w:r>
      <w:r w:rsidRPr="00BD6ED7">
        <w:rPr>
          <w:lang w:val="cy-GB"/>
        </w:rPr>
        <w:t xml:space="preserve">, cynllunwyr, clinigwyr </w:t>
      </w:r>
      <w:r w:rsidR="001937A1" w:rsidRPr="00BD6ED7">
        <w:rPr>
          <w:lang w:val="cy-GB"/>
        </w:rPr>
        <w:br/>
      </w:r>
      <w:r w:rsidRPr="00BD6ED7">
        <w:rPr>
          <w:lang w:val="cy-GB"/>
        </w:rPr>
        <w:t>ac ymarferwyr drwy gynllunio a chyflenwi gofal a chymorth personol i bobl ag amrywiaeth o anghenion iechyd a gofal cymdeithasol. Gwneir hyn drwy gyfres o senarios astudiaethau achos.</w:t>
      </w:r>
    </w:p>
    <w:p w:rsidR="005E0799" w:rsidRPr="00BD6ED7" w:rsidRDefault="005E0799" w:rsidP="005E0799">
      <w:pPr>
        <w:rPr>
          <w:sz w:val="16"/>
          <w:szCs w:val="24"/>
          <w:lang w:val="cy-GB"/>
        </w:rPr>
      </w:pPr>
    </w:p>
    <w:p w:rsidR="009E3011" w:rsidRPr="00BD6ED7" w:rsidRDefault="001937A1" w:rsidP="009E3011">
      <w:pPr>
        <w:rPr>
          <w:lang w:val="cy-GB"/>
        </w:rPr>
      </w:pPr>
      <w:r w:rsidRPr="00BD6ED7">
        <w:rPr>
          <w:lang w:val="cy-GB"/>
        </w:rPr>
        <w:t>Cafodd</w:t>
      </w:r>
      <w:r w:rsidR="009E3011" w:rsidRPr="00BD6ED7">
        <w:rPr>
          <w:lang w:val="cy-GB"/>
        </w:rPr>
        <w:t xml:space="preserve"> </w:t>
      </w:r>
      <w:hyperlink r:id="rId109" w:history="1">
        <w:r w:rsidRPr="00BD6ED7">
          <w:rPr>
            <w:rStyle w:val="Hyperlink"/>
            <w:lang w:val="cy-GB"/>
          </w:rPr>
          <w:t>Egwyddorion Y Cenhedloedd Unedig ar gyfer Personau Hŷn</w:t>
        </w:r>
      </w:hyperlink>
      <w:r w:rsidR="009E3011" w:rsidRPr="00BD6ED7">
        <w:rPr>
          <w:lang w:val="cy-GB"/>
        </w:rPr>
        <w:t xml:space="preserve"> eu mabwysiadu gan Gynulliad Cyffredinol y Cenhedloedd Unedig (Penderfyniad 46/91) ar </w:t>
      </w:r>
      <w:r w:rsidRPr="00BD6ED7">
        <w:rPr>
          <w:lang w:val="cy-GB"/>
        </w:rPr>
        <w:t xml:space="preserve">16 </w:t>
      </w:r>
      <w:r w:rsidR="009E3011" w:rsidRPr="00BD6ED7">
        <w:rPr>
          <w:lang w:val="cy-GB"/>
        </w:rPr>
        <w:t>R</w:t>
      </w:r>
      <w:r w:rsidRPr="00BD6ED7">
        <w:rPr>
          <w:lang w:val="cy-GB"/>
        </w:rPr>
        <w:t>h</w:t>
      </w:r>
      <w:r w:rsidR="009E3011" w:rsidRPr="00BD6ED7">
        <w:rPr>
          <w:lang w:val="cy-GB"/>
        </w:rPr>
        <w:t>agfyr 1991. Cymhellwyd llywodraethau i'w hymgorffori yn eu rhaglenni cenedlaethol lle bynnag bo'n bosibl. Mae yna 18 egwyddor, y gellir eu cyplysu dan bum pennawd: annibyniaeth, cymryd rhan, gofal, hunangyflawniad ac urddas.</w:t>
      </w:r>
    </w:p>
    <w:p w:rsidR="005E0799" w:rsidRPr="00BD6ED7" w:rsidRDefault="005E0799" w:rsidP="005E0799">
      <w:pPr>
        <w:rPr>
          <w:sz w:val="16"/>
          <w:szCs w:val="24"/>
          <w:lang w:val="cy-GB"/>
        </w:rPr>
      </w:pPr>
    </w:p>
    <w:p w:rsidR="009E3011" w:rsidRPr="00BD6ED7" w:rsidRDefault="009A4656" w:rsidP="009E3011">
      <w:pPr>
        <w:rPr>
          <w:lang w:val="cy-GB"/>
        </w:rPr>
      </w:pPr>
      <w:hyperlink r:id="rId110" w:history="1">
        <w:r w:rsidR="009E3011" w:rsidRPr="00BD6ED7">
          <w:rPr>
            <w:rStyle w:val="Hyperlink"/>
            <w:lang w:val="cy-GB"/>
          </w:rPr>
          <w:t>Confensiwn y Cenhedloedd Unedig ar Hawliau Pobl Anabl</w:t>
        </w:r>
      </w:hyperlink>
      <w:r w:rsidR="009E3011" w:rsidRPr="00BD6ED7">
        <w:rPr>
          <w:lang w:val="cy-GB"/>
        </w:rPr>
        <w:t xml:space="preserve"> (UNCRPD) ydyw'r cytuniad hawliau dynol cyntaf yn yr </w:t>
      </w:r>
      <w:r w:rsidR="001937A1" w:rsidRPr="00BD6ED7">
        <w:rPr>
          <w:lang w:val="cy-GB"/>
        </w:rPr>
        <w:t>21</w:t>
      </w:r>
      <w:r w:rsidR="001937A1" w:rsidRPr="00BD6ED7">
        <w:rPr>
          <w:vertAlign w:val="superscript"/>
          <w:lang w:val="cy-GB"/>
        </w:rPr>
        <w:t>ain</w:t>
      </w:r>
      <w:r w:rsidR="001937A1" w:rsidRPr="00BD6ED7">
        <w:rPr>
          <w:lang w:val="cy-GB"/>
        </w:rPr>
        <w:t xml:space="preserve"> </w:t>
      </w:r>
      <w:r w:rsidR="009E3011" w:rsidRPr="00BD6ED7">
        <w:rPr>
          <w:lang w:val="cy-GB"/>
        </w:rPr>
        <w:t>ganrif. Mae'n ail gadarnhau hawliau dynol pobl anabl ac yn cyfeirio at gamau pellach pwysig ar daith pobl anabl i fod yn ddinasyddion cyflawn a chyfartal.</w:t>
      </w:r>
    </w:p>
    <w:p w:rsidR="005E0799" w:rsidRPr="00BD6ED7" w:rsidRDefault="005E0799" w:rsidP="005E0799">
      <w:pPr>
        <w:rPr>
          <w:sz w:val="16"/>
          <w:szCs w:val="24"/>
          <w:lang w:val="cy-GB"/>
        </w:rPr>
      </w:pPr>
    </w:p>
    <w:p w:rsidR="009E3011" w:rsidRPr="00BD6ED7" w:rsidRDefault="009E3011" w:rsidP="009E3011">
      <w:pPr>
        <w:rPr>
          <w:color w:val="000000"/>
          <w:szCs w:val="24"/>
          <w:lang w:val="cy-GB"/>
        </w:rPr>
      </w:pPr>
      <w:r w:rsidRPr="00BD6ED7">
        <w:rPr>
          <w:lang w:val="cy-GB"/>
        </w:rPr>
        <w:t xml:space="preserve">Mae llawlyfr </w:t>
      </w:r>
      <w:r w:rsidR="001937A1" w:rsidRPr="00BD6ED7">
        <w:rPr>
          <w:lang w:val="cy-GB"/>
        </w:rPr>
        <w:t>Swyddfa y</w:t>
      </w:r>
      <w:r w:rsidRPr="00BD6ED7">
        <w:rPr>
          <w:lang w:val="cy-GB"/>
        </w:rPr>
        <w:t xml:space="preserve"> Cenhedloedd Unedig </w:t>
      </w:r>
      <w:r w:rsidR="001937A1" w:rsidRPr="00BD6ED7">
        <w:rPr>
          <w:lang w:val="cy-GB"/>
        </w:rPr>
        <w:t>ar Gyffuriau a Throsedd</w:t>
      </w:r>
      <w:r w:rsidRPr="00BD6ED7">
        <w:rPr>
          <w:rFonts w:eastAsia="Times New Roman"/>
          <w:bCs/>
          <w:color w:val="000000" w:themeColor="text1"/>
          <w:szCs w:val="24"/>
          <w:lang w:val="cy-GB" w:eastAsia="en-GB"/>
        </w:rPr>
        <w:t xml:space="preserve"> (2009) </w:t>
      </w:r>
      <w:hyperlink r:id="rId111" w:history="1">
        <w:r w:rsidRPr="00BD6ED7">
          <w:rPr>
            <w:rStyle w:val="Hyperlink"/>
            <w:szCs w:val="24"/>
            <w:lang w:val="cy-GB"/>
          </w:rPr>
          <w:t xml:space="preserve"> Prisoners with Special Needs</w:t>
        </w:r>
      </w:hyperlink>
      <w:r w:rsidRPr="00BD6ED7">
        <w:rPr>
          <w:color w:val="000000"/>
          <w:szCs w:val="24"/>
          <w:lang w:val="cy-GB"/>
        </w:rPr>
        <w:t xml:space="preserve"> yn ymdrin ag an</w:t>
      </w:r>
      <w:r w:rsidR="005E0799" w:rsidRPr="00BD6ED7">
        <w:rPr>
          <w:color w:val="000000"/>
          <w:szCs w:val="24"/>
          <w:lang w:val="cy-GB"/>
        </w:rPr>
        <w:t>g</w:t>
      </w:r>
      <w:r w:rsidRPr="00BD6ED7">
        <w:rPr>
          <w:color w:val="000000"/>
          <w:szCs w:val="24"/>
          <w:lang w:val="cy-GB"/>
        </w:rPr>
        <w:t>henion arbennig wyth grŵp o garcharorion sydd â’r statws o fod yn arbennig o agored i niwed yn y carchardai. Dyma’r wyth: carcharorion ag anghenion gofal iechyd meddwl; carcharorion ag anableddau; lleiafrifoedd ethnig a hil</w:t>
      </w:r>
      <w:r w:rsidR="001937A1" w:rsidRPr="00BD6ED7">
        <w:rPr>
          <w:color w:val="000000"/>
          <w:szCs w:val="24"/>
          <w:lang w:val="cy-GB"/>
        </w:rPr>
        <w:t>,</w:t>
      </w:r>
      <w:r w:rsidRPr="00BD6ED7">
        <w:rPr>
          <w:color w:val="000000"/>
          <w:szCs w:val="24"/>
          <w:lang w:val="cy-GB"/>
        </w:rPr>
        <w:t xml:space="preserve"> a phobloedd frodorol; carchar</w:t>
      </w:r>
      <w:r w:rsidR="00514C5F">
        <w:rPr>
          <w:color w:val="000000"/>
          <w:szCs w:val="24"/>
          <w:lang w:val="cy-GB"/>
        </w:rPr>
        <w:t>or</w:t>
      </w:r>
      <w:r w:rsidRPr="00BD6ED7">
        <w:rPr>
          <w:color w:val="000000"/>
          <w:szCs w:val="24"/>
          <w:lang w:val="cy-GB"/>
        </w:rPr>
        <w:t xml:space="preserve">ion o genhedloedd tramor; carcharorion lesbiaidd, hoyw, deurywiol a thrawsrywiol (LGBT); carcharorion hŷn; carcharorion </w:t>
      </w:r>
      <w:r w:rsidR="005E0799" w:rsidRPr="00BD6ED7">
        <w:rPr>
          <w:color w:val="000000"/>
          <w:szCs w:val="24"/>
          <w:lang w:val="cy-GB"/>
        </w:rPr>
        <w:t>â salwch</w:t>
      </w:r>
      <w:r w:rsidRPr="00BD6ED7">
        <w:rPr>
          <w:color w:val="000000"/>
          <w:szCs w:val="24"/>
          <w:lang w:val="cy-GB"/>
        </w:rPr>
        <w:t xml:space="preserve"> terfynol; a charcharorion wedi eu dedfrydu </w:t>
      </w:r>
      <w:r w:rsidR="001937A1" w:rsidRPr="00BD6ED7">
        <w:rPr>
          <w:color w:val="000000"/>
          <w:szCs w:val="24"/>
          <w:lang w:val="cy-GB"/>
        </w:rPr>
        <w:br/>
      </w:r>
      <w:r w:rsidRPr="00BD6ED7">
        <w:rPr>
          <w:color w:val="000000"/>
          <w:szCs w:val="24"/>
          <w:lang w:val="cy-GB"/>
        </w:rPr>
        <w:t xml:space="preserve">i farwolaeth. Cynlluniwyd y llawlyfr i’w ddefnyddio gan bawb sy’n rhan o’r system cyfiawnder troseddol a gellir ei ddefnyddio mewn amrywiaeth o gyd-destunau, naill ai fel cyfeirlyfr neu fel arf hyfforddi. </w:t>
      </w:r>
    </w:p>
    <w:p w:rsidR="005E0799" w:rsidRPr="00BD6ED7" w:rsidRDefault="005E0799" w:rsidP="005E0799">
      <w:pPr>
        <w:rPr>
          <w:sz w:val="16"/>
          <w:szCs w:val="24"/>
          <w:lang w:val="cy-GB"/>
        </w:rPr>
      </w:pPr>
    </w:p>
    <w:p w:rsidR="009E3011" w:rsidRPr="00BD6ED7" w:rsidRDefault="009E3011" w:rsidP="009E3011">
      <w:pPr>
        <w:rPr>
          <w:szCs w:val="24"/>
          <w:lang w:val="cy-GB"/>
        </w:rPr>
      </w:pPr>
      <w:r w:rsidRPr="00BD6ED7">
        <w:rPr>
          <w:szCs w:val="24"/>
          <w:lang w:val="cy-GB"/>
        </w:rPr>
        <w:t>Mae</w:t>
      </w:r>
      <w:r w:rsidR="001937A1" w:rsidRPr="00BD6ED7">
        <w:rPr>
          <w:szCs w:val="24"/>
          <w:lang w:val="cy-GB"/>
        </w:rPr>
        <w:t xml:space="preserve"> </w:t>
      </w:r>
      <w:hyperlink r:id="rId112" w:history="1">
        <w:r w:rsidR="001937A1" w:rsidRPr="00BD6ED7">
          <w:rPr>
            <w:rStyle w:val="Hyperlink"/>
            <w:szCs w:val="24"/>
            <w:lang w:val="cy-GB"/>
          </w:rPr>
          <w:t>S</w:t>
        </w:r>
        <w:r w:rsidRPr="00BD6ED7">
          <w:rPr>
            <w:rStyle w:val="Hyperlink"/>
            <w:szCs w:val="24"/>
            <w:lang w:val="cy-GB"/>
          </w:rPr>
          <w:t xml:space="preserve">trategaeth </w:t>
        </w:r>
        <w:r w:rsidR="001937A1" w:rsidRPr="00BD6ED7">
          <w:rPr>
            <w:rStyle w:val="Hyperlink"/>
            <w:szCs w:val="24"/>
            <w:lang w:val="cy-GB"/>
          </w:rPr>
          <w:t>Cymru R</w:t>
        </w:r>
        <w:r w:rsidRPr="00BD6ED7">
          <w:rPr>
            <w:rStyle w:val="Hyperlink"/>
            <w:szCs w:val="24"/>
            <w:lang w:val="cy-GB"/>
          </w:rPr>
          <w:t xml:space="preserve">hag </w:t>
        </w:r>
        <w:r w:rsidR="001937A1" w:rsidRPr="00BD6ED7">
          <w:rPr>
            <w:rStyle w:val="Hyperlink"/>
            <w:szCs w:val="24"/>
            <w:lang w:val="cy-GB"/>
          </w:rPr>
          <w:t>A</w:t>
        </w:r>
        <w:r w:rsidRPr="00BD6ED7">
          <w:rPr>
            <w:rStyle w:val="Hyperlink"/>
            <w:szCs w:val="24"/>
            <w:lang w:val="cy-GB"/>
          </w:rPr>
          <w:t>il-droseddu</w:t>
        </w:r>
        <w:r w:rsidR="001937A1" w:rsidRPr="00BD6ED7">
          <w:rPr>
            <w:rStyle w:val="Hyperlink"/>
            <w:szCs w:val="24"/>
            <w:lang w:val="cy-GB"/>
          </w:rPr>
          <w:t>: 2014-16</w:t>
        </w:r>
      </w:hyperlink>
      <w:r w:rsidRPr="00BD6ED7">
        <w:rPr>
          <w:szCs w:val="24"/>
          <w:lang w:val="cy-GB"/>
        </w:rPr>
        <w:t xml:space="preserve"> yn offeryn sy’n caniatáu gwella’r gweithio ar y cyd, ac felly’n sicrhau gellir targedu adnoddau i fod o’r gwerth mwyaf. Nod allweddol o fewn y strategaeth yw sefydlu mesurau fel bydd gan bob troseddwr fynediad i wasanaethau iechyd a gofal cymdeithas</w:t>
      </w:r>
      <w:r w:rsidR="001937A1" w:rsidRPr="00BD6ED7">
        <w:rPr>
          <w:szCs w:val="24"/>
          <w:lang w:val="cy-GB"/>
        </w:rPr>
        <w:t>ol</w:t>
      </w:r>
      <w:r w:rsidRPr="00BD6ED7">
        <w:rPr>
          <w:szCs w:val="24"/>
          <w:lang w:val="cy-GB"/>
        </w:rPr>
        <w:t xml:space="preserve"> sy’n briodol i’w anghenion. </w:t>
      </w:r>
    </w:p>
    <w:p w:rsidR="005E0799" w:rsidRPr="00BD6ED7" w:rsidRDefault="005E0799" w:rsidP="005E0799">
      <w:pPr>
        <w:rPr>
          <w:sz w:val="16"/>
          <w:szCs w:val="24"/>
          <w:lang w:val="cy-GB"/>
        </w:rPr>
      </w:pPr>
    </w:p>
    <w:p w:rsidR="009E3011" w:rsidRPr="00BD6ED7" w:rsidRDefault="00F47FA8" w:rsidP="009E3011">
      <w:pPr>
        <w:rPr>
          <w:szCs w:val="24"/>
          <w:lang w:val="cy-GB"/>
        </w:rPr>
      </w:pPr>
      <w:r w:rsidRPr="00BD6ED7">
        <w:rPr>
          <w:szCs w:val="24"/>
          <w:lang w:val="cy-GB"/>
        </w:rPr>
        <w:t xml:space="preserve">Llywodraeth Cymru (2014) </w:t>
      </w:r>
      <w:hyperlink r:id="rId113" w:history="1">
        <w:r w:rsidR="009E3011" w:rsidRPr="00BD6ED7">
          <w:rPr>
            <w:rStyle w:val="Hyperlink"/>
            <w:szCs w:val="24"/>
            <w:lang w:val="cy-GB"/>
          </w:rPr>
          <w:t>Canllawiau ar Wei</w:t>
        </w:r>
        <w:r w:rsidRPr="00BD6ED7">
          <w:rPr>
            <w:rStyle w:val="Hyperlink"/>
            <w:szCs w:val="24"/>
            <w:lang w:val="cy-GB"/>
          </w:rPr>
          <w:t xml:space="preserve">thredu Polisi: </w:t>
        </w:r>
        <w:r w:rsidR="009E3011" w:rsidRPr="00BD6ED7">
          <w:rPr>
            <w:rStyle w:val="Hyperlink"/>
            <w:szCs w:val="24"/>
            <w:lang w:val="cy-GB"/>
          </w:rPr>
          <w:t>Gwasanaethau Iechyd Meddwl i Garcharorion</w:t>
        </w:r>
      </w:hyperlink>
      <w:r w:rsidR="001937A1" w:rsidRPr="00BD6ED7">
        <w:rPr>
          <w:szCs w:val="24"/>
          <w:lang w:val="cy-GB"/>
        </w:rPr>
        <w:t xml:space="preserve">. </w:t>
      </w:r>
      <w:r w:rsidR="009E3011" w:rsidRPr="00BD6ED7">
        <w:rPr>
          <w:szCs w:val="24"/>
          <w:lang w:val="cy-GB"/>
        </w:rPr>
        <w:t xml:space="preserve">Mae hwn yn egluro’r weledigaeth i gael gwasanaethau iechyd meddwl i garcharorion ac yn dynodi rhai o’r meysydd y bydd angen eu taclo </w:t>
      </w:r>
      <w:r w:rsidR="00524AEB" w:rsidRPr="00BD6ED7">
        <w:rPr>
          <w:szCs w:val="24"/>
          <w:lang w:val="cy-GB"/>
        </w:rPr>
        <w:br/>
      </w:r>
      <w:r w:rsidR="009E3011" w:rsidRPr="00BD6ED7">
        <w:rPr>
          <w:szCs w:val="24"/>
          <w:lang w:val="cy-GB"/>
        </w:rPr>
        <w:t xml:space="preserve">i gyrraedd y nod. </w:t>
      </w:r>
    </w:p>
    <w:p w:rsidR="009E3011" w:rsidRPr="00BD6ED7" w:rsidRDefault="009E3011" w:rsidP="009E3011">
      <w:pPr>
        <w:rPr>
          <w:sz w:val="16"/>
          <w:szCs w:val="24"/>
          <w:lang w:val="cy-GB"/>
        </w:rPr>
      </w:pPr>
    </w:p>
    <w:p w:rsidR="009E3011" w:rsidRPr="00BD6ED7" w:rsidRDefault="00327407" w:rsidP="009E3011">
      <w:pPr>
        <w:rPr>
          <w:szCs w:val="24"/>
          <w:lang w:val="cy-GB"/>
        </w:rPr>
      </w:pPr>
      <w:r w:rsidRPr="00BD6ED7">
        <w:rPr>
          <w:szCs w:val="24"/>
          <w:lang w:val="cy-GB"/>
        </w:rPr>
        <w:t xml:space="preserve">Y Bwrdd Cyfiawnder Ieuenctid </w:t>
      </w:r>
      <w:hyperlink r:id="rId114" w:history="1">
        <w:r w:rsidR="00F47FA8" w:rsidRPr="00BD6ED7">
          <w:rPr>
            <w:rStyle w:val="Hyperlink"/>
            <w:szCs w:val="24"/>
            <w:lang w:val="cy-GB"/>
          </w:rPr>
          <w:t>Egwyddorion a Chanllawiau Trosglwyddo o Wasanaethau Ieuenctid i Wasanaethau O</w:t>
        </w:r>
        <w:r w:rsidRPr="00BD6ED7">
          <w:rPr>
            <w:rStyle w:val="Hyperlink"/>
            <w:szCs w:val="24"/>
            <w:lang w:val="cy-GB"/>
          </w:rPr>
          <w:t>edolion</w:t>
        </w:r>
      </w:hyperlink>
      <w:r w:rsidR="00F47FA8" w:rsidRPr="00BD6ED7">
        <w:rPr>
          <w:szCs w:val="24"/>
          <w:lang w:val="cy-GB"/>
        </w:rPr>
        <w:t xml:space="preserve">. </w:t>
      </w:r>
      <w:r w:rsidR="009E3011" w:rsidRPr="00BD6ED7">
        <w:rPr>
          <w:szCs w:val="24"/>
          <w:lang w:val="cy-GB"/>
        </w:rPr>
        <w:t xml:space="preserve">Mae’r </w:t>
      </w:r>
      <w:r w:rsidR="00524AEB" w:rsidRPr="00BD6ED7">
        <w:rPr>
          <w:szCs w:val="24"/>
          <w:lang w:val="cy-GB"/>
        </w:rPr>
        <w:t>c</w:t>
      </w:r>
      <w:r w:rsidR="009E3011" w:rsidRPr="00BD6ED7">
        <w:rPr>
          <w:szCs w:val="24"/>
          <w:lang w:val="cy-GB"/>
        </w:rPr>
        <w:t xml:space="preserve">anllawiau ac </w:t>
      </w:r>
      <w:r w:rsidR="00524AEB" w:rsidRPr="00BD6ED7">
        <w:rPr>
          <w:szCs w:val="24"/>
          <w:lang w:val="cy-GB"/>
        </w:rPr>
        <w:t>e</w:t>
      </w:r>
      <w:r w:rsidR="009E3011" w:rsidRPr="00BD6ED7">
        <w:rPr>
          <w:szCs w:val="24"/>
          <w:lang w:val="cy-GB"/>
        </w:rPr>
        <w:t>gwyddorion hyn wedi eu creu i adlewyrchu’r angen i ffocysu ar bobl ifanc ac oedolion fel grŵp penodol ac i wella’r trosglwyddiad rhwng y Timau Troseddau Ieuenctid (YOTs) a’r Gwasanaeth Prawf Cenedlaethol (NPS).</w:t>
      </w:r>
    </w:p>
    <w:p w:rsidR="009E3011" w:rsidRPr="00BD6ED7" w:rsidRDefault="009E3011" w:rsidP="009E3011">
      <w:pPr>
        <w:rPr>
          <w:szCs w:val="24"/>
          <w:lang w:val="cy-GB"/>
        </w:rPr>
      </w:pPr>
    </w:p>
    <w:p w:rsidR="009E3011" w:rsidRPr="00BD6ED7" w:rsidRDefault="009E3011" w:rsidP="009E3011">
      <w:pPr>
        <w:rPr>
          <w:lang w:val="cy-GB"/>
        </w:rPr>
      </w:pPr>
    </w:p>
    <w:p w:rsidR="009E3011" w:rsidRPr="00BD6ED7" w:rsidRDefault="009E3011" w:rsidP="009E3011">
      <w:pPr>
        <w:rPr>
          <w:lang w:val="cy-GB"/>
        </w:rPr>
      </w:pPr>
    </w:p>
    <w:p w:rsidR="009E3011" w:rsidRPr="00BD6ED7" w:rsidRDefault="009E3011" w:rsidP="009E3011">
      <w:pPr>
        <w:rPr>
          <w:lang w:val="cy-GB"/>
        </w:rPr>
      </w:pPr>
    </w:p>
    <w:p w:rsidR="00B44D2A" w:rsidRPr="00BD6ED7" w:rsidRDefault="00B44D2A" w:rsidP="00A60B65">
      <w:pPr>
        <w:rPr>
          <w:lang w:val="cy-GB"/>
        </w:rPr>
      </w:pPr>
    </w:p>
    <w:p w:rsidR="00B44D2A" w:rsidRPr="00BD6ED7" w:rsidRDefault="00B44D2A" w:rsidP="00A60B65">
      <w:pPr>
        <w:rPr>
          <w:lang w:val="cy-GB"/>
        </w:rPr>
      </w:pPr>
    </w:p>
    <w:p w:rsidR="00010C04" w:rsidRPr="00BD6ED7" w:rsidRDefault="00010C04" w:rsidP="00A60B65">
      <w:pPr>
        <w:rPr>
          <w:lang w:val="cy-GB"/>
        </w:rPr>
      </w:pPr>
    </w:p>
    <w:p w:rsidR="00B44D2A" w:rsidRPr="00BD6ED7" w:rsidRDefault="00B44D2A" w:rsidP="00A60B65">
      <w:pPr>
        <w:rPr>
          <w:lang w:val="cy-GB"/>
        </w:rPr>
      </w:pPr>
    </w:p>
    <w:p w:rsidR="00B44D2A" w:rsidRPr="00BD6ED7" w:rsidRDefault="00B44D2A" w:rsidP="00A60B65">
      <w:pPr>
        <w:rPr>
          <w:lang w:val="cy-GB"/>
        </w:rPr>
      </w:pPr>
    </w:p>
    <w:p w:rsidR="00B44D2A" w:rsidRPr="00BD6ED7" w:rsidRDefault="00B44D2A" w:rsidP="00A60B65">
      <w:pPr>
        <w:rPr>
          <w:lang w:val="cy-GB"/>
        </w:rPr>
      </w:pPr>
    </w:p>
    <w:p w:rsidR="00B44D2A" w:rsidRPr="00BD6ED7" w:rsidRDefault="00B44D2A" w:rsidP="00A60B65">
      <w:pPr>
        <w:rPr>
          <w:lang w:val="cy-GB"/>
        </w:rPr>
      </w:pPr>
    </w:p>
    <w:p w:rsidR="00774EAB" w:rsidRPr="00BD6ED7" w:rsidRDefault="00774EAB" w:rsidP="00A60B65">
      <w:pPr>
        <w:rPr>
          <w:lang w:val="cy-GB"/>
        </w:rPr>
      </w:pPr>
    </w:p>
    <w:p w:rsidR="00B44D2A" w:rsidRPr="00BD6ED7" w:rsidRDefault="00B44D2A" w:rsidP="00A60B65">
      <w:pPr>
        <w:rPr>
          <w:lang w:val="cy-GB"/>
        </w:rPr>
      </w:pPr>
    </w:p>
    <w:p w:rsidR="00B44D2A" w:rsidRPr="00BD6ED7" w:rsidRDefault="00B44D2A" w:rsidP="00A60B65">
      <w:pPr>
        <w:rPr>
          <w:lang w:val="cy-GB"/>
        </w:rPr>
      </w:pPr>
    </w:p>
    <w:p w:rsidR="00B44D2A" w:rsidRPr="00BD6ED7" w:rsidRDefault="00B44D2A" w:rsidP="00A60B65">
      <w:pPr>
        <w:rPr>
          <w:lang w:val="cy-GB"/>
        </w:rPr>
      </w:pPr>
    </w:p>
    <w:p w:rsidR="00B44D2A" w:rsidRPr="00BD6ED7" w:rsidRDefault="00B44D2A" w:rsidP="00A60B65">
      <w:pPr>
        <w:rPr>
          <w:lang w:val="cy-GB"/>
        </w:rPr>
      </w:pPr>
    </w:p>
    <w:p w:rsidR="00B44D2A" w:rsidRPr="00BD6ED7" w:rsidRDefault="00B44D2A" w:rsidP="00A60B65">
      <w:pPr>
        <w:rPr>
          <w:lang w:val="cy-GB"/>
        </w:rPr>
      </w:pPr>
    </w:p>
    <w:p w:rsidR="00874A63" w:rsidRPr="00BD6ED7" w:rsidRDefault="00874A63" w:rsidP="00A60B65">
      <w:pPr>
        <w:rPr>
          <w:lang w:val="cy-GB"/>
        </w:rPr>
      </w:pPr>
    </w:p>
    <w:p w:rsidR="00A11033" w:rsidRPr="00BD6ED7" w:rsidRDefault="00A11033" w:rsidP="00A60B65">
      <w:pPr>
        <w:rPr>
          <w:lang w:val="cy-GB"/>
        </w:rPr>
      </w:pPr>
    </w:p>
    <w:p w:rsidR="00524AEB" w:rsidRPr="00BD6ED7" w:rsidRDefault="00524AEB" w:rsidP="00A60B65">
      <w:pPr>
        <w:rPr>
          <w:lang w:val="cy-GB"/>
        </w:rPr>
      </w:pPr>
    </w:p>
    <w:p w:rsidR="00524AEB" w:rsidRPr="00BD6ED7" w:rsidRDefault="00524AEB" w:rsidP="00A60B65">
      <w:pPr>
        <w:rPr>
          <w:lang w:val="cy-GB"/>
        </w:rPr>
      </w:pPr>
    </w:p>
    <w:p w:rsidR="00524AEB" w:rsidRPr="00BD6ED7" w:rsidRDefault="00524AEB" w:rsidP="00A60B65">
      <w:pPr>
        <w:rPr>
          <w:lang w:val="cy-GB"/>
        </w:rPr>
      </w:pPr>
    </w:p>
    <w:p w:rsidR="00524AEB" w:rsidRPr="00BD6ED7" w:rsidRDefault="00524AEB" w:rsidP="00A60B65">
      <w:pPr>
        <w:rPr>
          <w:lang w:val="cy-GB"/>
        </w:rPr>
      </w:pPr>
    </w:p>
    <w:p w:rsidR="00524AEB" w:rsidRPr="00BD6ED7" w:rsidRDefault="00524AEB" w:rsidP="00A60B65">
      <w:pPr>
        <w:rPr>
          <w:lang w:val="cy-GB"/>
        </w:rPr>
      </w:pPr>
    </w:p>
    <w:p w:rsidR="00524AEB" w:rsidRPr="00BD6ED7" w:rsidRDefault="00524AEB" w:rsidP="00A60B65">
      <w:pPr>
        <w:rPr>
          <w:lang w:val="cy-GB"/>
        </w:rPr>
      </w:pPr>
    </w:p>
    <w:p w:rsidR="00A11033" w:rsidRPr="00BD6ED7" w:rsidRDefault="009E3011" w:rsidP="00A11033">
      <w:pPr>
        <w:spacing w:before="53"/>
        <w:ind w:right="-20"/>
        <w:rPr>
          <w:rFonts w:eastAsia="Frutiger-Bold" w:cs="Frutiger-Bold"/>
          <w:color w:val="85C441"/>
          <w:sz w:val="28"/>
          <w:szCs w:val="28"/>
          <w:lang w:val="cy-GB"/>
        </w:rPr>
      </w:pPr>
      <w:r w:rsidRPr="00BD6ED7">
        <w:rPr>
          <w:rFonts w:eastAsia="Frutiger-Bold" w:cs="Frutiger-Bold"/>
          <w:b/>
          <w:bCs/>
          <w:color w:val="85C441"/>
          <w:spacing w:val="-1"/>
          <w:sz w:val="28"/>
          <w:szCs w:val="28"/>
          <w:lang w:val="cy-GB"/>
        </w:rPr>
        <w:t>Manylion Cyswllt</w:t>
      </w:r>
    </w:p>
    <w:p w:rsidR="00A11033" w:rsidRPr="00BD6ED7" w:rsidRDefault="00A11033" w:rsidP="00A11033">
      <w:pPr>
        <w:spacing w:before="5"/>
        <w:rPr>
          <w:sz w:val="13"/>
          <w:szCs w:val="13"/>
          <w:lang w:val="cy-GB"/>
        </w:rPr>
      </w:pPr>
    </w:p>
    <w:p w:rsidR="00A45A7C" w:rsidRPr="00702F87" w:rsidRDefault="00A45A7C" w:rsidP="00A45A7C">
      <w:pPr>
        <w:tabs>
          <w:tab w:val="left" w:pos="4536"/>
        </w:tabs>
        <w:ind w:right="4536"/>
        <w:rPr>
          <w:rFonts w:eastAsia="Frutiger-Light" w:cs="Frutiger-Light"/>
          <w:color w:val="4C4D4F"/>
          <w:lang w:val="cy-GB"/>
        </w:rPr>
      </w:pPr>
      <w:r>
        <w:rPr>
          <w:rFonts w:eastAsia="Frutiger-Light" w:cs="Frutiger-Light"/>
          <w:color w:val="4C4D4F"/>
          <w:lang w:val="cy-GB"/>
        </w:rPr>
        <w:t>Gofal Cymdeithasol Cymru</w:t>
      </w:r>
      <w:r w:rsidRPr="00702F87">
        <w:rPr>
          <w:rFonts w:eastAsia="Frutiger-Light" w:cs="Frutiger-Light"/>
          <w:color w:val="4C4D4F"/>
          <w:lang w:val="cy-GB"/>
        </w:rPr>
        <w:t xml:space="preserve"> </w:t>
      </w:r>
    </w:p>
    <w:p w:rsidR="00A45A7C" w:rsidRPr="00702F87" w:rsidRDefault="00A45A7C" w:rsidP="00A45A7C">
      <w:pPr>
        <w:tabs>
          <w:tab w:val="left" w:pos="4536"/>
        </w:tabs>
        <w:ind w:right="4536"/>
        <w:rPr>
          <w:rFonts w:eastAsia="Frutiger-Light" w:cs="Frutiger-Light"/>
          <w:color w:val="4C4D4F"/>
          <w:lang w:val="cy-GB"/>
        </w:rPr>
      </w:pPr>
      <w:r w:rsidRPr="00702F87">
        <w:rPr>
          <w:rFonts w:eastAsia="Frutiger-Light" w:cs="Frutiger-Light"/>
          <w:color w:val="4C4D4F"/>
          <w:lang w:val="cy-GB"/>
        </w:rPr>
        <w:t xml:space="preserve">South Gate House </w:t>
      </w:r>
    </w:p>
    <w:p w:rsidR="00A45A7C" w:rsidRPr="00702F87" w:rsidRDefault="00A45A7C" w:rsidP="00A45A7C">
      <w:pPr>
        <w:tabs>
          <w:tab w:val="left" w:pos="4536"/>
        </w:tabs>
        <w:ind w:right="4536"/>
        <w:rPr>
          <w:rFonts w:eastAsia="Frutiger-Light" w:cs="Frutiger-Light"/>
          <w:lang w:val="cy-GB"/>
        </w:rPr>
      </w:pPr>
      <w:r w:rsidRPr="00702F87">
        <w:rPr>
          <w:rFonts w:eastAsia="Frutiger-Light" w:cs="Frutiger-Light"/>
          <w:color w:val="4C4D4F"/>
          <w:spacing w:val="-4"/>
          <w:lang w:val="cy-GB"/>
        </w:rPr>
        <w:t>W</w:t>
      </w:r>
      <w:r w:rsidRPr="00702F87">
        <w:rPr>
          <w:rFonts w:eastAsia="Frutiger-Light" w:cs="Frutiger-Light"/>
          <w:color w:val="4C4D4F"/>
          <w:lang w:val="cy-GB"/>
        </w:rPr>
        <w:t>ood St</w:t>
      </w:r>
      <w:r w:rsidRPr="00702F87">
        <w:rPr>
          <w:rFonts w:eastAsia="Frutiger-Light" w:cs="Frutiger-Light"/>
          <w:color w:val="4C4D4F"/>
          <w:spacing w:val="-4"/>
          <w:lang w:val="cy-GB"/>
        </w:rPr>
        <w:t>r</w:t>
      </w:r>
      <w:r w:rsidRPr="00702F87">
        <w:rPr>
          <w:rFonts w:eastAsia="Frutiger-Light" w:cs="Frutiger-Light"/>
          <w:color w:val="4C4D4F"/>
          <w:lang w:val="cy-GB"/>
        </w:rPr>
        <w:t>eet</w:t>
      </w:r>
    </w:p>
    <w:p w:rsidR="00A45A7C" w:rsidRPr="00702F87" w:rsidRDefault="00A45A7C" w:rsidP="00A45A7C">
      <w:pPr>
        <w:tabs>
          <w:tab w:val="left" w:pos="4536"/>
        </w:tabs>
        <w:spacing w:before="2"/>
        <w:ind w:right="4536"/>
        <w:rPr>
          <w:rFonts w:eastAsia="Frutiger-Light" w:cs="Frutiger-Light"/>
          <w:lang w:val="cy-GB"/>
        </w:rPr>
      </w:pPr>
      <w:r w:rsidRPr="00702F87">
        <w:rPr>
          <w:rFonts w:eastAsia="Frutiger-Light" w:cs="Frutiger-Light"/>
          <w:color w:val="4C4D4F"/>
          <w:lang w:val="cy-GB"/>
        </w:rPr>
        <w:t>Ca</w:t>
      </w:r>
      <w:r>
        <w:rPr>
          <w:rFonts w:eastAsia="Frutiger-Light" w:cs="Frutiger-Light"/>
          <w:color w:val="4C4D4F"/>
          <w:spacing w:val="-4"/>
          <w:lang w:val="cy-GB"/>
        </w:rPr>
        <w:t>erdydd</w:t>
      </w:r>
    </w:p>
    <w:p w:rsidR="00A45A7C" w:rsidRPr="00702F87" w:rsidRDefault="00A45A7C" w:rsidP="00A45A7C">
      <w:pPr>
        <w:tabs>
          <w:tab w:val="left" w:pos="4536"/>
        </w:tabs>
        <w:ind w:right="4536"/>
        <w:rPr>
          <w:rFonts w:eastAsia="Frutiger-Light" w:cs="Frutiger-Light"/>
          <w:lang w:val="cy-GB"/>
        </w:rPr>
      </w:pPr>
      <w:r w:rsidRPr="00702F87">
        <w:rPr>
          <w:rFonts w:eastAsia="Frutiger-Light" w:cs="Frutiger-Light"/>
          <w:color w:val="4C4D4F"/>
          <w:lang w:val="cy-GB"/>
        </w:rPr>
        <w:t>CF10 1EW</w:t>
      </w:r>
    </w:p>
    <w:p w:rsidR="00A45A7C" w:rsidRPr="00702F87" w:rsidRDefault="00A45A7C" w:rsidP="00A45A7C">
      <w:pPr>
        <w:spacing w:before="8"/>
        <w:ind w:right="4536"/>
        <w:rPr>
          <w:sz w:val="14"/>
          <w:szCs w:val="14"/>
          <w:lang w:val="cy-GB"/>
        </w:rPr>
      </w:pPr>
    </w:p>
    <w:p w:rsidR="00A45A7C" w:rsidRPr="00702F87" w:rsidRDefault="00A45A7C" w:rsidP="00A45A7C">
      <w:pPr>
        <w:ind w:right="4536"/>
        <w:rPr>
          <w:rFonts w:eastAsia="Frutiger-Light" w:cs="Frutiger-Light"/>
          <w:lang w:val="cy-GB"/>
        </w:rPr>
      </w:pPr>
      <w:r>
        <w:rPr>
          <w:rFonts w:eastAsia="Frutiger-Light" w:cs="Frutiger-Light"/>
          <w:color w:val="4C4D4F"/>
          <w:spacing w:val="-24"/>
          <w:lang w:val="cy-GB"/>
        </w:rPr>
        <w:t>Ff</w:t>
      </w:r>
      <w:r>
        <w:rPr>
          <w:rFonts w:eastAsia="Frutiger-Light"/>
          <w:color w:val="4C4D4F"/>
          <w:spacing w:val="-24"/>
          <w:lang w:val="cy-GB"/>
        </w:rPr>
        <w:t>ô</w:t>
      </w:r>
      <w:r>
        <w:rPr>
          <w:rFonts w:eastAsia="Frutiger-Light" w:cs="Frutiger-Light"/>
          <w:color w:val="4C4D4F"/>
          <w:spacing w:val="-24"/>
          <w:lang w:val="cy-GB"/>
        </w:rPr>
        <w:t>n</w:t>
      </w:r>
      <w:r w:rsidRPr="00702F87">
        <w:rPr>
          <w:rFonts w:eastAsia="Frutiger-Light" w:cs="Frutiger-Light"/>
          <w:color w:val="4C4D4F"/>
          <w:lang w:val="cy-GB"/>
        </w:rPr>
        <w:t>: 0300 3033 444</w:t>
      </w:r>
    </w:p>
    <w:p w:rsidR="00A45A7C" w:rsidRPr="00702F87" w:rsidRDefault="00A45A7C" w:rsidP="00A45A7C">
      <w:pPr>
        <w:spacing w:before="48"/>
        <w:ind w:right="4536"/>
        <w:rPr>
          <w:rFonts w:eastAsia="Frutiger-Light" w:cs="Frutiger-Light"/>
          <w:lang w:val="cy-GB"/>
        </w:rPr>
      </w:pPr>
      <w:r w:rsidRPr="00702F87">
        <w:rPr>
          <w:rFonts w:eastAsia="Frutiger-Light" w:cs="Frutiger-Light"/>
          <w:color w:val="4C4D4F"/>
          <w:lang w:val="cy-GB"/>
        </w:rPr>
        <w:t>F</w:t>
      </w:r>
      <w:r>
        <w:rPr>
          <w:rFonts w:eastAsia="Frutiger-Light" w:cs="Frutiger-Light"/>
          <w:color w:val="4C4D4F"/>
          <w:lang w:val="cy-GB"/>
        </w:rPr>
        <w:t>facs</w:t>
      </w:r>
      <w:r w:rsidRPr="00702F87">
        <w:rPr>
          <w:rFonts w:eastAsia="Frutiger-Light" w:cs="Frutiger-Light"/>
          <w:color w:val="4C4D4F"/>
          <w:lang w:val="cy-GB"/>
        </w:rPr>
        <w:t>: 029 2038 4764</w:t>
      </w:r>
    </w:p>
    <w:p w:rsidR="00A45A7C" w:rsidRPr="00702F87" w:rsidRDefault="00A45A7C" w:rsidP="00A45A7C">
      <w:pPr>
        <w:spacing w:before="48"/>
        <w:ind w:right="4536"/>
        <w:rPr>
          <w:rFonts w:eastAsia="Frutiger-Light" w:cs="Frutiger-Light"/>
          <w:lang w:val="cy-GB"/>
        </w:rPr>
      </w:pPr>
      <w:r w:rsidRPr="00702F87">
        <w:rPr>
          <w:rFonts w:eastAsia="Frutiger-Light" w:cs="Frutiger-Light"/>
          <w:color w:val="4C4D4F"/>
          <w:lang w:val="cy-GB"/>
        </w:rPr>
        <w:t>Minicom: 029 2078 0680</w:t>
      </w:r>
    </w:p>
    <w:p w:rsidR="00A45A7C" w:rsidRPr="00702F87" w:rsidRDefault="00A45A7C" w:rsidP="00A45A7C">
      <w:pPr>
        <w:spacing w:before="8"/>
        <w:ind w:right="4536"/>
        <w:rPr>
          <w:sz w:val="14"/>
          <w:szCs w:val="14"/>
          <w:lang w:val="cy-GB"/>
        </w:rPr>
      </w:pPr>
    </w:p>
    <w:p w:rsidR="00A45A7C" w:rsidRDefault="00A45A7C" w:rsidP="00A45A7C">
      <w:pPr>
        <w:ind w:right="4536"/>
        <w:rPr>
          <w:rFonts w:eastAsia="Frutiger-Light" w:cs="Frutiger-Light"/>
          <w:lang w:val="cy-GB"/>
        </w:rPr>
      </w:pPr>
      <w:r w:rsidRPr="00C22B38">
        <w:rPr>
          <w:rFonts w:eastAsia="Frutiger-Light" w:cs="Frutiger-Light"/>
          <w:color w:val="4C4D4F"/>
          <w:lang w:val="cy-GB"/>
        </w:rPr>
        <w:t>E-bost:</w:t>
      </w:r>
      <w:r w:rsidRPr="00C06DC4">
        <w:rPr>
          <w:rFonts w:eastAsia="Frutiger-Light" w:cs="Frutiger-Light"/>
          <w:lang w:val="cy-GB"/>
        </w:rPr>
        <w:t xml:space="preserve"> </w:t>
      </w:r>
      <w:hyperlink r:id="rId115" w:history="1">
        <w:r w:rsidRPr="00756D73">
          <w:rPr>
            <w:rStyle w:val="Hyperlink"/>
            <w:rFonts w:eastAsia="Frutiger-Light" w:cs="Frutiger-Light"/>
            <w:lang w:val="cy-GB"/>
          </w:rPr>
          <w:t>hyb@gofalcymdeithasol.cymru</w:t>
        </w:r>
      </w:hyperlink>
      <w:r>
        <w:rPr>
          <w:rFonts w:eastAsia="Frutiger-Light" w:cs="Frutiger-Light"/>
          <w:lang w:val="cy-GB"/>
        </w:rPr>
        <w:t xml:space="preserve"> </w:t>
      </w:r>
    </w:p>
    <w:p w:rsidR="00A45A7C" w:rsidRPr="00702F87" w:rsidRDefault="00A45A7C" w:rsidP="00A45A7C">
      <w:pPr>
        <w:ind w:right="4536"/>
        <w:rPr>
          <w:rFonts w:eastAsia="Frutiger-Light" w:cs="Frutiger-Light"/>
          <w:lang w:val="cy-GB"/>
        </w:rPr>
      </w:pPr>
      <w:hyperlink r:id="rId116" w:history="1">
        <w:r w:rsidRPr="00C52BD8">
          <w:rPr>
            <w:rStyle w:val="Hyperlink"/>
            <w:rFonts w:eastAsia="Frutiger-Light" w:cs="Frutiger-Light"/>
            <w:lang w:val="cy-GB"/>
          </w:rPr>
          <w:t>gofalcymdeithasol.cymru</w:t>
        </w:r>
      </w:hyperlink>
      <w:r>
        <w:rPr>
          <w:rFonts w:eastAsia="Frutiger-Light" w:cs="Frutiger-Light"/>
          <w:lang w:val="cy-GB"/>
        </w:rPr>
        <w:t xml:space="preserve"> </w:t>
      </w:r>
    </w:p>
    <w:p w:rsidR="00A45A7C" w:rsidRPr="00702F87" w:rsidRDefault="00A45A7C" w:rsidP="00A45A7C">
      <w:pPr>
        <w:spacing w:before="8"/>
        <w:ind w:right="4536"/>
        <w:rPr>
          <w:sz w:val="14"/>
          <w:szCs w:val="14"/>
          <w:lang w:val="cy-GB"/>
        </w:rPr>
      </w:pPr>
    </w:p>
    <w:p w:rsidR="00A45A7C" w:rsidRPr="00702F87" w:rsidRDefault="00A45A7C" w:rsidP="00A45A7C">
      <w:pPr>
        <w:ind w:right="4536"/>
        <w:rPr>
          <w:rFonts w:eastAsia="Frutiger-Light" w:cs="Frutiger-Light"/>
          <w:lang w:val="cy-GB"/>
        </w:rPr>
      </w:pPr>
      <w:r w:rsidRPr="00702F87">
        <w:rPr>
          <w:rFonts w:eastAsia="Frutiger-Light" w:cs="Frutiger-Light"/>
          <w:color w:val="4C4D4F"/>
          <w:lang w:val="cy-GB"/>
        </w:rPr>
        <w:t>© 201</w:t>
      </w:r>
      <w:r>
        <w:rPr>
          <w:rFonts w:eastAsia="Frutiger-Light" w:cs="Frutiger-Light"/>
          <w:color w:val="4C4D4F"/>
          <w:lang w:val="cy-GB"/>
        </w:rPr>
        <w:t xml:space="preserve">7 Gofal Cymdeithasol Cymru </w:t>
      </w:r>
    </w:p>
    <w:p w:rsidR="00A45A7C" w:rsidRPr="00702F87" w:rsidRDefault="00A45A7C" w:rsidP="00A45A7C">
      <w:pPr>
        <w:spacing w:before="5"/>
        <w:ind w:right="4536"/>
        <w:rPr>
          <w:sz w:val="20"/>
          <w:szCs w:val="20"/>
          <w:lang w:val="cy-GB"/>
        </w:rPr>
      </w:pPr>
      <w:bookmarkStart w:id="114" w:name="_GoBack"/>
      <w:bookmarkEnd w:id="114"/>
    </w:p>
    <w:p w:rsidR="00A45A7C" w:rsidRPr="00702F87" w:rsidRDefault="00A45A7C" w:rsidP="00A45A7C">
      <w:pPr>
        <w:spacing w:before="5"/>
        <w:ind w:right="4536"/>
        <w:rPr>
          <w:color w:val="4C4D4F"/>
          <w:sz w:val="16"/>
          <w:szCs w:val="20"/>
          <w:lang w:val="cy-GB"/>
        </w:rPr>
      </w:pPr>
      <w:r>
        <w:rPr>
          <w:rFonts w:eastAsia="Frutiger-Bold" w:cs="Frutiger-Bold"/>
          <w:bCs/>
          <w:color w:val="4C4D4F"/>
          <w:szCs w:val="32"/>
          <w:lang w:val="cy-GB"/>
        </w:rPr>
        <w:t>Gwaherddir yn llwyr i chi ddefnyddio’r adnoddau hyfforddi hyn, yn gyfan neu’n rhannol, er elw masnachol.</w:t>
      </w:r>
    </w:p>
    <w:p w:rsidR="00A45A7C" w:rsidRPr="00702F87" w:rsidRDefault="00A45A7C" w:rsidP="00A45A7C">
      <w:pPr>
        <w:spacing w:before="54"/>
        <w:ind w:right="4536"/>
        <w:rPr>
          <w:rFonts w:eastAsia="Frutiger-Roman" w:cs="Frutiger-Roman"/>
          <w:color w:val="4C4D4F"/>
          <w:sz w:val="14"/>
          <w:lang w:val="cy-GB"/>
        </w:rPr>
      </w:pPr>
    </w:p>
    <w:p w:rsidR="00A45A7C" w:rsidRPr="00702F87" w:rsidRDefault="00A45A7C" w:rsidP="00A45A7C">
      <w:pPr>
        <w:spacing w:before="54"/>
        <w:ind w:right="4536"/>
        <w:rPr>
          <w:rFonts w:eastAsia="Frutiger-Roman" w:cs="Frutiger-Roman"/>
          <w:lang w:val="cy-GB"/>
        </w:rPr>
      </w:pPr>
      <w:r>
        <w:rPr>
          <w:rFonts w:eastAsia="Frutiger-Roman" w:cs="Frutiger-Roman"/>
          <w:color w:val="4C4D4F"/>
          <w:lang w:val="cy-GB"/>
        </w:rPr>
        <w:t>Cop</w:t>
      </w:r>
      <w:r>
        <w:rPr>
          <w:rFonts w:eastAsia="Frutiger-Roman"/>
          <w:color w:val="4C4D4F"/>
          <w:lang w:val="cy-GB"/>
        </w:rPr>
        <w:t>ï</w:t>
      </w:r>
      <w:r>
        <w:rPr>
          <w:rFonts w:eastAsia="Frutiger-Roman" w:cs="Frutiger-Roman"/>
          <w:color w:val="4C4D4F"/>
          <w:lang w:val="cy-GB"/>
        </w:rPr>
        <w:t xml:space="preserve">au ychwanegol a fformatau eraill: </w:t>
      </w:r>
    </w:p>
    <w:p w:rsidR="00A45A7C" w:rsidRPr="00702F87" w:rsidRDefault="00A45A7C" w:rsidP="00A45A7C">
      <w:pPr>
        <w:spacing w:before="91"/>
        <w:ind w:right="4536"/>
        <w:rPr>
          <w:lang w:val="cy-GB"/>
        </w:rPr>
      </w:pPr>
      <w:r>
        <w:rPr>
          <w:rFonts w:eastAsia="Frutiger-Light" w:cs="Frutiger-Light"/>
          <w:color w:val="4C4D4F"/>
          <w:lang w:val="cy-GB"/>
        </w:rPr>
        <w:t xml:space="preserve">Mae’r cyhoeddiad hwn ar gael mewn fformatau eraill, gan gynnwys pdf. Gallwch lawrlwytho rhagor o gopïau o’r ddogfen hon a rhai eraill Gofal Cymdeithasol Cymru am Ddeddf Gwasanaethau Cymdeithasol a Llesiant (Cymru) o’r fan hyn: </w:t>
      </w:r>
      <w:hyperlink r:id="rId117" w:history="1">
        <w:r w:rsidRPr="00C52BD8">
          <w:rPr>
            <w:rStyle w:val="Hyperlink"/>
            <w:rFonts w:eastAsia="Frutiger-Light" w:cs="Frutiger-Light"/>
            <w:lang w:val="cy-GB"/>
          </w:rPr>
          <w:t>Hyb Gwybodaeth a Dysgu</w:t>
        </w:r>
      </w:hyperlink>
      <w:r>
        <w:rPr>
          <w:rFonts w:eastAsia="Frutiger-Light" w:cs="Frutiger-Light"/>
          <w:color w:val="4C4D4F"/>
          <w:lang w:val="cy-GB"/>
        </w:rPr>
        <w:t xml:space="preserve"> </w:t>
      </w:r>
    </w:p>
    <w:p w:rsidR="00974A4D" w:rsidRPr="00BD6ED7" w:rsidRDefault="00974A4D" w:rsidP="00A45A7C">
      <w:pPr>
        <w:tabs>
          <w:tab w:val="left" w:pos="4536"/>
        </w:tabs>
        <w:ind w:right="4536"/>
        <w:rPr>
          <w:lang w:val="cy-GB"/>
        </w:rPr>
      </w:pPr>
    </w:p>
    <w:sectPr w:rsidR="00974A4D" w:rsidRPr="00BD6ED7" w:rsidSect="00BA7042">
      <w:headerReference w:type="default" r:id="rId118"/>
      <w:footerReference w:type="default" r:id="rId119"/>
      <w:headerReference w:type="first" r:id="rId120"/>
      <w:footerReference w:type="first" r:id="rId121"/>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93F" w:rsidRDefault="00D6293F" w:rsidP="00A60B65">
      <w:r>
        <w:separator/>
      </w:r>
    </w:p>
  </w:endnote>
  <w:endnote w:type="continuationSeparator" w:id="0">
    <w:p w:rsidR="00D6293F" w:rsidRDefault="00D6293F"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Bold">
    <w:altName w:val="Century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Helvetica">
    <w:panose1 w:val="020B0604020202020204"/>
    <w:charset w:val="00"/>
    <w:family w:val="swiss"/>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10022FF" w:usb1="C000E47F" w:usb2="00000029" w:usb3="00000000" w:csb0="000001DF"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56" w:rsidRPr="00A60B65" w:rsidRDefault="009A4656" w:rsidP="00A60B65">
    <w:pPr>
      <w:pStyle w:val="Footer"/>
      <w:jc w:val="center"/>
      <w:rPr>
        <w:sz w:val="22"/>
      </w:rPr>
    </w:pPr>
    <w:r>
      <w:fldChar w:fldCharType="begin"/>
    </w:r>
    <w:r>
      <w:instrText xml:space="preserve"> PAGE   \* MERGEFORMAT </w:instrText>
    </w:r>
    <w:r>
      <w:fldChar w:fldCharType="separate"/>
    </w:r>
    <w:r w:rsidR="00A45A7C" w:rsidRPr="00A45A7C">
      <w:rPr>
        <w:noProof/>
        <w:sz w:val="22"/>
      </w:rPr>
      <w:t>2</w:t>
    </w:r>
    <w:r>
      <w:rPr>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56" w:rsidRDefault="009A465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93F" w:rsidRDefault="00D6293F" w:rsidP="00A60B65">
      <w:r>
        <w:separator/>
      </w:r>
    </w:p>
  </w:footnote>
  <w:footnote w:type="continuationSeparator" w:id="0">
    <w:p w:rsidR="00D6293F" w:rsidRDefault="00D6293F" w:rsidP="00A60B65">
      <w:r>
        <w:continuationSeparator/>
      </w:r>
    </w:p>
  </w:footnote>
  <w:footnote w:id="1">
    <w:p w:rsidR="009A4656" w:rsidRDefault="009A4656">
      <w:pPr>
        <w:pStyle w:val="FootnoteText"/>
      </w:pPr>
      <w:r>
        <w:rPr>
          <w:rStyle w:val="FootnoteReference"/>
        </w:rPr>
        <w:footnoteRef/>
      </w:r>
      <w:r>
        <w:t xml:space="preserve"> Ymddiriedaeth Diwygio Carchardai (2004) </w:t>
      </w:r>
      <w:hyperlink r:id="rId1" w:history="1">
        <w:r w:rsidRPr="007D0532">
          <w:rPr>
            <w:rStyle w:val="Hyperlink"/>
          </w:rPr>
          <w:t xml:space="preserve">Alcohol and </w:t>
        </w:r>
        <w:r>
          <w:rPr>
            <w:rStyle w:val="Hyperlink"/>
          </w:rPr>
          <w:t>R</w:t>
        </w:r>
        <w:r w:rsidRPr="007D0532">
          <w:rPr>
            <w:rStyle w:val="Hyperlink"/>
          </w:rPr>
          <w:t>eoffending – Who Cares?</w:t>
        </w:r>
      </w:hyperlink>
    </w:p>
  </w:footnote>
  <w:footnote w:id="2">
    <w:p w:rsidR="009A4656" w:rsidRDefault="009A4656" w:rsidP="007A6BEF">
      <w:pPr>
        <w:pStyle w:val="FootnoteText"/>
      </w:pPr>
      <w:r>
        <w:rPr>
          <w:rStyle w:val="FootnoteReference"/>
        </w:rPr>
        <w:footnoteRef/>
      </w:r>
      <w:r>
        <w:t xml:space="preserve"> </w:t>
      </w:r>
      <w:r w:rsidRPr="007A6BEF">
        <w:t xml:space="preserve">Adam Moll </w:t>
      </w:r>
      <w:r>
        <w:t>(2013) ‘Losing Track of Time – Dementia and the Ageing Prison Population: Treatment Challenges and Examples of Good Practice’. Sefydliad Iechyd Meddwl.</w:t>
      </w:r>
    </w:p>
  </w:footnote>
  <w:footnote w:id="3">
    <w:p w:rsidR="009A4656" w:rsidRDefault="009A4656">
      <w:pPr>
        <w:pStyle w:val="FootnoteText"/>
      </w:pPr>
      <w:r>
        <w:rPr>
          <w:rStyle w:val="FootnoteReference"/>
        </w:rPr>
        <w:footnoteRef/>
      </w:r>
      <w:r>
        <w:t xml:space="preserve"> Ymddiriedaeth Diwygio Carchardai (2007) </w:t>
      </w:r>
      <w:hyperlink r:id="rId2" w:history="1">
        <w:r w:rsidRPr="00EB5057">
          <w:rPr>
            <w:rStyle w:val="Hyperlink"/>
          </w:rPr>
          <w:t xml:space="preserve">No One Knows: Troseddwyr </w:t>
        </w:r>
        <w:proofErr w:type="gramStart"/>
        <w:r w:rsidRPr="00EB5057">
          <w:rPr>
            <w:rStyle w:val="Hyperlink"/>
          </w:rPr>
          <w:t>ag</w:t>
        </w:r>
        <w:proofErr w:type="gramEnd"/>
        <w:r w:rsidRPr="00EB5057">
          <w:rPr>
            <w:rStyle w:val="Hyperlink"/>
          </w:rPr>
          <w:t xml:space="preserve"> Anawsterau Dysgu ac Anableddau Dysgu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56" w:rsidRPr="00E05405" w:rsidRDefault="009A4656" w:rsidP="00010C04">
    <w:pPr>
      <w:pStyle w:val="Bullet2"/>
      <w:ind w:hanging="357"/>
    </w:pPr>
    <w:r>
      <w:rPr>
        <w:noProof/>
        <w:color w:val="E81E87"/>
        <w:lang w:eastAsia="en-GB"/>
      </w:rPr>
      <w:drawing>
        <wp:anchor distT="0" distB="0" distL="114300" distR="114300" simplePos="0" relativeHeight="251672576" behindDoc="1" locked="0" layoutInCell="1" allowOverlap="1" wp14:anchorId="3521538E" wp14:editId="5A8F45E0">
          <wp:simplePos x="0" y="0"/>
          <wp:positionH relativeFrom="column">
            <wp:posOffset>5187950</wp:posOffset>
          </wp:positionH>
          <wp:positionV relativeFrom="paragraph">
            <wp:posOffset>-294005</wp:posOffset>
          </wp:positionV>
          <wp:extent cx="1259840" cy="1095375"/>
          <wp:effectExtent l="0" t="0" r="0" b="9525"/>
          <wp:wrapTight wrapText="bothSides">
            <wp:wrapPolygon edited="0">
              <wp:start x="0" y="0"/>
              <wp:lineTo x="0" y="21412"/>
              <wp:lineTo x="21230" y="21412"/>
              <wp:lineTo x="21230" y="0"/>
              <wp:lineTo x="0" y="0"/>
            </wp:wrapPolygon>
          </wp:wrapTight>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95375"/>
                  </a:xfrm>
                  <a:prstGeom prst="rect">
                    <a:avLst/>
                  </a:prstGeom>
                </pic:spPr>
              </pic:pic>
            </a:graphicData>
          </a:graphic>
          <wp14:sizeRelH relativeFrom="page">
            <wp14:pctWidth>0</wp14:pctWidth>
          </wp14:sizeRelH>
          <wp14:sizeRelV relativeFrom="page">
            <wp14:pctHeight>0</wp14:pctHeight>
          </wp14:sizeRelV>
        </wp:anchor>
      </w:drawing>
    </w:r>
    <w:r w:rsidRPr="005E0799">
      <w:rPr>
        <w:color w:val="92D050"/>
      </w:rPr>
      <w:t xml:space="preserve">Oedolion yn yr </w:t>
    </w:r>
    <w:r>
      <w:rPr>
        <w:color w:val="92D050"/>
      </w:rPr>
      <w:t>Ystâd</w:t>
    </w:r>
    <w:r w:rsidRPr="005E0799">
      <w:rPr>
        <w:color w:val="92D050"/>
      </w:rPr>
      <w:t xml:space="preserve"> Ddiogeledd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56" w:rsidRDefault="009A4656">
    <w:pPr>
      <w:pStyle w:val="Header"/>
    </w:pPr>
    <w:r w:rsidRPr="00A06916">
      <w:rPr>
        <w:noProof/>
        <w:lang w:eastAsia="en-GB"/>
      </w:rPr>
      <w:drawing>
        <wp:anchor distT="0" distB="0" distL="114300" distR="114300" simplePos="0" relativeHeight="251668480" behindDoc="1" locked="0" layoutInCell="1" allowOverlap="1" wp14:anchorId="2A38FD74" wp14:editId="67600BBB">
          <wp:simplePos x="0" y="0"/>
          <wp:positionH relativeFrom="column">
            <wp:posOffset>5080</wp:posOffset>
          </wp:positionH>
          <wp:positionV relativeFrom="paragraph">
            <wp:posOffset>111125</wp:posOffset>
          </wp:positionV>
          <wp:extent cx="2481580" cy="493395"/>
          <wp:effectExtent l="0" t="0" r="0" b="1905"/>
          <wp:wrapTight wrapText="bothSides">
            <wp:wrapPolygon edited="0">
              <wp:start x="0" y="0"/>
              <wp:lineTo x="0" y="20849"/>
              <wp:lineTo x="21390" y="20849"/>
              <wp:lineTo x="21390"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493395"/>
                  </a:xfrm>
                  <a:prstGeom prst="rect">
                    <a:avLst/>
                  </a:prstGeom>
                </pic:spPr>
              </pic:pic>
            </a:graphicData>
          </a:graphic>
          <wp14:sizeRelV relativeFrom="margin">
            <wp14:pctHeight>0</wp14:pctHeight>
          </wp14:sizeRelV>
        </wp:anchor>
      </w:drawing>
    </w:r>
    <w:r w:rsidRPr="001D082A">
      <w:rPr>
        <w:noProof/>
        <w:lang w:eastAsia="en-GB"/>
      </w:rPr>
      <w:drawing>
        <wp:anchor distT="0" distB="0" distL="114300" distR="114300" simplePos="0" relativeHeight="251670528" behindDoc="0" locked="0" layoutInCell="1" allowOverlap="1" wp14:anchorId="7DDC96E6" wp14:editId="1295FFCD">
          <wp:simplePos x="0" y="0"/>
          <wp:positionH relativeFrom="column">
            <wp:posOffset>1004570</wp:posOffset>
          </wp:positionH>
          <wp:positionV relativeFrom="paragraph">
            <wp:posOffset>4986655</wp:posOffset>
          </wp:positionV>
          <wp:extent cx="4387215" cy="3815715"/>
          <wp:effectExtent l="0" t="0" r="0" b="0"/>
          <wp:wrapSquare wrapText="bothSides"/>
          <wp:docPr id="20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387215" cy="3815715"/>
                  </a:xfrm>
                  <a:prstGeom prst="rect">
                    <a:avLst/>
                  </a:prstGeom>
                </pic:spPr>
              </pic:pic>
            </a:graphicData>
          </a:graphic>
          <wp14:sizeRelH relativeFrom="page">
            <wp14:pctWidth>0</wp14:pctWidth>
          </wp14:sizeRelH>
          <wp14:sizeRelV relativeFrom="page">
            <wp14:pctHeight>0</wp14:pctHeight>
          </wp14:sizeRelV>
        </wp:anchor>
      </w:drawing>
    </w:r>
    <w:r w:rsidRPr="00A06916">
      <w:rPr>
        <w:noProof/>
        <w:lang w:eastAsia="en-GB"/>
      </w:rPr>
      <w:drawing>
        <wp:anchor distT="0" distB="0" distL="114300" distR="114300" simplePos="0" relativeHeight="251667456" behindDoc="1" locked="0" layoutInCell="1" allowOverlap="1" wp14:anchorId="1F8313E5" wp14:editId="029F096B">
          <wp:simplePos x="0" y="0"/>
          <wp:positionH relativeFrom="column">
            <wp:posOffset>3649345</wp:posOffset>
          </wp:positionH>
          <wp:positionV relativeFrom="paragraph">
            <wp:posOffset>-25400</wp:posOffset>
          </wp:positionV>
          <wp:extent cx="2143760" cy="791845"/>
          <wp:effectExtent l="0" t="0" r="8890" b="8255"/>
          <wp:wrapTight wrapText="bothSides">
            <wp:wrapPolygon edited="0">
              <wp:start x="0" y="0"/>
              <wp:lineTo x="0" y="21306"/>
              <wp:lineTo x="21498" y="21306"/>
              <wp:lineTo x="21498"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1B07"/>
    <w:multiLevelType w:val="hybridMultilevel"/>
    <w:tmpl w:val="0160FADE"/>
    <w:lvl w:ilvl="0" w:tplc="F6142544">
      <w:start w:val="1"/>
      <w:numFmt w:val="bullet"/>
      <w:lvlText w:val=""/>
      <w:lvlJc w:val="left"/>
      <w:pPr>
        <w:ind w:left="360" w:hanging="360"/>
      </w:pPr>
      <w:rPr>
        <w:rFonts w:ascii="Symbol" w:hAnsi="Symbol" w:hint="default"/>
        <w:b w:val="0"/>
        <w:i w:val="0"/>
        <w:color w:val="85C441"/>
        <w:sz w:val="24"/>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1">
    <w:nsid w:val="08223E16"/>
    <w:multiLevelType w:val="hybridMultilevel"/>
    <w:tmpl w:val="38347FFA"/>
    <w:lvl w:ilvl="0" w:tplc="F6142544">
      <w:start w:val="1"/>
      <w:numFmt w:val="bullet"/>
      <w:lvlText w:val=""/>
      <w:lvlJc w:val="left"/>
      <w:pPr>
        <w:ind w:left="1080" w:hanging="360"/>
      </w:pPr>
      <w:rPr>
        <w:rFonts w:ascii="Symbol" w:hAnsi="Symbol" w:hint="default"/>
        <w:b w:val="0"/>
        <w:i w:val="0"/>
        <w:color w:val="85C441"/>
        <w:sz w:val="24"/>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2">
    <w:nsid w:val="09595DF7"/>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A440FDE"/>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0A633AED"/>
    <w:multiLevelType w:val="hybridMultilevel"/>
    <w:tmpl w:val="8CC620DA"/>
    <w:lvl w:ilvl="0" w:tplc="F6142544">
      <w:start w:val="1"/>
      <w:numFmt w:val="bullet"/>
      <w:lvlText w:val=""/>
      <w:lvlJc w:val="left"/>
      <w:pPr>
        <w:ind w:left="360" w:hanging="360"/>
      </w:pPr>
      <w:rPr>
        <w:rFonts w:ascii="Symbol" w:hAnsi="Symbol" w:hint="default"/>
        <w:b w:val="0"/>
        <w:i w:val="0"/>
        <w:color w:val="85C441"/>
        <w:sz w:val="24"/>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
    <w:nsid w:val="0E9F244F"/>
    <w:multiLevelType w:val="hybridMultilevel"/>
    <w:tmpl w:val="233634FC"/>
    <w:lvl w:ilvl="0" w:tplc="F6142544">
      <w:start w:val="1"/>
      <w:numFmt w:val="bullet"/>
      <w:lvlText w:val=""/>
      <w:lvlJc w:val="left"/>
      <w:pPr>
        <w:ind w:left="720" w:hanging="360"/>
      </w:pPr>
      <w:rPr>
        <w:rFonts w:ascii="Symbol" w:hAnsi="Symbol" w:hint="default"/>
        <w:b w:val="0"/>
        <w:i w:val="0"/>
        <w:color w:val="85C441"/>
        <w:sz w:val="24"/>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6">
    <w:nsid w:val="0EF157CB"/>
    <w:multiLevelType w:val="hybridMultilevel"/>
    <w:tmpl w:val="3BC2E934"/>
    <w:lvl w:ilvl="0" w:tplc="0452000F">
      <w:start w:val="1"/>
      <w:numFmt w:val="decimal"/>
      <w:lvlText w:val="%1."/>
      <w:lvlJc w:val="left"/>
      <w:pPr>
        <w:ind w:left="360" w:hanging="360"/>
      </w:pPr>
      <w:rPr>
        <w:rFonts w:ascii="Arial Bold" w:hAnsi="Arial Bold" w:hint="default"/>
        <w:b/>
        <w:i w:val="0"/>
        <w:color w:val="34B555"/>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6B3D0E"/>
    <w:multiLevelType w:val="hybridMultilevel"/>
    <w:tmpl w:val="E3D854F6"/>
    <w:lvl w:ilvl="0" w:tplc="D9E26F04">
      <w:start w:val="1"/>
      <w:numFmt w:val="decimal"/>
      <w:lvlText w:val="%1."/>
      <w:lvlJc w:val="left"/>
      <w:pPr>
        <w:ind w:left="416" w:hanging="360"/>
      </w:pPr>
      <w:rPr>
        <w:b/>
        <w:color w:val="00B050"/>
      </w:rPr>
    </w:lvl>
    <w:lvl w:ilvl="1" w:tplc="04520019" w:tentative="1">
      <w:start w:val="1"/>
      <w:numFmt w:val="lowerLetter"/>
      <w:lvlText w:val="%2."/>
      <w:lvlJc w:val="left"/>
      <w:pPr>
        <w:ind w:left="1136" w:hanging="360"/>
      </w:pPr>
    </w:lvl>
    <w:lvl w:ilvl="2" w:tplc="0452001B" w:tentative="1">
      <w:start w:val="1"/>
      <w:numFmt w:val="lowerRoman"/>
      <w:lvlText w:val="%3."/>
      <w:lvlJc w:val="right"/>
      <w:pPr>
        <w:ind w:left="1856" w:hanging="180"/>
      </w:pPr>
    </w:lvl>
    <w:lvl w:ilvl="3" w:tplc="0452000F" w:tentative="1">
      <w:start w:val="1"/>
      <w:numFmt w:val="decimal"/>
      <w:lvlText w:val="%4."/>
      <w:lvlJc w:val="left"/>
      <w:pPr>
        <w:ind w:left="2576" w:hanging="360"/>
      </w:pPr>
    </w:lvl>
    <w:lvl w:ilvl="4" w:tplc="04520019" w:tentative="1">
      <w:start w:val="1"/>
      <w:numFmt w:val="lowerLetter"/>
      <w:lvlText w:val="%5."/>
      <w:lvlJc w:val="left"/>
      <w:pPr>
        <w:ind w:left="3296" w:hanging="360"/>
      </w:pPr>
    </w:lvl>
    <w:lvl w:ilvl="5" w:tplc="0452001B" w:tentative="1">
      <w:start w:val="1"/>
      <w:numFmt w:val="lowerRoman"/>
      <w:lvlText w:val="%6."/>
      <w:lvlJc w:val="right"/>
      <w:pPr>
        <w:ind w:left="4016" w:hanging="180"/>
      </w:pPr>
    </w:lvl>
    <w:lvl w:ilvl="6" w:tplc="0452000F" w:tentative="1">
      <w:start w:val="1"/>
      <w:numFmt w:val="decimal"/>
      <w:lvlText w:val="%7."/>
      <w:lvlJc w:val="left"/>
      <w:pPr>
        <w:ind w:left="4736" w:hanging="360"/>
      </w:pPr>
    </w:lvl>
    <w:lvl w:ilvl="7" w:tplc="04520019" w:tentative="1">
      <w:start w:val="1"/>
      <w:numFmt w:val="lowerLetter"/>
      <w:lvlText w:val="%8."/>
      <w:lvlJc w:val="left"/>
      <w:pPr>
        <w:ind w:left="5456" w:hanging="360"/>
      </w:pPr>
    </w:lvl>
    <w:lvl w:ilvl="8" w:tplc="0452001B" w:tentative="1">
      <w:start w:val="1"/>
      <w:numFmt w:val="lowerRoman"/>
      <w:lvlText w:val="%9."/>
      <w:lvlJc w:val="right"/>
      <w:pPr>
        <w:ind w:left="6176" w:hanging="180"/>
      </w:pPr>
    </w:lvl>
  </w:abstractNum>
  <w:abstractNum w:abstractNumId="8">
    <w:nsid w:val="127E2C28"/>
    <w:multiLevelType w:val="hybridMultilevel"/>
    <w:tmpl w:val="4BD6C37E"/>
    <w:lvl w:ilvl="0" w:tplc="F6142544">
      <w:start w:val="1"/>
      <w:numFmt w:val="bullet"/>
      <w:lvlText w:val=""/>
      <w:lvlJc w:val="left"/>
      <w:pPr>
        <w:ind w:left="720" w:hanging="360"/>
      </w:pPr>
      <w:rPr>
        <w:rFonts w:ascii="Symbol" w:hAnsi="Symbol" w:hint="default"/>
        <w:b w:val="0"/>
        <w:i w:val="0"/>
        <w:color w:val="85C441"/>
        <w:sz w:val="24"/>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
    <w:nsid w:val="13816BF5"/>
    <w:multiLevelType w:val="hybridMultilevel"/>
    <w:tmpl w:val="D270CBA6"/>
    <w:lvl w:ilvl="0" w:tplc="F6142544">
      <w:start w:val="1"/>
      <w:numFmt w:val="bullet"/>
      <w:lvlText w:val=""/>
      <w:lvlJc w:val="left"/>
      <w:pPr>
        <w:ind w:left="720" w:hanging="360"/>
      </w:pPr>
      <w:rPr>
        <w:rFonts w:ascii="Symbol" w:hAnsi="Symbol" w:hint="default"/>
        <w:b w:val="0"/>
        <w:i w:val="0"/>
        <w:color w:val="85C441"/>
        <w:sz w:val="24"/>
      </w:rPr>
    </w:lvl>
    <w:lvl w:ilvl="1" w:tplc="FD52F37A">
      <w:start w:val="1"/>
      <w:numFmt w:val="bullet"/>
      <w:lvlText w:val="o"/>
      <w:lvlJc w:val="left"/>
      <w:pPr>
        <w:ind w:left="1440" w:hanging="360"/>
      </w:pPr>
      <w:rPr>
        <w:rFonts w:ascii="Courier New" w:hAnsi="Courier New" w:cs="Arial" w:hint="default"/>
      </w:rPr>
    </w:lvl>
    <w:lvl w:ilvl="2" w:tplc="4CE0C42A" w:tentative="1">
      <w:start w:val="1"/>
      <w:numFmt w:val="bullet"/>
      <w:lvlText w:val=""/>
      <w:lvlJc w:val="left"/>
      <w:pPr>
        <w:ind w:left="2160" w:hanging="360"/>
      </w:pPr>
      <w:rPr>
        <w:rFonts w:ascii="Wingdings" w:hAnsi="Wingdings" w:hint="default"/>
      </w:rPr>
    </w:lvl>
    <w:lvl w:ilvl="3" w:tplc="0C265680" w:tentative="1">
      <w:start w:val="1"/>
      <w:numFmt w:val="bullet"/>
      <w:lvlText w:val=""/>
      <w:lvlJc w:val="left"/>
      <w:pPr>
        <w:ind w:left="2880" w:hanging="360"/>
      </w:pPr>
      <w:rPr>
        <w:rFonts w:ascii="Symbol" w:hAnsi="Symbol" w:hint="default"/>
      </w:rPr>
    </w:lvl>
    <w:lvl w:ilvl="4" w:tplc="018A8314" w:tentative="1">
      <w:start w:val="1"/>
      <w:numFmt w:val="bullet"/>
      <w:lvlText w:val="o"/>
      <w:lvlJc w:val="left"/>
      <w:pPr>
        <w:ind w:left="3600" w:hanging="360"/>
      </w:pPr>
      <w:rPr>
        <w:rFonts w:ascii="Courier New" w:hAnsi="Courier New" w:cs="Arial" w:hint="default"/>
      </w:rPr>
    </w:lvl>
    <w:lvl w:ilvl="5" w:tplc="02F4B628" w:tentative="1">
      <w:start w:val="1"/>
      <w:numFmt w:val="bullet"/>
      <w:lvlText w:val=""/>
      <w:lvlJc w:val="left"/>
      <w:pPr>
        <w:ind w:left="4320" w:hanging="360"/>
      </w:pPr>
      <w:rPr>
        <w:rFonts w:ascii="Wingdings" w:hAnsi="Wingdings" w:hint="default"/>
      </w:rPr>
    </w:lvl>
    <w:lvl w:ilvl="6" w:tplc="C9AC48EE" w:tentative="1">
      <w:start w:val="1"/>
      <w:numFmt w:val="bullet"/>
      <w:lvlText w:val=""/>
      <w:lvlJc w:val="left"/>
      <w:pPr>
        <w:ind w:left="5040" w:hanging="360"/>
      </w:pPr>
      <w:rPr>
        <w:rFonts w:ascii="Symbol" w:hAnsi="Symbol" w:hint="default"/>
      </w:rPr>
    </w:lvl>
    <w:lvl w:ilvl="7" w:tplc="46DCCF96" w:tentative="1">
      <w:start w:val="1"/>
      <w:numFmt w:val="bullet"/>
      <w:lvlText w:val="o"/>
      <w:lvlJc w:val="left"/>
      <w:pPr>
        <w:ind w:left="5760" w:hanging="360"/>
      </w:pPr>
      <w:rPr>
        <w:rFonts w:ascii="Courier New" w:hAnsi="Courier New" w:cs="Arial" w:hint="default"/>
      </w:rPr>
    </w:lvl>
    <w:lvl w:ilvl="8" w:tplc="42D0A0D6" w:tentative="1">
      <w:start w:val="1"/>
      <w:numFmt w:val="bullet"/>
      <w:lvlText w:val=""/>
      <w:lvlJc w:val="left"/>
      <w:pPr>
        <w:ind w:left="6480" w:hanging="360"/>
      </w:pPr>
      <w:rPr>
        <w:rFonts w:ascii="Wingdings" w:hAnsi="Wingdings" w:hint="default"/>
      </w:rPr>
    </w:lvl>
  </w:abstractNum>
  <w:abstractNum w:abstractNumId="10">
    <w:nsid w:val="14D67E39"/>
    <w:multiLevelType w:val="hybridMultilevel"/>
    <w:tmpl w:val="4984C274"/>
    <w:lvl w:ilvl="0" w:tplc="F6142544">
      <w:start w:val="1"/>
      <w:numFmt w:val="bullet"/>
      <w:lvlText w:val=""/>
      <w:lvlJc w:val="left"/>
      <w:pPr>
        <w:ind w:left="1080" w:hanging="360"/>
      </w:pPr>
      <w:rPr>
        <w:rFonts w:ascii="Symbol" w:hAnsi="Symbol" w:hint="default"/>
        <w:b w:val="0"/>
        <w:i w:val="0"/>
        <w:color w:val="85C441"/>
        <w:sz w:val="24"/>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1">
    <w:nsid w:val="14E83ACE"/>
    <w:multiLevelType w:val="hybridMultilevel"/>
    <w:tmpl w:val="7FF2FDF2"/>
    <w:lvl w:ilvl="0" w:tplc="F6142544">
      <w:start w:val="1"/>
      <w:numFmt w:val="bullet"/>
      <w:lvlText w:val=""/>
      <w:lvlJc w:val="left"/>
      <w:pPr>
        <w:ind w:left="720" w:hanging="360"/>
      </w:pPr>
      <w:rPr>
        <w:rFonts w:ascii="Symbol" w:hAnsi="Symbol" w:hint="default"/>
        <w:b w:val="0"/>
        <w:i w:val="0"/>
        <w:color w:val="85C441"/>
        <w:sz w:val="24"/>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nsid w:val="1CC152B9"/>
    <w:multiLevelType w:val="hybridMultilevel"/>
    <w:tmpl w:val="B128EEC6"/>
    <w:lvl w:ilvl="0" w:tplc="4830E27C">
      <w:start w:val="1"/>
      <w:numFmt w:val="bullet"/>
      <w:lvlText w:val=""/>
      <w:lvlJc w:val="left"/>
      <w:pPr>
        <w:ind w:left="1080" w:hanging="360"/>
      </w:pPr>
      <w:rPr>
        <w:rFonts w:ascii="Symbol" w:hAnsi="Symbol" w:hint="default"/>
        <w:b w:val="0"/>
        <w:i w:val="0"/>
        <w:color w:val="85C44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6F7181"/>
    <w:multiLevelType w:val="hybridMultilevel"/>
    <w:tmpl w:val="29B0A86C"/>
    <w:lvl w:ilvl="0" w:tplc="70F25A14">
      <w:start w:val="1"/>
      <w:numFmt w:val="decimal"/>
      <w:pStyle w:val="IPCBullet"/>
      <w:lvlText w:val="%1."/>
      <w:lvlJc w:val="left"/>
      <w:pPr>
        <w:ind w:left="360" w:hanging="360"/>
      </w:pPr>
      <w:rPr>
        <w:rFonts w:ascii="Arial Bold" w:hAnsi="Arial Bold" w:hint="default"/>
        <w:b/>
        <w:i w:val="0"/>
        <w:color w:val="85C441"/>
        <w:sz w:val="24"/>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ECD48D6"/>
    <w:multiLevelType w:val="hybridMultilevel"/>
    <w:tmpl w:val="FB2663BA"/>
    <w:lvl w:ilvl="0" w:tplc="F6142544">
      <w:start w:val="1"/>
      <w:numFmt w:val="bullet"/>
      <w:lvlText w:val=""/>
      <w:lvlJc w:val="left"/>
      <w:pPr>
        <w:ind w:left="720" w:hanging="360"/>
      </w:pPr>
      <w:rPr>
        <w:rFonts w:ascii="Symbol" w:hAnsi="Symbol" w:hint="default"/>
        <w:b w:val="0"/>
        <w:i w:val="0"/>
        <w:color w:val="85C441"/>
        <w:sz w:val="24"/>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nsid w:val="20CE3D1E"/>
    <w:multiLevelType w:val="hybridMultilevel"/>
    <w:tmpl w:val="B156ACAC"/>
    <w:lvl w:ilvl="0" w:tplc="70F25A14">
      <w:start w:val="1"/>
      <w:numFmt w:val="bullet"/>
      <w:pStyle w:val="Slidebullet"/>
      <w:lvlText w:val=""/>
      <w:lvlJc w:val="left"/>
      <w:pPr>
        <w:ind w:left="360" w:hanging="360"/>
      </w:pPr>
      <w:rPr>
        <w:rFonts w:ascii="Symbol" w:hAnsi="Symbol" w:hint="default"/>
        <w:b w:val="0"/>
        <w:i w:val="0"/>
        <w:color w:val="85C441"/>
        <w:sz w:val="20"/>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13F378C"/>
    <w:multiLevelType w:val="hybridMultilevel"/>
    <w:tmpl w:val="07B63BB0"/>
    <w:lvl w:ilvl="0" w:tplc="4EC0AB9C">
      <w:start w:val="1"/>
      <w:numFmt w:val="bullet"/>
      <w:pStyle w:val="bullet"/>
      <w:lvlText w:val=""/>
      <w:lvlJc w:val="left"/>
      <w:pPr>
        <w:ind w:left="360" w:hanging="360"/>
      </w:pPr>
      <w:rPr>
        <w:rFonts w:ascii="Symbol" w:hAnsi="Symbol" w:hint="default"/>
        <w:b w:val="0"/>
        <w:i w:val="0"/>
        <w:color w:val="85C441"/>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nsid w:val="236F026F"/>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249F2963"/>
    <w:multiLevelType w:val="hybridMultilevel"/>
    <w:tmpl w:val="C66804D4"/>
    <w:lvl w:ilvl="0" w:tplc="99DCF70C">
      <w:start w:val="1"/>
      <w:numFmt w:val="bullet"/>
      <w:pStyle w:val="IPCBullet2"/>
      <w:lvlText w:val=""/>
      <w:lvlJc w:val="left"/>
      <w:pPr>
        <w:ind w:left="1146" w:hanging="360"/>
      </w:pPr>
      <w:rPr>
        <w:rFonts w:ascii="Wingdings 2" w:hAnsi="Wingdings 2" w:hint="default"/>
        <w:color w:val="A4AF0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nsid w:val="24C960EB"/>
    <w:multiLevelType w:val="hybridMultilevel"/>
    <w:tmpl w:val="0AEC63DA"/>
    <w:lvl w:ilvl="0" w:tplc="F6142544">
      <w:start w:val="1"/>
      <w:numFmt w:val="bullet"/>
      <w:lvlText w:val=""/>
      <w:lvlJc w:val="left"/>
      <w:pPr>
        <w:ind w:left="360" w:hanging="360"/>
      </w:pPr>
      <w:rPr>
        <w:rFonts w:ascii="Symbol" w:hAnsi="Symbol" w:hint="default"/>
        <w:b w:val="0"/>
        <w:i w:val="0"/>
        <w:color w:val="85C441"/>
        <w:sz w:val="24"/>
      </w:rPr>
    </w:lvl>
    <w:lvl w:ilvl="1" w:tplc="F6142544">
      <w:start w:val="1"/>
      <w:numFmt w:val="bullet"/>
      <w:lvlText w:val=""/>
      <w:lvlJc w:val="left"/>
      <w:pPr>
        <w:ind w:left="1080" w:hanging="360"/>
      </w:pPr>
      <w:rPr>
        <w:rFonts w:ascii="Symbol" w:hAnsi="Symbol" w:hint="default"/>
        <w:b w:val="0"/>
        <w:i w:val="0"/>
        <w:color w:val="85C441"/>
        <w:sz w:val="24"/>
      </w:rPr>
    </w:lvl>
    <w:lvl w:ilvl="2" w:tplc="4CE0C42A" w:tentative="1">
      <w:start w:val="1"/>
      <w:numFmt w:val="bullet"/>
      <w:lvlText w:val=""/>
      <w:lvlJc w:val="left"/>
      <w:pPr>
        <w:ind w:left="1800" w:hanging="360"/>
      </w:pPr>
      <w:rPr>
        <w:rFonts w:ascii="Wingdings" w:hAnsi="Wingdings" w:hint="default"/>
      </w:rPr>
    </w:lvl>
    <w:lvl w:ilvl="3" w:tplc="0C265680" w:tentative="1">
      <w:start w:val="1"/>
      <w:numFmt w:val="bullet"/>
      <w:lvlText w:val=""/>
      <w:lvlJc w:val="left"/>
      <w:pPr>
        <w:ind w:left="2520" w:hanging="360"/>
      </w:pPr>
      <w:rPr>
        <w:rFonts w:ascii="Symbol" w:hAnsi="Symbol" w:hint="default"/>
      </w:rPr>
    </w:lvl>
    <w:lvl w:ilvl="4" w:tplc="018A8314" w:tentative="1">
      <w:start w:val="1"/>
      <w:numFmt w:val="bullet"/>
      <w:lvlText w:val="o"/>
      <w:lvlJc w:val="left"/>
      <w:pPr>
        <w:ind w:left="3240" w:hanging="360"/>
      </w:pPr>
      <w:rPr>
        <w:rFonts w:ascii="Courier New" w:hAnsi="Courier New" w:cs="Arial" w:hint="default"/>
      </w:rPr>
    </w:lvl>
    <w:lvl w:ilvl="5" w:tplc="02F4B628" w:tentative="1">
      <w:start w:val="1"/>
      <w:numFmt w:val="bullet"/>
      <w:lvlText w:val=""/>
      <w:lvlJc w:val="left"/>
      <w:pPr>
        <w:ind w:left="3960" w:hanging="360"/>
      </w:pPr>
      <w:rPr>
        <w:rFonts w:ascii="Wingdings" w:hAnsi="Wingdings" w:hint="default"/>
      </w:rPr>
    </w:lvl>
    <w:lvl w:ilvl="6" w:tplc="C9AC48EE" w:tentative="1">
      <w:start w:val="1"/>
      <w:numFmt w:val="bullet"/>
      <w:lvlText w:val=""/>
      <w:lvlJc w:val="left"/>
      <w:pPr>
        <w:ind w:left="4680" w:hanging="360"/>
      </w:pPr>
      <w:rPr>
        <w:rFonts w:ascii="Symbol" w:hAnsi="Symbol" w:hint="default"/>
      </w:rPr>
    </w:lvl>
    <w:lvl w:ilvl="7" w:tplc="46DCCF96" w:tentative="1">
      <w:start w:val="1"/>
      <w:numFmt w:val="bullet"/>
      <w:lvlText w:val="o"/>
      <w:lvlJc w:val="left"/>
      <w:pPr>
        <w:ind w:left="5400" w:hanging="360"/>
      </w:pPr>
      <w:rPr>
        <w:rFonts w:ascii="Courier New" w:hAnsi="Courier New" w:cs="Arial" w:hint="default"/>
      </w:rPr>
    </w:lvl>
    <w:lvl w:ilvl="8" w:tplc="42D0A0D6" w:tentative="1">
      <w:start w:val="1"/>
      <w:numFmt w:val="bullet"/>
      <w:lvlText w:val=""/>
      <w:lvlJc w:val="left"/>
      <w:pPr>
        <w:ind w:left="6120" w:hanging="360"/>
      </w:pPr>
      <w:rPr>
        <w:rFonts w:ascii="Wingdings" w:hAnsi="Wingdings" w:hint="default"/>
      </w:rPr>
    </w:lvl>
  </w:abstractNum>
  <w:abstractNum w:abstractNumId="20">
    <w:nsid w:val="25BB37EE"/>
    <w:multiLevelType w:val="hybridMultilevel"/>
    <w:tmpl w:val="C764E3F2"/>
    <w:lvl w:ilvl="0" w:tplc="F6142544">
      <w:start w:val="1"/>
      <w:numFmt w:val="bullet"/>
      <w:lvlText w:val=""/>
      <w:lvlJc w:val="left"/>
      <w:pPr>
        <w:ind w:left="720" w:hanging="360"/>
      </w:pPr>
      <w:rPr>
        <w:rFonts w:ascii="Symbol" w:hAnsi="Symbol" w:hint="default"/>
        <w:b w:val="0"/>
        <w:i w:val="0"/>
        <w:color w:val="85C441"/>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27017C58"/>
    <w:multiLevelType w:val="hybridMultilevel"/>
    <w:tmpl w:val="10747E7E"/>
    <w:lvl w:ilvl="0" w:tplc="F6142544">
      <w:start w:val="1"/>
      <w:numFmt w:val="bullet"/>
      <w:lvlText w:val=""/>
      <w:lvlJc w:val="left"/>
      <w:pPr>
        <w:ind w:left="1080" w:hanging="360"/>
      </w:pPr>
      <w:rPr>
        <w:rFonts w:ascii="Symbol" w:hAnsi="Symbol" w:hint="default"/>
        <w:b w:val="0"/>
        <w:i w:val="0"/>
        <w:color w:val="85C441"/>
        <w:sz w:val="24"/>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22">
    <w:nsid w:val="29C82948"/>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2E2C15C2"/>
    <w:multiLevelType w:val="hybridMultilevel"/>
    <w:tmpl w:val="B956AEEE"/>
    <w:lvl w:ilvl="0" w:tplc="F6142544">
      <w:start w:val="1"/>
      <w:numFmt w:val="bullet"/>
      <w:lvlText w:val=""/>
      <w:lvlJc w:val="left"/>
      <w:pPr>
        <w:ind w:left="360" w:hanging="360"/>
      </w:pPr>
      <w:rPr>
        <w:rFonts w:ascii="Symbol" w:hAnsi="Symbol" w:hint="default"/>
        <w:b w:val="0"/>
        <w:i w:val="0"/>
        <w:color w:val="85C441"/>
        <w:sz w:val="24"/>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24">
    <w:nsid w:val="34777A5D"/>
    <w:multiLevelType w:val="hybridMultilevel"/>
    <w:tmpl w:val="17BC01F2"/>
    <w:lvl w:ilvl="0" w:tplc="F6142544">
      <w:start w:val="1"/>
      <w:numFmt w:val="bullet"/>
      <w:lvlText w:val=""/>
      <w:lvlJc w:val="left"/>
      <w:pPr>
        <w:ind w:left="717" w:hanging="360"/>
      </w:pPr>
      <w:rPr>
        <w:rFonts w:ascii="Symbol" w:hAnsi="Symbol" w:hint="default"/>
        <w:b w:val="0"/>
        <w:i w:val="0"/>
        <w:color w:val="85C441"/>
        <w:sz w:val="24"/>
      </w:rPr>
    </w:lvl>
    <w:lvl w:ilvl="1" w:tplc="04520003" w:tentative="1">
      <w:start w:val="1"/>
      <w:numFmt w:val="bullet"/>
      <w:lvlText w:val="o"/>
      <w:lvlJc w:val="left"/>
      <w:pPr>
        <w:ind w:left="1437" w:hanging="360"/>
      </w:pPr>
      <w:rPr>
        <w:rFonts w:ascii="Courier New" w:hAnsi="Courier New" w:cs="Courier New" w:hint="default"/>
      </w:rPr>
    </w:lvl>
    <w:lvl w:ilvl="2" w:tplc="04520005" w:tentative="1">
      <w:start w:val="1"/>
      <w:numFmt w:val="bullet"/>
      <w:lvlText w:val=""/>
      <w:lvlJc w:val="left"/>
      <w:pPr>
        <w:ind w:left="2157" w:hanging="360"/>
      </w:pPr>
      <w:rPr>
        <w:rFonts w:ascii="Wingdings" w:hAnsi="Wingdings" w:hint="default"/>
      </w:rPr>
    </w:lvl>
    <w:lvl w:ilvl="3" w:tplc="04520001" w:tentative="1">
      <w:start w:val="1"/>
      <w:numFmt w:val="bullet"/>
      <w:lvlText w:val=""/>
      <w:lvlJc w:val="left"/>
      <w:pPr>
        <w:ind w:left="2877" w:hanging="360"/>
      </w:pPr>
      <w:rPr>
        <w:rFonts w:ascii="Symbol" w:hAnsi="Symbol" w:hint="default"/>
      </w:rPr>
    </w:lvl>
    <w:lvl w:ilvl="4" w:tplc="04520003" w:tentative="1">
      <w:start w:val="1"/>
      <w:numFmt w:val="bullet"/>
      <w:lvlText w:val="o"/>
      <w:lvlJc w:val="left"/>
      <w:pPr>
        <w:ind w:left="3597" w:hanging="360"/>
      </w:pPr>
      <w:rPr>
        <w:rFonts w:ascii="Courier New" w:hAnsi="Courier New" w:cs="Courier New" w:hint="default"/>
      </w:rPr>
    </w:lvl>
    <w:lvl w:ilvl="5" w:tplc="04520005" w:tentative="1">
      <w:start w:val="1"/>
      <w:numFmt w:val="bullet"/>
      <w:lvlText w:val=""/>
      <w:lvlJc w:val="left"/>
      <w:pPr>
        <w:ind w:left="4317" w:hanging="360"/>
      </w:pPr>
      <w:rPr>
        <w:rFonts w:ascii="Wingdings" w:hAnsi="Wingdings" w:hint="default"/>
      </w:rPr>
    </w:lvl>
    <w:lvl w:ilvl="6" w:tplc="04520001" w:tentative="1">
      <w:start w:val="1"/>
      <w:numFmt w:val="bullet"/>
      <w:lvlText w:val=""/>
      <w:lvlJc w:val="left"/>
      <w:pPr>
        <w:ind w:left="5037" w:hanging="360"/>
      </w:pPr>
      <w:rPr>
        <w:rFonts w:ascii="Symbol" w:hAnsi="Symbol" w:hint="default"/>
      </w:rPr>
    </w:lvl>
    <w:lvl w:ilvl="7" w:tplc="04520003" w:tentative="1">
      <w:start w:val="1"/>
      <w:numFmt w:val="bullet"/>
      <w:lvlText w:val="o"/>
      <w:lvlJc w:val="left"/>
      <w:pPr>
        <w:ind w:left="5757" w:hanging="360"/>
      </w:pPr>
      <w:rPr>
        <w:rFonts w:ascii="Courier New" w:hAnsi="Courier New" w:cs="Courier New" w:hint="default"/>
      </w:rPr>
    </w:lvl>
    <w:lvl w:ilvl="8" w:tplc="04520005" w:tentative="1">
      <w:start w:val="1"/>
      <w:numFmt w:val="bullet"/>
      <w:lvlText w:val=""/>
      <w:lvlJc w:val="left"/>
      <w:pPr>
        <w:ind w:left="6477" w:hanging="360"/>
      </w:pPr>
      <w:rPr>
        <w:rFonts w:ascii="Wingdings" w:hAnsi="Wingdings" w:hint="default"/>
      </w:rPr>
    </w:lvl>
  </w:abstractNum>
  <w:abstractNum w:abstractNumId="25">
    <w:nsid w:val="35750690"/>
    <w:multiLevelType w:val="multilevel"/>
    <w:tmpl w:val="B7E2CA86"/>
    <w:lvl w:ilvl="0">
      <w:start w:val="1"/>
      <w:numFmt w:val="decimal"/>
      <w:pStyle w:val="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5CA48B3"/>
    <w:multiLevelType w:val="hybridMultilevel"/>
    <w:tmpl w:val="B0A63FD0"/>
    <w:lvl w:ilvl="0" w:tplc="7EAACB2E">
      <w:start w:val="1"/>
      <w:numFmt w:val="bullet"/>
      <w:pStyle w:val="Bulletskeyfindings"/>
      <w:lvlText w:val=""/>
      <w:lvlJc w:val="left"/>
      <w:pPr>
        <w:ind w:left="360" w:hanging="360"/>
      </w:pPr>
      <w:rPr>
        <w:rFonts w:ascii="Wingdings" w:hAnsi="Wingdings" w:hint="default"/>
        <w:color w:val="8AB23E"/>
      </w:rPr>
    </w:lvl>
    <w:lvl w:ilvl="1" w:tplc="42F4192E" w:tentative="1">
      <w:start w:val="1"/>
      <w:numFmt w:val="bullet"/>
      <w:lvlText w:val="o"/>
      <w:lvlJc w:val="left"/>
      <w:pPr>
        <w:tabs>
          <w:tab w:val="num" w:pos="1440"/>
        </w:tabs>
        <w:ind w:left="1440" w:hanging="360"/>
      </w:pPr>
      <w:rPr>
        <w:rFonts w:ascii="Courier New" w:hAnsi="Courier New" w:cs="Arial" w:hint="default"/>
      </w:rPr>
    </w:lvl>
    <w:lvl w:ilvl="2" w:tplc="47169F5A" w:tentative="1">
      <w:start w:val="1"/>
      <w:numFmt w:val="bullet"/>
      <w:lvlText w:val=""/>
      <w:lvlJc w:val="left"/>
      <w:pPr>
        <w:tabs>
          <w:tab w:val="num" w:pos="2160"/>
        </w:tabs>
        <w:ind w:left="2160" w:hanging="360"/>
      </w:pPr>
      <w:rPr>
        <w:rFonts w:ascii="Wingdings" w:hAnsi="Wingdings" w:hint="default"/>
      </w:rPr>
    </w:lvl>
    <w:lvl w:ilvl="3" w:tplc="BAA2603E" w:tentative="1">
      <w:start w:val="1"/>
      <w:numFmt w:val="bullet"/>
      <w:lvlText w:val=""/>
      <w:lvlJc w:val="left"/>
      <w:pPr>
        <w:tabs>
          <w:tab w:val="num" w:pos="2880"/>
        </w:tabs>
        <w:ind w:left="2880" w:hanging="360"/>
      </w:pPr>
      <w:rPr>
        <w:rFonts w:ascii="Symbol" w:hAnsi="Symbol" w:hint="default"/>
      </w:rPr>
    </w:lvl>
    <w:lvl w:ilvl="4" w:tplc="9398C30E" w:tentative="1">
      <w:start w:val="1"/>
      <w:numFmt w:val="bullet"/>
      <w:lvlText w:val="o"/>
      <w:lvlJc w:val="left"/>
      <w:pPr>
        <w:tabs>
          <w:tab w:val="num" w:pos="3600"/>
        </w:tabs>
        <w:ind w:left="3600" w:hanging="360"/>
      </w:pPr>
      <w:rPr>
        <w:rFonts w:ascii="Courier New" w:hAnsi="Courier New" w:cs="Arial" w:hint="default"/>
      </w:rPr>
    </w:lvl>
    <w:lvl w:ilvl="5" w:tplc="9670D66C" w:tentative="1">
      <w:start w:val="1"/>
      <w:numFmt w:val="bullet"/>
      <w:lvlText w:val=""/>
      <w:lvlJc w:val="left"/>
      <w:pPr>
        <w:tabs>
          <w:tab w:val="num" w:pos="4320"/>
        </w:tabs>
        <w:ind w:left="4320" w:hanging="360"/>
      </w:pPr>
      <w:rPr>
        <w:rFonts w:ascii="Wingdings" w:hAnsi="Wingdings" w:hint="default"/>
      </w:rPr>
    </w:lvl>
    <w:lvl w:ilvl="6" w:tplc="9FACF6F0" w:tentative="1">
      <w:start w:val="1"/>
      <w:numFmt w:val="bullet"/>
      <w:lvlText w:val=""/>
      <w:lvlJc w:val="left"/>
      <w:pPr>
        <w:tabs>
          <w:tab w:val="num" w:pos="5040"/>
        </w:tabs>
        <w:ind w:left="5040" w:hanging="360"/>
      </w:pPr>
      <w:rPr>
        <w:rFonts w:ascii="Symbol" w:hAnsi="Symbol" w:hint="default"/>
      </w:rPr>
    </w:lvl>
    <w:lvl w:ilvl="7" w:tplc="DA160D58" w:tentative="1">
      <w:start w:val="1"/>
      <w:numFmt w:val="bullet"/>
      <w:lvlText w:val="o"/>
      <w:lvlJc w:val="left"/>
      <w:pPr>
        <w:tabs>
          <w:tab w:val="num" w:pos="5760"/>
        </w:tabs>
        <w:ind w:left="5760" w:hanging="360"/>
      </w:pPr>
      <w:rPr>
        <w:rFonts w:ascii="Courier New" w:hAnsi="Courier New" w:cs="Arial" w:hint="default"/>
      </w:rPr>
    </w:lvl>
    <w:lvl w:ilvl="8" w:tplc="5FA82A64" w:tentative="1">
      <w:start w:val="1"/>
      <w:numFmt w:val="bullet"/>
      <w:lvlText w:val=""/>
      <w:lvlJc w:val="left"/>
      <w:pPr>
        <w:tabs>
          <w:tab w:val="num" w:pos="6480"/>
        </w:tabs>
        <w:ind w:left="6480" w:hanging="360"/>
      </w:pPr>
      <w:rPr>
        <w:rFonts w:ascii="Wingdings" w:hAnsi="Wingdings" w:hint="default"/>
      </w:rPr>
    </w:lvl>
  </w:abstractNum>
  <w:abstractNum w:abstractNumId="27">
    <w:nsid w:val="37AD24B5"/>
    <w:multiLevelType w:val="hybridMultilevel"/>
    <w:tmpl w:val="E2C2D142"/>
    <w:lvl w:ilvl="0" w:tplc="F6142544">
      <w:start w:val="1"/>
      <w:numFmt w:val="bullet"/>
      <w:lvlText w:val=""/>
      <w:lvlJc w:val="left"/>
      <w:pPr>
        <w:ind w:left="720" w:hanging="360"/>
      </w:pPr>
      <w:rPr>
        <w:rFonts w:ascii="Symbol" w:hAnsi="Symbol" w:hint="default"/>
        <w:b w:val="0"/>
        <w:i w:val="0"/>
        <w:color w:val="85C44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7B663A"/>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nsid w:val="417A2942"/>
    <w:multiLevelType w:val="hybridMultilevel"/>
    <w:tmpl w:val="2544FFEC"/>
    <w:lvl w:ilvl="0" w:tplc="A81E3470">
      <w:start w:val="1"/>
      <w:numFmt w:val="bullet"/>
      <w:lvlText w:val=""/>
      <w:lvlJc w:val="left"/>
      <w:pPr>
        <w:ind w:left="360" w:hanging="360"/>
      </w:pPr>
      <w:rPr>
        <w:rFonts w:ascii="Symbol" w:hAnsi="Symbol" w:hint="default"/>
        <w:b w:val="0"/>
        <w:i w:val="0"/>
        <w:color w:val="34B555"/>
        <w:sz w:val="24"/>
      </w:rPr>
    </w:lvl>
    <w:lvl w:ilvl="1" w:tplc="FA4E3120" w:tentative="1">
      <w:start w:val="1"/>
      <w:numFmt w:val="bullet"/>
      <w:lvlText w:val="o"/>
      <w:lvlJc w:val="left"/>
      <w:pPr>
        <w:ind w:left="1080" w:hanging="360"/>
      </w:pPr>
      <w:rPr>
        <w:rFonts w:ascii="Courier New" w:hAnsi="Courier New" w:hint="default"/>
      </w:rPr>
    </w:lvl>
    <w:lvl w:ilvl="2" w:tplc="E9842634" w:tentative="1">
      <w:start w:val="1"/>
      <w:numFmt w:val="bullet"/>
      <w:lvlText w:val=""/>
      <w:lvlJc w:val="left"/>
      <w:pPr>
        <w:ind w:left="1800" w:hanging="360"/>
      </w:pPr>
      <w:rPr>
        <w:rFonts w:ascii="Wingdings" w:hAnsi="Wingdings" w:hint="default"/>
      </w:rPr>
    </w:lvl>
    <w:lvl w:ilvl="3" w:tplc="E03872B2" w:tentative="1">
      <w:start w:val="1"/>
      <w:numFmt w:val="bullet"/>
      <w:lvlText w:val=""/>
      <w:lvlJc w:val="left"/>
      <w:pPr>
        <w:ind w:left="2520" w:hanging="360"/>
      </w:pPr>
      <w:rPr>
        <w:rFonts w:ascii="Symbol" w:hAnsi="Symbol" w:hint="default"/>
      </w:rPr>
    </w:lvl>
    <w:lvl w:ilvl="4" w:tplc="79E018D2" w:tentative="1">
      <w:start w:val="1"/>
      <w:numFmt w:val="bullet"/>
      <w:lvlText w:val="o"/>
      <w:lvlJc w:val="left"/>
      <w:pPr>
        <w:ind w:left="3240" w:hanging="360"/>
      </w:pPr>
      <w:rPr>
        <w:rFonts w:ascii="Courier New" w:hAnsi="Courier New" w:hint="default"/>
      </w:rPr>
    </w:lvl>
    <w:lvl w:ilvl="5" w:tplc="9760B6D0" w:tentative="1">
      <w:start w:val="1"/>
      <w:numFmt w:val="bullet"/>
      <w:lvlText w:val=""/>
      <w:lvlJc w:val="left"/>
      <w:pPr>
        <w:ind w:left="3960" w:hanging="360"/>
      </w:pPr>
      <w:rPr>
        <w:rFonts w:ascii="Wingdings" w:hAnsi="Wingdings" w:hint="default"/>
      </w:rPr>
    </w:lvl>
    <w:lvl w:ilvl="6" w:tplc="C24C8E5E" w:tentative="1">
      <w:start w:val="1"/>
      <w:numFmt w:val="bullet"/>
      <w:lvlText w:val=""/>
      <w:lvlJc w:val="left"/>
      <w:pPr>
        <w:ind w:left="4680" w:hanging="360"/>
      </w:pPr>
      <w:rPr>
        <w:rFonts w:ascii="Symbol" w:hAnsi="Symbol" w:hint="default"/>
      </w:rPr>
    </w:lvl>
    <w:lvl w:ilvl="7" w:tplc="49046B8A" w:tentative="1">
      <w:start w:val="1"/>
      <w:numFmt w:val="bullet"/>
      <w:lvlText w:val="o"/>
      <w:lvlJc w:val="left"/>
      <w:pPr>
        <w:ind w:left="5400" w:hanging="360"/>
      </w:pPr>
      <w:rPr>
        <w:rFonts w:ascii="Courier New" w:hAnsi="Courier New" w:hint="default"/>
      </w:rPr>
    </w:lvl>
    <w:lvl w:ilvl="8" w:tplc="F1840362" w:tentative="1">
      <w:start w:val="1"/>
      <w:numFmt w:val="bullet"/>
      <w:lvlText w:val=""/>
      <w:lvlJc w:val="left"/>
      <w:pPr>
        <w:ind w:left="6120" w:hanging="360"/>
      </w:pPr>
      <w:rPr>
        <w:rFonts w:ascii="Wingdings" w:hAnsi="Wingdings" w:hint="default"/>
      </w:rPr>
    </w:lvl>
  </w:abstractNum>
  <w:abstractNum w:abstractNumId="30">
    <w:nsid w:val="429E75AE"/>
    <w:multiLevelType w:val="hybridMultilevel"/>
    <w:tmpl w:val="AC3867E0"/>
    <w:lvl w:ilvl="0" w:tplc="F6142544">
      <w:start w:val="1"/>
      <w:numFmt w:val="bullet"/>
      <w:lvlText w:val=""/>
      <w:lvlJc w:val="left"/>
      <w:pPr>
        <w:ind w:left="360" w:hanging="360"/>
      </w:pPr>
      <w:rPr>
        <w:rFonts w:ascii="Symbol" w:hAnsi="Symbol" w:hint="default"/>
        <w:b w:val="0"/>
        <w:i w:val="0"/>
        <w:color w:val="85C441"/>
        <w:sz w:val="24"/>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31">
    <w:nsid w:val="42FC7662"/>
    <w:multiLevelType w:val="hybridMultilevel"/>
    <w:tmpl w:val="D2327ADA"/>
    <w:lvl w:ilvl="0" w:tplc="F6142544">
      <w:start w:val="1"/>
      <w:numFmt w:val="bullet"/>
      <w:lvlText w:val=""/>
      <w:lvlJc w:val="left"/>
      <w:pPr>
        <w:ind w:left="1080" w:hanging="360"/>
      </w:pPr>
      <w:rPr>
        <w:rFonts w:ascii="Symbol" w:hAnsi="Symbol" w:hint="default"/>
        <w:b w:val="0"/>
        <w:i w:val="0"/>
        <w:color w:val="85C441"/>
        <w:sz w:val="24"/>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32">
    <w:nsid w:val="45504E20"/>
    <w:multiLevelType w:val="hybridMultilevel"/>
    <w:tmpl w:val="EC9A500C"/>
    <w:lvl w:ilvl="0" w:tplc="F6142544">
      <w:start w:val="1"/>
      <w:numFmt w:val="bullet"/>
      <w:lvlText w:val=""/>
      <w:lvlJc w:val="left"/>
      <w:pPr>
        <w:ind w:left="360" w:hanging="360"/>
      </w:pPr>
      <w:rPr>
        <w:rFonts w:ascii="Symbol" w:hAnsi="Symbol" w:hint="default"/>
        <w:b w:val="0"/>
        <w:i w:val="0"/>
        <w:color w:val="85C441"/>
        <w:sz w:val="24"/>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33">
    <w:nsid w:val="457F4F7B"/>
    <w:multiLevelType w:val="hybridMultilevel"/>
    <w:tmpl w:val="EA9E6518"/>
    <w:lvl w:ilvl="0" w:tplc="F6142544">
      <w:start w:val="1"/>
      <w:numFmt w:val="bullet"/>
      <w:lvlText w:val=""/>
      <w:lvlJc w:val="left"/>
      <w:pPr>
        <w:ind w:left="720" w:hanging="360"/>
      </w:pPr>
      <w:rPr>
        <w:rFonts w:ascii="Symbol" w:hAnsi="Symbol" w:hint="default"/>
        <w:b w:val="0"/>
        <w:i w:val="0"/>
        <w:color w:val="85C44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7392C10"/>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nsid w:val="4872779A"/>
    <w:multiLevelType w:val="hybridMultilevel"/>
    <w:tmpl w:val="1E8E6F56"/>
    <w:lvl w:ilvl="0" w:tplc="F6142544">
      <w:start w:val="1"/>
      <w:numFmt w:val="bullet"/>
      <w:lvlText w:val=""/>
      <w:lvlJc w:val="left"/>
      <w:pPr>
        <w:ind w:left="720" w:hanging="360"/>
      </w:pPr>
      <w:rPr>
        <w:rFonts w:ascii="Symbol" w:hAnsi="Symbol" w:hint="default"/>
        <w:b w:val="0"/>
        <w:i w:val="0"/>
        <w:color w:val="85C441"/>
        <w:sz w:val="24"/>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6">
    <w:nsid w:val="4B3B4E60"/>
    <w:multiLevelType w:val="hybridMultilevel"/>
    <w:tmpl w:val="0D1E943C"/>
    <w:lvl w:ilvl="0" w:tplc="F6142544">
      <w:start w:val="1"/>
      <w:numFmt w:val="bullet"/>
      <w:lvlText w:val=""/>
      <w:lvlJc w:val="left"/>
      <w:pPr>
        <w:ind w:left="1080" w:hanging="360"/>
      </w:pPr>
      <w:rPr>
        <w:rFonts w:ascii="Symbol" w:hAnsi="Symbol" w:hint="default"/>
        <w:b w:val="0"/>
        <w:i w:val="0"/>
        <w:color w:val="85C441"/>
        <w:sz w:val="24"/>
      </w:rPr>
    </w:lvl>
    <w:lvl w:ilvl="1" w:tplc="F6142544">
      <w:start w:val="1"/>
      <w:numFmt w:val="bullet"/>
      <w:lvlText w:val=""/>
      <w:lvlJc w:val="left"/>
      <w:pPr>
        <w:ind w:left="1800" w:hanging="360"/>
      </w:pPr>
      <w:rPr>
        <w:rFonts w:ascii="Symbol" w:hAnsi="Symbol" w:hint="default"/>
        <w:b w:val="0"/>
        <w:i w:val="0"/>
        <w:color w:val="85C441"/>
        <w:sz w:val="24"/>
      </w:rPr>
    </w:lvl>
    <w:lvl w:ilvl="2" w:tplc="4CE0C42A" w:tentative="1">
      <w:start w:val="1"/>
      <w:numFmt w:val="bullet"/>
      <w:lvlText w:val=""/>
      <w:lvlJc w:val="left"/>
      <w:pPr>
        <w:ind w:left="2520" w:hanging="360"/>
      </w:pPr>
      <w:rPr>
        <w:rFonts w:ascii="Wingdings" w:hAnsi="Wingdings" w:hint="default"/>
      </w:rPr>
    </w:lvl>
    <w:lvl w:ilvl="3" w:tplc="0C265680" w:tentative="1">
      <w:start w:val="1"/>
      <w:numFmt w:val="bullet"/>
      <w:lvlText w:val=""/>
      <w:lvlJc w:val="left"/>
      <w:pPr>
        <w:ind w:left="3240" w:hanging="360"/>
      </w:pPr>
      <w:rPr>
        <w:rFonts w:ascii="Symbol" w:hAnsi="Symbol" w:hint="default"/>
      </w:rPr>
    </w:lvl>
    <w:lvl w:ilvl="4" w:tplc="018A8314" w:tentative="1">
      <w:start w:val="1"/>
      <w:numFmt w:val="bullet"/>
      <w:lvlText w:val="o"/>
      <w:lvlJc w:val="left"/>
      <w:pPr>
        <w:ind w:left="3960" w:hanging="360"/>
      </w:pPr>
      <w:rPr>
        <w:rFonts w:ascii="Courier New" w:hAnsi="Courier New" w:cs="Arial" w:hint="default"/>
      </w:rPr>
    </w:lvl>
    <w:lvl w:ilvl="5" w:tplc="02F4B628" w:tentative="1">
      <w:start w:val="1"/>
      <w:numFmt w:val="bullet"/>
      <w:lvlText w:val=""/>
      <w:lvlJc w:val="left"/>
      <w:pPr>
        <w:ind w:left="4680" w:hanging="360"/>
      </w:pPr>
      <w:rPr>
        <w:rFonts w:ascii="Wingdings" w:hAnsi="Wingdings" w:hint="default"/>
      </w:rPr>
    </w:lvl>
    <w:lvl w:ilvl="6" w:tplc="C9AC48EE" w:tentative="1">
      <w:start w:val="1"/>
      <w:numFmt w:val="bullet"/>
      <w:lvlText w:val=""/>
      <w:lvlJc w:val="left"/>
      <w:pPr>
        <w:ind w:left="5400" w:hanging="360"/>
      </w:pPr>
      <w:rPr>
        <w:rFonts w:ascii="Symbol" w:hAnsi="Symbol" w:hint="default"/>
      </w:rPr>
    </w:lvl>
    <w:lvl w:ilvl="7" w:tplc="46DCCF96" w:tentative="1">
      <w:start w:val="1"/>
      <w:numFmt w:val="bullet"/>
      <w:lvlText w:val="o"/>
      <w:lvlJc w:val="left"/>
      <w:pPr>
        <w:ind w:left="6120" w:hanging="360"/>
      </w:pPr>
      <w:rPr>
        <w:rFonts w:ascii="Courier New" w:hAnsi="Courier New" w:cs="Arial" w:hint="default"/>
      </w:rPr>
    </w:lvl>
    <w:lvl w:ilvl="8" w:tplc="42D0A0D6" w:tentative="1">
      <w:start w:val="1"/>
      <w:numFmt w:val="bullet"/>
      <w:lvlText w:val=""/>
      <w:lvlJc w:val="left"/>
      <w:pPr>
        <w:ind w:left="6840" w:hanging="360"/>
      </w:pPr>
      <w:rPr>
        <w:rFonts w:ascii="Wingdings" w:hAnsi="Wingdings" w:hint="default"/>
      </w:rPr>
    </w:lvl>
  </w:abstractNum>
  <w:abstractNum w:abstractNumId="37">
    <w:nsid w:val="4B524C57"/>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38">
    <w:nsid w:val="4C260CD9"/>
    <w:multiLevelType w:val="hybridMultilevel"/>
    <w:tmpl w:val="1B7E0C56"/>
    <w:lvl w:ilvl="0" w:tplc="F6142544">
      <w:start w:val="1"/>
      <w:numFmt w:val="bullet"/>
      <w:lvlText w:val=""/>
      <w:lvlJc w:val="left"/>
      <w:pPr>
        <w:ind w:left="720" w:hanging="360"/>
      </w:pPr>
      <w:rPr>
        <w:rFonts w:ascii="Symbol" w:hAnsi="Symbol" w:hint="default"/>
        <w:b w:val="0"/>
        <w:i w:val="0"/>
        <w:color w:val="85C44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F1B0785"/>
    <w:multiLevelType w:val="hybridMultilevel"/>
    <w:tmpl w:val="3F680D86"/>
    <w:lvl w:ilvl="0" w:tplc="514C4CA8">
      <w:start w:val="1"/>
      <w:numFmt w:val="decimal"/>
      <w:lvlText w:val="%1."/>
      <w:lvlJc w:val="left"/>
      <w:pPr>
        <w:ind w:left="360" w:hanging="360"/>
      </w:pPr>
      <w:rPr>
        <w:rFonts w:ascii="Arial" w:hAnsi="Arial" w:cstheme="majorBidi" w:hint="default"/>
        <w:b/>
        <w:color w:val="00B050"/>
        <w:sz w:val="24"/>
      </w:rPr>
    </w:lvl>
    <w:lvl w:ilvl="1" w:tplc="04520019">
      <w:start w:val="1"/>
      <w:numFmt w:val="lowerLetter"/>
      <w:lvlText w:val="%2."/>
      <w:lvlJc w:val="left"/>
      <w:pPr>
        <w:ind w:left="1080" w:hanging="360"/>
      </w:pPr>
    </w:lvl>
    <w:lvl w:ilvl="2" w:tplc="0452001B">
      <w:start w:val="1"/>
      <w:numFmt w:val="lowerRoman"/>
      <w:lvlText w:val="%3."/>
      <w:lvlJc w:val="right"/>
      <w:pPr>
        <w:ind w:left="1800" w:hanging="180"/>
      </w:pPr>
    </w:lvl>
    <w:lvl w:ilvl="3" w:tplc="0452000F">
      <w:start w:val="1"/>
      <w:numFmt w:val="decimal"/>
      <w:lvlText w:val="%4."/>
      <w:lvlJc w:val="left"/>
      <w:pPr>
        <w:ind w:left="2520" w:hanging="360"/>
      </w:pPr>
    </w:lvl>
    <w:lvl w:ilvl="4" w:tplc="04520019">
      <w:start w:val="1"/>
      <w:numFmt w:val="lowerLetter"/>
      <w:lvlText w:val="%5."/>
      <w:lvlJc w:val="left"/>
      <w:pPr>
        <w:ind w:left="3240" w:hanging="360"/>
      </w:pPr>
    </w:lvl>
    <w:lvl w:ilvl="5" w:tplc="0452001B">
      <w:start w:val="1"/>
      <w:numFmt w:val="lowerRoman"/>
      <w:lvlText w:val="%6."/>
      <w:lvlJc w:val="right"/>
      <w:pPr>
        <w:ind w:left="3960" w:hanging="180"/>
      </w:pPr>
    </w:lvl>
    <w:lvl w:ilvl="6" w:tplc="0452000F">
      <w:start w:val="1"/>
      <w:numFmt w:val="decimal"/>
      <w:lvlText w:val="%7."/>
      <w:lvlJc w:val="left"/>
      <w:pPr>
        <w:ind w:left="4680" w:hanging="360"/>
      </w:pPr>
    </w:lvl>
    <w:lvl w:ilvl="7" w:tplc="04520019">
      <w:start w:val="1"/>
      <w:numFmt w:val="lowerLetter"/>
      <w:lvlText w:val="%8."/>
      <w:lvlJc w:val="left"/>
      <w:pPr>
        <w:ind w:left="5400" w:hanging="360"/>
      </w:pPr>
    </w:lvl>
    <w:lvl w:ilvl="8" w:tplc="0452001B">
      <w:start w:val="1"/>
      <w:numFmt w:val="lowerRoman"/>
      <w:lvlText w:val="%9."/>
      <w:lvlJc w:val="right"/>
      <w:pPr>
        <w:ind w:left="6120" w:hanging="180"/>
      </w:pPr>
    </w:lvl>
  </w:abstractNum>
  <w:abstractNum w:abstractNumId="40">
    <w:nsid w:val="55421884"/>
    <w:multiLevelType w:val="hybridMultilevel"/>
    <w:tmpl w:val="475C1F3C"/>
    <w:lvl w:ilvl="0" w:tplc="00000065">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41">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2">
    <w:nsid w:val="58E645D3"/>
    <w:multiLevelType w:val="hybridMultilevel"/>
    <w:tmpl w:val="F13C0A66"/>
    <w:lvl w:ilvl="0" w:tplc="F6142544">
      <w:start w:val="1"/>
      <w:numFmt w:val="bullet"/>
      <w:lvlText w:val=""/>
      <w:lvlJc w:val="left"/>
      <w:pPr>
        <w:ind w:left="720" w:hanging="360"/>
      </w:pPr>
      <w:rPr>
        <w:rFonts w:ascii="Symbol" w:hAnsi="Symbol" w:hint="default"/>
        <w:b w:val="0"/>
        <w:i w:val="0"/>
        <w:color w:val="85C44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BC6080A"/>
    <w:multiLevelType w:val="hybridMultilevel"/>
    <w:tmpl w:val="3E28E696"/>
    <w:lvl w:ilvl="0" w:tplc="A81E3470">
      <w:start w:val="1"/>
      <w:numFmt w:val="bullet"/>
      <w:lvlText w:val=""/>
      <w:lvlJc w:val="left"/>
      <w:pPr>
        <w:ind w:left="720" w:hanging="360"/>
      </w:pPr>
      <w:rPr>
        <w:rFonts w:ascii="Symbol" w:hAnsi="Symbol" w:hint="default"/>
        <w:b w:val="0"/>
        <w:i w:val="0"/>
        <w:color w:val="34B555"/>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5DCF1D46"/>
    <w:multiLevelType w:val="multilevel"/>
    <w:tmpl w:val="CD4095F4"/>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5">
    <w:nsid w:val="5EB458C1"/>
    <w:multiLevelType w:val="hybridMultilevel"/>
    <w:tmpl w:val="B5EE1224"/>
    <w:lvl w:ilvl="0" w:tplc="5D785112">
      <w:start w:val="1"/>
      <w:numFmt w:val="decimal"/>
      <w:pStyle w:val="Numberlist"/>
      <w:lvlText w:val="%1."/>
      <w:lvlJc w:val="left"/>
      <w:pPr>
        <w:ind w:left="360" w:hanging="360"/>
      </w:pPr>
      <w:rPr>
        <w:rFonts w:ascii="Arial Bold" w:hAnsi="Arial Bold" w:hint="default"/>
        <w:b/>
        <w:i w:val="0"/>
        <w:color w:val="85C441"/>
        <w:sz w:val="24"/>
      </w:rPr>
    </w:lvl>
    <w:lvl w:ilvl="1" w:tplc="FA4E3120" w:tentative="1">
      <w:start w:val="1"/>
      <w:numFmt w:val="bullet"/>
      <w:lvlText w:val="o"/>
      <w:lvlJc w:val="left"/>
      <w:pPr>
        <w:ind w:left="1080" w:hanging="360"/>
      </w:pPr>
      <w:rPr>
        <w:rFonts w:ascii="Courier New" w:hAnsi="Courier New" w:hint="default"/>
      </w:rPr>
    </w:lvl>
    <w:lvl w:ilvl="2" w:tplc="E9842634" w:tentative="1">
      <w:start w:val="1"/>
      <w:numFmt w:val="bullet"/>
      <w:lvlText w:val=""/>
      <w:lvlJc w:val="left"/>
      <w:pPr>
        <w:ind w:left="1800" w:hanging="360"/>
      </w:pPr>
      <w:rPr>
        <w:rFonts w:ascii="Wingdings" w:hAnsi="Wingdings" w:hint="default"/>
      </w:rPr>
    </w:lvl>
    <w:lvl w:ilvl="3" w:tplc="E03872B2" w:tentative="1">
      <w:start w:val="1"/>
      <w:numFmt w:val="bullet"/>
      <w:lvlText w:val=""/>
      <w:lvlJc w:val="left"/>
      <w:pPr>
        <w:ind w:left="2520" w:hanging="360"/>
      </w:pPr>
      <w:rPr>
        <w:rFonts w:ascii="Symbol" w:hAnsi="Symbol" w:hint="default"/>
      </w:rPr>
    </w:lvl>
    <w:lvl w:ilvl="4" w:tplc="79E018D2" w:tentative="1">
      <w:start w:val="1"/>
      <w:numFmt w:val="bullet"/>
      <w:lvlText w:val="o"/>
      <w:lvlJc w:val="left"/>
      <w:pPr>
        <w:ind w:left="3240" w:hanging="360"/>
      </w:pPr>
      <w:rPr>
        <w:rFonts w:ascii="Courier New" w:hAnsi="Courier New" w:hint="default"/>
      </w:rPr>
    </w:lvl>
    <w:lvl w:ilvl="5" w:tplc="9760B6D0" w:tentative="1">
      <w:start w:val="1"/>
      <w:numFmt w:val="bullet"/>
      <w:lvlText w:val=""/>
      <w:lvlJc w:val="left"/>
      <w:pPr>
        <w:ind w:left="3960" w:hanging="360"/>
      </w:pPr>
      <w:rPr>
        <w:rFonts w:ascii="Wingdings" w:hAnsi="Wingdings" w:hint="default"/>
      </w:rPr>
    </w:lvl>
    <w:lvl w:ilvl="6" w:tplc="C24C8E5E" w:tentative="1">
      <w:start w:val="1"/>
      <w:numFmt w:val="bullet"/>
      <w:lvlText w:val=""/>
      <w:lvlJc w:val="left"/>
      <w:pPr>
        <w:ind w:left="4680" w:hanging="360"/>
      </w:pPr>
      <w:rPr>
        <w:rFonts w:ascii="Symbol" w:hAnsi="Symbol" w:hint="default"/>
      </w:rPr>
    </w:lvl>
    <w:lvl w:ilvl="7" w:tplc="49046B8A" w:tentative="1">
      <w:start w:val="1"/>
      <w:numFmt w:val="bullet"/>
      <w:lvlText w:val="o"/>
      <w:lvlJc w:val="left"/>
      <w:pPr>
        <w:ind w:left="5400" w:hanging="360"/>
      </w:pPr>
      <w:rPr>
        <w:rFonts w:ascii="Courier New" w:hAnsi="Courier New" w:hint="default"/>
      </w:rPr>
    </w:lvl>
    <w:lvl w:ilvl="8" w:tplc="F1840362" w:tentative="1">
      <w:start w:val="1"/>
      <w:numFmt w:val="bullet"/>
      <w:lvlText w:val=""/>
      <w:lvlJc w:val="left"/>
      <w:pPr>
        <w:ind w:left="6120" w:hanging="360"/>
      </w:pPr>
      <w:rPr>
        <w:rFonts w:ascii="Wingdings" w:hAnsi="Wingdings" w:hint="default"/>
      </w:rPr>
    </w:lvl>
  </w:abstractNum>
  <w:abstractNum w:abstractNumId="46">
    <w:nsid w:val="5FA16021"/>
    <w:multiLevelType w:val="hybridMultilevel"/>
    <w:tmpl w:val="C2B05492"/>
    <w:lvl w:ilvl="0" w:tplc="C2AE33C6">
      <w:start w:val="1"/>
      <w:numFmt w:val="decimal"/>
      <w:pStyle w:val="FacilitatorNotesNumberList"/>
      <w:lvlText w:val="%1."/>
      <w:lvlJc w:val="left"/>
      <w:pPr>
        <w:ind w:left="360" w:hanging="360"/>
      </w:pPr>
      <w:rPr>
        <w:rFonts w:hint="default"/>
      </w:rPr>
    </w:lvl>
    <w:lvl w:ilvl="1" w:tplc="C70247F6" w:tentative="1">
      <w:start w:val="1"/>
      <w:numFmt w:val="lowerLetter"/>
      <w:lvlText w:val="%2."/>
      <w:lvlJc w:val="left"/>
      <w:pPr>
        <w:ind w:left="1080" w:hanging="360"/>
      </w:pPr>
    </w:lvl>
    <w:lvl w:ilvl="2" w:tplc="0B46F546" w:tentative="1">
      <w:start w:val="1"/>
      <w:numFmt w:val="lowerRoman"/>
      <w:lvlText w:val="%3."/>
      <w:lvlJc w:val="right"/>
      <w:pPr>
        <w:ind w:left="1800" w:hanging="180"/>
      </w:pPr>
    </w:lvl>
    <w:lvl w:ilvl="3" w:tplc="468A841E" w:tentative="1">
      <w:start w:val="1"/>
      <w:numFmt w:val="decimal"/>
      <w:lvlText w:val="%4."/>
      <w:lvlJc w:val="left"/>
      <w:pPr>
        <w:ind w:left="2520" w:hanging="360"/>
      </w:pPr>
    </w:lvl>
    <w:lvl w:ilvl="4" w:tplc="1B4A4714" w:tentative="1">
      <w:start w:val="1"/>
      <w:numFmt w:val="lowerLetter"/>
      <w:lvlText w:val="%5."/>
      <w:lvlJc w:val="left"/>
      <w:pPr>
        <w:ind w:left="3240" w:hanging="360"/>
      </w:pPr>
    </w:lvl>
    <w:lvl w:ilvl="5" w:tplc="34C25A28" w:tentative="1">
      <w:start w:val="1"/>
      <w:numFmt w:val="lowerRoman"/>
      <w:lvlText w:val="%6."/>
      <w:lvlJc w:val="right"/>
      <w:pPr>
        <w:ind w:left="3960" w:hanging="180"/>
      </w:pPr>
    </w:lvl>
    <w:lvl w:ilvl="6" w:tplc="083A1440" w:tentative="1">
      <w:start w:val="1"/>
      <w:numFmt w:val="decimal"/>
      <w:lvlText w:val="%7."/>
      <w:lvlJc w:val="left"/>
      <w:pPr>
        <w:ind w:left="4680" w:hanging="360"/>
      </w:pPr>
    </w:lvl>
    <w:lvl w:ilvl="7" w:tplc="30581C44" w:tentative="1">
      <w:start w:val="1"/>
      <w:numFmt w:val="lowerLetter"/>
      <w:lvlText w:val="%8."/>
      <w:lvlJc w:val="left"/>
      <w:pPr>
        <w:ind w:left="5400" w:hanging="360"/>
      </w:pPr>
    </w:lvl>
    <w:lvl w:ilvl="8" w:tplc="D6B8D4F8" w:tentative="1">
      <w:start w:val="1"/>
      <w:numFmt w:val="lowerRoman"/>
      <w:lvlText w:val="%9."/>
      <w:lvlJc w:val="right"/>
      <w:pPr>
        <w:ind w:left="6120" w:hanging="180"/>
      </w:pPr>
    </w:lvl>
  </w:abstractNum>
  <w:abstractNum w:abstractNumId="47">
    <w:nsid w:val="62117CB7"/>
    <w:multiLevelType w:val="hybridMultilevel"/>
    <w:tmpl w:val="ADC609A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8">
    <w:nsid w:val="68990D74"/>
    <w:multiLevelType w:val="hybridMultilevel"/>
    <w:tmpl w:val="91A4AD80"/>
    <w:lvl w:ilvl="0" w:tplc="4CF85CD8">
      <w:start w:val="1"/>
      <w:numFmt w:val="decimal"/>
      <w:pStyle w:val="tablenumberslist"/>
      <w:lvlText w:val="%1."/>
      <w:lvlJc w:val="left"/>
      <w:pPr>
        <w:ind w:left="720" w:hanging="360"/>
      </w:pPr>
      <w:rPr>
        <w:rFonts w:hint="default"/>
        <w:b/>
        <w:color w:val="34B555"/>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9">
    <w:nsid w:val="6EA632D6"/>
    <w:multiLevelType w:val="hybridMultilevel"/>
    <w:tmpl w:val="DB8C1D88"/>
    <w:lvl w:ilvl="0" w:tplc="A81E3470">
      <w:start w:val="1"/>
      <w:numFmt w:val="bullet"/>
      <w:lvlText w:val=""/>
      <w:lvlJc w:val="left"/>
      <w:pPr>
        <w:ind w:left="360" w:hanging="360"/>
      </w:pPr>
      <w:rPr>
        <w:rFonts w:ascii="Symbol" w:hAnsi="Symbol" w:hint="default"/>
        <w:b w:val="0"/>
        <w:i w:val="0"/>
        <w:color w:val="34B555"/>
        <w:sz w:val="24"/>
      </w:rPr>
    </w:lvl>
    <w:lvl w:ilvl="1" w:tplc="FA4E3120" w:tentative="1">
      <w:start w:val="1"/>
      <w:numFmt w:val="bullet"/>
      <w:lvlText w:val="o"/>
      <w:lvlJc w:val="left"/>
      <w:pPr>
        <w:ind w:left="1080" w:hanging="360"/>
      </w:pPr>
      <w:rPr>
        <w:rFonts w:ascii="Courier New" w:hAnsi="Courier New" w:hint="default"/>
      </w:rPr>
    </w:lvl>
    <w:lvl w:ilvl="2" w:tplc="E9842634" w:tentative="1">
      <w:start w:val="1"/>
      <w:numFmt w:val="bullet"/>
      <w:lvlText w:val=""/>
      <w:lvlJc w:val="left"/>
      <w:pPr>
        <w:ind w:left="1800" w:hanging="360"/>
      </w:pPr>
      <w:rPr>
        <w:rFonts w:ascii="Wingdings" w:hAnsi="Wingdings" w:hint="default"/>
      </w:rPr>
    </w:lvl>
    <w:lvl w:ilvl="3" w:tplc="E03872B2" w:tentative="1">
      <w:start w:val="1"/>
      <w:numFmt w:val="bullet"/>
      <w:lvlText w:val=""/>
      <w:lvlJc w:val="left"/>
      <w:pPr>
        <w:ind w:left="2520" w:hanging="360"/>
      </w:pPr>
      <w:rPr>
        <w:rFonts w:ascii="Symbol" w:hAnsi="Symbol" w:hint="default"/>
      </w:rPr>
    </w:lvl>
    <w:lvl w:ilvl="4" w:tplc="79E018D2" w:tentative="1">
      <w:start w:val="1"/>
      <w:numFmt w:val="bullet"/>
      <w:lvlText w:val="o"/>
      <w:lvlJc w:val="left"/>
      <w:pPr>
        <w:ind w:left="3240" w:hanging="360"/>
      </w:pPr>
      <w:rPr>
        <w:rFonts w:ascii="Courier New" w:hAnsi="Courier New" w:hint="default"/>
      </w:rPr>
    </w:lvl>
    <w:lvl w:ilvl="5" w:tplc="9760B6D0" w:tentative="1">
      <w:start w:val="1"/>
      <w:numFmt w:val="bullet"/>
      <w:lvlText w:val=""/>
      <w:lvlJc w:val="left"/>
      <w:pPr>
        <w:ind w:left="3960" w:hanging="360"/>
      </w:pPr>
      <w:rPr>
        <w:rFonts w:ascii="Wingdings" w:hAnsi="Wingdings" w:hint="default"/>
      </w:rPr>
    </w:lvl>
    <w:lvl w:ilvl="6" w:tplc="C24C8E5E" w:tentative="1">
      <w:start w:val="1"/>
      <w:numFmt w:val="bullet"/>
      <w:lvlText w:val=""/>
      <w:lvlJc w:val="left"/>
      <w:pPr>
        <w:ind w:left="4680" w:hanging="360"/>
      </w:pPr>
      <w:rPr>
        <w:rFonts w:ascii="Symbol" w:hAnsi="Symbol" w:hint="default"/>
      </w:rPr>
    </w:lvl>
    <w:lvl w:ilvl="7" w:tplc="49046B8A" w:tentative="1">
      <w:start w:val="1"/>
      <w:numFmt w:val="bullet"/>
      <w:lvlText w:val="o"/>
      <w:lvlJc w:val="left"/>
      <w:pPr>
        <w:ind w:left="5400" w:hanging="360"/>
      </w:pPr>
      <w:rPr>
        <w:rFonts w:ascii="Courier New" w:hAnsi="Courier New" w:hint="default"/>
      </w:rPr>
    </w:lvl>
    <w:lvl w:ilvl="8" w:tplc="F1840362" w:tentative="1">
      <w:start w:val="1"/>
      <w:numFmt w:val="bullet"/>
      <w:lvlText w:val=""/>
      <w:lvlJc w:val="left"/>
      <w:pPr>
        <w:ind w:left="6120" w:hanging="360"/>
      </w:pPr>
      <w:rPr>
        <w:rFonts w:ascii="Wingdings" w:hAnsi="Wingdings" w:hint="default"/>
      </w:rPr>
    </w:lvl>
  </w:abstractNum>
  <w:abstractNum w:abstractNumId="50">
    <w:nsid w:val="741A4D5B"/>
    <w:multiLevelType w:val="hybridMultilevel"/>
    <w:tmpl w:val="A558A0DE"/>
    <w:lvl w:ilvl="0" w:tplc="F6142544">
      <w:start w:val="1"/>
      <w:numFmt w:val="bullet"/>
      <w:lvlText w:val=""/>
      <w:lvlJc w:val="left"/>
      <w:pPr>
        <w:ind w:left="1080" w:hanging="360"/>
      </w:pPr>
      <w:rPr>
        <w:rFonts w:ascii="Symbol" w:hAnsi="Symbol" w:hint="default"/>
        <w:b w:val="0"/>
        <w:i w:val="0"/>
        <w:color w:val="85C441"/>
        <w:sz w:val="24"/>
      </w:rPr>
    </w:lvl>
    <w:lvl w:ilvl="1" w:tplc="F6142544">
      <w:start w:val="1"/>
      <w:numFmt w:val="bullet"/>
      <w:lvlText w:val=""/>
      <w:lvlJc w:val="left"/>
      <w:pPr>
        <w:ind w:left="1800" w:hanging="360"/>
      </w:pPr>
      <w:rPr>
        <w:rFonts w:ascii="Symbol" w:hAnsi="Symbol" w:hint="default"/>
        <w:b w:val="0"/>
        <w:i w:val="0"/>
        <w:color w:val="85C441"/>
        <w:sz w:val="24"/>
      </w:rPr>
    </w:lvl>
    <w:lvl w:ilvl="2" w:tplc="4CE0C42A" w:tentative="1">
      <w:start w:val="1"/>
      <w:numFmt w:val="bullet"/>
      <w:lvlText w:val=""/>
      <w:lvlJc w:val="left"/>
      <w:pPr>
        <w:ind w:left="2520" w:hanging="360"/>
      </w:pPr>
      <w:rPr>
        <w:rFonts w:ascii="Wingdings" w:hAnsi="Wingdings" w:hint="default"/>
      </w:rPr>
    </w:lvl>
    <w:lvl w:ilvl="3" w:tplc="0C265680" w:tentative="1">
      <w:start w:val="1"/>
      <w:numFmt w:val="bullet"/>
      <w:lvlText w:val=""/>
      <w:lvlJc w:val="left"/>
      <w:pPr>
        <w:ind w:left="3240" w:hanging="360"/>
      </w:pPr>
      <w:rPr>
        <w:rFonts w:ascii="Symbol" w:hAnsi="Symbol" w:hint="default"/>
      </w:rPr>
    </w:lvl>
    <w:lvl w:ilvl="4" w:tplc="018A8314" w:tentative="1">
      <w:start w:val="1"/>
      <w:numFmt w:val="bullet"/>
      <w:lvlText w:val="o"/>
      <w:lvlJc w:val="left"/>
      <w:pPr>
        <w:ind w:left="3960" w:hanging="360"/>
      </w:pPr>
      <w:rPr>
        <w:rFonts w:ascii="Courier New" w:hAnsi="Courier New" w:cs="Arial" w:hint="default"/>
      </w:rPr>
    </w:lvl>
    <w:lvl w:ilvl="5" w:tplc="02F4B628" w:tentative="1">
      <w:start w:val="1"/>
      <w:numFmt w:val="bullet"/>
      <w:lvlText w:val=""/>
      <w:lvlJc w:val="left"/>
      <w:pPr>
        <w:ind w:left="4680" w:hanging="360"/>
      </w:pPr>
      <w:rPr>
        <w:rFonts w:ascii="Wingdings" w:hAnsi="Wingdings" w:hint="default"/>
      </w:rPr>
    </w:lvl>
    <w:lvl w:ilvl="6" w:tplc="C9AC48EE" w:tentative="1">
      <w:start w:val="1"/>
      <w:numFmt w:val="bullet"/>
      <w:lvlText w:val=""/>
      <w:lvlJc w:val="left"/>
      <w:pPr>
        <w:ind w:left="5400" w:hanging="360"/>
      </w:pPr>
      <w:rPr>
        <w:rFonts w:ascii="Symbol" w:hAnsi="Symbol" w:hint="default"/>
      </w:rPr>
    </w:lvl>
    <w:lvl w:ilvl="7" w:tplc="46DCCF96" w:tentative="1">
      <w:start w:val="1"/>
      <w:numFmt w:val="bullet"/>
      <w:lvlText w:val="o"/>
      <w:lvlJc w:val="left"/>
      <w:pPr>
        <w:ind w:left="6120" w:hanging="360"/>
      </w:pPr>
      <w:rPr>
        <w:rFonts w:ascii="Courier New" w:hAnsi="Courier New" w:cs="Arial" w:hint="default"/>
      </w:rPr>
    </w:lvl>
    <w:lvl w:ilvl="8" w:tplc="42D0A0D6" w:tentative="1">
      <w:start w:val="1"/>
      <w:numFmt w:val="bullet"/>
      <w:lvlText w:val=""/>
      <w:lvlJc w:val="left"/>
      <w:pPr>
        <w:ind w:left="6840" w:hanging="360"/>
      </w:pPr>
      <w:rPr>
        <w:rFonts w:ascii="Wingdings" w:hAnsi="Wingdings" w:hint="default"/>
      </w:rPr>
    </w:lvl>
  </w:abstractNum>
  <w:abstractNum w:abstractNumId="51">
    <w:nsid w:val="74565346"/>
    <w:multiLevelType w:val="hybridMultilevel"/>
    <w:tmpl w:val="3274FD96"/>
    <w:lvl w:ilvl="0" w:tplc="00000065">
      <w:start w:val="1"/>
      <w:numFmt w:val="bullet"/>
      <w:pStyle w:val="Bullet3"/>
      <w:lvlText w:val=""/>
      <w:lvlJc w:val="left"/>
      <w:pPr>
        <w:ind w:left="720" w:hanging="360"/>
      </w:pPr>
      <w:rPr>
        <w:rFonts w:ascii="Symbol" w:hAnsi="Symbol" w:hint="default"/>
        <w:b w:val="0"/>
        <w:i w:val="0"/>
        <w:color w:val="00B050"/>
        <w:sz w:val="24"/>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5708B0"/>
    <w:multiLevelType w:val="hybridMultilevel"/>
    <w:tmpl w:val="F7C6E808"/>
    <w:lvl w:ilvl="0" w:tplc="F6142544">
      <w:start w:val="1"/>
      <w:numFmt w:val="bullet"/>
      <w:lvlText w:val=""/>
      <w:lvlJc w:val="left"/>
      <w:pPr>
        <w:ind w:left="717" w:hanging="360"/>
      </w:pPr>
      <w:rPr>
        <w:rFonts w:ascii="Symbol" w:hAnsi="Symbol" w:hint="default"/>
        <w:b w:val="0"/>
        <w:i w:val="0"/>
        <w:color w:val="85C441"/>
        <w:sz w:val="24"/>
      </w:rPr>
    </w:lvl>
    <w:lvl w:ilvl="1" w:tplc="04520003" w:tentative="1">
      <w:start w:val="1"/>
      <w:numFmt w:val="bullet"/>
      <w:lvlText w:val="o"/>
      <w:lvlJc w:val="left"/>
      <w:pPr>
        <w:ind w:left="1437" w:hanging="360"/>
      </w:pPr>
      <w:rPr>
        <w:rFonts w:ascii="Courier New" w:hAnsi="Courier New" w:cs="Courier New" w:hint="default"/>
      </w:rPr>
    </w:lvl>
    <w:lvl w:ilvl="2" w:tplc="04520005" w:tentative="1">
      <w:start w:val="1"/>
      <w:numFmt w:val="bullet"/>
      <w:lvlText w:val=""/>
      <w:lvlJc w:val="left"/>
      <w:pPr>
        <w:ind w:left="2157" w:hanging="360"/>
      </w:pPr>
      <w:rPr>
        <w:rFonts w:ascii="Wingdings" w:hAnsi="Wingdings" w:hint="default"/>
      </w:rPr>
    </w:lvl>
    <w:lvl w:ilvl="3" w:tplc="04520001" w:tentative="1">
      <w:start w:val="1"/>
      <w:numFmt w:val="bullet"/>
      <w:lvlText w:val=""/>
      <w:lvlJc w:val="left"/>
      <w:pPr>
        <w:ind w:left="2877" w:hanging="360"/>
      </w:pPr>
      <w:rPr>
        <w:rFonts w:ascii="Symbol" w:hAnsi="Symbol" w:hint="default"/>
      </w:rPr>
    </w:lvl>
    <w:lvl w:ilvl="4" w:tplc="04520003" w:tentative="1">
      <w:start w:val="1"/>
      <w:numFmt w:val="bullet"/>
      <w:lvlText w:val="o"/>
      <w:lvlJc w:val="left"/>
      <w:pPr>
        <w:ind w:left="3597" w:hanging="360"/>
      </w:pPr>
      <w:rPr>
        <w:rFonts w:ascii="Courier New" w:hAnsi="Courier New" w:cs="Courier New" w:hint="default"/>
      </w:rPr>
    </w:lvl>
    <w:lvl w:ilvl="5" w:tplc="04520005" w:tentative="1">
      <w:start w:val="1"/>
      <w:numFmt w:val="bullet"/>
      <w:lvlText w:val=""/>
      <w:lvlJc w:val="left"/>
      <w:pPr>
        <w:ind w:left="4317" w:hanging="360"/>
      </w:pPr>
      <w:rPr>
        <w:rFonts w:ascii="Wingdings" w:hAnsi="Wingdings" w:hint="default"/>
      </w:rPr>
    </w:lvl>
    <w:lvl w:ilvl="6" w:tplc="04520001" w:tentative="1">
      <w:start w:val="1"/>
      <w:numFmt w:val="bullet"/>
      <w:lvlText w:val=""/>
      <w:lvlJc w:val="left"/>
      <w:pPr>
        <w:ind w:left="5037" w:hanging="360"/>
      </w:pPr>
      <w:rPr>
        <w:rFonts w:ascii="Symbol" w:hAnsi="Symbol" w:hint="default"/>
      </w:rPr>
    </w:lvl>
    <w:lvl w:ilvl="7" w:tplc="04520003" w:tentative="1">
      <w:start w:val="1"/>
      <w:numFmt w:val="bullet"/>
      <w:lvlText w:val="o"/>
      <w:lvlJc w:val="left"/>
      <w:pPr>
        <w:ind w:left="5757" w:hanging="360"/>
      </w:pPr>
      <w:rPr>
        <w:rFonts w:ascii="Courier New" w:hAnsi="Courier New" w:cs="Courier New" w:hint="default"/>
      </w:rPr>
    </w:lvl>
    <w:lvl w:ilvl="8" w:tplc="04520005" w:tentative="1">
      <w:start w:val="1"/>
      <w:numFmt w:val="bullet"/>
      <w:lvlText w:val=""/>
      <w:lvlJc w:val="left"/>
      <w:pPr>
        <w:ind w:left="6477" w:hanging="360"/>
      </w:pPr>
      <w:rPr>
        <w:rFonts w:ascii="Wingdings" w:hAnsi="Wingdings" w:hint="default"/>
      </w:rPr>
    </w:lvl>
  </w:abstractNum>
  <w:abstractNum w:abstractNumId="53">
    <w:nsid w:val="756163D4"/>
    <w:multiLevelType w:val="hybridMultilevel"/>
    <w:tmpl w:val="06AE98C6"/>
    <w:lvl w:ilvl="0" w:tplc="F6142544">
      <w:start w:val="1"/>
      <w:numFmt w:val="bullet"/>
      <w:lvlText w:val=""/>
      <w:lvlJc w:val="left"/>
      <w:pPr>
        <w:ind w:left="720" w:hanging="360"/>
      </w:pPr>
      <w:rPr>
        <w:rFonts w:ascii="Symbol" w:hAnsi="Symbol" w:hint="default"/>
        <w:b w:val="0"/>
        <w:i w:val="0"/>
        <w:color w:val="85C441"/>
        <w:sz w:val="24"/>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4">
    <w:nsid w:val="75727627"/>
    <w:multiLevelType w:val="hybridMultilevel"/>
    <w:tmpl w:val="FDAC5B40"/>
    <w:lvl w:ilvl="0" w:tplc="4B5217BA">
      <w:start w:val="1"/>
      <w:numFmt w:val="decimal"/>
      <w:lvlText w:val="%1."/>
      <w:lvlJc w:val="left"/>
      <w:pPr>
        <w:ind w:left="360" w:hanging="360"/>
      </w:pPr>
      <w:rPr>
        <w:rFonts w:ascii="Arial Bold" w:hAnsi="Arial Bold" w:hint="default"/>
        <w:b/>
        <w:i w:val="0"/>
        <w:color w:val="85C441"/>
        <w:sz w:val="24"/>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8F1192D"/>
    <w:multiLevelType w:val="hybridMultilevel"/>
    <w:tmpl w:val="1F5A1A2E"/>
    <w:lvl w:ilvl="0" w:tplc="F6142544">
      <w:start w:val="1"/>
      <w:numFmt w:val="bullet"/>
      <w:lvlText w:val=""/>
      <w:lvlJc w:val="left"/>
      <w:pPr>
        <w:ind w:left="720" w:hanging="360"/>
      </w:pPr>
      <w:rPr>
        <w:rFonts w:ascii="Symbol" w:hAnsi="Symbol" w:hint="default"/>
        <w:b w:val="0"/>
        <w:i w:val="0"/>
        <w:color w:val="85C441"/>
        <w:sz w:val="24"/>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6">
    <w:nsid w:val="7CFC2D70"/>
    <w:multiLevelType w:val="hybridMultilevel"/>
    <w:tmpl w:val="73E46D2A"/>
    <w:lvl w:ilvl="0" w:tplc="239EC57A">
      <w:start w:val="1"/>
      <w:numFmt w:val="decimal"/>
      <w:lvlText w:val="%1."/>
      <w:lvlJc w:val="left"/>
      <w:pPr>
        <w:ind w:left="360" w:hanging="360"/>
      </w:pPr>
      <w:rPr>
        <w:rFonts w:ascii="Arial Bold" w:hAnsi="Arial Bold" w:hint="default"/>
        <w:b/>
        <w:i w:val="0"/>
        <w:color w:val="85C441"/>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E39296D"/>
    <w:multiLevelType w:val="hybridMultilevel"/>
    <w:tmpl w:val="F508F372"/>
    <w:lvl w:ilvl="0" w:tplc="F6142544">
      <w:start w:val="1"/>
      <w:numFmt w:val="bullet"/>
      <w:lvlText w:val=""/>
      <w:lvlJc w:val="left"/>
      <w:pPr>
        <w:ind w:left="360" w:hanging="360"/>
      </w:pPr>
      <w:rPr>
        <w:rFonts w:ascii="Symbol" w:hAnsi="Symbol" w:hint="default"/>
        <w:b w:val="0"/>
        <w:i w:val="0"/>
        <w:color w:val="85C441"/>
        <w:sz w:val="24"/>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8">
    <w:nsid w:val="7F095091"/>
    <w:multiLevelType w:val="hybridMultilevel"/>
    <w:tmpl w:val="E1B0A056"/>
    <w:lvl w:ilvl="0" w:tplc="01D468D0">
      <w:start w:val="116"/>
      <w:numFmt w:val="bullet"/>
      <w:pStyle w:val="Slidebullet2"/>
      <w:lvlText w:val="–"/>
      <w:lvlJc w:val="left"/>
      <w:pPr>
        <w:ind w:left="720" w:hanging="360"/>
      </w:pPr>
      <w:rPr>
        <w:rFonts w:ascii="Arial" w:hAnsi="Arial" w:hint="default"/>
        <w:b w:val="0"/>
        <w:i w:val="0"/>
        <w:color w:val="85C441"/>
        <w:sz w:val="18"/>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41"/>
  </w:num>
  <w:num w:numId="3">
    <w:abstractNumId w:val="46"/>
  </w:num>
  <w:num w:numId="4">
    <w:abstractNumId w:val="58"/>
  </w:num>
  <w:num w:numId="5">
    <w:abstractNumId w:val="13"/>
  </w:num>
  <w:num w:numId="6">
    <w:abstractNumId w:val="19"/>
  </w:num>
  <w:num w:numId="7">
    <w:abstractNumId w:val="15"/>
  </w:num>
  <w:num w:numId="8">
    <w:abstractNumId w:val="46"/>
    <w:lvlOverride w:ilvl="0">
      <w:startOverride w:val="1"/>
    </w:lvlOverride>
  </w:num>
  <w:num w:numId="9">
    <w:abstractNumId w:val="48"/>
  </w:num>
  <w:num w:numId="10">
    <w:abstractNumId w:val="51"/>
  </w:num>
  <w:num w:numId="11">
    <w:abstractNumId w:val="40"/>
  </w:num>
  <w:num w:numId="12">
    <w:abstractNumId w:val="28"/>
  </w:num>
  <w:num w:numId="13">
    <w:abstractNumId w:val="25"/>
  </w:num>
  <w:num w:numId="14">
    <w:abstractNumId w:val="17"/>
  </w:num>
  <w:num w:numId="15">
    <w:abstractNumId w:val="44"/>
    <w:lvlOverride w:ilvl="0">
      <w:startOverride w:val="3"/>
    </w:lvlOverride>
    <w:lvlOverride w:ilvl="1">
      <w:startOverride w:val="3"/>
    </w:lvlOverride>
  </w:num>
  <w:num w:numId="16">
    <w:abstractNumId w:val="26"/>
  </w:num>
  <w:num w:numId="17">
    <w:abstractNumId w:val="3"/>
  </w:num>
  <w:num w:numId="18">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45"/>
    <w:lvlOverride w:ilvl="0">
      <w:startOverride w:val="1"/>
    </w:lvlOverride>
  </w:num>
  <w:num w:numId="21">
    <w:abstractNumId w:val="46"/>
    <w:lvlOverride w:ilvl="0">
      <w:startOverride w:val="1"/>
    </w:lvlOverride>
  </w:num>
  <w:num w:numId="22">
    <w:abstractNumId w:val="45"/>
    <w:lvlOverride w:ilvl="0">
      <w:startOverride w:val="1"/>
    </w:lvlOverride>
  </w:num>
  <w:num w:numId="23">
    <w:abstractNumId w:val="45"/>
    <w:lvlOverride w:ilvl="0">
      <w:startOverride w:val="1"/>
    </w:lvlOverride>
  </w:num>
  <w:num w:numId="24">
    <w:abstractNumId w:val="45"/>
    <w:lvlOverride w:ilvl="0">
      <w:startOverride w:val="1"/>
    </w:lvlOverride>
  </w:num>
  <w:num w:numId="25">
    <w:abstractNumId w:val="46"/>
    <w:lvlOverride w:ilvl="0">
      <w:startOverride w:val="1"/>
    </w:lvlOverride>
  </w:num>
  <w:num w:numId="26">
    <w:abstractNumId w:val="46"/>
    <w:lvlOverride w:ilvl="0">
      <w:startOverride w:val="1"/>
    </w:lvlOverride>
  </w:num>
  <w:num w:numId="27">
    <w:abstractNumId w:val="45"/>
    <w:lvlOverride w:ilvl="0">
      <w:startOverride w:val="1"/>
    </w:lvlOverride>
  </w:num>
  <w:num w:numId="28">
    <w:abstractNumId w:val="46"/>
    <w:lvlOverride w:ilvl="0">
      <w:startOverride w:val="1"/>
    </w:lvlOverride>
  </w:num>
  <w:num w:numId="29">
    <w:abstractNumId w:val="46"/>
    <w:lvlOverride w:ilvl="0">
      <w:startOverride w:val="1"/>
    </w:lvlOverride>
  </w:num>
  <w:num w:numId="30">
    <w:abstractNumId w:val="46"/>
    <w:lvlOverride w:ilvl="0">
      <w:startOverride w:val="1"/>
    </w:lvlOverride>
  </w:num>
  <w:num w:numId="31">
    <w:abstractNumId w:val="46"/>
    <w:lvlOverride w:ilvl="0">
      <w:startOverride w:val="1"/>
    </w:lvlOverride>
  </w:num>
  <w:num w:numId="32">
    <w:abstractNumId w:val="46"/>
    <w:lvlOverride w:ilvl="0">
      <w:startOverride w:val="1"/>
    </w:lvlOverride>
  </w:num>
  <w:num w:numId="33">
    <w:abstractNumId w:val="34"/>
  </w:num>
  <w:num w:numId="34">
    <w:abstractNumId w:val="46"/>
    <w:lvlOverride w:ilvl="0">
      <w:startOverride w:val="1"/>
    </w:lvlOverride>
  </w:num>
  <w:num w:numId="35">
    <w:abstractNumId w:val="46"/>
    <w:lvlOverride w:ilvl="0">
      <w:startOverride w:val="1"/>
    </w:lvlOverride>
  </w:num>
  <w:num w:numId="36">
    <w:abstractNumId w:val="46"/>
    <w:lvlOverride w:ilvl="0">
      <w:startOverride w:val="1"/>
    </w:lvlOverride>
  </w:num>
  <w:num w:numId="37">
    <w:abstractNumId w:val="45"/>
    <w:lvlOverride w:ilvl="0">
      <w:startOverride w:val="1"/>
    </w:lvlOverride>
  </w:num>
  <w:num w:numId="38">
    <w:abstractNumId w:val="22"/>
  </w:num>
  <w:num w:numId="39">
    <w:abstractNumId w:val="46"/>
    <w:lvlOverride w:ilvl="0">
      <w:startOverride w:val="1"/>
    </w:lvlOverride>
  </w:num>
  <w:num w:numId="40">
    <w:abstractNumId w:val="46"/>
    <w:lvlOverride w:ilvl="0">
      <w:startOverride w:val="1"/>
    </w:lvlOverride>
  </w:num>
  <w:num w:numId="41">
    <w:abstractNumId w:val="2"/>
  </w:num>
  <w:num w:numId="42">
    <w:abstractNumId w:val="45"/>
  </w:num>
  <w:num w:numId="43">
    <w:abstractNumId w:val="46"/>
    <w:lvlOverride w:ilvl="0">
      <w:startOverride w:val="1"/>
    </w:lvlOverride>
  </w:num>
  <w:num w:numId="44">
    <w:abstractNumId w:val="45"/>
    <w:lvlOverride w:ilvl="0">
      <w:startOverride w:val="1"/>
    </w:lvlOverride>
  </w:num>
  <w:num w:numId="45">
    <w:abstractNumId w:val="46"/>
    <w:lvlOverride w:ilvl="0">
      <w:startOverride w:val="1"/>
    </w:lvlOverride>
  </w:num>
  <w:num w:numId="46">
    <w:abstractNumId w:val="54"/>
  </w:num>
  <w:num w:numId="47">
    <w:abstractNumId w:val="46"/>
    <w:lvlOverride w:ilvl="0">
      <w:startOverride w:val="1"/>
    </w:lvlOverride>
  </w:num>
  <w:num w:numId="48">
    <w:abstractNumId w:val="45"/>
    <w:lvlOverride w:ilvl="0">
      <w:startOverride w:val="1"/>
    </w:lvlOverride>
  </w:num>
  <w:num w:numId="49">
    <w:abstractNumId w:val="45"/>
    <w:lvlOverride w:ilvl="0">
      <w:startOverride w:val="1"/>
    </w:lvlOverride>
  </w:num>
  <w:num w:numId="50">
    <w:abstractNumId w:val="45"/>
    <w:lvlOverride w:ilvl="0">
      <w:startOverride w:val="1"/>
    </w:lvlOverride>
  </w:num>
  <w:num w:numId="51">
    <w:abstractNumId w:val="45"/>
    <w:lvlOverride w:ilvl="0">
      <w:startOverride w:val="1"/>
    </w:lvlOverride>
  </w:num>
  <w:num w:numId="52">
    <w:abstractNumId w:val="45"/>
    <w:lvlOverride w:ilvl="0">
      <w:startOverride w:val="1"/>
    </w:lvlOverride>
  </w:num>
  <w:num w:numId="53">
    <w:abstractNumId w:val="45"/>
    <w:lvlOverride w:ilvl="0">
      <w:startOverride w:val="1"/>
    </w:lvlOverride>
  </w:num>
  <w:num w:numId="54">
    <w:abstractNumId w:val="45"/>
  </w:num>
  <w:num w:numId="55">
    <w:abstractNumId w:val="45"/>
    <w:lvlOverride w:ilvl="0">
      <w:startOverride w:val="1"/>
    </w:lvlOverride>
  </w:num>
  <w:num w:numId="56">
    <w:abstractNumId w:val="45"/>
    <w:lvlOverride w:ilvl="0">
      <w:startOverride w:val="1"/>
    </w:lvlOverride>
  </w:num>
  <w:num w:numId="57">
    <w:abstractNumId w:val="45"/>
    <w:lvlOverride w:ilvl="0">
      <w:startOverride w:val="1"/>
    </w:lvlOverride>
  </w:num>
  <w:num w:numId="58">
    <w:abstractNumId w:val="45"/>
    <w:lvlOverride w:ilvl="0">
      <w:startOverride w:val="1"/>
    </w:lvlOverride>
  </w:num>
  <w:num w:numId="59">
    <w:abstractNumId w:val="18"/>
  </w:num>
  <w:num w:numId="60">
    <w:abstractNumId w:val="45"/>
    <w:lvlOverride w:ilvl="0">
      <w:startOverride w:val="1"/>
    </w:lvlOverride>
  </w:num>
  <w:num w:numId="61">
    <w:abstractNumId w:val="56"/>
  </w:num>
  <w:num w:numId="62">
    <w:abstractNumId w:val="16"/>
  </w:num>
  <w:num w:numId="63">
    <w:abstractNumId w:val="6"/>
  </w:num>
  <w:num w:numId="64">
    <w:abstractNumId w:val="43"/>
  </w:num>
  <w:num w:numId="65">
    <w:abstractNumId w:val="3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6"/>
    <w:lvlOverride w:ilvl="0">
      <w:startOverride w:val="1"/>
    </w:lvlOverride>
    <w:lvlOverride w:ilvl="1"/>
    <w:lvlOverride w:ilvl="2"/>
    <w:lvlOverride w:ilvl="3"/>
    <w:lvlOverride w:ilvl="4"/>
    <w:lvlOverride w:ilvl="5"/>
    <w:lvlOverride w:ilvl="6"/>
    <w:lvlOverride w:ilvl="7"/>
    <w:lvlOverride w:ilvl="8"/>
  </w:num>
  <w:num w:numId="67">
    <w:abstractNumId w:val="19"/>
  </w:num>
  <w:num w:numId="68">
    <w:abstractNumId w:val="47"/>
  </w:num>
  <w:num w:numId="69">
    <w:abstractNumId w:val="9"/>
  </w:num>
  <w:num w:numId="70">
    <w:abstractNumId w:val="23"/>
  </w:num>
  <w:num w:numId="71">
    <w:abstractNumId w:val="7"/>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5"/>
    <w:lvlOverride w:ilvl="0">
      <w:startOverride w:val="1"/>
    </w:lvlOverride>
  </w:num>
  <w:num w:numId="74">
    <w:abstractNumId w:val="45"/>
    <w:lvlOverride w:ilvl="0">
      <w:startOverride w:val="2"/>
    </w:lvlOverride>
  </w:num>
  <w:num w:numId="75">
    <w:abstractNumId w:val="49"/>
  </w:num>
  <w:num w:numId="76">
    <w:abstractNumId w:val="29"/>
  </w:num>
  <w:num w:numId="77">
    <w:abstractNumId w:val="45"/>
    <w:lvlOverride w:ilvl="0">
      <w:startOverride w:val="5"/>
    </w:lvlOverride>
  </w:num>
  <w:num w:numId="78">
    <w:abstractNumId w:val="46"/>
    <w:lvlOverride w:ilvl="0">
      <w:startOverride w:val="6"/>
    </w:lvlOverride>
  </w:num>
  <w:num w:numId="79">
    <w:abstractNumId w:val="46"/>
    <w:lvlOverride w:ilvl="0">
      <w:startOverride w:val="1"/>
    </w:lvlOverride>
  </w:num>
  <w:num w:numId="80">
    <w:abstractNumId w:val="45"/>
    <w:lvlOverride w:ilvl="0">
      <w:startOverride w:val="1"/>
    </w:lvlOverride>
  </w:num>
  <w:num w:numId="81">
    <w:abstractNumId w:val="46"/>
    <w:lvlOverride w:ilvl="0">
      <w:startOverride w:val="1"/>
    </w:lvlOverride>
  </w:num>
  <w:num w:numId="82">
    <w:abstractNumId w:val="45"/>
    <w:lvlOverride w:ilvl="0">
      <w:startOverride w:val="1"/>
    </w:lvlOverride>
  </w:num>
  <w:num w:numId="83">
    <w:abstractNumId w:val="46"/>
    <w:lvlOverride w:ilvl="0">
      <w:startOverride w:val="1"/>
    </w:lvlOverride>
  </w:num>
  <w:num w:numId="84">
    <w:abstractNumId w:val="45"/>
    <w:lvlOverride w:ilvl="0">
      <w:startOverride w:val="1"/>
    </w:lvlOverride>
  </w:num>
  <w:num w:numId="85">
    <w:abstractNumId w:val="12"/>
  </w:num>
  <w:num w:numId="86">
    <w:abstractNumId w:val="36"/>
  </w:num>
  <w:num w:numId="87">
    <w:abstractNumId w:val="50"/>
  </w:num>
  <w:num w:numId="88">
    <w:abstractNumId w:val="20"/>
  </w:num>
  <w:num w:numId="89">
    <w:abstractNumId w:val="42"/>
  </w:num>
  <w:num w:numId="90">
    <w:abstractNumId w:val="27"/>
  </w:num>
  <w:num w:numId="91">
    <w:abstractNumId w:val="38"/>
  </w:num>
  <w:num w:numId="92">
    <w:abstractNumId w:val="33"/>
  </w:num>
  <w:num w:numId="93">
    <w:abstractNumId w:val="1"/>
  </w:num>
  <w:num w:numId="94">
    <w:abstractNumId w:val="21"/>
  </w:num>
  <w:num w:numId="95">
    <w:abstractNumId w:val="4"/>
  </w:num>
  <w:num w:numId="96">
    <w:abstractNumId w:val="0"/>
  </w:num>
  <w:num w:numId="97">
    <w:abstractNumId w:val="10"/>
  </w:num>
  <w:num w:numId="98">
    <w:abstractNumId w:val="30"/>
  </w:num>
  <w:num w:numId="99">
    <w:abstractNumId w:val="14"/>
  </w:num>
  <w:num w:numId="100">
    <w:abstractNumId w:val="32"/>
  </w:num>
  <w:num w:numId="101">
    <w:abstractNumId w:val="57"/>
  </w:num>
  <w:num w:numId="102">
    <w:abstractNumId w:val="35"/>
  </w:num>
  <w:num w:numId="103">
    <w:abstractNumId w:val="24"/>
  </w:num>
  <w:num w:numId="104">
    <w:abstractNumId w:val="31"/>
  </w:num>
  <w:num w:numId="105">
    <w:abstractNumId w:val="8"/>
  </w:num>
  <w:num w:numId="106">
    <w:abstractNumId w:val="52"/>
  </w:num>
  <w:num w:numId="107">
    <w:abstractNumId w:val="11"/>
  </w:num>
  <w:num w:numId="108">
    <w:abstractNumId w:val="5"/>
  </w:num>
  <w:num w:numId="109">
    <w:abstractNumId w:val="53"/>
  </w:num>
  <w:num w:numId="110">
    <w:abstractNumId w:val="55"/>
  </w:num>
  <w:num w:numId="111">
    <w:abstractNumId w:val="45"/>
    <w:lvlOverride w:ilvl="0">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05AB2"/>
    <w:rsid w:val="00005E2C"/>
    <w:rsid w:val="000100B1"/>
    <w:rsid w:val="00010C04"/>
    <w:rsid w:val="00011374"/>
    <w:rsid w:val="00013793"/>
    <w:rsid w:val="000146F7"/>
    <w:rsid w:val="00017863"/>
    <w:rsid w:val="0002019B"/>
    <w:rsid w:val="00023F71"/>
    <w:rsid w:val="0003002E"/>
    <w:rsid w:val="00043B46"/>
    <w:rsid w:val="00044AB2"/>
    <w:rsid w:val="000471F2"/>
    <w:rsid w:val="0005205D"/>
    <w:rsid w:val="0005223A"/>
    <w:rsid w:val="00052502"/>
    <w:rsid w:val="00055AB8"/>
    <w:rsid w:val="00055B30"/>
    <w:rsid w:val="00056164"/>
    <w:rsid w:val="0005796D"/>
    <w:rsid w:val="00060669"/>
    <w:rsid w:val="00062469"/>
    <w:rsid w:val="00063126"/>
    <w:rsid w:val="000645C0"/>
    <w:rsid w:val="000661A4"/>
    <w:rsid w:val="00071504"/>
    <w:rsid w:val="00073A8B"/>
    <w:rsid w:val="000748A0"/>
    <w:rsid w:val="000761FA"/>
    <w:rsid w:val="000770CE"/>
    <w:rsid w:val="000879C6"/>
    <w:rsid w:val="00091CCD"/>
    <w:rsid w:val="00092837"/>
    <w:rsid w:val="00092CC0"/>
    <w:rsid w:val="00092CDF"/>
    <w:rsid w:val="00093A90"/>
    <w:rsid w:val="0009611B"/>
    <w:rsid w:val="000A1A74"/>
    <w:rsid w:val="000A33A2"/>
    <w:rsid w:val="000A4C07"/>
    <w:rsid w:val="000B3BC9"/>
    <w:rsid w:val="000B3F12"/>
    <w:rsid w:val="000B41F7"/>
    <w:rsid w:val="000B4B77"/>
    <w:rsid w:val="000B560D"/>
    <w:rsid w:val="000B57F1"/>
    <w:rsid w:val="000B73C1"/>
    <w:rsid w:val="000C0F58"/>
    <w:rsid w:val="000C12F1"/>
    <w:rsid w:val="000C4EFC"/>
    <w:rsid w:val="000C50E9"/>
    <w:rsid w:val="000C5390"/>
    <w:rsid w:val="000C5D12"/>
    <w:rsid w:val="000C7CE9"/>
    <w:rsid w:val="000D07BE"/>
    <w:rsid w:val="000D0FB8"/>
    <w:rsid w:val="000D1A0D"/>
    <w:rsid w:val="000D4A0A"/>
    <w:rsid w:val="000D50F3"/>
    <w:rsid w:val="000D6C98"/>
    <w:rsid w:val="000E02FF"/>
    <w:rsid w:val="000E06AA"/>
    <w:rsid w:val="000E0AA1"/>
    <w:rsid w:val="000E15CA"/>
    <w:rsid w:val="000E2524"/>
    <w:rsid w:val="000E63C5"/>
    <w:rsid w:val="000E684A"/>
    <w:rsid w:val="000F1ED7"/>
    <w:rsid w:val="000F2EC2"/>
    <w:rsid w:val="000F3CA9"/>
    <w:rsid w:val="000F4686"/>
    <w:rsid w:val="0010126E"/>
    <w:rsid w:val="00102AB4"/>
    <w:rsid w:val="00104C71"/>
    <w:rsid w:val="001055F0"/>
    <w:rsid w:val="00111182"/>
    <w:rsid w:val="00111DB1"/>
    <w:rsid w:val="001131C4"/>
    <w:rsid w:val="001145D1"/>
    <w:rsid w:val="00115662"/>
    <w:rsid w:val="00115EE1"/>
    <w:rsid w:val="00120C97"/>
    <w:rsid w:val="0012147B"/>
    <w:rsid w:val="0012210D"/>
    <w:rsid w:val="00123B13"/>
    <w:rsid w:val="00130FC5"/>
    <w:rsid w:val="00131138"/>
    <w:rsid w:val="001329A5"/>
    <w:rsid w:val="00132AC0"/>
    <w:rsid w:val="001353E3"/>
    <w:rsid w:val="00136289"/>
    <w:rsid w:val="0013699B"/>
    <w:rsid w:val="00137A51"/>
    <w:rsid w:val="00142149"/>
    <w:rsid w:val="00142E80"/>
    <w:rsid w:val="001433DC"/>
    <w:rsid w:val="00145CC3"/>
    <w:rsid w:val="001523F3"/>
    <w:rsid w:val="00152AFC"/>
    <w:rsid w:val="00156C5D"/>
    <w:rsid w:val="001571BE"/>
    <w:rsid w:val="00157261"/>
    <w:rsid w:val="00162DE6"/>
    <w:rsid w:val="0016329D"/>
    <w:rsid w:val="0016662D"/>
    <w:rsid w:val="00176539"/>
    <w:rsid w:val="00181423"/>
    <w:rsid w:val="00182237"/>
    <w:rsid w:val="00187776"/>
    <w:rsid w:val="00187803"/>
    <w:rsid w:val="00187E88"/>
    <w:rsid w:val="00191A22"/>
    <w:rsid w:val="001937A1"/>
    <w:rsid w:val="00193C2F"/>
    <w:rsid w:val="001959EA"/>
    <w:rsid w:val="00195C82"/>
    <w:rsid w:val="001A1C72"/>
    <w:rsid w:val="001A6549"/>
    <w:rsid w:val="001A6D10"/>
    <w:rsid w:val="001A6E49"/>
    <w:rsid w:val="001B2082"/>
    <w:rsid w:val="001B450B"/>
    <w:rsid w:val="001B463C"/>
    <w:rsid w:val="001B5FAE"/>
    <w:rsid w:val="001B76F8"/>
    <w:rsid w:val="001C50C3"/>
    <w:rsid w:val="001D085F"/>
    <w:rsid w:val="001D1013"/>
    <w:rsid w:val="001D556D"/>
    <w:rsid w:val="001D57E5"/>
    <w:rsid w:val="001D7EF2"/>
    <w:rsid w:val="001E176A"/>
    <w:rsid w:val="001E56EF"/>
    <w:rsid w:val="001E5E6D"/>
    <w:rsid w:val="001F01FF"/>
    <w:rsid w:val="001F0BDA"/>
    <w:rsid w:val="001F0F05"/>
    <w:rsid w:val="001F266B"/>
    <w:rsid w:val="001F3C34"/>
    <w:rsid w:val="001F5C1B"/>
    <w:rsid w:val="001F7A86"/>
    <w:rsid w:val="00200B65"/>
    <w:rsid w:val="00204B02"/>
    <w:rsid w:val="00206F27"/>
    <w:rsid w:val="00207C6F"/>
    <w:rsid w:val="00210007"/>
    <w:rsid w:val="002102D6"/>
    <w:rsid w:val="00210EC8"/>
    <w:rsid w:val="00211095"/>
    <w:rsid w:val="00211B2A"/>
    <w:rsid w:val="00213728"/>
    <w:rsid w:val="00213772"/>
    <w:rsid w:val="0022046A"/>
    <w:rsid w:val="0022367B"/>
    <w:rsid w:val="00225372"/>
    <w:rsid w:val="00226489"/>
    <w:rsid w:val="002322C7"/>
    <w:rsid w:val="002342FE"/>
    <w:rsid w:val="00236010"/>
    <w:rsid w:val="002420A3"/>
    <w:rsid w:val="00243BBD"/>
    <w:rsid w:val="00246AA8"/>
    <w:rsid w:val="00253E14"/>
    <w:rsid w:val="00262F7C"/>
    <w:rsid w:val="002672AC"/>
    <w:rsid w:val="002728A9"/>
    <w:rsid w:val="00273E57"/>
    <w:rsid w:val="002742AB"/>
    <w:rsid w:val="00274CFE"/>
    <w:rsid w:val="00277153"/>
    <w:rsid w:val="00283214"/>
    <w:rsid w:val="002835BB"/>
    <w:rsid w:val="00284190"/>
    <w:rsid w:val="0028459C"/>
    <w:rsid w:val="00284D6E"/>
    <w:rsid w:val="00285EAA"/>
    <w:rsid w:val="002867EA"/>
    <w:rsid w:val="002909DF"/>
    <w:rsid w:val="0029188E"/>
    <w:rsid w:val="002A0DA6"/>
    <w:rsid w:val="002A2BBE"/>
    <w:rsid w:val="002A58F6"/>
    <w:rsid w:val="002B4781"/>
    <w:rsid w:val="002B53D7"/>
    <w:rsid w:val="002B794E"/>
    <w:rsid w:val="002C36FC"/>
    <w:rsid w:val="002C4360"/>
    <w:rsid w:val="002D4A43"/>
    <w:rsid w:val="002D5258"/>
    <w:rsid w:val="002D526B"/>
    <w:rsid w:val="002D5325"/>
    <w:rsid w:val="002D5D4E"/>
    <w:rsid w:val="002D6D1A"/>
    <w:rsid w:val="002D6DF1"/>
    <w:rsid w:val="002D7D1A"/>
    <w:rsid w:val="002E3080"/>
    <w:rsid w:val="002E52E1"/>
    <w:rsid w:val="002E54C7"/>
    <w:rsid w:val="002E5F18"/>
    <w:rsid w:val="002E6DB2"/>
    <w:rsid w:val="002E78DE"/>
    <w:rsid w:val="002F14B0"/>
    <w:rsid w:val="002F2859"/>
    <w:rsid w:val="002F291B"/>
    <w:rsid w:val="002F29FE"/>
    <w:rsid w:val="002F3454"/>
    <w:rsid w:val="002F4E1A"/>
    <w:rsid w:val="002F5966"/>
    <w:rsid w:val="002F6081"/>
    <w:rsid w:val="003011A4"/>
    <w:rsid w:val="0030266D"/>
    <w:rsid w:val="00304238"/>
    <w:rsid w:val="00304C79"/>
    <w:rsid w:val="0030697B"/>
    <w:rsid w:val="00307E41"/>
    <w:rsid w:val="003111F2"/>
    <w:rsid w:val="003125C7"/>
    <w:rsid w:val="00312F36"/>
    <w:rsid w:val="003139F2"/>
    <w:rsid w:val="00315E2B"/>
    <w:rsid w:val="0031794B"/>
    <w:rsid w:val="00317C44"/>
    <w:rsid w:val="0032083B"/>
    <w:rsid w:val="00322C52"/>
    <w:rsid w:val="00323D50"/>
    <w:rsid w:val="003262BF"/>
    <w:rsid w:val="003267B3"/>
    <w:rsid w:val="00327407"/>
    <w:rsid w:val="00332C1A"/>
    <w:rsid w:val="00337D99"/>
    <w:rsid w:val="00340175"/>
    <w:rsid w:val="00340F2D"/>
    <w:rsid w:val="00345118"/>
    <w:rsid w:val="00351DC1"/>
    <w:rsid w:val="0035544D"/>
    <w:rsid w:val="0035564F"/>
    <w:rsid w:val="00356DA0"/>
    <w:rsid w:val="003603D9"/>
    <w:rsid w:val="003632C2"/>
    <w:rsid w:val="003635EB"/>
    <w:rsid w:val="00365CB0"/>
    <w:rsid w:val="0036636A"/>
    <w:rsid w:val="0037156D"/>
    <w:rsid w:val="003727C1"/>
    <w:rsid w:val="003802C6"/>
    <w:rsid w:val="00383257"/>
    <w:rsid w:val="00383BC9"/>
    <w:rsid w:val="00383BFA"/>
    <w:rsid w:val="0038737E"/>
    <w:rsid w:val="00391827"/>
    <w:rsid w:val="003927DD"/>
    <w:rsid w:val="00396DF0"/>
    <w:rsid w:val="003A2F73"/>
    <w:rsid w:val="003A4FD3"/>
    <w:rsid w:val="003A70A8"/>
    <w:rsid w:val="003B2F3E"/>
    <w:rsid w:val="003B4ABB"/>
    <w:rsid w:val="003B59AF"/>
    <w:rsid w:val="003C0B50"/>
    <w:rsid w:val="003C275B"/>
    <w:rsid w:val="003C6BB2"/>
    <w:rsid w:val="003C7A77"/>
    <w:rsid w:val="003D0A83"/>
    <w:rsid w:val="003D36F7"/>
    <w:rsid w:val="003D41E1"/>
    <w:rsid w:val="003D5A99"/>
    <w:rsid w:val="003E47AF"/>
    <w:rsid w:val="003E49FE"/>
    <w:rsid w:val="003E4B27"/>
    <w:rsid w:val="003E5A4D"/>
    <w:rsid w:val="003F0362"/>
    <w:rsid w:val="003F0D13"/>
    <w:rsid w:val="003F24BC"/>
    <w:rsid w:val="003F2F17"/>
    <w:rsid w:val="003F3341"/>
    <w:rsid w:val="003F350B"/>
    <w:rsid w:val="003F3873"/>
    <w:rsid w:val="003F4816"/>
    <w:rsid w:val="003F5966"/>
    <w:rsid w:val="003F5C07"/>
    <w:rsid w:val="003F6552"/>
    <w:rsid w:val="003F7525"/>
    <w:rsid w:val="003F75E3"/>
    <w:rsid w:val="004037BC"/>
    <w:rsid w:val="00406442"/>
    <w:rsid w:val="0041110A"/>
    <w:rsid w:val="00414424"/>
    <w:rsid w:val="0041643B"/>
    <w:rsid w:val="00416EB7"/>
    <w:rsid w:val="00421624"/>
    <w:rsid w:val="00421FC2"/>
    <w:rsid w:val="00427457"/>
    <w:rsid w:val="00431B14"/>
    <w:rsid w:val="00432250"/>
    <w:rsid w:val="00433D28"/>
    <w:rsid w:val="0043407E"/>
    <w:rsid w:val="00435A85"/>
    <w:rsid w:val="00442434"/>
    <w:rsid w:val="00444B5D"/>
    <w:rsid w:val="00447461"/>
    <w:rsid w:val="00450683"/>
    <w:rsid w:val="00450950"/>
    <w:rsid w:val="0045429C"/>
    <w:rsid w:val="00454A72"/>
    <w:rsid w:val="00456502"/>
    <w:rsid w:val="00456A9D"/>
    <w:rsid w:val="00460205"/>
    <w:rsid w:val="004604D6"/>
    <w:rsid w:val="0046406F"/>
    <w:rsid w:val="004658EB"/>
    <w:rsid w:val="00466F48"/>
    <w:rsid w:val="00470C7A"/>
    <w:rsid w:val="00470F39"/>
    <w:rsid w:val="0047156C"/>
    <w:rsid w:val="0047567F"/>
    <w:rsid w:val="00475D2C"/>
    <w:rsid w:val="00477394"/>
    <w:rsid w:val="004801DC"/>
    <w:rsid w:val="00481894"/>
    <w:rsid w:val="004822D6"/>
    <w:rsid w:val="00482510"/>
    <w:rsid w:val="0048322D"/>
    <w:rsid w:val="00485365"/>
    <w:rsid w:val="00485B23"/>
    <w:rsid w:val="00486FAF"/>
    <w:rsid w:val="004871C7"/>
    <w:rsid w:val="004906B1"/>
    <w:rsid w:val="00492D97"/>
    <w:rsid w:val="00495669"/>
    <w:rsid w:val="00496275"/>
    <w:rsid w:val="004977DD"/>
    <w:rsid w:val="004A0EB6"/>
    <w:rsid w:val="004A211E"/>
    <w:rsid w:val="004A2210"/>
    <w:rsid w:val="004A2391"/>
    <w:rsid w:val="004A3523"/>
    <w:rsid w:val="004A66D6"/>
    <w:rsid w:val="004A710B"/>
    <w:rsid w:val="004A7CC2"/>
    <w:rsid w:val="004B04DC"/>
    <w:rsid w:val="004B0F75"/>
    <w:rsid w:val="004B55D5"/>
    <w:rsid w:val="004B6B0D"/>
    <w:rsid w:val="004B7B1B"/>
    <w:rsid w:val="004C276E"/>
    <w:rsid w:val="004C4434"/>
    <w:rsid w:val="004C582A"/>
    <w:rsid w:val="004D5962"/>
    <w:rsid w:val="004D601A"/>
    <w:rsid w:val="004D6B0F"/>
    <w:rsid w:val="004E1CC8"/>
    <w:rsid w:val="004E3558"/>
    <w:rsid w:val="004F0422"/>
    <w:rsid w:val="004F0999"/>
    <w:rsid w:val="004F1D96"/>
    <w:rsid w:val="004F4D46"/>
    <w:rsid w:val="004F5D30"/>
    <w:rsid w:val="00500A69"/>
    <w:rsid w:val="00501D09"/>
    <w:rsid w:val="00501D3C"/>
    <w:rsid w:val="00503FF3"/>
    <w:rsid w:val="0050618B"/>
    <w:rsid w:val="005101B2"/>
    <w:rsid w:val="00514119"/>
    <w:rsid w:val="00514C5F"/>
    <w:rsid w:val="005203D0"/>
    <w:rsid w:val="005207A8"/>
    <w:rsid w:val="00521246"/>
    <w:rsid w:val="00523FA3"/>
    <w:rsid w:val="00524AEB"/>
    <w:rsid w:val="00526419"/>
    <w:rsid w:val="005304A0"/>
    <w:rsid w:val="00530DC8"/>
    <w:rsid w:val="0053181C"/>
    <w:rsid w:val="0053341C"/>
    <w:rsid w:val="005334F8"/>
    <w:rsid w:val="0053604B"/>
    <w:rsid w:val="0054092A"/>
    <w:rsid w:val="005412EC"/>
    <w:rsid w:val="005522BE"/>
    <w:rsid w:val="0055549C"/>
    <w:rsid w:val="00555C2D"/>
    <w:rsid w:val="00555E94"/>
    <w:rsid w:val="00566363"/>
    <w:rsid w:val="00566847"/>
    <w:rsid w:val="00572C0D"/>
    <w:rsid w:val="00572CCB"/>
    <w:rsid w:val="00575075"/>
    <w:rsid w:val="0057781B"/>
    <w:rsid w:val="00581BDC"/>
    <w:rsid w:val="0058453A"/>
    <w:rsid w:val="005849AE"/>
    <w:rsid w:val="00587097"/>
    <w:rsid w:val="00593C3E"/>
    <w:rsid w:val="005949D8"/>
    <w:rsid w:val="00596B8A"/>
    <w:rsid w:val="005A14BA"/>
    <w:rsid w:val="005A2873"/>
    <w:rsid w:val="005A29EC"/>
    <w:rsid w:val="005A2D0B"/>
    <w:rsid w:val="005A604C"/>
    <w:rsid w:val="005A734D"/>
    <w:rsid w:val="005B1D8F"/>
    <w:rsid w:val="005B3C64"/>
    <w:rsid w:val="005B5522"/>
    <w:rsid w:val="005C1224"/>
    <w:rsid w:val="005C2CCA"/>
    <w:rsid w:val="005C5D21"/>
    <w:rsid w:val="005D06F7"/>
    <w:rsid w:val="005D28D5"/>
    <w:rsid w:val="005D2DE5"/>
    <w:rsid w:val="005E0799"/>
    <w:rsid w:val="005E208E"/>
    <w:rsid w:val="005E6A63"/>
    <w:rsid w:val="005F4237"/>
    <w:rsid w:val="005F4605"/>
    <w:rsid w:val="005F7AD8"/>
    <w:rsid w:val="0060018C"/>
    <w:rsid w:val="006049B5"/>
    <w:rsid w:val="00604CC4"/>
    <w:rsid w:val="006124A6"/>
    <w:rsid w:val="006151BA"/>
    <w:rsid w:val="0061610F"/>
    <w:rsid w:val="00621D66"/>
    <w:rsid w:val="0062307A"/>
    <w:rsid w:val="00623569"/>
    <w:rsid w:val="006254CD"/>
    <w:rsid w:val="00626CC9"/>
    <w:rsid w:val="00630440"/>
    <w:rsid w:val="00631E9F"/>
    <w:rsid w:val="00637F4A"/>
    <w:rsid w:val="00641A10"/>
    <w:rsid w:val="0064250B"/>
    <w:rsid w:val="00643C78"/>
    <w:rsid w:val="0064427C"/>
    <w:rsid w:val="0064483A"/>
    <w:rsid w:val="0064650E"/>
    <w:rsid w:val="006516FE"/>
    <w:rsid w:val="00653824"/>
    <w:rsid w:val="00653A57"/>
    <w:rsid w:val="00655493"/>
    <w:rsid w:val="0066110D"/>
    <w:rsid w:val="00663A36"/>
    <w:rsid w:val="00663FCE"/>
    <w:rsid w:val="00666926"/>
    <w:rsid w:val="00666A0F"/>
    <w:rsid w:val="0067143B"/>
    <w:rsid w:val="00672107"/>
    <w:rsid w:val="00675AD9"/>
    <w:rsid w:val="00675C9A"/>
    <w:rsid w:val="00680429"/>
    <w:rsid w:val="00683B8D"/>
    <w:rsid w:val="0068585E"/>
    <w:rsid w:val="00686B2D"/>
    <w:rsid w:val="0068702C"/>
    <w:rsid w:val="006901DD"/>
    <w:rsid w:val="00690560"/>
    <w:rsid w:val="006912A3"/>
    <w:rsid w:val="00693A61"/>
    <w:rsid w:val="00693DD0"/>
    <w:rsid w:val="00694498"/>
    <w:rsid w:val="00694712"/>
    <w:rsid w:val="00694756"/>
    <w:rsid w:val="0069617F"/>
    <w:rsid w:val="006A1023"/>
    <w:rsid w:val="006A10A7"/>
    <w:rsid w:val="006A2991"/>
    <w:rsid w:val="006A3274"/>
    <w:rsid w:val="006A41AA"/>
    <w:rsid w:val="006A46C5"/>
    <w:rsid w:val="006A618A"/>
    <w:rsid w:val="006B0D32"/>
    <w:rsid w:val="006B13A1"/>
    <w:rsid w:val="006B2281"/>
    <w:rsid w:val="006B2B58"/>
    <w:rsid w:val="006B2EE6"/>
    <w:rsid w:val="006B4B00"/>
    <w:rsid w:val="006B4E74"/>
    <w:rsid w:val="006B55EC"/>
    <w:rsid w:val="006B75AD"/>
    <w:rsid w:val="006B7DFA"/>
    <w:rsid w:val="006C0F60"/>
    <w:rsid w:val="006C13D2"/>
    <w:rsid w:val="006C2CCB"/>
    <w:rsid w:val="006C3A55"/>
    <w:rsid w:val="006C6084"/>
    <w:rsid w:val="006C6C39"/>
    <w:rsid w:val="006D596E"/>
    <w:rsid w:val="006D778B"/>
    <w:rsid w:val="006D7FB2"/>
    <w:rsid w:val="006E3BDF"/>
    <w:rsid w:val="006E3FD0"/>
    <w:rsid w:val="006E45A1"/>
    <w:rsid w:val="006E48AE"/>
    <w:rsid w:val="006E4991"/>
    <w:rsid w:val="006E510E"/>
    <w:rsid w:val="006E6014"/>
    <w:rsid w:val="006E625F"/>
    <w:rsid w:val="006E6865"/>
    <w:rsid w:val="006F03B5"/>
    <w:rsid w:val="006F1F48"/>
    <w:rsid w:val="006F78EF"/>
    <w:rsid w:val="0070235B"/>
    <w:rsid w:val="007049B5"/>
    <w:rsid w:val="0070795D"/>
    <w:rsid w:val="007119EE"/>
    <w:rsid w:val="00711B1A"/>
    <w:rsid w:val="0071210C"/>
    <w:rsid w:val="00713220"/>
    <w:rsid w:val="0071583B"/>
    <w:rsid w:val="0072187E"/>
    <w:rsid w:val="00725270"/>
    <w:rsid w:val="00725BB1"/>
    <w:rsid w:val="00726367"/>
    <w:rsid w:val="007269AC"/>
    <w:rsid w:val="00731772"/>
    <w:rsid w:val="00740D06"/>
    <w:rsid w:val="00743D94"/>
    <w:rsid w:val="00744218"/>
    <w:rsid w:val="00744D32"/>
    <w:rsid w:val="00746A95"/>
    <w:rsid w:val="00752076"/>
    <w:rsid w:val="00752387"/>
    <w:rsid w:val="00752FB3"/>
    <w:rsid w:val="00753C76"/>
    <w:rsid w:val="007540EE"/>
    <w:rsid w:val="0076052D"/>
    <w:rsid w:val="00761993"/>
    <w:rsid w:val="00762CA6"/>
    <w:rsid w:val="007641F1"/>
    <w:rsid w:val="00765E04"/>
    <w:rsid w:val="00766D31"/>
    <w:rsid w:val="00767834"/>
    <w:rsid w:val="00770B1F"/>
    <w:rsid w:val="0077199D"/>
    <w:rsid w:val="007735FB"/>
    <w:rsid w:val="00774777"/>
    <w:rsid w:val="00774EAB"/>
    <w:rsid w:val="007754E1"/>
    <w:rsid w:val="00784FC0"/>
    <w:rsid w:val="00786F1C"/>
    <w:rsid w:val="00790A75"/>
    <w:rsid w:val="00790F89"/>
    <w:rsid w:val="007925CE"/>
    <w:rsid w:val="00796ED8"/>
    <w:rsid w:val="007A2579"/>
    <w:rsid w:val="007A2737"/>
    <w:rsid w:val="007A606A"/>
    <w:rsid w:val="007A6267"/>
    <w:rsid w:val="007A6311"/>
    <w:rsid w:val="007A6BEF"/>
    <w:rsid w:val="007A6FF9"/>
    <w:rsid w:val="007A7DD0"/>
    <w:rsid w:val="007B0161"/>
    <w:rsid w:val="007B5994"/>
    <w:rsid w:val="007B5CC8"/>
    <w:rsid w:val="007B77D9"/>
    <w:rsid w:val="007B7ACE"/>
    <w:rsid w:val="007C5CA4"/>
    <w:rsid w:val="007D0532"/>
    <w:rsid w:val="007D329F"/>
    <w:rsid w:val="007D49C4"/>
    <w:rsid w:val="007D4B8D"/>
    <w:rsid w:val="007D5EB0"/>
    <w:rsid w:val="007E040F"/>
    <w:rsid w:val="007E075F"/>
    <w:rsid w:val="007E23CB"/>
    <w:rsid w:val="007E4128"/>
    <w:rsid w:val="007E44FA"/>
    <w:rsid w:val="007E4DA1"/>
    <w:rsid w:val="007E5878"/>
    <w:rsid w:val="007E6962"/>
    <w:rsid w:val="007F1525"/>
    <w:rsid w:val="007F211C"/>
    <w:rsid w:val="007F49AD"/>
    <w:rsid w:val="007F4CE0"/>
    <w:rsid w:val="007F571F"/>
    <w:rsid w:val="007F6044"/>
    <w:rsid w:val="007F78BD"/>
    <w:rsid w:val="00803080"/>
    <w:rsid w:val="00807D2F"/>
    <w:rsid w:val="00810563"/>
    <w:rsid w:val="0081089F"/>
    <w:rsid w:val="00812C34"/>
    <w:rsid w:val="0081725F"/>
    <w:rsid w:val="00820860"/>
    <w:rsid w:val="008212C4"/>
    <w:rsid w:val="0082273B"/>
    <w:rsid w:val="00822874"/>
    <w:rsid w:val="00823AA7"/>
    <w:rsid w:val="00823E12"/>
    <w:rsid w:val="00824A51"/>
    <w:rsid w:val="00831230"/>
    <w:rsid w:val="00831E01"/>
    <w:rsid w:val="0083376F"/>
    <w:rsid w:val="00834522"/>
    <w:rsid w:val="00834B60"/>
    <w:rsid w:val="008359C7"/>
    <w:rsid w:val="00835CCB"/>
    <w:rsid w:val="00840913"/>
    <w:rsid w:val="0084095E"/>
    <w:rsid w:val="00841FBB"/>
    <w:rsid w:val="00842494"/>
    <w:rsid w:val="00842CC1"/>
    <w:rsid w:val="00843763"/>
    <w:rsid w:val="0085648B"/>
    <w:rsid w:val="00856D6E"/>
    <w:rsid w:val="00861322"/>
    <w:rsid w:val="00862DAF"/>
    <w:rsid w:val="00865114"/>
    <w:rsid w:val="00867DB4"/>
    <w:rsid w:val="00871F10"/>
    <w:rsid w:val="00873477"/>
    <w:rsid w:val="0087407F"/>
    <w:rsid w:val="00874A63"/>
    <w:rsid w:val="00875D24"/>
    <w:rsid w:val="0087663A"/>
    <w:rsid w:val="00876807"/>
    <w:rsid w:val="00876BD4"/>
    <w:rsid w:val="00877274"/>
    <w:rsid w:val="0088234C"/>
    <w:rsid w:val="008861C1"/>
    <w:rsid w:val="008873E8"/>
    <w:rsid w:val="00891A23"/>
    <w:rsid w:val="00896281"/>
    <w:rsid w:val="008A0AC9"/>
    <w:rsid w:val="008A1584"/>
    <w:rsid w:val="008A2700"/>
    <w:rsid w:val="008A2A51"/>
    <w:rsid w:val="008A51A6"/>
    <w:rsid w:val="008A7391"/>
    <w:rsid w:val="008B1EC7"/>
    <w:rsid w:val="008B2458"/>
    <w:rsid w:val="008B4874"/>
    <w:rsid w:val="008C18B9"/>
    <w:rsid w:val="008C3A59"/>
    <w:rsid w:val="008D3D1C"/>
    <w:rsid w:val="008D4311"/>
    <w:rsid w:val="008D6323"/>
    <w:rsid w:val="008D7111"/>
    <w:rsid w:val="008E1643"/>
    <w:rsid w:val="008E2198"/>
    <w:rsid w:val="008E21CC"/>
    <w:rsid w:val="008E7FF1"/>
    <w:rsid w:val="008F0AEC"/>
    <w:rsid w:val="008F11BD"/>
    <w:rsid w:val="008F2E20"/>
    <w:rsid w:val="008F4E19"/>
    <w:rsid w:val="009120BA"/>
    <w:rsid w:val="00912191"/>
    <w:rsid w:val="0091356F"/>
    <w:rsid w:val="009143F1"/>
    <w:rsid w:val="00914F5E"/>
    <w:rsid w:val="00915C79"/>
    <w:rsid w:val="00920E8D"/>
    <w:rsid w:val="00922978"/>
    <w:rsid w:val="00922FC2"/>
    <w:rsid w:val="00925C9A"/>
    <w:rsid w:val="00926FFA"/>
    <w:rsid w:val="0093178C"/>
    <w:rsid w:val="00931BAC"/>
    <w:rsid w:val="00941CED"/>
    <w:rsid w:val="00945EBD"/>
    <w:rsid w:val="00956064"/>
    <w:rsid w:val="0095660B"/>
    <w:rsid w:val="00957B33"/>
    <w:rsid w:val="00960002"/>
    <w:rsid w:val="009600CE"/>
    <w:rsid w:val="0096065B"/>
    <w:rsid w:val="009606E0"/>
    <w:rsid w:val="009612FB"/>
    <w:rsid w:val="009619F7"/>
    <w:rsid w:val="009639D8"/>
    <w:rsid w:val="00963F67"/>
    <w:rsid w:val="0096416B"/>
    <w:rsid w:val="00966476"/>
    <w:rsid w:val="0096672A"/>
    <w:rsid w:val="00967548"/>
    <w:rsid w:val="009676DB"/>
    <w:rsid w:val="00967DED"/>
    <w:rsid w:val="00970EE4"/>
    <w:rsid w:val="00972959"/>
    <w:rsid w:val="009743E6"/>
    <w:rsid w:val="00974A4D"/>
    <w:rsid w:val="00980CC5"/>
    <w:rsid w:val="00985941"/>
    <w:rsid w:val="00985A0B"/>
    <w:rsid w:val="009908C7"/>
    <w:rsid w:val="00993EC9"/>
    <w:rsid w:val="009A08FC"/>
    <w:rsid w:val="009A154B"/>
    <w:rsid w:val="009A29CA"/>
    <w:rsid w:val="009A33A9"/>
    <w:rsid w:val="009A4656"/>
    <w:rsid w:val="009A5856"/>
    <w:rsid w:val="009A5ABE"/>
    <w:rsid w:val="009A66DA"/>
    <w:rsid w:val="009B0308"/>
    <w:rsid w:val="009B0F70"/>
    <w:rsid w:val="009B4EB4"/>
    <w:rsid w:val="009B7E6B"/>
    <w:rsid w:val="009C06E2"/>
    <w:rsid w:val="009C0D2D"/>
    <w:rsid w:val="009C4B93"/>
    <w:rsid w:val="009C511E"/>
    <w:rsid w:val="009C6E12"/>
    <w:rsid w:val="009C7E0D"/>
    <w:rsid w:val="009D08D7"/>
    <w:rsid w:val="009D252D"/>
    <w:rsid w:val="009D59B2"/>
    <w:rsid w:val="009D5B73"/>
    <w:rsid w:val="009E038C"/>
    <w:rsid w:val="009E2955"/>
    <w:rsid w:val="009E2DD0"/>
    <w:rsid w:val="009E3011"/>
    <w:rsid w:val="009F586E"/>
    <w:rsid w:val="00A0397E"/>
    <w:rsid w:val="00A05871"/>
    <w:rsid w:val="00A06916"/>
    <w:rsid w:val="00A10D16"/>
    <w:rsid w:val="00A11033"/>
    <w:rsid w:val="00A14C48"/>
    <w:rsid w:val="00A200DB"/>
    <w:rsid w:val="00A2075A"/>
    <w:rsid w:val="00A272C4"/>
    <w:rsid w:val="00A30374"/>
    <w:rsid w:val="00A30B48"/>
    <w:rsid w:val="00A31E1E"/>
    <w:rsid w:val="00A33CE1"/>
    <w:rsid w:val="00A36147"/>
    <w:rsid w:val="00A36791"/>
    <w:rsid w:val="00A4049A"/>
    <w:rsid w:val="00A419AB"/>
    <w:rsid w:val="00A43148"/>
    <w:rsid w:val="00A45A7C"/>
    <w:rsid w:val="00A45BF2"/>
    <w:rsid w:val="00A5032E"/>
    <w:rsid w:val="00A5075A"/>
    <w:rsid w:val="00A5083E"/>
    <w:rsid w:val="00A52271"/>
    <w:rsid w:val="00A53A9D"/>
    <w:rsid w:val="00A60B65"/>
    <w:rsid w:val="00A65ECD"/>
    <w:rsid w:val="00A65F9E"/>
    <w:rsid w:val="00A667F2"/>
    <w:rsid w:val="00A66BEF"/>
    <w:rsid w:val="00A672A4"/>
    <w:rsid w:val="00A73F05"/>
    <w:rsid w:val="00A7462C"/>
    <w:rsid w:val="00A75278"/>
    <w:rsid w:val="00A763D7"/>
    <w:rsid w:val="00A76A43"/>
    <w:rsid w:val="00A7741A"/>
    <w:rsid w:val="00A80B54"/>
    <w:rsid w:val="00A81ACD"/>
    <w:rsid w:val="00A83D35"/>
    <w:rsid w:val="00A84D52"/>
    <w:rsid w:val="00A852CB"/>
    <w:rsid w:val="00A86DAA"/>
    <w:rsid w:val="00A901DF"/>
    <w:rsid w:val="00A91BAD"/>
    <w:rsid w:val="00A92521"/>
    <w:rsid w:val="00A95AC2"/>
    <w:rsid w:val="00A95BA6"/>
    <w:rsid w:val="00A968E6"/>
    <w:rsid w:val="00AA3EAA"/>
    <w:rsid w:val="00AA593C"/>
    <w:rsid w:val="00AA69B8"/>
    <w:rsid w:val="00AA6EA9"/>
    <w:rsid w:val="00AB42CA"/>
    <w:rsid w:val="00AB6E0C"/>
    <w:rsid w:val="00AC1CE8"/>
    <w:rsid w:val="00AC4140"/>
    <w:rsid w:val="00AC5785"/>
    <w:rsid w:val="00AC63BF"/>
    <w:rsid w:val="00AD2C68"/>
    <w:rsid w:val="00AD351F"/>
    <w:rsid w:val="00AD40E5"/>
    <w:rsid w:val="00AD6C0A"/>
    <w:rsid w:val="00AD6FC5"/>
    <w:rsid w:val="00AE1A15"/>
    <w:rsid w:val="00AE2D2F"/>
    <w:rsid w:val="00AE7DCD"/>
    <w:rsid w:val="00AE7DED"/>
    <w:rsid w:val="00AF0630"/>
    <w:rsid w:val="00AF38BC"/>
    <w:rsid w:val="00AF4D6F"/>
    <w:rsid w:val="00AF6C1E"/>
    <w:rsid w:val="00AF6E59"/>
    <w:rsid w:val="00AF7054"/>
    <w:rsid w:val="00B03E2C"/>
    <w:rsid w:val="00B0486D"/>
    <w:rsid w:val="00B051FB"/>
    <w:rsid w:val="00B05E80"/>
    <w:rsid w:val="00B05FEA"/>
    <w:rsid w:val="00B06C82"/>
    <w:rsid w:val="00B07D93"/>
    <w:rsid w:val="00B10407"/>
    <w:rsid w:val="00B11D49"/>
    <w:rsid w:val="00B14D9B"/>
    <w:rsid w:val="00B20E48"/>
    <w:rsid w:val="00B23AAF"/>
    <w:rsid w:val="00B243C8"/>
    <w:rsid w:val="00B25560"/>
    <w:rsid w:val="00B27240"/>
    <w:rsid w:val="00B27408"/>
    <w:rsid w:val="00B30B6E"/>
    <w:rsid w:val="00B3145F"/>
    <w:rsid w:val="00B3335D"/>
    <w:rsid w:val="00B3371A"/>
    <w:rsid w:val="00B371D2"/>
    <w:rsid w:val="00B42318"/>
    <w:rsid w:val="00B42501"/>
    <w:rsid w:val="00B44D2A"/>
    <w:rsid w:val="00B457F0"/>
    <w:rsid w:val="00B4587F"/>
    <w:rsid w:val="00B46E59"/>
    <w:rsid w:val="00B53FF1"/>
    <w:rsid w:val="00B54807"/>
    <w:rsid w:val="00B551FD"/>
    <w:rsid w:val="00B6142F"/>
    <w:rsid w:val="00B614A1"/>
    <w:rsid w:val="00B65AAE"/>
    <w:rsid w:val="00B70B7B"/>
    <w:rsid w:val="00B72BE7"/>
    <w:rsid w:val="00B740E4"/>
    <w:rsid w:val="00B743BC"/>
    <w:rsid w:val="00B763F6"/>
    <w:rsid w:val="00B76DC7"/>
    <w:rsid w:val="00B80807"/>
    <w:rsid w:val="00B81055"/>
    <w:rsid w:val="00B8169B"/>
    <w:rsid w:val="00B949DF"/>
    <w:rsid w:val="00B95EF2"/>
    <w:rsid w:val="00BA0710"/>
    <w:rsid w:val="00BA2470"/>
    <w:rsid w:val="00BA2D15"/>
    <w:rsid w:val="00BA6F54"/>
    <w:rsid w:val="00BA7042"/>
    <w:rsid w:val="00BB18E5"/>
    <w:rsid w:val="00BB1A0D"/>
    <w:rsid w:val="00BB61E7"/>
    <w:rsid w:val="00BB6CC6"/>
    <w:rsid w:val="00BC0730"/>
    <w:rsid w:val="00BC30A4"/>
    <w:rsid w:val="00BC428C"/>
    <w:rsid w:val="00BC4D00"/>
    <w:rsid w:val="00BC7902"/>
    <w:rsid w:val="00BD182C"/>
    <w:rsid w:val="00BD2C18"/>
    <w:rsid w:val="00BD6175"/>
    <w:rsid w:val="00BD6ED7"/>
    <w:rsid w:val="00BE0275"/>
    <w:rsid w:val="00BE076E"/>
    <w:rsid w:val="00BE39DD"/>
    <w:rsid w:val="00BF0144"/>
    <w:rsid w:val="00BF0B91"/>
    <w:rsid w:val="00BF1B71"/>
    <w:rsid w:val="00BF1DE3"/>
    <w:rsid w:val="00BF2F10"/>
    <w:rsid w:val="00BF3C42"/>
    <w:rsid w:val="00BF3F9A"/>
    <w:rsid w:val="00C016F6"/>
    <w:rsid w:val="00C033B7"/>
    <w:rsid w:val="00C04E6C"/>
    <w:rsid w:val="00C10D33"/>
    <w:rsid w:val="00C11253"/>
    <w:rsid w:val="00C20896"/>
    <w:rsid w:val="00C23D81"/>
    <w:rsid w:val="00C247D2"/>
    <w:rsid w:val="00C251EF"/>
    <w:rsid w:val="00C256E9"/>
    <w:rsid w:val="00C32F59"/>
    <w:rsid w:val="00C33975"/>
    <w:rsid w:val="00C33CB5"/>
    <w:rsid w:val="00C34D91"/>
    <w:rsid w:val="00C360EB"/>
    <w:rsid w:val="00C4062C"/>
    <w:rsid w:val="00C424F0"/>
    <w:rsid w:val="00C42B9C"/>
    <w:rsid w:val="00C42F92"/>
    <w:rsid w:val="00C477B6"/>
    <w:rsid w:val="00C55808"/>
    <w:rsid w:val="00C55BA5"/>
    <w:rsid w:val="00C6062A"/>
    <w:rsid w:val="00C62A85"/>
    <w:rsid w:val="00C62EE8"/>
    <w:rsid w:val="00C6420A"/>
    <w:rsid w:val="00C65267"/>
    <w:rsid w:val="00C65394"/>
    <w:rsid w:val="00C65408"/>
    <w:rsid w:val="00C656FD"/>
    <w:rsid w:val="00C7469B"/>
    <w:rsid w:val="00C7760D"/>
    <w:rsid w:val="00C77EA4"/>
    <w:rsid w:val="00C81AD0"/>
    <w:rsid w:val="00C8387B"/>
    <w:rsid w:val="00C856B8"/>
    <w:rsid w:val="00C9490F"/>
    <w:rsid w:val="00C94D3C"/>
    <w:rsid w:val="00C97143"/>
    <w:rsid w:val="00C97EF9"/>
    <w:rsid w:val="00CA0250"/>
    <w:rsid w:val="00CA1DE4"/>
    <w:rsid w:val="00CA22A3"/>
    <w:rsid w:val="00CA4918"/>
    <w:rsid w:val="00CA6592"/>
    <w:rsid w:val="00CB0BDC"/>
    <w:rsid w:val="00CB28D7"/>
    <w:rsid w:val="00CB3D49"/>
    <w:rsid w:val="00CB4528"/>
    <w:rsid w:val="00CB49BA"/>
    <w:rsid w:val="00CB4DCE"/>
    <w:rsid w:val="00CB7310"/>
    <w:rsid w:val="00CC06A2"/>
    <w:rsid w:val="00CC3D52"/>
    <w:rsid w:val="00CD01C1"/>
    <w:rsid w:val="00CD0297"/>
    <w:rsid w:val="00CD3ADC"/>
    <w:rsid w:val="00CD4112"/>
    <w:rsid w:val="00CD5BFC"/>
    <w:rsid w:val="00CD5E70"/>
    <w:rsid w:val="00CD5EA3"/>
    <w:rsid w:val="00CD6C9E"/>
    <w:rsid w:val="00CE52F1"/>
    <w:rsid w:val="00CE66A3"/>
    <w:rsid w:val="00CF14C9"/>
    <w:rsid w:val="00CF57DC"/>
    <w:rsid w:val="00CF58BE"/>
    <w:rsid w:val="00CF6014"/>
    <w:rsid w:val="00D040A8"/>
    <w:rsid w:val="00D06E43"/>
    <w:rsid w:val="00D10215"/>
    <w:rsid w:val="00D1042F"/>
    <w:rsid w:val="00D10994"/>
    <w:rsid w:val="00D163F3"/>
    <w:rsid w:val="00D17128"/>
    <w:rsid w:val="00D20A4F"/>
    <w:rsid w:val="00D23044"/>
    <w:rsid w:val="00D235A6"/>
    <w:rsid w:val="00D24240"/>
    <w:rsid w:val="00D33A7F"/>
    <w:rsid w:val="00D36FBA"/>
    <w:rsid w:val="00D40C7B"/>
    <w:rsid w:val="00D41B3F"/>
    <w:rsid w:val="00D42BC3"/>
    <w:rsid w:val="00D43646"/>
    <w:rsid w:val="00D45F7D"/>
    <w:rsid w:val="00D50EAB"/>
    <w:rsid w:val="00D52982"/>
    <w:rsid w:val="00D530E3"/>
    <w:rsid w:val="00D5388B"/>
    <w:rsid w:val="00D539C0"/>
    <w:rsid w:val="00D539FB"/>
    <w:rsid w:val="00D54251"/>
    <w:rsid w:val="00D54356"/>
    <w:rsid w:val="00D557CE"/>
    <w:rsid w:val="00D566A0"/>
    <w:rsid w:val="00D6293F"/>
    <w:rsid w:val="00D63465"/>
    <w:rsid w:val="00D6434C"/>
    <w:rsid w:val="00D6449E"/>
    <w:rsid w:val="00D664EE"/>
    <w:rsid w:val="00D72381"/>
    <w:rsid w:val="00D7305D"/>
    <w:rsid w:val="00D74C6D"/>
    <w:rsid w:val="00D76AFB"/>
    <w:rsid w:val="00D7779D"/>
    <w:rsid w:val="00D85F22"/>
    <w:rsid w:val="00D9015D"/>
    <w:rsid w:val="00D90776"/>
    <w:rsid w:val="00D911EF"/>
    <w:rsid w:val="00D91655"/>
    <w:rsid w:val="00D92030"/>
    <w:rsid w:val="00D92B11"/>
    <w:rsid w:val="00D92BD9"/>
    <w:rsid w:val="00D93769"/>
    <w:rsid w:val="00D95892"/>
    <w:rsid w:val="00DA201C"/>
    <w:rsid w:val="00DA2BCE"/>
    <w:rsid w:val="00DA5D6B"/>
    <w:rsid w:val="00DB2EB1"/>
    <w:rsid w:val="00DB5333"/>
    <w:rsid w:val="00DB6681"/>
    <w:rsid w:val="00DB66D0"/>
    <w:rsid w:val="00DC489F"/>
    <w:rsid w:val="00DC4B1A"/>
    <w:rsid w:val="00DC746C"/>
    <w:rsid w:val="00DC7BF9"/>
    <w:rsid w:val="00DD2257"/>
    <w:rsid w:val="00DD22BC"/>
    <w:rsid w:val="00DD246D"/>
    <w:rsid w:val="00DD451E"/>
    <w:rsid w:val="00DD50F8"/>
    <w:rsid w:val="00DE01A2"/>
    <w:rsid w:val="00DE0577"/>
    <w:rsid w:val="00DE08A3"/>
    <w:rsid w:val="00DE10B0"/>
    <w:rsid w:val="00DE1F55"/>
    <w:rsid w:val="00DE4ACB"/>
    <w:rsid w:val="00DE55C2"/>
    <w:rsid w:val="00DE672D"/>
    <w:rsid w:val="00DF2CFD"/>
    <w:rsid w:val="00DF3F40"/>
    <w:rsid w:val="00DF415A"/>
    <w:rsid w:val="00DF43CB"/>
    <w:rsid w:val="00DF6F9A"/>
    <w:rsid w:val="00DF7E95"/>
    <w:rsid w:val="00E012EF"/>
    <w:rsid w:val="00E04DA1"/>
    <w:rsid w:val="00E05061"/>
    <w:rsid w:val="00E05405"/>
    <w:rsid w:val="00E10EFB"/>
    <w:rsid w:val="00E11A17"/>
    <w:rsid w:val="00E12AA0"/>
    <w:rsid w:val="00E12AE7"/>
    <w:rsid w:val="00E13F1D"/>
    <w:rsid w:val="00E15EE8"/>
    <w:rsid w:val="00E16F4D"/>
    <w:rsid w:val="00E246DC"/>
    <w:rsid w:val="00E24B84"/>
    <w:rsid w:val="00E305F9"/>
    <w:rsid w:val="00E41208"/>
    <w:rsid w:val="00E41CF0"/>
    <w:rsid w:val="00E4545E"/>
    <w:rsid w:val="00E53E6E"/>
    <w:rsid w:val="00E55117"/>
    <w:rsid w:val="00E60640"/>
    <w:rsid w:val="00E60B98"/>
    <w:rsid w:val="00E614F0"/>
    <w:rsid w:val="00E6215E"/>
    <w:rsid w:val="00E62953"/>
    <w:rsid w:val="00E63319"/>
    <w:rsid w:val="00E639F6"/>
    <w:rsid w:val="00E641EB"/>
    <w:rsid w:val="00E64374"/>
    <w:rsid w:val="00E66183"/>
    <w:rsid w:val="00E70786"/>
    <w:rsid w:val="00E720D3"/>
    <w:rsid w:val="00E72CC1"/>
    <w:rsid w:val="00E72FA3"/>
    <w:rsid w:val="00E7391B"/>
    <w:rsid w:val="00E74B84"/>
    <w:rsid w:val="00E82565"/>
    <w:rsid w:val="00E8279D"/>
    <w:rsid w:val="00E856DC"/>
    <w:rsid w:val="00E862DC"/>
    <w:rsid w:val="00E87104"/>
    <w:rsid w:val="00E900D6"/>
    <w:rsid w:val="00E90F94"/>
    <w:rsid w:val="00E92047"/>
    <w:rsid w:val="00E93262"/>
    <w:rsid w:val="00E93986"/>
    <w:rsid w:val="00E93ED8"/>
    <w:rsid w:val="00E94A98"/>
    <w:rsid w:val="00EA6900"/>
    <w:rsid w:val="00EB0751"/>
    <w:rsid w:val="00EB0F5B"/>
    <w:rsid w:val="00EB5057"/>
    <w:rsid w:val="00EB58AA"/>
    <w:rsid w:val="00EB6410"/>
    <w:rsid w:val="00EC03CE"/>
    <w:rsid w:val="00EC0436"/>
    <w:rsid w:val="00EC252D"/>
    <w:rsid w:val="00EC3251"/>
    <w:rsid w:val="00ED01E8"/>
    <w:rsid w:val="00ED1B3F"/>
    <w:rsid w:val="00ED4A81"/>
    <w:rsid w:val="00EE0490"/>
    <w:rsid w:val="00EE0568"/>
    <w:rsid w:val="00EE0847"/>
    <w:rsid w:val="00EE0EC8"/>
    <w:rsid w:val="00EE3780"/>
    <w:rsid w:val="00EE3CFF"/>
    <w:rsid w:val="00EE4622"/>
    <w:rsid w:val="00EF3E04"/>
    <w:rsid w:val="00F0029E"/>
    <w:rsid w:val="00F00691"/>
    <w:rsid w:val="00F02EAE"/>
    <w:rsid w:val="00F10E3E"/>
    <w:rsid w:val="00F120D4"/>
    <w:rsid w:val="00F12DED"/>
    <w:rsid w:val="00F13D7F"/>
    <w:rsid w:val="00F1417F"/>
    <w:rsid w:val="00F150F2"/>
    <w:rsid w:val="00F16A8F"/>
    <w:rsid w:val="00F21DCF"/>
    <w:rsid w:val="00F246C4"/>
    <w:rsid w:val="00F366B1"/>
    <w:rsid w:val="00F37723"/>
    <w:rsid w:val="00F40049"/>
    <w:rsid w:val="00F44F77"/>
    <w:rsid w:val="00F47FA8"/>
    <w:rsid w:val="00F5144A"/>
    <w:rsid w:val="00F53BD8"/>
    <w:rsid w:val="00F5715F"/>
    <w:rsid w:val="00F66D72"/>
    <w:rsid w:val="00F7194C"/>
    <w:rsid w:val="00F73B22"/>
    <w:rsid w:val="00F777C2"/>
    <w:rsid w:val="00F819BF"/>
    <w:rsid w:val="00F84BC5"/>
    <w:rsid w:val="00F86810"/>
    <w:rsid w:val="00F96511"/>
    <w:rsid w:val="00F9674D"/>
    <w:rsid w:val="00F97D0D"/>
    <w:rsid w:val="00FA1230"/>
    <w:rsid w:val="00FA28FB"/>
    <w:rsid w:val="00FA3E53"/>
    <w:rsid w:val="00FA4AB5"/>
    <w:rsid w:val="00FA6346"/>
    <w:rsid w:val="00FB1878"/>
    <w:rsid w:val="00FB56F9"/>
    <w:rsid w:val="00FC0A5F"/>
    <w:rsid w:val="00FC2B14"/>
    <w:rsid w:val="00FC787C"/>
    <w:rsid w:val="00FD3949"/>
    <w:rsid w:val="00FE105C"/>
    <w:rsid w:val="00FE19E4"/>
    <w:rsid w:val="00FE39C0"/>
    <w:rsid w:val="00FE5046"/>
    <w:rsid w:val="00FE5BEE"/>
    <w:rsid w:val="00FF097A"/>
    <w:rsid w:val="00FF292A"/>
    <w:rsid w:val="00FF404A"/>
    <w:rsid w:val="00FF48AB"/>
    <w:rsid w:val="00FF525A"/>
    <w:rsid w:val="00FF6305"/>
    <w:rsid w:val="00FF730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uiPriority w:val="9"/>
    <w:qFormat/>
    <w:rsid w:val="00C251EF"/>
    <w:pPr>
      <w:keepNext/>
      <w:keepLines/>
      <w:numPr>
        <w:numId w:val="1"/>
      </w:numPr>
      <w:spacing w:after="240"/>
      <w:outlineLvl w:val="0"/>
    </w:pPr>
    <w:rPr>
      <w:rFonts w:ascii="Arial Bold" w:eastAsiaTheme="majorEastAsia" w:hAnsi="Arial Bold"/>
      <w:b/>
      <w:bCs/>
      <w:color w:val="85C441"/>
      <w:sz w:val="36"/>
      <w:szCs w:val="28"/>
    </w:rPr>
  </w:style>
  <w:style w:type="paragraph" w:styleId="Heading2">
    <w:name w:val="heading 2"/>
    <w:basedOn w:val="Normal"/>
    <w:next w:val="Normal"/>
    <w:link w:val="Heading2Char"/>
    <w:uiPriority w:val="9"/>
    <w:unhideWhenUsed/>
    <w:qFormat/>
    <w:rsid w:val="00C251EF"/>
    <w:pPr>
      <w:keepNext/>
      <w:keepLines/>
      <w:numPr>
        <w:ilvl w:val="1"/>
        <w:numId w:val="1"/>
      </w:numPr>
      <w:spacing w:after="120"/>
      <w:outlineLvl w:val="1"/>
    </w:pPr>
    <w:rPr>
      <w:rFonts w:eastAsiaTheme="majorEastAsia"/>
      <w:b/>
      <w:bCs/>
      <w:color w:val="85C441"/>
      <w:sz w:val="28"/>
      <w:szCs w:val="26"/>
    </w:rPr>
  </w:style>
  <w:style w:type="paragraph" w:styleId="Heading3">
    <w:name w:val="heading 3"/>
    <w:basedOn w:val="Normal"/>
    <w:next w:val="Normal"/>
    <w:link w:val="Heading3Char"/>
    <w:uiPriority w:val="9"/>
    <w:unhideWhenUsed/>
    <w:qFormat/>
    <w:rsid w:val="00C251EF"/>
    <w:pPr>
      <w:keepNext/>
      <w:keepLines/>
      <w:numPr>
        <w:ilvl w:val="2"/>
        <w:numId w:val="1"/>
      </w:numPr>
      <w:spacing w:after="60"/>
      <w:outlineLvl w:val="2"/>
    </w:pPr>
    <w:rPr>
      <w:rFonts w:eastAsia="Frutiger-Bold"/>
      <w:b/>
      <w:bCs/>
      <w:color w:val="85C441"/>
      <w:spacing w:val="-5"/>
    </w:rPr>
  </w:style>
  <w:style w:type="paragraph" w:styleId="Heading4">
    <w:name w:val="heading 4"/>
    <w:basedOn w:val="Normal"/>
    <w:next w:val="Normal"/>
    <w:link w:val="Heading4Char"/>
    <w:uiPriority w:val="9"/>
    <w:unhideWhenUsed/>
    <w:qFormat/>
    <w:rsid w:val="00C251EF"/>
    <w:pPr>
      <w:keepNext/>
      <w:keepLines/>
      <w:numPr>
        <w:ilvl w:val="3"/>
        <w:numId w:val="1"/>
      </w:numPr>
      <w:outlineLvl w:val="3"/>
    </w:pPr>
    <w:rPr>
      <w:rFonts w:eastAsiaTheme="majorEastAsia"/>
      <w:b/>
      <w:bCs/>
      <w:iCs/>
      <w:color w:val="85C441"/>
    </w:rPr>
  </w:style>
  <w:style w:type="paragraph" w:styleId="Heading5">
    <w:name w:val="heading 5"/>
    <w:basedOn w:val="Normal"/>
    <w:next w:val="Normal"/>
    <w:link w:val="Heading5Char"/>
    <w:uiPriority w:val="9"/>
    <w:unhideWhenUsed/>
    <w:qFormat/>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1EF"/>
    <w:rPr>
      <w:rFonts w:ascii="Arial Bold" w:eastAsiaTheme="majorEastAsia" w:hAnsi="Arial Bold" w:cs="Arial"/>
      <w:b/>
      <w:bCs/>
      <w:color w:val="85C441"/>
      <w:sz w:val="36"/>
      <w:szCs w:val="28"/>
    </w:rPr>
  </w:style>
  <w:style w:type="character" w:customStyle="1" w:styleId="Heading2Char">
    <w:name w:val="Heading 2 Char"/>
    <w:basedOn w:val="DefaultParagraphFont"/>
    <w:link w:val="Heading2"/>
    <w:uiPriority w:val="9"/>
    <w:rsid w:val="00C251EF"/>
    <w:rPr>
      <w:rFonts w:ascii="Arial" w:eastAsiaTheme="majorEastAsia" w:hAnsi="Arial" w:cs="Arial"/>
      <w:b/>
      <w:bCs/>
      <w:color w:val="85C441"/>
      <w:sz w:val="28"/>
      <w:szCs w:val="26"/>
    </w:rPr>
  </w:style>
  <w:style w:type="character" w:customStyle="1" w:styleId="Heading3Char">
    <w:name w:val="Heading 3 Char"/>
    <w:basedOn w:val="DefaultParagraphFont"/>
    <w:link w:val="Heading3"/>
    <w:uiPriority w:val="9"/>
    <w:rsid w:val="00C251EF"/>
    <w:rPr>
      <w:rFonts w:ascii="Arial" w:eastAsia="Frutiger-Bold" w:hAnsi="Arial" w:cs="Arial"/>
      <w:b/>
      <w:bCs/>
      <w:color w:val="85C441"/>
      <w:spacing w:val="-5"/>
      <w:sz w:val="24"/>
    </w:rPr>
  </w:style>
  <w:style w:type="character" w:customStyle="1" w:styleId="Heading4Char">
    <w:name w:val="Heading 4 Char"/>
    <w:basedOn w:val="DefaultParagraphFont"/>
    <w:link w:val="Heading4"/>
    <w:uiPriority w:val="9"/>
    <w:rsid w:val="00C251EF"/>
    <w:rPr>
      <w:rFonts w:ascii="Arial" w:eastAsiaTheme="majorEastAsia" w:hAnsi="Arial" w:cs="Arial"/>
      <w:b/>
      <w:bCs/>
      <w:iCs/>
      <w:color w:val="85C441"/>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nhideWhenUsed/>
    <w:rsid w:val="003F3341"/>
    <w:pPr>
      <w:tabs>
        <w:tab w:val="center" w:pos="4513"/>
        <w:tab w:val="right" w:pos="9026"/>
      </w:tabs>
    </w:pPr>
  </w:style>
  <w:style w:type="character" w:customStyle="1" w:styleId="FooterChar">
    <w:name w:val="Footer Char"/>
    <w:basedOn w:val="DefaultParagraphFont"/>
    <w:link w:val="Footer"/>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C251EF"/>
    <w:pPr>
      <w:numPr>
        <w:numId w:val="3"/>
      </w:numPr>
      <w:spacing w:after="120"/>
    </w:pPr>
    <w:rPr>
      <w:szCs w:val="36"/>
    </w:rPr>
  </w:style>
  <w:style w:type="paragraph" w:customStyle="1" w:styleId="Bullet1">
    <w:name w:val="Bullet 1"/>
    <w:basedOn w:val="Normal"/>
    <w:link w:val="Bullet1Char"/>
    <w:uiPriority w:val="88"/>
    <w:qFormat/>
    <w:rsid w:val="00C251EF"/>
    <w:pPr>
      <w:spacing w:after="60"/>
    </w:pPr>
    <w:rPr>
      <w:rFonts w:eastAsia="Calibri"/>
      <w:szCs w:val="24"/>
    </w:rPr>
  </w:style>
  <w:style w:type="character" w:customStyle="1" w:styleId="Bullet1Char">
    <w:name w:val="Bullet 1 Char"/>
    <w:basedOn w:val="DefaultParagraphFont"/>
    <w:link w:val="Bullet1"/>
    <w:uiPriority w:val="88"/>
    <w:rsid w:val="00C251EF"/>
    <w:rPr>
      <w:rFonts w:ascii="Arial" w:eastAsia="Calibri" w:hAnsi="Arial" w:cs="Arial"/>
      <w:sz w:val="24"/>
      <w:szCs w:val="24"/>
    </w:rPr>
  </w:style>
  <w:style w:type="paragraph" w:customStyle="1" w:styleId="Numberlist">
    <w:name w:val="Number list"/>
    <w:basedOn w:val="ListParagraph"/>
    <w:link w:val="NumberlistChar"/>
    <w:qFormat/>
    <w:rsid w:val="00DC4B1A"/>
    <w:pPr>
      <w:numPr>
        <w:numId w:val="19"/>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1F3C34"/>
    <w:rPr>
      <w:rFonts w:ascii="Arial" w:hAnsi="Arial" w:cs="Arial"/>
      <w:sz w:val="24"/>
    </w:rPr>
  </w:style>
  <w:style w:type="character" w:customStyle="1" w:styleId="NumberlistChar">
    <w:name w:val="Number list Char"/>
    <w:link w:val="Numberlist"/>
    <w:rsid w:val="00DC4B1A"/>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1D1013"/>
    <w:pPr>
      <w:numPr>
        <w:numId w:val="7"/>
      </w:numPr>
      <w:spacing w:before="60" w:after="0"/>
      <w:ind w:left="227" w:hanging="227"/>
    </w:pPr>
    <w:rPr>
      <w:sz w:val="22"/>
      <w:szCs w:val="20"/>
    </w:rPr>
  </w:style>
  <w:style w:type="character" w:customStyle="1" w:styleId="SlidebulletChar">
    <w:name w:val="Slide bullet Char"/>
    <w:basedOn w:val="Bullet1Char"/>
    <w:link w:val="Slidebullet"/>
    <w:rsid w:val="001D1013"/>
    <w:rPr>
      <w:rFonts w:ascii="Arial" w:eastAsia="Calibri" w:hAnsi="Arial" w:cs="Arial"/>
      <w:sz w:val="24"/>
      <w:szCs w:val="20"/>
    </w:rPr>
  </w:style>
  <w:style w:type="paragraph" w:customStyle="1" w:styleId="Slideheader">
    <w:name w:val="Slide header"/>
    <w:basedOn w:val="Normal"/>
    <w:link w:val="SlideheaderChar"/>
    <w:qFormat/>
    <w:rsid w:val="001D1013"/>
    <w:rPr>
      <w:b/>
      <w:bCs/>
      <w:color w:val="85C441"/>
    </w:rPr>
  </w:style>
  <w:style w:type="character" w:customStyle="1" w:styleId="SlideheaderChar">
    <w:name w:val="Slide header Char"/>
    <w:basedOn w:val="DefaultParagraphFont"/>
    <w:link w:val="Slideheader"/>
    <w:rsid w:val="001D1013"/>
    <w:rPr>
      <w:rFonts w:ascii="Arial" w:hAnsi="Arial" w:cs="Arial"/>
      <w:b/>
      <w:bCs/>
      <w:color w:val="85C441"/>
      <w:sz w:val="24"/>
    </w:rPr>
  </w:style>
  <w:style w:type="paragraph" w:customStyle="1" w:styleId="Slidebullet2">
    <w:name w:val="Slide bullet 2"/>
    <w:basedOn w:val="Slidebullet"/>
    <w:link w:val="Slidebullet2Char"/>
    <w:qFormat/>
    <w:rsid w:val="001D1013"/>
    <w:pPr>
      <w:numPr>
        <w:numId w:val="4"/>
      </w:numPr>
      <w:ind w:left="397" w:hanging="170"/>
    </w:pPr>
    <w:rPr>
      <w:sz w:val="18"/>
    </w:rPr>
  </w:style>
  <w:style w:type="character" w:customStyle="1" w:styleId="Slidebullet2Char">
    <w:name w:val="Slide bullet 2 Char"/>
    <w:basedOn w:val="SlidebulletChar"/>
    <w:link w:val="Slidebullet2"/>
    <w:rsid w:val="001D1013"/>
    <w:rPr>
      <w:rFonts w:ascii="Arial" w:eastAsia="Calibri" w:hAnsi="Arial" w:cs="Arial"/>
      <w:sz w:val="18"/>
      <w:szCs w:val="20"/>
    </w:rPr>
  </w:style>
  <w:style w:type="paragraph" w:customStyle="1" w:styleId="Bullet2">
    <w:name w:val="Bullet 2"/>
    <w:basedOn w:val="Bullet1"/>
    <w:qFormat/>
    <w:rsid w:val="00C251EF"/>
    <w:pPr>
      <w:ind w:left="714"/>
    </w:pPr>
  </w:style>
  <w:style w:type="paragraph" w:customStyle="1" w:styleId="IPCBullet">
    <w:name w:val="IPC Bullet"/>
    <w:basedOn w:val="Normal"/>
    <w:link w:val="IPCBulletChar1"/>
    <w:rsid w:val="00C251EF"/>
    <w:pPr>
      <w:numPr>
        <w:numId w:val="5"/>
      </w:numPr>
      <w:spacing w:after="60"/>
      <w:ind w:left="357" w:hanging="357"/>
    </w:pPr>
  </w:style>
  <w:style w:type="character" w:customStyle="1" w:styleId="IPCBulletChar1">
    <w:name w:val="IPC Bullet Char1"/>
    <w:basedOn w:val="DefaultParagraphFont"/>
    <w:link w:val="IPCBullet"/>
    <w:rsid w:val="001F3C34"/>
    <w:rPr>
      <w:rFonts w:ascii="Arial" w:hAnsi="Arial" w:cs="Arial"/>
      <w:sz w:val="24"/>
    </w:rPr>
  </w:style>
  <w:style w:type="paragraph" w:styleId="TOCHeading">
    <w:name w:val="TOC Heading"/>
    <w:basedOn w:val="Heading1"/>
    <w:next w:val="Normal"/>
    <w:uiPriority w:val="39"/>
    <w:unhideWhenUsed/>
    <w:rsid w:val="001F3C34"/>
    <w:pPr>
      <w:numPr>
        <w:numId w:val="0"/>
      </w:numPr>
      <w:spacing w:before="240" w:after="0" w:line="259" w:lineRule="auto"/>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1F3C34"/>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3D41E1"/>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1F3C34"/>
    <w:rPr>
      <w:rFonts w:asciiTheme="minorHAnsi" w:hAnsiTheme="minorHAnsi"/>
      <w:smallCaps/>
      <w:sz w:val="22"/>
    </w:rPr>
  </w:style>
  <w:style w:type="paragraph" w:styleId="NormalWeb">
    <w:name w:val="Normal (Web)"/>
    <w:basedOn w:val="Normal"/>
    <w:uiPriority w:val="99"/>
    <w:unhideWhenUsed/>
    <w:rsid w:val="001F3C34"/>
    <w:pPr>
      <w:spacing w:before="100" w:beforeAutospacing="1" w:after="100" w:afterAutospacing="1"/>
    </w:pPr>
    <w:rPr>
      <w:rFonts w:ascii="Times New Roman" w:eastAsia="Times New Roman" w:hAnsi="Times New Roman" w:cs="Times New Roman"/>
      <w:szCs w:val="24"/>
      <w:lang w:eastAsia="en-GB"/>
    </w:rPr>
  </w:style>
  <w:style w:type="paragraph" w:customStyle="1" w:styleId="KeyLPHeading">
    <w:name w:val="Key LP Heading"/>
    <w:basedOn w:val="Normal"/>
    <w:link w:val="KeyLPHeadingChar"/>
    <w:qFormat/>
    <w:rsid w:val="001F3C34"/>
    <w:pPr>
      <w:spacing w:before="60" w:line="276" w:lineRule="auto"/>
    </w:pPr>
    <w:rPr>
      <w:b/>
      <w:color w:val="FFFFFF" w:themeColor="background1"/>
    </w:rPr>
  </w:style>
  <w:style w:type="character" w:customStyle="1" w:styleId="KeyLPHeadingChar">
    <w:name w:val="Key LP Heading Char"/>
    <w:basedOn w:val="DefaultParagraphFont"/>
    <w:link w:val="KeyLPHeading"/>
    <w:rsid w:val="001F3C34"/>
    <w:rPr>
      <w:rFonts w:ascii="Arial" w:hAnsi="Arial" w:cs="Arial"/>
      <w:b/>
      <w:color w:val="FFFFFF" w:themeColor="background1"/>
      <w:sz w:val="24"/>
    </w:rPr>
  </w:style>
  <w:style w:type="paragraph" w:customStyle="1" w:styleId="tablenumberslist">
    <w:name w:val="table numbers list"/>
    <w:rsid w:val="001F3C34"/>
    <w:pPr>
      <w:numPr>
        <w:numId w:val="9"/>
      </w:numPr>
      <w:spacing w:after="60" w:line="240" w:lineRule="auto"/>
      <w:ind w:left="425" w:hanging="425"/>
    </w:pPr>
    <w:rPr>
      <w:rFonts w:ascii="Arial" w:eastAsia="Times New Roman" w:hAnsi="Arial" w:cs="Arial"/>
      <w:color w:val="000000"/>
      <w:sz w:val="15"/>
      <w:szCs w:val="15"/>
      <w:lang w:eastAsia="en-GB"/>
    </w:rPr>
  </w:style>
  <w:style w:type="paragraph" w:customStyle="1" w:styleId="Bullet3">
    <w:name w:val="Bullet 3"/>
    <w:basedOn w:val="Bullet2"/>
    <w:rsid w:val="001F3C34"/>
    <w:pPr>
      <w:numPr>
        <w:numId w:val="10"/>
      </w:numPr>
      <w:ind w:left="1276" w:hanging="425"/>
    </w:pPr>
  </w:style>
  <w:style w:type="paragraph" w:styleId="Quote">
    <w:name w:val="Quote"/>
    <w:aliases w:val="GP Quote"/>
    <w:basedOn w:val="Bullet1"/>
    <w:next w:val="Normal"/>
    <w:link w:val="QuoteChar"/>
    <w:qFormat/>
    <w:rsid w:val="001F3C34"/>
    <w:pPr>
      <w:ind w:left="850" w:hanging="425"/>
    </w:pPr>
  </w:style>
  <w:style w:type="character" w:customStyle="1" w:styleId="QuoteChar">
    <w:name w:val="Quote Char"/>
    <w:aliases w:val="GP Quote Char"/>
    <w:basedOn w:val="DefaultParagraphFont"/>
    <w:link w:val="Quote"/>
    <w:rsid w:val="001F3C34"/>
    <w:rPr>
      <w:rFonts w:ascii="Arial" w:eastAsia="Calibri" w:hAnsi="Arial" w:cs="Arial"/>
      <w:sz w:val="24"/>
      <w:szCs w:val="24"/>
    </w:rPr>
  </w:style>
  <w:style w:type="character" w:customStyle="1" w:styleId="apple-converted-space">
    <w:name w:val="apple-converted-space"/>
    <w:basedOn w:val="DefaultParagraphFont"/>
    <w:rsid w:val="001F3C34"/>
  </w:style>
  <w:style w:type="character" w:customStyle="1" w:styleId="header-banner-title">
    <w:name w:val="header-banner-title"/>
    <w:basedOn w:val="DefaultParagraphFont"/>
    <w:rsid w:val="001F3C34"/>
  </w:style>
  <w:style w:type="character" w:customStyle="1" w:styleId="CommentTextChar">
    <w:name w:val="Comment Text Char"/>
    <w:basedOn w:val="DefaultParagraphFont"/>
    <w:link w:val="CommentText"/>
    <w:uiPriority w:val="99"/>
    <w:semiHidden/>
    <w:rsid w:val="001F3C34"/>
    <w:rPr>
      <w:rFonts w:ascii="Arial" w:hAnsi="Arial" w:cs="Arial"/>
      <w:sz w:val="20"/>
      <w:szCs w:val="20"/>
    </w:rPr>
  </w:style>
  <w:style w:type="paragraph" w:styleId="CommentText">
    <w:name w:val="annotation text"/>
    <w:basedOn w:val="Normal"/>
    <w:link w:val="CommentTextChar"/>
    <w:uiPriority w:val="99"/>
    <w:semiHidden/>
    <w:unhideWhenUsed/>
    <w:rsid w:val="001F3C34"/>
    <w:rPr>
      <w:sz w:val="20"/>
      <w:szCs w:val="20"/>
    </w:rPr>
  </w:style>
  <w:style w:type="character" w:customStyle="1" w:styleId="CommentSubjectChar">
    <w:name w:val="Comment Subject Char"/>
    <w:basedOn w:val="CommentTextChar"/>
    <w:link w:val="CommentSubject"/>
    <w:uiPriority w:val="99"/>
    <w:semiHidden/>
    <w:rsid w:val="001F3C34"/>
    <w:rPr>
      <w:rFonts w:ascii="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1F3C34"/>
    <w:rPr>
      <w:b/>
      <w:bCs/>
    </w:rPr>
  </w:style>
  <w:style w:type="paragraph" w:customStyle="1" w:styleId="Default">
    <w:name w:val="Default"/>
    <w:rsid w:val="001F3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semiHidden/>
    <w:unhideWhenUsed/>
    <w:rsid w:val="001F3C34"/>
    <w:rPr>
      <w:sz w:val="20"/>
      <w:szCs w:val="20"/>
    </w:rPr>
  </w:style>
  <w:style w:type="character" w:customStyle="1" w:styleId="FootnoteTextChar">
    <w:name w:val="Footnote Text Char"/>
    <w:basedOn w:val="DefaultParagraphFont"/>
    <w:link w:val="FootnoteText"/>
    <w:semiHidden/>
    <w:rsid w:val="001F3C34"/>
    <w:rPr>
      <w:rFonts w:ascii="Arial" w:hAnsi="Arial" w:cs="Arial"/>
      <w:sz w:val="20"/>
      <w:szCs w:val="20"/>
    </w:rPr>
  </w:style>
  <w:style w:type="character" w:styleId="FootnoteReference">
    <w:name w:val="footnote reference"/>
    <w:basedOn w:val="DefaultParagraphFont"/>
    <w:unhideWhenUsed/>
    <w:rsid w:val="001F3C34"/>
    <w:rPr>
      <w:vertAlign w:val="superscript"/>
    </w:rPr>
  </w:style>
  <w:style w:type="table" w:customStyle="1" w:styleId="TableGrid27">
    <w:name w:val="Table Grid27"/>
    <w:basedOn w:val="TableNormal"/>
    <w:next w:val="TableGrid"/>
    <w:rsid w:val="001F3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learningpoint">
    <w:name w:val="Key learning point"/>
    <w:basedOn w:val="Normal"/>
    <w:link w:val="KeylearningpointChar"/>
    <w:qFormat/>
    <w:rsid w:val="001F3C34"/>
    <w:pPr>
      <w:spacing w:line="276" w:lineRule="auto"/>
    </w:pPr>
  </w:style>
  <w:style w:type="character" w:customStyle="1" w:styleId="KeylearningpointChar">
    <w:name w:val="Key learning point Char"/>
    <w:basedOn w:val="DefaultParagraphFont"/>
    <w:link w:val="Keylearningpoint"/>
    <w:rsid w:val="001F3C34"/>
    <w:rPr>
      <w:rFonts w:ascii="Arial" w:hAnsi="Arial" w:cs="Arial"/>
      <w:sz w:val="24"/>
    </w:rPr>
  </w:style>
  <w:style w:type="paragraph" w:customStyle="1" w:styleId="Subtitle">
    <w:name w:val="Sub title"/>
    <w:basedOn w:val="Normal"/>
    <w:rsid w:val="001F3C34"/>
    <w:pPr>
      <w:numPr>
        <w:numId w:val="13"/>
      </w:numPr>
      <w:spacing w:after="120" w:line="276" w:lineRule="auto"/>
    </w:pPr>
    <w:rPr>
      <w:b/>
      <w:sz w:val="36"/>
      <w:szCs w:val="36"/>
    </w:rPr>
  </w:style>
  <w:style w:type="character" w:customStyle="1" w:styleId="A0">
    <w:name w:val="A0"/>
    <w:uiPriority w:val="99"/>
    <w:rsid w:val="001F3C34"/>
    <w:rPr>
      <w:rFonts w:cs="Frutiger 45 Light"/>
      <w:color w:val="000000"/>
      <w:sz w:val="30"/>
      <w:szCs w:val="30"/>
    </w:rPr>
  </w:style>
  <w:style w:type="paragraph" w:styleId="TOC4">
    <w:name w:val="toc 4"/>
    <w:basedOn w:val="Normal"/>
    <w:next w:val="Normal"/>
    <w:autoRedefine/>
    <w:uiPriority w:val="39"/>
    <w:unhideWhenUsed/>
    <w:rsid w:val="001F3C34"/>
    <w:rPr>
      <w:rFonts w:asciiTheme="minorHAnsi" w:hAnsiTheme="minorHAnsi"/>
      <w:sz w:val="22"/>
    </w:rPr>
  </w:style>
  <w:style w:type="paragraph" w:styleId="TOC5">
    <w:name w:val="toc 5"/>
    <w:basedOn w:val="Normal"/>
    <w:next w:val="Normal"/>
    <w:autoRedefine/>
    <w:uiPriority w:val="39"/>
    <w:unhideWhenUsed/>
    <w:rsid w:val="001F3C34"/>
    <w:rPr>
      <w:rFonts w:asciiTheme="minorHAnsi" w:hAnsiTheme="minorHAnsi"/>
      <w:sz w:val="22"/>
    </w:rPr>
  </w:style>
  <w:style w:type="paragraph" w:styleId="TOC6">
    <w:name w:val="toc 6"/>
    <w:basedOn w:val="Normal"/>
    <w:next w:val="Normal"/>
    <w:autoRedefine/>
    <w:uiPriority w:val="39"/>
    <w:unhideWhenUsed/>
    <w:rsid w:val="001F3C34"/>
    <w:rPr>
      <w:rFonts w:asciiTheme="minorHAnsi" w:hAnsiTheme="minorHAnsi"/>
      <w:sz w:val="22"/>
    </w:rPr>
  </w:style>
  <w:style w:type="paragraph" w:styleId="TOC7">
    <w:name w:val="toc 7"/>
    <w:basedOn w:val="Normal"/>
    <w:next w:val="Normal"/>
    <w:autoRedefine/>
    <w:uiPriority w:val="39"/>
    <w:unhideWhenUsed/>
    <w:rsid w:val="001F3C34"/>
    <w:rPr>
      <w:rFonts w:asciiTheme="minorHAnsi" w:hAnsiTheme="minorHAnsi"/>
      <w:sz w:val="22"/>
    </w:rPr>
  </w:style>
  <w:style w:type="paragraph" w:styleId="TOC8">
    <w:name w:val="toc 8"/>
    <w:basedOn w:val="Normal"/>
    <w:next w:val="Normal"/>
    <w:autoRedefine/>
    <w:uiPriority w:val="39"/>
    <w:unhideWhenUsed/>
    <w:rsid w:val="001F3C34"/>
    <w:rPr>
      <w:rFonts w:asciiTheme="minorHAnsi" w:hAnsiTheme="minorHAnsi"/>
      <w:sz w:val="22"/>
    </w:rPr>
  </w:style>
  <w:style w:type="paragraph" w:styleId="TOC9">
    <w:name w:val="toc 9"/>
    <w:basedOn w:val="Normal"/>
    <w:next w:val="Normal"/>
    <w:autoRedefine/>
    <w:uiPriority w:val="39"/>
    <w:unhideWhenUsed/>
    <w:rsid w:val="001F3C34"/>
    <w:rPr>
      <w:rFonts w:asciiTheme="minorHAnsi" w:hAnsiTheme="minorHAnsi"/>
      <w:sz w:val="22"/>
    </w:rPr>
  </w:style>
  <w:style w:type="table" w:customStyle="1" w:styleId="TableGrid15">
    <w:name w:val="Table Grid15"/>
    <w:basedOn w:val="TableNormal"/>
    <w:next w:val="TableGrid"/>
    <w:rsid w:val="00DF7E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A1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keyfindings">
    <w:name w:val="Bullets (key findings)"/>
    <w:basedOn w:val="Normal"/>
    <w:rsid w:val="00862DAF"/>
    <w:pPr>
      <w:numPr>
        <w:numId w:val="16"/>
      </w:numPr>
      <w:spacing w:after="120"/>
    </w:pPr>
    <w:rPr>
      <w:rFonts w:ascii="Tahoma" w:eastAsia="Times New Roman" w:hAnsi="Tahoma" w:cs="Times New Roman"/>
      <w:sz w:val="22"/>
      <w:szCs w:val="24"/>
    </w:rPr>
  </w:style>
  <w:style w:type="character" w:customStyle="1" w:styleId="UnnumberedparagraphChar">
    <w:name w:val="Unnumbered paragraph Char"/>
    <w:link w:val="Unnumberedparagraph"/>
    <w:rsid w:val="00862DAF"/>
    <w:rPr>
      <w:rFonts w:ascii="Tahoma" w:hAnsi="Tahoma"/>
      <w:color w:val="000000"/>
      <w:szCs w:val="24"/>
    </w:rPr>
  </w:style>
  <w:style w:type="paragraph" w:customStyle="1" w:styleId="Unnumberedparagraph">
    <w:name w:val="Unnumbered paragraph"/>
    <w:basedOn w:val="Normal"/>
    <w:link w:val="UnnumberedparagraphChar"/>
    <w:rsid w:val="00862DAF"/>
    <w:pPr>
      <w:spacing w:after="240"/>
    </w:pPr>
    <w:rPr>
      <w:rFonts w:ascii="Tahoma" w:hAnsi="Tahoma" w:cstheme="minorBidi"/>
      <w:color w:val="000000"/>
      <w:sz w:val="22"/>
      <w:szCs w:val="24"/>
    </w:rPr>
  </w:style>
  <w:style w:type="character" w:styleId="PageNumber">
    <w:name w:val="page number"/>
    <w:rsid w:val="00862DAF"/>
    <w:rPr>
      <w:rFonts w:ascii="Tahoma" w:hAnsi="Tahoma"/>
      <w:dstrike w:val="0"/>
      <w:kern w:val="0"/>
      <w:position w:val="-24"/>
      <w:sz w:val="40"/>
      <w:szCs w:val="40"/>
      <w:bdr w:val="none" w:sz="0" w:space="0" w:color="auto"/>
      <w:vertAlign w:val="baseline"/>
    </w:rPr>
  </w:style>
  <w:style w:type="paragraph" w:customStyle="1" w:styleId="Footer-LHSEven">
    <w:name w:val="Footer - LHS Even"/>
    <w:basedOn w:val="Footer"/>
    <w:link w:val="Footer-LHSEvenChar"/>
    <w:rsid w:val="00862DAF"/>
    <w:pPr>
      <w:pBdr>
        <w:top w:val="single" w:sz="4" w:space="6" w:color="auto"/>
      </w:pBdr>
      <w:tabs>
        <w:tab w:val="clear" w:pos="4513"/>
        <w:tab w:val="clear" w:pos="9026"/>
        <w:tab w:val="right" w:pos="8505"/>
      </w:tabs>
    </w:pPr>
    <w:rPr>
      <w:rFonts w:ascii="Tahoma" w:eastAsia="Times New Roman" w:hAnsi="Tahoma" w:cs="Times New Roman"/>
      <w:b/>
      <w:color w:val="000000"/>
      <w:sz w:val="16"/>
      <w:szCs w:val="20"/>
    </w:rPr>
  </w:style>
  <w:style w:type="character" w:customStyle="1" w:styleId="Footer-LHSEvenChar">
    <w:name w:val="Footer - LHS Even Char"/>
    <w:link w:val="Footer-LHSEven"/>
    <w:rsid w:val="00862DAF"/>
    <w:rPr>
      <w:rFonts w:ascii="Tahoma" w:eastAsia="Times New Roman" w:hAnsi="Tahoma" w:cs="Times New Roman"/>
      <w:b/>
      <w:color w:val="000000"/>
      <w:sz w:val="16"/>
      <w:szCs w:val="20"/>
    </w:rPr>
  </w:style>
  <w:style w:type="paragraph" w:customStyle="1" w:styleId="Footer-RHSOdd">
    <w:name w:val="Footer - RHS Odd"/>
    <w:basedOn w:val="Footer-LHSEven"/>
    <w:rsid w:val="00862DAF"/>
    <w:pPr>
      <w:tabs>
        <w:tab w:val="clear" w:pos="8505"/>
        <w:tab w:val="left" w:pos="567"/>
      </w:tabs>
    </w:pPr>
  </w:style>
  <w:style w:type="paragraph" w:customStyle="1" w:styleId="GPHeading">
    <w:name w:val="GP Heading"/>
    <w:basedOn w:val="Normal"/>
    <w:next w:val="Normal"/>
    <w:rsid w:val="00862DAF"/>
    <w:pPr>
      <w:spacing w:after="240"/>
    </w:pPr>
    <w:rPr>
      <w:rFonts w:ascii="Tahoma" w:eastAsia="Times New Roman" w:hAnsi="Tahoma" w:cs="Tahoma"/>
      <w:b/>
      <w:color w:val="8AB23E"/>
      <w:sz w:val="28"/>
    </w:rPr>
  </w:style>
  <w:style w:type="character" w:styleId="Strong">
    <w:name w:val="Strong"/>
    <w:basedOn w:val="DefaultParagraphFont"/>
    <w:uiPriority w:val="22"/>
    <w:rsid w:val="00862DAF"/>
    <w:rPr>
      <w:b/>
      <w:bCs/>
    </w:rPr>
  </w:style>
  <w:style w:type="character" w:styleId="CommentReference">
    <w:name w:val="annotation reference"/>
    <w:basedOn w:val="DefaultParagraphFont"/>
    <w:uiPriority w:val="99"/>
    <w:semiHidden/>
    <w:unhideWhenUsed/>
    <w:rsid w:val="00C97EF9"/>
    <w:rPr>
      <w:sz w:val="16"/>
      <w:szCs w:val="16"/>
    </w:rPr>
  </w:style>
  <w:style w:type="character" w:styleId="FollowedHyperlink">
    <w:name w:val="FollowedHyperlink"/>
    <w:basedOn w:val="DefaultParagraphFont"/>
    <w:uiPriority w:val="99"/>
    <w:semiHidden/>
    <w:unhideWhenUsed/>
    <w:rsid w:val="004D601A"/>
    <w:rPr>
      <w:color w:val="800080" w:themeColor="followedHyperlink"/>
      <w:u w:val="single"/>
    </w:rPr>
  </w:style>
  <w:style w:type="character" w:customStyle="1" w:styleId="date-display-single">
    <w:name w:val="date-display-single"/>
    <w:basedOn w:val="DefaultParagraphFont"/>
    <w:rsid w:val="00874A63"/>
  </w:style>
  <w:style w:type="paragraph" w:customStyle="1" w:styleId="IPCBullet2">
    <w:name w:val="IPC Bullet 2"/>
    <w:basedOn w:val="IPCBullet"/>
    <w:qFormat/>
    <w:rsid w:val="0012147B"/>
    <w:pPr>
      <w:numPr>
        <w:numId w:val="59"/>
      </w:numPr>
      <w:tabs>
        <w:tab w:val="left" w:pos="851"/>
      </w:tabs>
      <w:ind w:left="850" w:hanging="425"/>
    </w:pPr>
  </w:style>
  <w:style w:type="paragraph" w:customStyle="1" w:styleId="bullet">
    <w:name w:val="bullet"/>
    <w:basedOn w:val="Normal"/>
    <w:rsid w:val="000C4EFC"/>
    <w:pPr>
      <w:numPr>
        <w:numId w:val="62"/>
      </w:numPr>
    </w:pPr>
  </w:style>
  <w:style w:type="character" w:styleId="PlaceholderText">
    <w:name w:val="Placeholder Text"/>
    <w:basedOn w:val="DefaultParagraphFont"/>
    <w:uiPriority w:val="99"/>
    <w:semiHidden/>
    <w:rsid w:val="00812C3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uiPriority w:val="9"/>
    <w:qFormat/>
    <w:rsid w:val="00C251EF"/>
    <w:pPr>
      <w:keepNext/>
      <w:keepLines/>
      <w:numPr>
        <w:numId w:val="1"/>
      </w:numPr>
      <w:spacing w:after="240"/>
      <w:outlineLvl w:val="0"/>
    </w:pPr>
    <w:rPr>
      <w:rFonts w:ascii="Arial Bold" w:eastAsiaTheme="majorEastAsia" w:hAnsi="Arial Bold"/>
      <w:b/>
      <w:bCs/>
      <w:color w:val="85C441"/>
      <w:sz w:val="36"/>
      <w:szCs w:val="28"/>
    </w:rPr>
  </w:style>
  <w:style w:type="paragraph" w:styleId="Heading2">
    <w:name w:val="heading 2"/>
    <w:basedOn w:val="Normal"/>
    <w:next w:val="Normal"/>
    <w:link w:val="Heading2Char"/>
    <w:uiPriority w:val="9"/>
    <w:unhideWhenUsed/>
    <w:qFormat/>
    <w:rsid w:val="00C251EF"/>
    <w:pPr>
      <w:keepNext/>
      <w:keepLines/>
      <w:numPr>
        <w:ilvl w:val="1"/>
        <w:numId w:val="1"/>
      </w:numPr>
      <w:spacing w:after="120"/>
      <w:outlineLvl w:val="1"/>
    </w:pPr>
    <w:rPr>
      <w:rFonts w:eastAsiaTheme="majorEastAsia"/>
      <w:b/>
      <w:bCs/>
      <w:color w:val="85C441"/>
      <w:sz w:val="28"/>
      <w:szCs w:val="26"/>
    </w:rPr>
  </w:style>
  <w:style w:type="paragraph" w:styleId="Heading3">
    <w:name w:val="heading 3"/>
    <w:basedOn w:val="Normal"/>
    <w:next w:val="Normal"/>
    <w:link w:val="Heading3Char"/>
    <w:uiPriority w:val="9"/>
    <w:unhideWhenUsed/>
    <w:qFormat/>
    <w:rsid w:val="00C251EF"/>
    <w:pPr>
      <w:keepNext/>
      <w:keepLines/>
      <w:numPr>
        <w:ilvl w:val="2"/>
        <w:numId w:val="1"/>
      </w:numPr>
      <w:spacing w:after="60"/>
      <w:outlineLvl w:val="2"/>
    </w:pPr>
    <w:rPr>
      <w:rFonts w:eastAsia="Frutiger-Bold"/>
      <w:b/>
      <w:bCs/>
      <w:color w:val="85C441"/>
      <w:spacing w:val="-5"/>
    </w:rPr>
  </w:style>
  <w:style w:type="paragraph" w:styleId="Heading4">
    <w:name w:val="heading 4"/>
    <w:basedOn w:val="Normal"/>
    <w:next w:val="Normal"/>
    <w:link w:val="Heading4Char"/>
    <w:uiPriority w:val="9"/>
    <w:unhideWhenUsed/>
    <w:qFormat/>
    <w:rsid w:val="00C251EF"/>
    <w:pPr>
      <w:keepNext/>
      <w:keepLines/>
      <w:numPr>
        <w:ilvl w:val="3"/>
        <w:numId w:val="1"/>
      </w:numPr>
      <w:outlineLvl w:val="3"/>
    </w:pPr>
    <w:rPr>
      <w:rFonts w:eastAsiaTheme="majorEastAsia"/>
      <w:b/>
      <w:bCs/>
      <w:iCs/>
      <w:color w:val="85C441"/>
    </w:rPr>
  </w:style>
  <w:style w:type="paragraph" w:styleId="Heading5">
    <w:name w:val="heading 5"/>
    <w:basedOn w:val="Normal"/>
    <w:next w:val="Normal"/>
    <w:link w:val="Heading5Char"/>
    <w:uiPriority w:val="9"/>
    <w:unhideWhenUsed/>
    <w:qFormat/>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1EF"/>
    <w:rPr>
      <w:rFonts w:ascii="Arial Bold" w:eastAsiaTheme="majorEastAsia" w:hAnsi="Arial Bold" w:cs="Arial"/>
      <w:b/>
      <w:bCs/>
      <w:color w:val="85C441"/>
      <w:sz w:val="36"/>
      <w:szCs w:val="28"/>
    </w:rPr>
  </w:style>
  <w:style w:type="character" w:customStyle="1" w:styleId="Heading2Char">
    <w:name w:val="Heading 2 Char"/>
    <w:basedOn w:val="DefaultParagraphFont"/>
    <w:link w:val="Heading2"/>
    <w:uiPriority w:val="9"/>
    <w:rsid w:val="00C251EF"/>
    <w:rPr>
      <w:rFonts w:ascii="Arial" w:eastAsiaTheme="majorEastAsia" w:hAnsi="Arial" w:cs="Arial"/>
      <w:b/>
      <w:bCs/>
      <w:color w:val="85C441"/>
      <w:sz w:val="28"/>
      <w:szCs w:val="26"/>
    </w:rPr>
  </w:style>
  <w:style w:type="character" w:customStyle="1" w:styleId="Heading3Char">
    <w:name w:val="Heading 3 Char"/>
    <w:basedOn w:val="DefaultParagraphFont"/>
    <w:link w:val="Heading3"/>
    <w:uiPriority w:val="9"/>
    <w:rsid w:val="00C251EF"/>
    <w:rPr>
      <w:rFonts w:ascii="Arial" w:eastAsia="Frutiger-Bold" w:hAnsi="Arial" w:cs="Arial"/>
      <w:b/>
      <w:bCs/>
      <w:color w:val="85C441"/>
      <w:spacing w:val="-5"/>
      <w:sz w:val="24"/>
    </w:rPr>
  </w:style>
  <w:style w:type="character" w:customStyle="1" w:styleId="Heading4Char">
    <w:name w:val="Heading 4 Char"/>
    <w:basedOn w:val="DefaultParagraphFont"/>
    <w:link w:val="Heading4"/>
    <w:uiPriority w:val="9"/>
    <w:rsid w:val="00C251EF"/>
    <w:rPr>
      <w:rFonts w:ascii="Arial" w:eastAsiaTheme="majorEastAsia" w:hAnsi="Arial" w:cs="Arial"/>
      <w:b/>
      <w:bCs/>
      <w:iCs/>
      <w:color w:val="85C441"/>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nhideWhenUsed/>
    <w:rsid w:val="003F3341"/>
    <w:pPr>
      <w:tabs>
        <w:tab w:val="center" w:pos="4513"/>
        <w:tab w:val="right" w:pos="9026"/>
      </w:tabs>
    </w:pPr>
  </w:style>
  <w:style w:type="character" w:customStyle="1" w:styleId="FooterChar">
    <w:name w:val="Footer Char"/>
    <w:basedOn w:val="DefaultParagraphFont"/>
    <w:link w:val="Footer"/>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C251EF"/>
    <w:pPr>
      <w:numPr>
        <w:numId w:val="3"/>
      </w:numPr>
      <w:spacing w:after="120"/>
    </w:pPr>
    <w:rPr>
      <w:szCs w:val="36"/>
    </w:rPr>
  </w:style>
  <w:style w:type="paragraph" w:customStyle="1" w:styleId="Bullet1">
    <w:name w:val="Bullet 1"/>
    <w:basedOn w:val="Normal"/>
    <w:link w:val="Bullet1Char"/>
    <w:uiPriority w:val="88"/>
    <w:qFormat/>
    <w:rsid w:val="00C251EF"/>
    <w:pPr>
      <w:spacing w:after="60"/>
    </w:pPr>
    <w:rPr>
      <w:rFonts w:eastAsia="Calibri"/>
      <w:szCs w:val="24"/>
    </w:rPr>
  </w:style>
  <w:style w:type="character" w:customStyle="1" w:styleId="Bullet1Char">
    <w:name w:val="Bullet 1 Char"/>
    <w:basedOn w:val="DefaultParagraphFont"/>
    <w:link w:val="Bullet1"/>
    <w:uiPriority w:val="88"/>
    <w:rsid w:val="00C251EF"/>
    <w:rPr>
      <w:rFonts w:ascii="Arial" w:eastAsia="Calibri" w:hAnsi="Arial" w:cs="Arial"/>
      <w:sz w:val="24"/>
      <w:szCs w:val="24"/>
    </w:rPr>
  </w:style>
  <w:style w:type="paragraph" w:customStyle="1" w:styleId="Numberlist">
    <w:name w:val="Number list"/>
    <w:basedOn w:val="ListParagraph"/>
    <w:link w:val="NumberlistChar"/>
    <w:qFormat/>
    <w:rsid w:val="00DC4B1A"/>
    <w:pPr>
      <w:numPr>
        <w:numId w:val="19"/>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1F3C34"/>
    <w:rPr>
      <w:rFonts w:ascii="Arial" w:hAnsi="Arial" w:cs="Arial"/>
      <w:sz w:val="24"/>
    </w:rPr>
  </w:style>
  <w:style w:type="character" w:customStyle="1" w:styleId="NumberlistChar">
    <w:name w:val="Number list Char"/>
    <w:link w:val="Numberlist"/>
    <w:rsid w:val="00DC4B1A"/>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1D1013"/>
    <w:pPr>
      <w:numPr>
        <w:numId w:val="7"/>
      </w:numPr>
      <w:spacing w:before="60" w:after="0"/>
      <w:ind w:left="227" w:hanging="227"/>
    </w:pPr>
    <w:rPr>
      <w:sz w:val="22"/>
      <w:szCs w:val="20"/>
    </w:rPr>
  </w:style>
  <w:style w:type="character" w:customStyle="1" w:styleId="SlidebulletChar">
    <w:name w:val="Slide bullet Char"/>
    <w:basedOn w:val="Bullet1Char"/>
    <w:link w:val="Slidebullet"/>
    <w:rsid w:val="001D1013"/>
    <w:rPr>
      <w:rFonts w:ascii="Arial" w:eastAsia="Calibri" w:hAnsi="Arial" w:cs="Arial"/>
      <w:sz w:val="24"/>
      <w:szCs w:val="20"/>
    </w:rPr>
  </w:style>
  <w:style w:type="paragraph" w:customStyle="1" w:styleId="Slideheader">
    <w:name w:val="Slide header"/>
    <w:basedOn w:val="Normal"/>
    <w:link w:val="SlideheaderChar"/>
    <w:qFormat/>
    <w:rsid w:val="001D1013"/>
    <w:rPr>
      <w:b/>
      <w:bCs/>
      <w:color w:val="85C441"/>
    </w:rPr>
  </w:style>
  <w:style w:type="character" w:customStyle="1" w:styleId="SlideheaderChar">
    <w:name w:val="Slide header Char"/>
    <w:basedOn w:val="DefaultParagraphFont"/>
    <w:link w:val="Slideheader"/>
    <w:rsid w:val="001D1013"/>
    <w:rPr>
      <w:rFonts w:ascii="Arial" w:hAnsi="Arial" w:cs="Arial"/>
      <w:b/>
      <w:bCs/>
      <w:color w:val="85C441"/>
      <w:sz w:val="24"/>
    </w:rPr>
  </w:style>
  <w:style w:type="paragraph" w:customStyle="1" w:styleId="Slidebullet2">
    <w:name w:val="Slide bullet 2"/>
    <w:basedOn w:val="Slidebullet"/>
    <w:link w:val="Slidebullet2Char"/>
    <w:qFormat/>
    <w:rsid w:val="001D1013"/>
    <w:pPr>
      <w:numPr>
        <w:numId w:val="4"/>
      </w:numPr>
      <w:ind w:left="397" w:hanging="170"/>
    </w:pPr>
    <w:rPr>
      <w:sz w:val="18"/>
    </w:rPr>
  </w:style>
  <w:style w:type="character" w:customStyle="1" w:styleId="Slidebullet2Char">
    <w:name w:val="Slide bullet 2 Char"/>
    <w:basedOn w:val="SlidebulletChar"/>
    <w:link w:val="Slidebullet2"/>
    <w:rsid w:val="001D1013"/>
    <w:rPr>
      <w:rFonts w:ascii="Arial" w:eastAsia="Calibri" w:hAnsi="Arial" w:cs="Arial"/>
      <w:sz w:val="18"/>
      <w:szCs w:val="20"/>
    </w:rPr>
  </w:style>
  <w:style w:type="paragraph" w:customStyle="1" w:styleId="Bullet2">
    <w:name w:val="Bullet 2"/>
    <w:basedOn w:val="Bullet1"/>
    <w:qFormat/>
    <w:rsid w:val="00C251EF"/>
    <w:pPr>
      <w:ind w:left="714"/>
    </w:pPr>
  </w:style>
  <w:style w:type="paragraph" w:customStyle="1" w:styleId="IPCBullet">
    <w:name w:val="IPC Bullet"/>
    <w:basedOn w:val="Normal"/>
    <w:link w:val="IPCBulletChar1"/>
    <w:rsid w:val="00C251EF"/>
    <w:pPr>
      <w:numPr>
        <w:numId w:val="5"/>
      </w:numPr>
      <w:spacing w:after="60"/>
      <w:ind w:left="357" w:hanging="357"/>
    </w:pPr>
  </w:style>
  <w:style w:type="character" w:customStyle="1" w:styleId="IPCBulletChar1">
    <w:name w:val="IPC Bullet Char1"/>
    <w:basedOn w:val="DefaultParagraphFont"/>
    <w:link w:val="IPCBullet"/>
    <w:rsid w:val="001F3C34"/>
    <w:rPr>
      <w:rFonts w:ascii="Arial" w:hAnsi="Arial" w:cs="Arial"/>
      <w:sz w:val="24"/>
    </w:rPr>
  </w:style>
  <w:style w:type="paragraph" w:styleId="TOCHeading">
    <w:name w:val="TOC Heading"/>
    <w:basedOn w:val="Heading1"/>
    <w:next w:val="Normal"/>
    <w:uiPriority w:val="39"/>
    <w:unhideWhenUsed/>
    <w:rsid w:val="001F3C34"/>
    <w:pPr>
      <w:numPr>
        <w:numId w:val="0"/>
      </w:numPr>
      <w:spacing w:before="240" w:after="0" w:line="259" w:lineRule="auto"/>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1F3C34"/>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3D41E1"/>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1F3C34"/>
    <w:rPr>
      <w:rFonts w:asciiTheme="minorHAnsi" w:hAnsiTheme="minorHAnsi"/>
      <w:smallCaps/>
      <w:sz w:val="22"/>
    </w:rPr>
  </w:style>
  <w:style w:type="paragraph" w:styleId="NormalWeb">
    <w:name w:val="Normal (Web)"/>
    <w:basedOn w:val="Normal"/>
    <w:uiPriority w:val="99"/>
    <w:unhideWhenUsed/>
    <w:rsid w:val="001F3C34"/>
    <w:pPr>
      <w:spacing w:before="100" w:beforeAutospacing="1" w:after="100" w:afterAutospacing="1"/>
    </w:pPr>
    <w:rPr>
      <w:rFonts w:ascii="Times New Roman" w:eastAsia="Times New Roman" w:hAnsi="Times New Roman" w:cs="Times New Roman"/>
      <w:szCs w:val="24"/>
      <w:lang w:eastAsia="en-GB"/>
    </w:rPr>
  </w:style>
  <w:style w:type="paragraph" w:customStyle="1" w:styleId="KeyLPHeading">
    <w:name w:val="Key LP Heading"/>
    <w:basedOn w:val="Normal"/>
    <w:link w:val="KeyLPHeadingChar"/>
    <w:qFormat/>
    <w:rsid w:val="001F3C34"/>
    <w:pPr>
      <w:spacing w:before="60" w:line="276" w:lineRule="auto"/>
    </w:pPr>
    <w:rPr>
      <w:b/>
      <w:color w:val="FFFFFF" w:themeColor="background1"/>
    </w:rPr>
  </w:style>
  <w:style w:type="character" w:customStyle="1" w:styleId="KeyLPHeadingChar">
    <w:name w:val="Key LP Heading Char"/>
    <w:basedOn w:val="DefaultParagraphFont"/>
    <w:link w:val="KeyLPHeading"/>
    <w:rsid w:val="001F3C34"/>
    <w:rPr>
      <w:rFonts w:ascii="Arial" w:hAnsi="Arial" w:cs="Arial"/>
      <w:b/>
      <w:color w:val="FFFFFF" w:themeColor="background1"/>
      <w:sz w:val="24"/>
    </w:rPr>
  </w:style>
  <w:style w:type="paragraph" w:customStyle="1" w:styleId="tablenumberslist">
    <w:name w:val="table numbers list"/>
    <w:rsid w:val="001F3C34"/>
    <w:pPr>
      <w:numPr>
        <w:numId w:val="9"/>
      </w:numPr>
      <w:spacing w:after="60" w:line="240" w:lineRule="auto"/>
      <w:ind w:left="425" w:hanging="425"/>
    </w:pPr>
    <w:rPr>
      <w:rFonts w:ascii="Arial" w:eastAsia="Times New Roman" w:hAnsi="Arial" w:cs="Arial"/>
      <w:color w:val="000000"/>
      <w:sz w:val="15"/>
      <w:szCs w:val="15"/>
      <w:lang w:eastAsia="en-GB"/>
    </w:rPr>
  </w:style>
  <w:style w:type="paragraph" w:customStyle="1" w:styleId="Bullet3">
    <w:name w:val="Bullet 3"/>
    <w:basedOn w:val="Bullet2"/>
    <w:rsid w:val="001F3C34"/>
    <w:pPr>
      <w:numPr>
        <w:numId w:val="10"/>
      </w:numPr>
      <w:ind w:left="1276" w:hanging="425"/>
    </w:pPr>
  </w:style>
  <w:style w:type="paragraph" w:styleId="Quote">
    <w:name w:val="Quote"/>
    <w:aliases w:val="GP Quote"/>
    <w:basedOn w:val="Bullet1"/>
    <w:next w:val="Normal"/>
    <w:link w:val="QuoteChar"/>
    <w:qFormat/>
    <w:rsid w:val="001F3C34"/>
    <w:pPr>
      <w:ind w:left="850" w:hanging="425"/>
    </w:pPr>
  </w:style>
  <w:style w:type="character" w:customStyle="1" w:styleId="QuoteChar">
    <w:name w:val="Quote Char"/>
    <w:aliases w:val="GP Quote Char"/>
    <w:basedOn w:val="DefaultParagraphFont"/>
    <w:link w:val="Quote"/>
    <w:rsid w:val="001F3C34"/>
    <w:rPr>
      <w:rFonts w:ascii="Arial" w:eastAsia="Calibri" w:hAnsi="Arial" w:cs="Arial"/>
      <w:sz w:val="24"/>
      <w:szCs w:val="24"/>
    </w:rPr>
  </w:style>
  <w:style w:type="character" w:customStyle="1" w:styleId="apple-converted-space">
    <w:name w:val="apple-converted-space"/>
    <w:basedOn w:val="DefaultParagraphFont"/>
    <w:rsid w:val="001F3C34"/>
  </w:style>
  <w:style w:type="character" w:customStyle="1" w:styleId="header-banner-title">
    <w:name w:val="header-banner-title"/>
    <w:basedOn w:val="DefaultParagraphFont"/>
    <w:rsid w:val="001F3C34"/>
  </w:style>
  <w:style w:type="character" w:customStyle="1" w:styleId="CommentTextChar">
    <w:name w:val="Comment Text Char"/>
    <w:basedOn w:val="DefaultParagraphFont"/>
    <w:link w:val="CommentText"/>
    <w:uiPriority w:val="99"/>
    <w:semiHidden/>
    <w:rsid w:val="001F3C34"/>
    <w:rPr>
      <w:rFonts w:ascii="Arial" w:hAnsi="Arial" w:cs="Arial"/>
      <w:sz w:val="20"/>
      <w:szCs w:val="20"/>
    </w:rPr>
  </w:style>
  <w:style w:type="paragraph" w:styleId="CommentText">
    <w:name w:val="annotation text"/>
    <w:basedOn w:val="Normal"/>
    <w:link w:val="CommentTextChar"/>
    <w:uiPriority w:val="99"/>
    <w:semiHidden/>
    <w:unhideWhenUsed/>
    <w:rsid w:val="001F3C34"/>
    <w:rPr>
      <w:sz w:val="20"/>
      <w:szCs w:val="20"/>
    </w:rPr>
  </w:style>
  <w:style w:type="character" w:customStyle="1" w:styleId="CommentSubjectChar">
    <w:name w:val="Comment Subject Char"/>
    <w:basedOn w:val="CommentTextChar"/>
    <w:link w:val="CommentSubject"/>
    <w:uiPriority w:val="99"/>
    <w:semiHidden/>
    <w:rsid w:val="001F3C34"/>
    <w:rPr>
      <w:rFonts w:ascii="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1F3C34"/>
    <w:rPr>
      <w:b/>
      <w:bCs/>
    </w:rPr>
  </w:style>
  <w:style w:type="paragraph" w:customStyle="1" w:styleId="Default">
    <w:name w:val="Default"/>
    <w:rsid w:val="001F3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semiHidden/>
    <w:unhideWhenUsed/>
    <w:rsid w:val="001F3C34"/>
    <w:rPr>
      <w:sz w:val="20"/>
      <w:szCs w:val="20"/>
    </w:rPr>
  </w:style>
  <w:style w:type="character" w:customStyle="1" w:styleId="FootnoteTextChar">
    <w:name w:val="Footnote Text Char"/>
    <w:basedOn w:val="DefaultParagraphFont"/>
    <w:link w:val="FootnoteText"/>
    <w:semiHidden/>
    <w:rsid w:val="001F3C34"/>
    <w:rPr>
      <w:rFonts w:ascii="Arial" w:hAnsi="Arial" w:cs="Arial"/>
      <w:sz w:val="20"/>
      <w:szCs w:val="20"/>
    </w:rPr>
  </w:style>
  <w:style w:type="character" w:styleId="FootnoteReference">
    <w:name w:val="footnote reference"/>
    <w:basedOn w:val="DefaultParagraphFont"/>
    <w:unhideWhenUsed/>
    <w:rsid w:val="001F3C34"/>
    <w:rPr>
      <w:vertAlign w:val="superscript"/>
    </w:rPr>
  </w:style>
  <w:style w:type="table" w:customStyle="1" w:styleId="TableGrid27">
    <w:name w:val="Table Grid27"/>
    <w:basedOn w:val="TableNormal"/>
    <w:next w:val="TableGrid"/>
    <w:rsid w:val="001F3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learningpoint">
    <w:name w:val="Key learning point"/>
    <w:basedOn w:val="Normal"/>
    <w:link w:val="KeylearningpointChar"/>
    <w:qFormat/>
    <w:rsid w:val="001F3C34"/>
    <w:pPr>
      <w:spacing w:line="276" w:lineRule="auto"/>
    </w:pPr>
  </w:style>
  <w:style w:type="character" w:customStyle="1" w:styleId="KeylearningpointChar">
    <w:name w:val="Key learning point Char"/>
    <w:basedOn w:val="DefaultParagraphFont"/>
    <w:link w:val="Keylearningpoint"/>
    <w:rsid w:val="001F3C34"/>
    <w:rPr>
      <w:rFonts w:ascii="Arial" w:hAnsi="Arial" w:cs="Arial"/>
      <w:sz w:val="24"/>
    </w:rPr>
  </w:style>
  <w:style w:type="paragraph" w:customStyle="1" w:styleId="Subtitle">
    <w:name w:val="Sub title"/>
    <w:basedOn w:val="Normal"/>
    <w:rsid w:val="001F3C34"/>
    <w:pPr>
      <w:numPr>
        <w:numId w:val="13"/>
      </w:numPr>
      <w:spacing w:after="120" w:line="276" w:lineRule="auto"/>
    </w:pPr>
    <w:rPr>
      <w:b/>
      <w:sz w:val="36"/>
      <w:szCs w:val="36"/>
    </w:rPr>
  </w:style>
  <w:style w:type="character" w:customStyle="1" w:styleId="A0">
    <w:name w:val="A0"/>
    <w:uiPriority w:val="99"/>
    <w:rsid w:val="001F3C34"/>
    <w:rPr>
      <w:rFonts w:cs="Frutiger 45 Light"/>
      <w:color w:val="000000"/>
      <w:sz w:val="30"/>
      <w:szCs w:val="30"/>
    </w:rPr>
  </w:style>
  <w:style w:type="paragraph" w:styleId="TOC4">
    <w:name w:val="toc 4"/>
    <w:basedOn w:val="Normal"/>
    <w:next w:val="Normal"/>
    <w:autoRedefine/>
    <w:uiPriority w:val="39"/>
    <w:unhideWhenUsed/>
    <w:rsid w:val="001F3C34"/>
    <w:rPr>
      <w:rFonts w:asciiTheme="minorHAnsi" w:hAnsiTheme="minorHAnsi"/>
      <w:sz w:val="22"/>
    </w:rPr>
  </w:style>
  <w:style w:type="paragraph" w:styleId="TOC5">
    <w:name w:val="toc 5"/>
    <w:basedOn w:val="Normal"/>
    <w:next w:val="Normal"/>
    <w:autoRedefine/>
    <w:uiPriority w:val="39"/>
    <w:unhideWhenUsed/>
    <w:rsid w:val="001F3C34"/>
    <w:rPr>
      <w:rFonts w:asciiTheme="minorHAnsi" w:hAnsiTheme="minorHAnsi"/>
      <w:sz w:val="22"/>
    </w:rPr>
  </w:style>
  <w:style w:type="paragraph" w:styleId="TOC6">
    <w:name w:val="toc 6"/>
    <w:basedOn w:val="Normal"/>
    <w:next w:val="Normal"/>
    <w:autoRedefine/>
    <w:uiPriority w:val="39"/>
    <w:unhideWhenUsed/>
    <w:rsid w:val="001F3C34"/>
    <w:rPr>
      <w:rFonts w:asciiTheme="minorHAnsi" w:hAnsiTheme="minorHAnsi"/>
      <w:sz w:val="22"/>
    </w:rPr>
  </w:style>
  <w:style w:type="paragraph" w:styleId="TOC7">
    <w:name w:val="toc 7"/>
    <w:basedOn w:val="Normal"/>
    <w:next w:val="Normal"/>
    <w:autoRedefine/>
    <w:uiPriority w:val="39"/>
    <w:unhideWhenUsed/>
    <w:rsid w:val="001F3C34"/>
    <w:rPr>
      <w:rFonts w:asciiTheme="minorHAnsi" w:hAnsiTheme="minorHAnsi"/>
      <w:sz w:val="22"/>
    </w:rPr>
  </w:style>
  <w:style w:type="paragraph" w:styleId="TOC8">
    <w:name w:val="toc 8"/>
    <w:basedOn w:val="Normal"/>
    <w:next w:val="Normal"/>
    <w:autoRedefine/>
    <w:uiPriority w:val="39"/>
    <w:unhideWhenUsed/>
    <w:rsid w:val="001F3C34"/>
    <w:rPr>
      <w:rFonts w:asciiTheme="minorHAnsi" w:hAnsiTheme="minorHAnsi"/>
      <w:sz w:val="22"/>
    </w:rPr>
  </w:style>
  <w:style w:type="paragraph" w:styleId="TOC9">
    <w:name w:val="toc 9"/>
    <w:basedOn w:val="Normal"/>
    <w:next w:val="Normal"/>
    <w:autoRedefine/>
    <w:uiPriority w:val="39"/>
    <w:unhideWhenUsed/>
    <w:rsid w:val="001F3C34"/>
    <w:rPr>
      <w:rFonts w:asciiTheme="minorHAnsi" w:hAnsiTheme="minorHAnsi"/>
      <w:sz w:val="22"/>
    </w:rPr>
  </w:style>
  <w:style w:type="table" w:customStyle="1" w:styleId="TableGrid15">
    <w:name w:val="Table Grid15"/>
    <w:basedOn w:val="TableNormal"/>
    <w:next w:val="TableGrid"/>
    <w:rsid w:val="00DF7E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A1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keyfindings">
    <w:name w:val="Bullets (key findings)"/>
    <w:basedOn w:val="Normal"/>
    <w:rsid w:val="00862DAF"/>
    <w:pPr>
      <w:numPr>
        <w:numId w:val="16"/>
      </w:numPr>
      <w:spacing w:after="120"/>
    </w:pPr>
    <w:rPr>
      <w:rFonts w:ascii="Tahoma" w:eastAsia="Times New Roman" w:hAnsi="Tahoma" w:cs="Times New Roman"/>
      <w:sz w:val="22"/>
      <w:szCs w:val="24"/>
    </w:rPr>
  </w:style>
  <w:style w:type="character" w:customStyle="1" w:styleId="UnnumberedparagraphChar">
    <w:name w:val="Unnumbered paragraph Char"/>
    <w:link w:val="Unnumberedparagraph"/>
    <w:rsid w:val="00862DAF"/>
    <w:rPr>
      <w:rFonts w:ascii="Tahoma" w:hAnsi="Tahoma"/>
      <w:color w:val="000000"/>
      <w:szCs w:val="24"/>
    </w:rPr>
  </w:style>
  <w:style w:type="paragraph" w:customStyle="1" w:styleId="Unnumberedparagraph">
    <w:name w:val="Unnumbered paragraph"/>
    <w:basedOn w:val="Normal"/>
    <w:link w:val="UnnumberedparagraphChar"/>
    <w:rsid w:val="00862DAF"/>
    <w:pPr>
      <w:spacing w:after="240"/>
    </w:pPr>
    <w:rPr>
      <w:rFonts w:ascii="Tahoma" w:hAnsi="Tahoma" w:cstheme="minorBidi"/>
      <w:color w:val="000000"/>
      <w:sz w:val="22"/>
      <w:szCs w:val="24"/>
    </w:rPr>
  </w:style>
  <w:style w:type="character" w:styleId="PageNumber">
    <w:name w:val="page number"/>
    <w:rsid w:val="00862DAF"/>
    <w:rPr>
      <w:rFonts w:ascii="Tahoma" w:hAnsi="Tahoma"/>
      <w:dstrike w:val="0"/>
      <w:kern w:val="0"/>
      <w:position w:val="-24"/>
      <w:sz w:val="40"/>
      <w:szCs w:val="40"/>
      <w:bdr w:val="none" w:sz="0" w:space="0" w:color="auto"/>
      <w:vertAlign w:val="baseline"/>
    </w:rPr>
  </w:style>
  <w:style w:type="paragraph" w:customStyle="1" w:styleId="Footer-LHSEven">
    <w:name w:val="Footer - LHS Even"/>
    <w:basedOn w:val="Footer"/>
    <w:link w:val="Footer-LHSEvenChar"/>
    <w:rsid w:val="00862DAF"/>
    <w:pPr>
      <w:pBdr>
        <w:top w:val="single" w:sz="4" w:space="6" w:color="auto"/>
      </w:pBdr>
      <w:tabs>
        <w:tab w:val="clear" w:pos="4513"/>
        <w:tab w:val="clear" w:pos="9026"/>
        <w:tab w:val="right" w:pos="8505"/>
      </w:tabs>
    </w:pPr>
    <w:rPr>
      <w:rFonts w:ascii="Tahoma" w:eastAsia="Times New Roman" w:hAnsi="Tahoma" w:cs="Times New Roman"/>
      <w:b/>
      <w:color w:val="000000"/>
      <w:sz w:val="16"/>
      <w:szCs w:val="20"/>
    </w:rPr>
  </w:style>
  <w:style w:type="character" w:customStyle="1" w:styleId="Footer-LHSEvenChar">
    <w:name w:val="Footer - LHS Even Char"/>
    <w:link w:val="Footer-LHSEven"/>
    <w:rsid w:val="00862DAF"/>
    <w:rPr>
      <w:rFonts w:ascii="Tahoma" w:eastAsia="Times New Roman" w:hAnsi="Tahoma" w:cs="Times New Roman"/>
      <w:b/>
      <w:color w:val="000000"/>
      <w:sz w:val="16"/>
      <w:szCs w:val="20"/>
    </w:rPr>
  </w:style>
  <w:style w:type="paragraph" w:customStyle="1" w:styleId="Footer-RHSOdd">
    <w:name w:val="Footer - RHS Odd"/>
    <w:basedOn w:val="Footer-LHSEven"/>
    <w:rsid w:val="00862DAF"/>
    <w:pPr>
      <w:tabs>
        <w:tab w:val="clear" w:pos="8505"/>
        <w:tab w:val="left" w:pos="567"/>
      </w:tabs>
    </w:pPr>
  </w:style>
  <w:style w:type="paragraph" w:customStyle="1" w:styleId="GPHeading">
    <w:name w:val="GP Heading"/>
    <w:basedOn w:val="Normal"/>
    <w:next w:val="Normal"/>
    <w:rsid w:val="00862DAF"/>
    <w:pPr>
      <w:spacing w:after="240"/>
    </w:pPr>
    <w:rPr>
      <w:rFonts w:ascii="Tahoma" w:eastAsia="Times New Roman" w:hAnsi="Tahoma" w:cs="Tahoma"/>
      <w:b/>
      <w:color w:val="8AB23E"/>
      <w:sz w:val="28"/>
    </w:rPr>
  </w:style>
  <w:style w:type="character" w:styleId="Strong">
    <w:name w:val="Strong"/>
    <w:basedOn w:val="DefaultParagraphFont"/>
    <w:uiPriority w:val="22"/>
    <w:rsid w:val="00862DAF"/>
    <w:rPr>
      <w:b/>
      <w:bCs/>
    </w:rPr>
  </w:style>
  <w:style w:type="character" w:styleId="CommentReference">
    <w:name w:val="annotation reference"/>
    <w:basedOn w:val="DefaultParagraphFont"/>
    <w:uiPriority w:val="99"/>
    <w:semiHidden/>
    <w:unhideWhenUsed/>
    <w:rsid w:val="00C97EF9"/>
    <w:rPr>
      <w:sz w:val="16"/>
      <w:szCs w:val="16"/>
    </w:rPr>
  </w:style>
  <w:style w:type="character" w:styleId="FollowedHyperlink">
    <w:name w:val="FollowedHyperlink"/>
    <w:basedOn w:val="DefaultParagraphFont"/>
    <w:uiPriority w:val="99"/>
    <w:semiHidden/>
    <w:unhideWhenUsed/>
    <w:rsid w:val="004D601A"/>
    <w:rPr>
      <w:color w:val="800080" w:themeColor="followedHyperlink"/>
      <w:u w:val="single"/>
    </w:rPr>
  </w:style>
  <w:style w:type="character" w:customStyle="1" w:styleId="date-display-single">
    <w:name w:val="date-display-single"/>
    <w:basedOn w:val="DefaultParagraphFont"/>
    <w:rsid w:val="00874A63"/>
  </w:style>
  <w:style w:type="paragraph" w:customStyle="1" w:styleId="IPCBullet2">
    <w:name w:val="IPC Bullet 2"/>
    <w:basedOn w:val="IPCBullet"/>
    <w:qFormat/>
    <w:rsid w:val="0012147B"/>
    <w:pPr>
      <w:numPr>
        <w:numId w:val="59"/>
      </w:numPr>
      <w:tabs>
        <w:tab w:val="left" w:pos="851"/>
      </w:tabs>
      <w:ind w:left="850" w:hanging="425"/>
    </w:pPr>
  </w:style>
  <w:style w:type="paragraph" w:customStyle="1" w:styleId="bullet">
    <w:name w:val="bullet"/>
    <w:basedOn w:val="Normal"/>
    <w:rsid w:val="000C4EFC"/>
    <w:pPr>
      <w:numPr>
        <w:numId w:val="62"/>
      </w:numPr>
    </w:pPr>
  </w:style>
  <w:style w:type="character" w:styleId="PlaceholderText">
    <w:name w:val="Placeholder Text"/>
    <w:basedOn w:val="DefaultParagraphFont"/>
    <w:uiPriority w:val="99"/>
    <w:semiHidden/>
    <w:rsid w:val="00812C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5630">
      <w:bodyDiv w:val="1"/>
      <w:marLeft w:val="0"/>
      <w:marRight w:val="0"/>
      <w:marTop w:val="0"/>
      <w:marBottom w:val="0"/>
      <w:divBdr>
        <w:top w:val="none" w:sz="0" w:space="0" w:color="auto"/>
        <w:left w:val="none" w:sz="0" w:space="0" w:color="auto"/>
        <w:bottom w:val="none" w:sz="0" w:space="0" w:color="auto"/>
        <w:right w:val="none" w:sz="0" w:space="0" w:color="auto"/>
      </w:divBdr>
      <w:divsChild>
        <w:div w:id="450319316">
          <w:marLeft w:val="0"/>
          <w:marRight w:val="0"/>
          <w:marTop w:val="0"/>
          <w:marBottom w:val="0"/>
          <w:divBdr>
            <w:top w:val="none" w:sz="0" w:space="0" w:color="auto"/>
            <w:left w:val="none" w:sz="0" w:space="0" w:color="auto"/>
            <w:bottom w:val="none" w:sz="0" w:space="0" w:color="auto"/>
            <w:right w:val="none" w:sz="0" w:space="0" w:color="auto"/>
          </w:divBdr>
        </w:div>
        <w:div w:id="470176236">
          <w:marLeft w:val="0"/>
          <w:marRight w:val="0"/>
          <w:marTop w:val="0"/>
          <w:marBottom w:val="0"/>
          <w:divBdr>
            <w:top w:val="none" w:sz="0" w:space="0" w:color="auto"/>
            <w:left w:val="none" w:sz="0" w:space="0" w:color="auto"/>
            <w:bottom w:val="none" w:sz="0" w:space="0" w:color="auto"/>
            <w:right w:val="none" w:sz="0" w:space="0" w:color="auto"/>
          </w:divBdr>
        </w:div>
        <w:div w:id="1866677492">
          <w:marLeft w:val="0"/>
          <w:marRight w:val="0"/>
          <w:marTop w:val="0"/>
          <w:marBottom w:val="0"/>
          <w:divBdr>
            <w:top w:val="none" w:sz="0" w:space="0" w:color="auto"/>
            <w:left w:val="none" w:sz="0" w:space="0" w:color="auto"/>
            <w:bottom w:val="none" w:sz="0" w:space="0" w:color="auto"/>
            <w:right w:val="none" w:sz="0" w:space="0" w:color="auto"/>
          </w:divBdr>
        </w:div>
        <w:div w:id="1946304147">
          <w:marLeft w:val="0"/>
          <w:marRight w:val="0"/>
          <w:marTop w:val="0"/>
          <w:marBottom w:val="0"/>
          <w:divBdr>
            <w:top w:val="none" w:sz="0" w:space="0" w:color="auto"/>
            <w:left w:val="none" w:sz="0" w:space="0" w:color="auto"/>
            <w:bottom w:val="none" w:sz="0" w:space="0" w:color="auto"/>
            <w:right w:val="none" w:sz="0" w:space="0" w:color="auto"/>
          </w:divBdr>
        </w:div>
      </w:divsChild>
    </w:div>
    <w:div w:id="30233093">
      <w:bodyDiv w:val="1"/>
      <w:marLeft w:val="0"/>
      <w:marRight w:val="0"/>
      <w:marTop w:val="0"/>
      <w:marBottom w:val="0"/>
      <w:divBdr>
        <w:top w:val="none" w:sz="0" w:space="0" w:color="auto"/>
        <w:left w:val="none" w:sz="0" w:space="0" w:color="auto"/>
        <w:bottom w:val="none" w:sz="0" w:space="0" w:color="auto"/>
        <w:right w:val="none" w:sz="0" w:space="0" w:color="auto"/>
      </w:divBdr>
    </w:div>
    <w:div w:id="40861231">
      <w:bodyDiv w:val="1"/>
      <w:marLeft w:val="0"/>
      <w:marRight w:val="0"/>
      <w:marTop w:val="0"/>
      <w:marBottom w:val="0"/>
      <w:divBdr>
        <w:top w:val="none" w:sz="0" w:space="0" w:color="auto"/>
        <w:left w:val="none" w:sz="0" w:space="0" w:color="auto"/>
        <w:bottom w:val="none" w:sz="0" w:space="0" w:color="auto"/>
        <w:right w:val="none" w:sz="0" w:space="0" w:color="auto"/>
      </w:divBdr>
    </w:div>
    <w:div w:id="44105873">
      <w:bodyDiv w:val="1"/>
      <w:marLeft w:val="0"/>
      <w:marRight w:val="0"/>
      <w:marTop w:val="0"/>
      <w:marBottom w:val="0"/>
      <w:divBdr>
        <w:top w:val="none" w:sz="0" w:space="0" w:color="auto"/>
        <w:left w:val="none" w:sz="0" w:space="0" w:color="auto"/>
        <w:bottom w:val="none" w:sz="0" w:space="0" w:color="auto"/>
        <w:right w:val="none" w:sz="0" w:space="0" w:color="auto"/>
      </w:divBdr>
    </w:div>
    <w:div w:id="60518665">
      <w:bodyDiv w:val="1"/>
      <w:marLeft w:val="0"/>
      <w:marRight w:val="0"/>
      <w:marTop w:val="0"/>
      <w:marBottom w:val="0"/>
      <w:divBdr>
        <w:top w:val="none" w:sz="0" w:space="0" w:color="auto"/>
        <w:left w:val="none" w:sz="0" w:space="0" w:color="auto"/>
        <w:bottom w:val="none" w:sz="0" w:space="0" w:color="auto"/>
        <w:right w:val="none" w:sz="0" w:space="0" w:color="auto"/>
      </w:divBdr>
    </w:div>
    <w:div w:id="66808869">
      <w:bodyDiv w:val="1"/>
      <w:marLeft w:val="0"/>
      <w:marRight w:val="0"/>
      <w:marTop w:val="0"/>
      <w:marBottom w:val="0"/>
      <w:divBdr>
        <w:top w:val="none" w:sz="0" w:space="0" w:color="auto"/>
        <w:left w:val="none" w:sz="0" w:space="0" w:color="auto"/>
        <w:bottom w:val="none" w:sz="0" w:space="0" w:color="auto"/>
        <w:right w:val="none" w:sz="0" w:space="0" w:color="auto"/>
      </w:divBdr>
    </w:div>
    <w:div w:id="67312841">
      <w:bodyDiv w:val="1"/>
      <w:marLeft w:val="0"/>
      <w:marRight w:val="0"/>
      <w:marTop w:val="0"/>
      <w:marBottom w:val="0"/>
      <w:divBdr>
        <w:top w:val="none" w:sz="0" w:space="0" w:color="auto"/>
        <w:left w:val="none" w:sz="0" w:space="0" w:color="auto"/>
        <w:bottom w:val="none" w:sz="0" w:space="0" w:color="auto"/>
        <w:right w:val="none" w:sz="0" w:space="0" w:color="auto"/>
      </w:divBdr>
    </w:div>
    <w:div w:id="90320373">
      <w:bodyDiv w:val="1"/>
      <w:marLeft w:val="0"/>
      <w:marRight w:val="0"/>
      <w:marTop w:val="0"/>
      <w:marBottom w:val="0"/>
      <w:divBdr>
        <w:top w:val="none" w:sz="0" w:space="0" w:color="auto"/>
        <w:left w:val="none" w:sz="0" w:space="0" w:color="auto"/>
        <w:bottom w:val="none" w:sz="0" w:space="0" w:color="auto"/>
        <w:right w:val="none" w:sz="0" w:space="0" w:color="auto"/>
      </w:divBdr>
    </w:div>
    <w:div w:id="117575203">
      <w:bodyDiv w:val="1"/>
      <w:marLeft w:val="0"/>
      <w:marRight w:val="0"/>
      <w:marTop w:val="0"/>
      <w:marBottom w:val="0"/>
      <w:divBdr>
        <w:top w:val="none" w:sz="0" w:space="0" w:color="auto"/>
        <w:left w:val="none" w:sz="0" w:space="0" w:color="auto"/>
        <w:bottom w:val="none" w:sz="0" w:space="0" w:color="auto"/>
        <w:right w:val="none" w:sz="0" w:space="0" w:color="auto"/>
      </w:divBdr>
      <w:divsChild>
        <w:div w:id="108474009">
          <w:marLeft w:val="274"/>
          <w:marRight w:val="0"/>
          <w:marTop w:val="0"/>
          <w:marBottom w:val="0"/>
          <w:divBdr>
            <w:top w:val="none" w:sz="0" w:space="0" w:color="auto"/>
            <w:left w:val="none" w:sz="0" w:space="0" w:color="auto"/>
            <w:bottom w:val="none" w:sz="0" w:space="0" w:color="auto"/>
            <w:right w:val="none" w:sz="0" w:space="0" w:color="auto"/>
          </w:divBdr>
        </w:div>
        <w:div w:id="576982404">
          <w:marLeft w:val="274"/>
          <w:marRight w:val="0"/>
          <w:marTop w:val="0"/>
          <w:marBottom w:val="0"/>
          <w:divBdr>
            <w:top w:val="none" w:sz="0" w:space="0" w:color="auto"/>
            <w:left w:val="none" w:sz="0" w:space="0" w:color="auto"/>
            <w:bottom w:val="none" w:sz="0" w:space="0" w:color="auto"/>
            <w:right w:val="none" w:sz="0" w:space="0" w:color="auto"/>
          </w:divBdr>
        </w:div>
        <w:div w:id="782499952">
          <w:marLeft w:val="274"/>
          <w:marRight w:val="0"/>
          <w:marTop w:val="0"/>
          <w:marBottom w:val="0"/>
          <w:divBdr>
            <w:top w:val="none" w:sz="0" w:space="0" w:color="auto"/>
            <w:left w:val="none" w:sz="0" w:space="0" w:color="auto"/>
            <w:bottom w:val="none" w:sz="0" w:space="0" w:color="auto"/>
            <w:right w:val="none" w:sz="0" w:space="0" w:color="auto"/>
          </w:divBdr>
        </w:div>
        <w:div w:id="871502564">
          <w:marLeft w:val="274"/>
          <w:marRight w:val="0"/>
          <w:marTop w:val="0"/>
          <w:marBottom w:val="0"/>
          <w:divBdr>
            <w:top w:val="none" w:sz="0" w:space="0" w:color="auto"/>
            <w:left w:val="none" w:sz="0" w:space="0" w:color="auto"/>
            <w:bottom w:val="none" w:sz="0" w:space="0" w:color="auto"/>
            <w:right w:val="none" w:sz="0" w:space="0" w:color="auto"/>
          </w:divBdr>
        </w:div>
        <w:div w:id="1303383417">
          <w:marLeft w:val="274"/>
          <w:marRight w:val="0"/>
          <w:marTop w:val="0"/>
          <w:marBottom w:val="0"/>
          <w:divBdr>
            <w:top w:val="none" w:sz="0" w:space="0" w:color="auto"/>
            <w:left w:val="none" w:sz="0" w:space="0" w:color="auto"/>
            <w:bottom w:val="none" w:sz="0" w:space="0" w:color="auto"/>
            <w:right w:val="none" w:sz="0" w:space="0" w:color="auto"/>
          </w:divBdr>
        </w:div>
        <w:div w:id="1407193203">
          <w:marLeft w:val="274"/>
          <w:marRight w:val="0"/>
          <w:marTop w:val="0"/>
          <w:marBottom w:val="0"/>
          <w:divBdr>
            <w:top w:val="none" w:sz="0" w:space="0" w:color="auto"/>
            <w:left w:val="none" w:sz="0" w:space="0" w:color="auto"/>
            <w:bottom w:val="none" w:sz="0" w:space="0" w:color="auto"/>
            <w:right w:val="none" w:sz="0" w:space="0" w:color="auto"/>
          </w:divBdr>
        </w:div>
        <w:div w:id="1657804938">
          <w:marLeft w:val="274"/>
          <w:marRight w:val="0"/>
          <w:marTop w:val="0"/>
          <w:marBottom w:val="0"/>
          <w:divBdr>
            <w:top w:val="none" w:sz="0" w:space="0" w:color="auto"/>
            <w:left w:val="none" w:sz="0" w:space="0" w:color="auto"/>
            <w:bottom w:val="none" w:sz="0" w:space="0" w:color="auto"/>
            <w:right w:val="none" w:sz="0" w:space="0" w:color="auto"/>
          </w:divBdr>
        </w:div>
      </w:divsChild>
    </w:div>
    <w:div w:id="163205485">
      <w:bodyDiv w:val="1"/>
      <w:marLeft w:val="0"/>
      <w:marRight w:val="0"/>
      <w:marTop w:val="0"/>
      <w:marBottom w:val="0"/>
      <w:divBdr>
        <w:top w:val="none" w:sz="0" w:space="0" w:color="auto"/>
        <w:left w:val="none" w:sz="0" w:space="0" w:color="auto"/>
        <w:bottom w:val="none" w:sz="0" w:space="0" w:color="auto"/>
        <w:right w:val="none" w:sz="0" w:space="0" w:color="auto"/>
      </w:divBdr>
    </w:div>
    <w:div w:id="164446598">
      <w:bodyDiv w:val="1"/>
      <w:marLeft w:val="0"/>
      <w:marRight w:val="0"/>
      <w:marTop w:val="0"/>
      <w:marBottom w:val="0"/>
      <w:divBdr>
        <w:top w:val="none" w:sz="0" w:space="0" w:color="auto"/>
        <w:left w:val="none" w:sz="0" w:space="0" w:color="auto"/>
        <w:bottom w:val="none" w:sz="0" w:space="0" w:color="auto"/>
        <w:right w:val="none" w:sz="0" w:space="0" w:color="auto"/>
      </w:divBdr>
    </w:div>
    <w:div w:id="165487030">
      <w:bodyDiv w:val="1"/>
      <w:marLeft w:val="0"/>
      <w:marRight w:val="0"/>
      <w:marTop w:val="0"/>
      <w:marBottom w:val="0"/>
      <w:divBdr>
        <w:top w:val="none" w:sz="0" w:space="0" w:color="auto"/>
        <w:left w:val="none" w:sz="0" w:space="0" w:color="auto"/>
        <w:bottom w:val="none" w:sz="0" w:space="0" w:color="auto"/>
        <w:right w:val="none" w:sz="0" w:space="0" w:color="auto"/>
      </w:divBdr>
      <w:divsChild>
        <w:div w:id="141000700">
          <w:marLeft w:val="360"/>
          <w:marRight w:val="0"/>
          <w:marTop w:val="0"/>
          <w:marBottom w:val="0"/>
          <w:divBdr>
            <w:top w:val="none" w:sz="0" w:space="0" w:color="auto"/>
            <w:left w:val="none" w:sz="0" w:space="0" w:color="auto"/>
            <w:bottom w:val="none" w:sz="0" w:space="0" w:color="auto"/>
            <w:right w:val="none" w:sz="0" w:space="0" w:color="auto"/>
          </w:divBdr>
        </w:div>
        <w:div w:id="412549451">
          <w:marLeft w:val="360"/>
          <w:marRight w:val="0"/>
          <w:marTop w:val="0"/>
          <w:marBottom w:val="0"/>
          <w:divBdr>
            <w:top w:val="none" w:sz="0" w:space="0" w:color="auto"/>
            <w:left w:val="none" w:sz="0" w:space="0" w:color="auto"/>
            <w:bottom w:val="none" w:sz="0" w:space="0" w:color="auto"/>
            <w:right w:val="none" w:sz="0" w:space="0" w:color="auto"/>
          </w:divBdr>
        </w:div>
        <w:div w:id="1106081022">
          <w:marLeft w:val="360"/>
          <w:marRight w:val="0"/>
          <w:marTop w:val="0"/>
          <w:marBottom w:val="0"/>
          <w:divBdr>
            <w:top w:val="none" w:sz="0" w:space="0" w:color="auto"/>
            <w:left w:val="none" w:sz="0" w:space="0" w:color="auto"/>
            <w:bottom w:val="none" w:sz="0" w:space="0" w:color="auto"/>
            <w:right w:val="none" w:sz="0" w:space="0" w:color="auto"/>
          </w:divBdr>
        </w:div>
        <w:div w:id="2107534378">
          <w:marLeft w:val="360"/>
          <w:marRight w:val="0"/>
          <w:marTop w:val="0"/>
          <w:marBottom w:val="0"/>
          <w:divBdr>
            <w:top w:val="none" w:sz="0" w:space="0" w:color="auto"/>
            <w:left w:val="none" w:sz="0" w:space="0" w:color="auto"/>
            <w:bottom w:val="none" w:sz="0" w:space="0" w:color="auto"/>
            <w:right w:val="none" w:sz="0" w:space="0" w:color="auto"/>
          </w:divBdr>
        </w:div>
      </w:divsChild>
    </w:div>
    <w:div w:id="167838745">
      <w:bodyDiv w:val="1"/>
      <w:marLeft w:val="0"/>
      <w:marRight w:val="0"/>
      <w:marTop w:val="0"/>
      <w:marBottom w:val="0"/>
      <w:divBdr>
        <w:top w:val="none" w:sz="0" w:space="0" w:color="auto"/>
        <w:left w:val="none" w:sz="0" w:space="0" w:color="auto"/>
        <w:bottom w:val="none" w:sz="0" w:space="0" w:color="auto"/>
        <w:right w:val="none" w:sz="0" w:space="0" w:color="auto"/>
      </w:divBdr>
    </w:div>
    <w:div w:id="179855055">
      <w:bodyDiv w:val="1"/>
      <w:marLeft w:val="0"/>
      <w:marRight w:val="0"/>
      <w:marTop w:val="0"/>
      <w:marBottom w:val="0"/>
      <w:divBdr>
        <w:top w:val="none" w:sz="0" w:space="0" w:color="auto"/>
        <w:left w:val="none" w:sz="0" w:space="0" w:color="auto"/>
        <w:bottom w:val="none" w:sz="0" w:space="0" w:color="auto"/>
        <w:right w:val="none" w:sz="0" w:space="0" w:color="auto"/>
      </w:divBdr>
    </w:div>
    <w:div w:id="186139539">
      <w:bodyDiv w:val="1"/>
      <w:marLeft w:val="0"/>
      <w:marRight w:val="0"/>
      <w:marTop w:val="0"/>
      <w:marBottom w:val="0"/>
      <w:divBdr>
        <w:top w:val="none" w:sz="0" w:space="0" w:color="auto"/>
        <w:left w:val="none" w:sz="0" w:space="0" w:color="auto"/>
        <w:bottom w:val="none" w:sz="0" w:space="0" w:color="auto"/>
        <w:right w:val="none" w:sz="0" w:space="0" w:color="auto"/>
      </w:divBdr>
    </w:div>
    <w:div w:id="198206571">
      <w:bodyDiv w:val="1"/>
      <w:marLeft w:val="0"/>
      <w:marRight w:val="0"/>
      <w:marTop w:val="0"/>
      <w:marBottom w:val="0"/>
      <w:divBdr>
        <w:top w:val="none" w:sz="0" w:space="0" w:color="auto"/>
        <w:left w:val="none" w:sz="0" w:space="0" w:color="auto"/>
        <w:bottom w:val="none" w:sz="0" w:space="0" w:color="auto"/>
        <w:right w:val="none" w:sz="0" w:space="0" w:color="auto"/>
      </w:divBdr>
    </w:div>
    <w:div w:id="200364212">
      <w:bodyDiv w:val="1"/>
      <w:marLeft w:val="0"/>
      <w:marRight w:val="0"/>
      <w:marTop w:val="0"/>
      <w:marBottom w:val="0"/>
      <w:divBdr>
        <w:top w:val="none" w:sz="0" w:space="0" w:color="auto"/>
        <w:left w:val="none" w:sz="0" w:space="0" w:color="auto"/>
        <w:bottom w:val="none" w:sz="0" w:space="0" w:color="auto"/>
        <w:right w:val="none" w:sz="0" w:space="0" w:color="auto"/>
      </w:divBdr>
      <w:divsChild>
        <w:div w:id="1466007097">
          <w:marLeft w:val="547"/>
          <w:marRight w:val="0"/>
          <w:marTop w:val="115"/>
          <w:marBottom w:val="0"/>
          <w:divBdr>
            <w:top w:val="none" w:sz="0" w:space="0" w:color="auto"/>
            <w:left w:val="none" w:sz="0" w:space="0" w:color="auto"/>
            <w:bottom w:val="none" w:sz="0" w:space="0" w:color="auto"/>
            <w:right w:val="none" w:sz="0" w:space="0" w:color="auto"/>
          </w:divBdr>
        </w:div>
        <w:div w:id="1710643022">
          <w:marLeft w:val="547"/>
          <w:marRight w:val="0"/>
          <w:marTop w:val="115"/>
          <w:marBottom w:val="0"/>
          <w:divBdr>
            <w:top w:val="none" w:sz="0" w:space="0" w:color="auto"/>
            <w:left w:val="none" w:sz="0" w:space="0" w:color="auto"/>
            <w:bottom w:val="none" w:sz="0" w:space="0" w:color="auto"/>
            <w:right w:val="none" w:sz="0" w:space="0" w:color="auto"/>
          </w:divBdr>
        </w:div>
        <w:div w:id="1809470595">
          <w:marLeft w:val="547"/>
          <w:marRight w:val="0"/>
          <w:marTop w:val="115"/>
          <w:marBottom w:val="0"/>
          <w:divBdr>
            <w:top w:val="none" w:sz="0" w:space="0" w:color="auto"/>
            <w:left w:val="none" w:sz="0" w:space="0" w:color="auto"/>
            <w:bottom w:val="none" w:sz="0" w:space="0" w:color="auto"/>
            <w:right w:val="none" w:sz="0" w:space="0" w:color="auto"/>
          </w:divBdr>
        </w:div>
        <w:div w:id="1955750268">
          <w:marLeft w:val="547"/>
          <w:marRight w:val="0"/>
          <w:marTop w:val="115"/>
          <w:marBottom w:val="0"/>
          <w:divBdr>
            <w:top w:val="none" w:sz="0" w:space="0" w:color="auto"/>
            <w:left w:val="none" w:sz="0" w:space="0" w:color="auto"/>
            <w:bottom w:val="none" w:sz="0" w:space="0" w:color="auto"/>
            <w:right w:val="none" w:sz="0" w:space="0" w:color="auto"/>
          </w:divBdr>
        </w:div>
      </w:divsChild>
    </w:div>
    <w:div w:id="201750333">
      <w:bodyDiv w:val="1"/>
      <w:marLeft w:val="0"/>
      <w:marRight w:val="0"/>
      <w:marTop w:val="0"/>
      <w:marBottom w:val="0"/>
      <w:divBdr>
        <w:top w:val="none" w:sz="0" w:space="0" w:color="auto"/>
        <w:left w:val="none" w:sz="0" w:space="0" w:color="auto"/>
        <w:bottom w:val="none" w:sz="0" w:space="0" w:color="auto"/>
        <w:right w:val="none" w:sz="0" w:space="0" w:color="auto"/>
      </w:divBdr>
    </w:div>
    <w:div w:id="204800853">
      <w:bodyDiv w:val="1"/>
      <w:marLeft w:val="0"/>
      <w:marRight w:val="0"/>
      <w:marTop w:val="0"/>
      <w:marBottom w:val="0"/>
      <w:divBdr>
        <w:top w:val="none" w:sz="0" w:space="0" w:color="auto"/>
        <w:left w:val="none" w:sz="0" w:space="0" w:color="auto"/>
        <w:bottom w:val="none" w:sz="0" w:space="0" w:color="auto"/>
        <w:right w:val="none" w:sz="0" w:space="0" w:color="auto"/>
      </w:divBdr>
    </w:div>
    <w:div w:id="208341627">
      <w:bodyDiv w:val="1"/>
      <w:marLeft w:val="0"/>
      <w:marRight w:val="0"/>
      <w:marTop w:val="0"/>
      <w:marBottom w:val="0"/>
      <w:divBdr>
        <w:top w:val="none" w:sz="0" w:space="0" w:color="auto"/>
        <w:left w:val="none" w:sz="0" w:space="0" w:color="auto"/>
        <w:bottom w:val="none" w:sz="0" w:space="0" w:color="auto"/>
        <w:right w:val="none" w:sz="0" w:space="0" w:color="auto"/>
      </w:divBdr>
    </w:div>
    <w:div w:id="244460952">
      <w:bodyDiv w:val="1"/>
      <w:marLeft w:val="0"/>
      <w:marRight w:val="0"/>
      <w:marTop w:val="0"/>
      <w:marBottom w:val="0"/>
      <w:divBdr>
        <w:top w:val="none" w:sz="0" w:space="0" w:color="auto"/>
        <w:left w:val="none" w:sz="0" w:space="0" w:color="auto"/>
        <w:bottom w:val="none" w:sz="0" w:space="0" w:color="auto"/>
        <w:right w:val="none" w:sz="0" w:space="0" w:color="auto"/>
      </w:divBdr>
    </w:div>
    <w:div w:id="248584438">
      <w:bodyDiv w:val="1"/>
      <w:marLeft w:val="0"/>
      <w:marRight w:val="0"/>
      <w:marTop w:val="0"/>
      <w:marBottom w:val="0"/>
      <w:divBdr>
        <w:top w:val="none" w:sz="0" w:space="0" w:color="auto"/>
        <w:left w:val="none" w:sz="0" w:space="0" w:color="auto"/>
        <w:bottom w:val="none" w:sz="0" w:space="0" w:color="auto"/>
        <w:right w:val="none" w:sz="0" w:space="0" w:color="auto"/>
      </w:divBdr>
      <w:divsChild>
        <w:div w:id="430398007">
          <w:marLeft w:val="547"/>
          <w:marRight w:val="0"/>
          <w:marTop w:val="115"/>
          <w:marBottom w:val="0"/>
          <w:divBdr>
            <w:top w:val="none" w:sz="0" w:space="0" w:color="auto"/>
            <w:left w:val="none" w:sz="0" w:space="0" w:color="auto"/>
            <w:bottom w:val="none" w:sz="0" w:space="0" w:color="auto"/>
            <w:right w:val="none" w:sz="0" w:space="0" w:color="auto"/>
          </w:divBdr>
        </w:div>
      </w:divsChild>
    </w:div>
    <w:div w:id="260263536">
      <w:bodyDiv w:val="1"/>
      <w:marLeft w:val="0"/>
      <w:marRight w:val="0"/>
      <w:marTop w:val="0"/>
      <w:marBottom w:val="0"/>
      <w:divBdr>
        <w:top w:val="none" w:sz="0" w:space="0" w:color="auto"/>
        <w:left w:val="none" w:sz="0" w:space="0" w:color="auto"/>
        <w:bottom w:val="none" w:sz="0" w:space="0" w:color="auto"/>
        <w:right w:val="none" w:sz="0" w:space="0" w:color="auto"/>
      </w:divBdr>
    </w:div>
    <w:div w:id="275412035">
      <w:bodyDiv w:val="1"/>
      <w:marLeft w:val="0"/>
      <w:marRight w:val="0"/>
      <w:marTop w:val="0"/>
      <w:marBottom w:val="0"/>
      <w:divBdr>
        <w:top w:val="none" w:sz="0" w:space="0" w:color="auto"/>
        <w:left w:val="none" w:sz="0" w:space="0" w:color="auto"/>
        <w:bottom w:val="none" w:sz="0" w:space="0" w:color="auto"/>
        <w:right w:val="none" w:sz="0" w:space="0" w:color="auto"/>
      </w:divBdr>
      <w:divsChild>
        <w:div w:id="461926041">
          <w:marLeft w:val="547"/>
          <w:marRight w:val="0"/>
          <w:marTop w:val="115"/>
          <w:marBottom w:val="0"/>
          <w:divBdr>
            <w:top w:val="none" w:sz="0" w:space="0" w:color="auto"/>
            <w:left w:val="none" w:sz="0" w:space="0" w:color="auto"/>
            <w:bottom w:val="none" w:sz="0" w:space="0" w:color="auto"/>
            <w:right w:val="none" w:sz="0" w:space="0" w:color="auto"/>
          </w:divBdr>
        </w:div>
      </w:divsChild>
    </w:div>
    <w:div w:id="309404674">
      <w:bodyDiv w:val="1"/>
      <w:marLeft w:val="0"/>
      <w:marRight w:val="0"/>
      <w:marTop w:val="0"/>
      <w:marBottom w:val="0"/>
      <w:divBdr>
        <w:top w:val="none" w:sz="0" w:space="0" w:color="auto"/>
        <w:left w:val="none" w:sz="0" w:space="0" w:color="auto"/>
        <w:bottom w:val="none" w:sz="0" w:space="0" w:color="auto"/>
        <w:right w:val="none" w:sz="0" w:space="0" w:color="auto"/>
      </w:divBdr>
      <w:divsChild>
        <w:div w:id="266738041">
          <w:marLeft w:val="547"/>
          <w:marRight w:val="0"/>
          <w:marTop w:val="0"/>
          <w:marBottom w:val="0"/>
          <w:divBdr>
            <w:top w:val="none" w:sz="0" w:space="0" w:color="auto"/>
            <w:left w:val="none" w:sz="0" w:space="0" w:color="auto"/>
            <w:bottom w:val="none" w:sz="0" w:space="0" w:color="auto"/>
            <w:right w:val="none" w:sz="0" w:space="0" w:color="auto"/>
          </w:divBdr>
        </w:div>
        <w:div w:id="575360051">
          <w:marLeft w:val="547"/>
          <w:marRight w:val="0"/>
          <w:marTop w:val="0"/>
          <w:marBottom w:val="0"/>
          <w:divBdr>
            <w:top w:val="none" w:sz="0" w:space="0" w:color="auto"/>
            <w:left w:val="none" w:sz="0" w:space="0" w:color="auto"/>
            <w:bottom w:val="none" w:sz="0" w:space="0" w:color="auto"/>
            <w:right w:val="none" w:sz="0" w:space="0" w:color="auto"/>
          </w:divBdr>
        </w:div>
        <w:div w:id="1077939491">
          <w:marLeft w:val="547"/>
          <w:marRight w:val="0"/>
          <w:marTop w:val="0"/>
          <w:marBottom w:val="0"/>
          <w:divBdr>
            <w:top w:val="none" w:sz="0" w:space="0" w:color="auto"/>
            <w:left w:val="none" w:sz="0" w:space="0" w:color="auto"/>
            <w:bottom w:val="none" w:sz="0" w:space="0" w:color="auto"/>
            <w:right w:val="none" w:sz="0" w:space="0" w:color="auto"/>
          </w:divBdr>
        </w:div>
        <w:div w:id="1331829366">
          <w:marLeft w:val="547"/>
          <w:marRight w:val="0"/>
          <w:marTop w:val="0"/>
          <w:marBottom w:val="0"/>
          <w:divBdr>
            <w:top w:val="none" w:sz="0" w:space="0" w:color="auto"/>
            <w:left w:val="none" w:sz="0" w:space="0" w:color="auto"/>
            <w:bottom w:val="none" w:sz="0" w:space="0" w:color="auto"/>
            <w:right w:val="none" w:sz="0" w:space="0" w:color="auto"/>
          </w:divBdr>
        </w:div>
        <w:div w:id="1500928021">
          <w:marLeft w:val="547"/>
          <w:marRight w:val="0"/>
          <w:marTop w:val="0"/>
          <w:marBottom w:val="0"/>
          <w:divBdr>
            <w:top w:val="none" w:sz="0" w:space="0" w:color="auto"/>
            <w:left w:val="none" w:sz="0" w:space="0" w:color="auto"/>
            <w:bottom w:val="none" w:sz="0" w:space="0" w:color="auto"/>
            <w:right w:val="none" w:sz="0" w:space="0" w:color="auto"/>
          </w:divBdr>
        </w:div>
        <w:div w:id="1682314156">
          <w:marLeft w:val="547"/>
          <w:marRight w:val="0"/>
          <w:marTop w:val="0"/>
          <w:marBottom w:val="0"/>
          <w:divBdr>
            <w:top w:val="none" w:sz="0" w:space="0" w:color="auto"/>
            <w:left w:val="none" w:sz="0" w:space="0" w:color="auto"/>
            <w:bottom w:val="none" w:sz="0" w:space="0" w:color="auto"/>
            <w:right w:val="none" w:sz="0" w:space="0" w:color="auto"/>
          </w:divBdr>
        </w:div>
        <w:div w:id="1983536161">
          <w:marLeft w:val="547"/>
          <w:marRight w:val="0"/>
          <w:marTop w:val="0"/>
          <w:marBottom w:val="0"/>
          <w:divBdr>
            <w:top w:val="none" w:sz="0" w:space="0" w:color="auto"/>
            <w:left w:val="none" w:sz="0" w:space="0" w:color="auto"/>
            <w:bottom w:val="none" w:sz="0" w:space="0" w:color="auto"/>
            <w:right w:val="none" w:sz="0" w:space="0" w:color="auto"/>
          </w:divBdr>
        </w:div>
        <w:div w:id="2090493528">
          <w:marLeft w:val="547"/>
          <w:marRight w:val="0"/>
          <w:marTop w:val="0"/>
          <w:marBottom w:val="0"/>
          <w:divBdr>
            <w:top w:val="none" w:sz="0" w:space="0" w:color="auto"/>
            <w:left w:val="none" w:sz="0" w:space="0" w:color="auto"/>
            <w:bottom w:val="none" w:sz="0" w:space="0" w:color="auto"/>
            <w:right w:val="none" w:sz="0" w:space="0" w:color="auto"/>
          </w:divBdr>
        </w:div>
      </w:divsChild>
    </w:div>
    <w:div w:id="345596535">
      <w:bodyDiv w:val="1"/>
      <w:marLeft w:val="0"/>
      <w:marRight w:val="0"/>
      <w:marTop w:val="0"/>
      <w:marBottom w:val="0"/>
      <w:divBdr>
        <w:top w:val="none" w:sz="0" w:space="0" w:color="auto"/>
        <w:left w:val="none" w:sz="0" w:space="0" w:color="auto"/>
        <w:bottom w:val="none" w:sz="0" w:space="0" w:color="auto"/>
        <w:right w:val="none" w:sz="0" w:space="0" w:color="auto"/>
      </w:divBdr>
    </w:div>
    <w:div w:id="352921160">
      <w:bodyDiv w:val="1"/>
      <w:marLeft w:val="0"/>
      <w:marRight w:val="0"/>
      <w:marTop w:val="0"/>
      <w:marBottom w:val="0"/>
      <w:divBdr>
        <w:top w:val="none" w:sz="0" w:space="0" w:color="auto"/>
        <w:left w:val="none" w:sz="0" w:space="0" w:color="auto"/>
        <w:bottom w:val="none" w:sz="0" w:space="0" w:color="auto"/>
        <w:right w:val="none" w:sz="0" w:space="0" w:color="auto"/>
      </w:divBdr>
    </w:div>
    <w:div w:id="378012693">
      <w:bodyDiv w:val="1"/>
      <w:marLeft w:val="0"/>
      <w:marRight w:val="0"/>
      <w:marTop w:val="0"/>
      <w:marBottom w:val="0"/>
      <w:divBdr>
        <w:top w:val="none" w:sz="0" w:space="0" w:color="auto"/>
        <w:left w:val="none" w:sz="0" w:space="0" w:color="auto"/>
        <w:bottom w:val="none" w:sz="0" w:space="0" w:color="auto"/>
        <w:right w:val="none" w:sz="0" w:space="0" w:color="auto"/>
      </w:divBdr>
    </w:div>
    <w:div w:id="383068426">
      <w:bodyDiv w:val="1"/>
      <w:marLeft w:val="0"/>
      <w:marRight w:val="0"/>
      <w:marTop w:val="0"/>
      <w:marBottom w:val="0"/>
      <w:divBdr>
        <w:top w:val="none" w:sz="0" w:space="0" w:color="auto"/>
        <w:left w:val="none" w:sz="0" w:space="0" w:color="auto"/>
        <w:bottom w:val="none" w:sz="0" w:space="0" w:color="auto"/>
        <w:right w:val="none" w:sz="0" w:space="0" w:color="auto"/>
      </w:divBdr>
      <w:divsChild>
        <w:div w:id="154801502">
          <w:marLeft w:val="360"/>
          <w:marRight w:val="0"/>
          <w:marTop w:val="0"/>
          <w:marBottom w:val="0"/>
          <w:divBdr>
            <w:top w:val="none" w:sz="0" w:space="0" w:color="auto"/>
            <w:left w:val="none" w:sz="0" w:space="0" w:color="auto"/>
            <w:bottom w:val="none" w:sz="0" w:space="0" w:color="auto"/>
            <w:right w:val="none" w:sz="0" w:space="0" w:color="auto"/>
          </w:divBdr>
        </w:div>
        <w:div w:id="764039071">
          <w:marLeft w:val="360"/>
          <w:marRight w:val="0"/>
          <w:marTop w:val="0"/>
          <w:marBottom w:val="0"/>
          <w:divBdr>
            <w:top w:val="none" w:sz="0" w:space="0" w:color="auto"/>
            <w:left w:val="none" w:sz="0" w:space="0" w:color="auto"/>
            <w:bottom w:val="none" w:sz="0" w:space="0" w:color="auto"/>
            <w:right w:val="none" w:sz="0" w:space="0" w:color="auto"/>
          </w:divBdr>
        </w:div>
        <w:div w:id="981009125">
          <w:marLeft w:val="360"/>
          <w:marRight w:val="0"/>
          <w:marTop w:val="0"/>
          <w:marBottom w:val="0"/>
          <w:divBdr>
            <w:top w:val="none" w:sz="0" w:space="0" w:color="auto"/>
            <w:left w:val="none" w:sz="0" w:space="0" w:color="auto"/>
            <w:bottom w:val="none" w:sz="0" w:space="0" w:color="auto"/>
            <w:right w:val="none" w:sz="0" w:space="0" w:color="auto"/>
          </w:divBdr>
        </w:div>
        <w:div w:id="1525241306">
          <w:marLeft w:val="360"/>
          <w:marRight w:val="0"/>
          <w:marTop w:val="0"/>
          <w:marBottom w:val="0"/>
          <w:divBdr>
            <w:top w:val="none" w:sz="0" w:space="0" w:color="auto"/>
            <w:left w:val="none" w:sz="0" w:space="0" w:color="auto"/>
            <w:bottom w:val="none" w:sz="0" w:space="0" w:color="auto"/>
            <w:right w:val="none" w:sz="0" w:space="0" w:color="auto"/>
          </w:divBdr>
        </w:div>
        <w:div w:id="1560172306">
          <w:marLeft w:val="360"/>
          <w:marRight w:val="0"/>
          <w:marTop w:val="0"/>
          <w:marBottom w:val="0"/>
          <w:divBdr>
            <w:top w:val="none" w:sz="0" w:space="0" w:color="auto"/>
            <w:left w:val="none" w:sz="0" w:space="0" w:color="auto"/>
            <w:bottom w:val="none" w:sz="0" w:space="0" w:color="auto"/>
            <w:right w:val="none" w:sz="0" w:space="0" w:color="auto"/>
          </w:divBdr>
        </w:div>
        <w:div w:id="1963345738">
          <w:marLeft w:val="360"/>
          <w:marRight w:val="0"/>
          <w:marTop w:val="0"/>
          <w:marBottom w:val="0"/>
          <w:divBdr>
            <w:top w:val="none" w:sz="0" w:space="0" w:color="auto"/>
            <w:left w:val="none" w:sz="0" w:space="0" w:color="auto"/>
            <w:bottom w:val="none" w:sz="0" w:space="0" w:color="auto"/>
            <w:right w:val="none" w:sz="0" w:space="0" w:color="auto"/>
          </w:divBdr>
        </w:div>
      </w:divsChild>
    </w:div>
    <w:div w:id="383994179">
      <w:bodyDiv w:val="1"/>
      <w:marLeft w:val="0"/>
      <w:marRight w:val="0"/>
      <w:marTop w:val="0"/>
      <w:marBottom w:val="0"/>
      <w:divBdr>
        <w:top w:val="none" w:sz="0" w:space="0" w:color="auto"/>
        <w:left w:val="none" w:sz="0" w:space="0" w:color="auto"/>
        <w:bottom w:val="none" w:sz="0" w:space="0" w:color="auto"/>
        <w:right w:val="none" w:sz="0" w:space="0" w:color="auto"/>
      </w:divBdr>
    </w:div>
    <w:div w:id="385757258">
      <w:bodyDiv w:val="1"/>
      <w:marLeft w:val="0"/>
      <w:marRight w:val="0"/>
      <w:marTop w:val="0"/>
      <w:marBottom w:val="0"/>
      <w:divBdr>
        <w:top w:val="none" w:sz="0" w:space="0" w:color="auto"/>
        <w:left w:val="none" w:sz="0" w:space="0" w:color="auto"/>
        <w:bottom w:val="none" w:sz="0" w:space="0" w:color="auto"/>
        <w:right w:val="none" w:sz="0" w:space="0" w:color="auto"/>
      </w:divBdr>
      <w:divsChild>
        <w:div w:id="596251981">
          <w:marLeft w:val="547"/>
          <w:marRight w:val="0"/>
          <w:marTop w:val="115"/>
          <w:marBottom w:val="0"/>
          <w:divBdr>
            <w:top w:val="none" w:sz="0" w:space="0" w:color="auto"/>
            <w:left w:val="none" w:sz="0" w:space="0" w:color="auto"/>
            <w:bottom w:val="none" w:sz="0" w:space="0" w:color="auto"/>
            <w:right w:val="none" w:sz="0" w:space="0" w:color="auto"/>
          </w:divBdr>
        </w:div>
        <w:div w:id="943343763">
          <w:marLeft w:val="547"/>
          <w:marRight w:val="0"/>
          <w:marTop w:val="115"/>
          <w:marBottom w:val="0"/>
          <w:divBdr>
            <w:top w:val="none" w:sz="0" w:space="0" w:color="auto"/>
            <w:left w:val="none" w:sz="0" w:space="0" w:color="auto"/>
            <w:bottom w:val="none" w:sz="0" w:space="0" w:color="auto"/>
            <w:right w:val="none" w:sz="0" w:space="0" w:color="auto"/>
          </w:divBdr>
        </w:div>
        <w:div w:id="1347096247">
          <w:marLeft w:val="547"/>
          <w:marRight w:val="0"/>
          <w:marTop w:val="115"/>
          <w:marBottom w:val="0"/>
          <w:divBdr>
            <w:top w:val="none" w:sz="0" w:space="0" w:color="auto"/>
            <w:left w:val="none" w:sz="0" w:space="0" w:color="auto"/>
            <w:bottom w:val="none" w:sz="0" w:space="0" w:color="auto"/>
            <w:right w:val="none" w:sz="0" w:space="0" w:color="auto"/>
          </w:divBdr>
        </w:div>
        <w:div w:id="1644583762">
          <w:marLeft w:val="547"/>
          <w:marRight w:val="0"/>
          <w:marTop w:val="115"/>
          <w:marBottom w:val="0"/>
          <w:divBdr>
            <w:top w:val="none" w:sz="0" w:space="0" w:color="auto"/>
            <w:left w:val="none" w:sz="0" w:space="0" w:color="auto"/>
            <w:bottom w:val="none" w:sz="0" w:space="0" w:color="auto"/>
            <w:right w:val="none" w:sz="0" w:space="0" w:color="auto"/>
          </w:divBdr>
        </w:div>
        <w:div w:id="1690521626">
          <w:marLeft w:val="547"/>
          <w:marRight w:val="0"/>
          <w:marTop w:val="115"/>
          <w:marBottom w:val="0"/>
          <w:divBdr>
            <w:top w:val="none" w:sz="0" w:space="0" w:color="auto"/>
            <w:left w:val="none" w:sz="0" w:space="0" w:color="auto"/>
            <w:bottom w:val="none" w:sz="0" w:space="0" w:color="auto"/>
            <w:right w:val="none" w:sz="0" w:space="0" w:color="auto"/>
          </w:divBdr>
        </w:div>
        <w:div w:id="2051758464">
          <w:marLeft w:val="547"/>
          <w:marRight w:val="0"/>
          <w:marTop w:val="115"/>
          <w:marBottom w:val="0"/>
          <w:divBdr>
            <w:top w:val="none" w:sz="0" w:space="0" w:color="auto"/>
            <w:left w:val="none" w:sz="0" w:space="0" w:color="auto"/>
            <w:bottom w:val="none" w:sz="0" w:space="0" w:color="auto"/>
            <w:right w:val="none" w:sz="0" w:space="0" w:color="auto"/>
          </w:divBdr>
        </w:div>
        <w:div w:id="2053187369">
          <w:marLeft w:val="547"/>
          <w:marRight w:val="0"/>
          <w:marTop w:val="115"/>
          <w:marBottom w:val="0"/>
          <w:divBdr>
            <w:top w:val="none" w:sz="0" w:space="0" w:color="auto"/>
            <w:left w:val="none" w:sz="0" w:space="0" w:color="auto"/>
            <w:bottom w:val="none" w:sz="0" w:space="0" w:color="auto"/>
            <w:right w:val="none" w:sz="0" w:space="0" w:color="auto"/>
          </w:divBdr>
        </w:div>
        <w:div w:id="2142993787">
          <w:marLeft w:val="547"/>
          <w:marRight w:val="0"/>
          <w:marTop w:val="115"/>
          <w:marBottom w:val="0"/>
          <w:divBdr>
            <w:top w:val="none" w:sz="0" w:space="0" w:color="auto"/>
            <w:left w:val="none" w:sz="0" w:space="0" w:color="auto"/>
            <w:bottom w:val="none" w:sz="0" w:space="0" w:color="auto"/>
            <w:right w:val="none" w:sz="0" w:space="0" w:color="auto"/>
          </w:divBdr>
        </w:div>
      </w:divsChild>
    </w:div>
    <w:div w:id="415593295">
      <w:bodyDiv w:val="1"/>
      <w:marLeft w:val="0"/>
      <w:marRight w:val="0"/>
      <w:marTop w:val="0"/>
      <w:marBottom w:val="0"/>
      <w:divBdr>
        <w:top w:val="none" w:sz="0" w:space="0" w:color="auto"/>
        <w:left w:val="none" w:sz="0" w:space="0" w:color="auto"/>
        <w:bottom w:val="none" w:sz="0" w:space="0" w:color="auto"/>
        <w:right w:val="none" w:sz="0" w:space="0" w:color="auto"/>
      </w:divBdr>
      <w:divsChild>
        <w:div w:id="27796966">
          <w:marLeft w:val="360"/>
          <w:marRight w:val="0"/>
          <w:marTop w:val="0"/>
          <w:marBottom w:val="0"/>
          <w:divBdr>
            <w:top w:val="none" w:sz="0" w:space="0" w:color="auto"/>
            <w:left w:val="none" w:sz="0" w:space="0" w:color="auto"/>
            <w:bottom w:val="none" w:sz="0" w:space="0" w:color="auto"/>
            <w:right w:val="none" w:sz="0" w:space="0" w:color="auto"/>
          </w:divBdr>
        </w:div>
        <w:div w:id="60178350">
          <w:marLeft w:val="1080"/>
          <w:marRight w:val="0"/>
          <w:marTop w:val="0"/>
          <w:marBottom w:val="0"/>
          <w:divBdr>
            <w:top w:val="none" w:sz="0" w:space="0" w:color="auto"/>
            <w:left w:val="none" w:sz="0" w:space="0" w:color="auto"/>
            <w:bottom w:val="none" w:sz="0" w:space="0" w:color="auto"/>
            <w:right w:val="none" w:sz="0" w:space="0" w:color="auto"/>
          </w:divBdr>
        </w:div>
        <w:div w:id="93399744">
          <w:marLeft w:val="360"/>
          <w:marRight w:val="0"/>
          <w:marTop w:val="0"/>
          <w:marBottom w:val="0"/>
          <w:divBdr>
            <w:top w:val="none" w:sz="0" w:space="0" w:color="auto"/>
            <w:left w:val="none" w:sz="0" w:space="0" w:color="auto"/>
            <w:bottom w:val="none" w:sz="0" w:space="0" w:color="auto"/>
            <w:right w:val="none" w:sz="0" w:space="0" w:color="auto"/>
          </w:divBdr>
        </w:div>
        <w:div w:id="110900759">
          <w:marLeft w:val="994"/>
          <w:marRight w:val="0"/>
          <w:marTop w:val="0"/>
          <w:marBottom w:val="0"/>
          <w:divBdr>
            <w:top w:val="none" w:sz="0" w:space="0" w:color="auto"/>
            <w:left w:val="none" w:sz="0" w:space="0" w:color="auto"/>
            <w:bottom w:val="none" w:sz="0" w:space="0" w:color="auto"/>
            <w:right w:val="none" w:sz="0" w:space="0" w:color="auto"/>
          </w:divBdr>
        </w:div>
        <w:div w:id="245580517">
          <w:marLeft w:val="1080"/>
          <w:marRight w:val="0"/>
          <w:marTop w:val="0"/>
          <w:marBottom w:val="0"/>
          <w:divBdr>
            <w:top w:val="none" w:sz="0" w:space="0" w:color="auto"/>
            <w:left w:val="none" w:sz="0" w:space="0" w:color="auto"/>
            <w:bottom w:val="none" w:sz="0" w:space="0" w:color="auto"/>
            <w:right w:val="none" w:sz="0" w:space="0" w:color="auto"/>
          </w:divBdr>
        </w:div>
        <w:div w:id="392314396">
          <w:marLeft w:val="994"/>
          <w:marRight w:val="0"/>
          <w:marTop w:val="0"/>
          <w:marBottom w:val="0"/>
          <w:divBdr>
            <w:top w:val="none" w:sz="0" w:space="0" w:color="auto"/>
            <w:left w:val="none" w:sz="0" w:space="0" w:color="auto"/>
            <w:bottom w:val="none" w:sz="0" w:space="0" w:color="auto"/>
            <w:right w:val="none" w:sz="0" w:space="0" w:color="auto"/>
          </w:divBdr>
        </w:div>
        <w:div w:id="415441476">
          <w:marLeft w:val="360"/>
          <w:marRight w:val="0"/>
          <w:marTop w:val="0"/>
          <w:marBottom w:val="0"/>
          <w:divBdr>
            <w:top w:val="none" w:sz="0" w:space="0" w:color="auto"/>
            <w:left w:val="none" w:sz="0" w:space="0" w:color="auto"/>
            <w:bottom w:val="none" w:sz="0" w:space="0" w:color="auto"/>
            <w:right w:val="none" w:sz="0" w:space="0" w:color="auto"/>
          </w:divBdr>
        </w:div>
        <w:div w:id="484663091">
          <w:marLeft w:val="1080"/>
          <w:marRight w:val="0"/>
          <w:marTop w:val="0"/>
          <w:marBottom w:val="0"/>
          <w:divBdr>
            <w:top w:val="none" w:sz="0" w:space="0" w:color="auto"/>
            <w:left w:val="none" w:sz="0" w:space="0" w:color="auto"/>
            <w:bottom w:val="none" w:sz="0" w:space="0" w:color="auto"/>
            <w:right w:val="none" w:sz="0" w:space="0" w:color="auto"/>
          </w:divBdr>
        </w:div>
        <w:div w:id="495655499">
          <w:marLeft w:val="994"/>
          <w:marRight w:val="0"/>
          <w:marTop w:val="0"/>
          <w:marBottom w:val="0"/>
          <w:divBdr>
            <w:top w:val="none" w:sz="0" w:space="0" w:color="auto"/>
            <w:left w:val="none" w:sz="0" w:space="0" w:color="auto"/>
            <w:bottom w:val="none" w:sz="0" w:space="0" w:color="auto"/>
            <w:right w:val="none" w:sz="0" w:space="0" w:color="auto"/>
          </w:divBdr>
        </w:div>
        <w:div w:id="526529623">
          <w:marLeft w:val="994"/>
          <w:marRight w:val="0"/>
          <w:marTop w:val="0"/>
          <w:marBottom w:val="0"/>
          <w:divBdr>
            <w:top w:val="none" w:sz="0" w:space="0" w:color="auto"/>
            <w:left w:val="none" w:sz="0" w:space="0" w:color="auto"/>
            <w:bottom w:val="none" w:sz="0" w:space="0" w:color="auto"/>
            <w:right w:val="none" w:sz="0" w:space="0" w:color="auto"/>
          </w:divBdr>
        </w:div>
        <w:div w:id="550724762">
          <w:marLeft w:val="360"/>
          <w:marRight w:val="0"/>
          <w:marTop w:val="0"/>
          <w:marBottom w:val="0"/>
          <w:divBdr>
            <w:top w:val="none" w:sz="0" w:space="0" w:color="auto"/>
            <w:left w:val="none" w:sz="0" w:space="0" w:color="auto"/>
            <w:bottom w:val="none" w:sz="0" w:space="0" w:color="auto"/>
            <w:right w:val="none" w:sz="0" w:space="0" w:color="auto"/>
          </w:divBdr>
        </w:div>
        <w:div w:id="636103286">
          <w:marLeft w:val="360"/>
          <w:marRight w:val="0"/>
          <w:marTop w:val="0"/>
          <w:marBottom w:val="0"/>
          <w:divBdr>
            <w:top w:val="none" w:sz="0" w:space="0" w:color="auto"/>
            <w:left w:val="none" w:sz="0" w:space="0" w:color="auto"/>
            <w:bottom w:val="none" w:sz="0" w:space="0" w:color="auto"/>
            <w:right w:val="none" w:sz="0" w:space="0" w:color="auto"/>
          </w:divBdr>
        </w:div>
        <w:div w:id="731805003">
          <w:marLeft w:val="994"/>
          <w:marRight w:val="0"/>
          <w:marTop w:val="0"/>
          <w:marBottom w:val="0"/>
          <w:divBdr>
            <w:top w:val="none" w:sz="0" w:space="0" w:color="auto"/>
            <w:left w:val="none" w:sz="0" w:space="0" w:color="auto"/>
            <w:bottom w:val="none" w:sz="0" w:space="0" w:color="auto"/>
            <w:right w:val="none" w:sz="0" w:space="0" w:color="auto"/>
          </w:divBdr>
        </w:div>
        <w:div w:id="840779819">
          <w:marLeft w:val="1080"/>
          <w:marRight w:val="0"/>
          <w:marTop w:val="0"/>
          <w:marBottom w:val="0"/>
          <w:divBdr>
            <w:top w:val="none" w:sz="0" w:space="0" w:color="auto"/>
            <w:left w:val="none" w:sz="0" w:space="0" w:color="auto"/>
            <w:bottom w:val="none" w:sz="0" w:space="0" w:color="auto"/>
            <w:right w:val="none" w:sz="0" w:space="0" w:color="auto"/>
          </w:divBdr>
        </w:div>
        <w:div w:id="956571708">
          <w:marLeft w:val="994"/>
          <w:marRight w:val="0"/>
          <w:marTop w:val="0"/>
          <w:marBottom w:val="0"/>
          <w:divBdr>
            <w:top w:val="none" w:sz="0" w:space="0" w:color="auto"/>
            <w:left w:val="none" w:sz="0" w:space="0" w:color="auto"/>
            <w:bottom w:val="none" w:sz="0" w:space="0" w:color="auto"/>
            <w:right w:val="none" w:sz="0" w:space="0" w:color="auto"/>
          </w:divBdr>
        </w:div>
        <w:div w:id="979923473">
          <w:marLeft w:val="360"/>
          <w:marRight w:val="0"/>
          <w:marTop w:val="0"/>
          <w:marBottom w:val="0"/>
          <w:divBdr>
            <w:top w:val="none" w:sz="0" w:space="0" w:color="auto"/>
            <w:left w:val="none" w:sz="0" w:space="0" w:color="auto"/>
            <w:bottom w:val="none" w:sz="0" w:space="0" w:color="auto"/>
            <w:right w:val="none" w:sz="0" w:space="0" w:color="auto"/>
          </w:divBdr>
        </w:div>
        <w:div w:id="1039090861">
          <w:marLeft w:val="1080"/>
          <w:marRight w:val="0"/>
          <w:marTop w:val="0"/>
          <w:marBottom w:val="0"/>
          <w:divBdr>
            <w:top w:val="none" w:sz="0" w:space="0" w:color="auto"/>
            <w:left w:val="none" w:sz="0" w:space="0" w:color="auto"/>
            <w:bottom w:val="none" w:sz="0" w:space="0" w:color="auto"/>
            <w:right w:val="none" w:sz="0" w:space="0" w:color="auto"/>
          </w:divBdr>
        </w:div>
        <w:div w:id="1047724264">
          <w:marLeft w:val="994"/>
          <w:marRight w:val="0"/>
          <w:marTop w:val="0"/>
          <w:marBottom w:val="0"/>
          <w:divBdr>
            <w:top w:val="none" w:sz="0" w:space="0" w:color="auto"/>
            <w:left w:val="none" w:sz="0" w:space="0" w:color="auto"/>
            <w:bottom w:val="none" w:sz="0" w:space="0" w:color="auto"/>
            <w:right w:val="none" w:sz="0" w:space="0" w:color="auto"/>
          </w:divBdr>
        </w:div>
        <w:div w:id="1136295453">
          <w:marLeft w:val="994"/>
          <w:marRight w:val="0"/>
          <w:marTop w:val="0"/>
          <w:marBottom w:val="0"/>
          <w:divBdr>
            <w:top w:val="none" w:sz="0" w:space="0" w:color="auto"/>
            <w:left w:val="none" w:sz="0" w:space="0" w:color="auto"/>
            <w:bottom w:val="none" w:sz="0" w:space="0" w:color="auto"/>
            <w:right w:val="none" w:sz="0" w:space="0" w:color="auto"/>
          </w:divBdr>
        </w:div>
        <w:div w:id="1180198938">
          <w:marLeft w:val="1080"/>
          <w:marRight w:val="0"/>
          <w:marTop w:val="0"/>
          <w:marBottom w:val="0"/>
          <w:divBdr>
            <w:top w:val="none" w:sz="0" w:space="0" w:color="auto"/>
            <w:left w:val="none" w:sz="0" w:space="0" w:color="auto"/>
            <w:bottom w:val="none" w:sz="0" w:space="0" w:color="auto"/>
            <w:right w:val="none" w:sz="0" w:space="0" w:color="auto"/>
          </w:divBdr>
        </w:div>
        <w:div w:id="1211115310">
          <w:marLeft w:val="1080"/>
          <w:marRight w:val="0"/>
          <w:marTop w:val="0"/>
          <w:marBottom w:val="0"/>
          <w:divBdr>
            <w:top w:val="none" w:sz="0" w:space="0" w:color="auto"/>
            <w:left w:val="none" w:sz="0" w:space="0" w:color="auto"/>
            <w:bottom w:val="none" w:sz="0" w:space="0" w:color="auto"/>
            <w:right w:val="none" w:sz="0" w:space="0" w:color="auto"/>
          </w:divBdr>
        </w:div>
        <w:div w:id="1212498277">
          <w:marLeft w:val="994"/>
          <w:marRight w:val="0"/>
          <w:marTop w:val="0"/>
          <w:marBottom w:val="0"/>
          <w:divBdr>
            <w:top w:val="none" w:sz="0" w:space="0" w:color="auto"/>
            <w:left w:val="none" w:sz="0" w:space="0" w:color="auto"/>
            <w:bottom w:val="none" w:sz="0" w:space="0" w:color="auto"/>
            <w:right w:val="none" w:sz="0" w:space="0" w:color="auto"/>
          </w:divBdr>
        </w:div>
        <w:div w:id="1247762810">
          <w:marLeft w:val="1080"/>
          <w:marRight w:val="0"/>
          <w:marTop w:val="0"/>
          <w:marBottom w:val="0"/>
          <w:divBdr>
            <w:top w:val="none" w:sz="0" w:space="0" w:color="auto"/>
            <w:left w:val="none" w:sz="0" w:space="0" w:color="auto"/>
            <w:bottom w:val="none" w:sz="0" w:space="0" w:color="auto"/>
            <w:right w:val="none" w:sz="0" w:space="0" w:color="auto"/>
          </w:divBdr>
        </w:div>
        <w:div w:id="1249540717">
          <w:marLeft w:val="360"/>
          <w:marRight w:val="0"/>
          <w:marTop w:val="0"/>
          <w:marBottom w:val="0"/>
          <w:divBdr>
            <w:top w:val="none" w:sz="0" w:space="0" w:color="auto"/>
            <w:left w:val="none" w:sz="0" w:space="0" w:color="auto"/>
            <w:bottom w:val="none" w:sz="0" w:space="0" w:color="auto"/>
            <w:right w:val="none" w:sz="0" w:space="0" w:color="auto"/>
          </w:divBdr>
        </w:div>
        <w:div w:id="1253398906">
          <w:marLeft w:val="1080"/>
          <w:marRight w:val="0"/>
          <w:marTop w:val="0"/>
          <w:marBottom w:val="0"/>
          <w:divBdr>
            <w:top w:val="none" w:sz="0" w:space="0" w:color="auto"/>
            <w:left w:val="none" w:sz="0" w:space="0" w:color="auto"/>
            <w:bottom w:val="none" w:sz="0" w:space="0" w:color="auto"/>
            <w:right w:val="none" w:sz="0" w:space="0" w:color="auto"/>
          </w:divBdr>
        </w:div>
        <w:div w:id="1447502116">
          <w:marLeft w:val="1080"/>
          <w:marRight w:val="0"/>
          <w:marTop w:val="0"/>
          <w:marBottom w:val="0"/>
          <w:divBdr>
            <w:top w:val="none" w:sz="0" w:space="0" w:color="auto"/>
            <w:left w:val="none" w:sz="0" w:space="0" w:color="auto"/>
            <w:bottom w:val="none" w:sz="0" w:space="0" w:color="auto"/>
            <w:right w:val="none" w:sz="0" w:space="0" w:color="auto"/>
          </w:divBdr>
        </w:div>
        <w:div w:id="1545941214">
          <w:marLeft w:val="994"/>
          <w:marRight w:val="0"/>
          <w:marTop w:val="0"/>
          <w:marBottom w:val="0"/>
          <w:divBdr>
            <w:top w:val="none" w:sz="0" w:space="0" w:color="auto"/>
            <w:left w:val="none" w:sz="0" w:space="0" w:color="auto"/>
            <w:bottom w:val="none" w:sz="0" w:space="0" w:color="auto"/>
            <w:right w:val="none" w:sz="0" w:space="0" w:color="auto"/>
          </w:divBdr>
        </w:div>
        <w:div w:id="1608342933">
          <w:marLeft w:val="1080"/>
          <w:marRight w:val="0"/>
          <w:marTop w:val="0"/>
          <w:marBottom w:val="0"/>
          <w:divBdr>
            <w:top w:val="none" w:sz="0" w:space="0" w:color="auto"/>
            <w:left w:val="none" w:sz="0" w:space="0" w:color="auto"/>
            <w:bottom w:val="none" w:sz="0" w:space="0" w:color="auto"/>
            <w:right w:val="none" w:sz="0" w:space="0" w:color="auto"/>
          </w:divBdr>
        </w:div>
        <w:div w:id="1685474764">
          <w:marLeft w:val="360"/>
          <w:marRight w:val="0"/>
          <w:marTop w:val="0"/>
          <w:marBottom w:val="0"/>
          <w:divBdr>
            <w:top w:val="none" w:sz="0" w:space="0" w:color="auto"/>
            <w:left w:val="none" w:sz="0" w:space="0" w:color="auto"/>
            <w:bottom w:val="none" w:sz="0" w:space="0" w:color="auto"/>
            <w:right w:val="none" w:sz="0" w:space="0" w:color="auto"/>
          </w:divBdr>
        </w:div>
        <w:div w:id="1852910859">
          <w:marLeft w:val="994"/>
          <w:marRight w:val="0"/>
          <w:marTop w:val="0"/>
          <w:marBottom w:val="0"/>
          <w:divBdr>
            <w:top w:val="none" w:sz="0" w:space="0" w:color="auto"/>
            <w:left w:val="none" w:sz="0" w:space="0" w:color="auto"/>
            <w:bottom w:val="none" w:sz="0" w:space="0" w:color="auto"/>
            <w:right w:val="none" w:sz="0" w:space="0" w:color="auto"/>
          </w:divBdr>
        </w:div>
        <w:div w:id="1945723097">
          <w:marLeft w:val="360"/>
          <w:marRight w:val="0"/>
          <w:marTop w:val="0"/>
          <w:marBottom w:val="0"/>
          <w:divBdr>
            <w:top w:val="none" w:sz="0" w:space="0" w:color="auto"/>
            <w:left w:val="none" w:sz="0" w:space="0" w:color="auto"/>
            <w:bottom w:val="none" w:sz="0" w:space="0" w:color="auto"/>
            <w:right w:val="none" w:sz="0" w:space="0" w:color="auto"/>
          </w:divBdr>
        </w:div>
        <w:div w:id="2067140186">
          <w:marLeft w:val="360"/>
          <w:marRight w:val="0"/>
          <w:marTop w:val="0"/>
          <w:marBottom w:val="0"/>
          <w:divBdr>
            <w:top w:val="none" w:sz="0" w:space="0" w:color="auto"/>
            <w:left w:val="none" w:sz="0" w:space="0" w:color="auto"/>
            <w:bottom w:val="none" w:sz="0" w:space="0" w:color="auto"/>
            <w:right w:val="none" w:sz="0" w:space="0" w:color="auto"/>
          </w:divBdr>
        </w:div>
        <w:div w:id="2104492406">
          <w:marLeft w:val="360"/>
          <w:marRight w:val="0"/>
          <w:marTop w:val="0"/>
          <w:marBottom w:val="0"/>
          <w:divBdr>
            <w:top w:val="none" w:sz="0" w:space="0" w:color="auto"/>
            <w:left w:val="none" w:sz="0" w:space="0" w:color="auto"/>
            <w:bottom w:val="none" w:sz="0" w:space="0" w:color="auto"/>
            <w:right w:val="none" w:sz="0" w:space="0" w:color="auto"/>
          </w:divBdr>
        </w:div>
      </w:divsChild>
    </w:div>
    <w:div w:id="419105242">
      <w:bodyDiv w:val="1"/>
      <w:marLeft w:val="0"/>
      <w:marRight w:val="0"/>
      <w:marTop w:val="0"/>
      <w:marBottom w:val="0"/>
      <w:divBdr>
        <w:top w:val="none" w:sz="0" w:space="0" w:color="auto"/>
        <w:left w:val="none" w:sz="0" w:space="0" w:color="auto"/>
        <w:bottom w:val="none" w:sz="0" w:space="0" w:color="auto"/>
        <w:right w:val="none" w:sz="0" w:space="0" w:color="auto"/>
      </w:divBdr>
    </w:div>
    <w:div w:id="427505391">
      <w:bodyDiv w:val="1"/>
      <w:marLeft w:val="0"/>
      <w:marRight w:val="0"/>
      <w:marTop w:val="0"/>
      <w:marBottom w:val="0"/>
      <w:divBdr>
        <w:top w:val="none" w:sz="0" w:space="0" w:color="auto"/>
        <w:left w:val="none" w:sz="0" w:space="0" w:color="auto"/>
        <w:bottom w:val="none" w:sz="0" w:space="0" w:color="auto"/>
        <w:right w:val="none" w:sz="0" w:space="0" w:color="auto"/>
      </w:divBdr>
      <w:divsChild>
        <w:div w:id="283464317">
          <w:marLeft w:val="0"/>
          <w:marRight w:val="0"/>
          <w:marTop w:val="0"/>
          <w:marBottom w:val="0"/>
          <w:divBdr>
            <w:top w:val="none" w:sz="0" w:space="0" w:color="auto"/>
            <w:left w:val="none" w:sz="0" w:space="0" w:color="auto"/>
            <w:bottom w:val="none" w:sz="0" w:space="0" w:color="auto"/>
            <w:right w:val="none" w:sz="0" w:space="0" w:color="auto"/>
          </w:divBdr>
        </w:div>
        <w:div w:id="290552881">
          <w:marLeft w:val="0"/>
          <w:marRight w:val="0"/>
          <w:marTop w:val="0"/>
          <w:marBottom w:val="0"/>
          <w:divBdr>
            <w:top w:val="none" w:sz="0" w:space="0" w:color="auto"/>
            <w:left w:val="none" w:sz="0" w:space="0" w:color="auto"/>
            <w:bottom w:val="none" w:sz="0" w:space="0" w:color="auto"/>
            <w:right w:val="none" w:sz="0" w:space="0" w:color="auto"/>
          </w:divBdr>
        </w:div>
        <w:div w:id="476797436">
          <w:marLeft w:val="0"/>
          <w:marRight w:val="0"/>
          <w:marTop w:val="0"/>
          <w:marBottom w:val="0"/>
          <w:divBdr>
            <w:top w:val="none" w:sz="0" w:space="0" w:color="auto"/>
            <w:left w:val="none" w:sz="0" w:space="0" w:color="auto"/>
            <w:bottom w:val="none" w:sz="0" w:space="0" w:color="auto"/>
            <w:right w:val="none" w:sz="0" w:space="0" w:color="auto"/>
          </w:divBdr>
        </w:div>
        <w:div w:id="957031577">
          <w:marLeft w:val="0"/>
          <w:marRight w:val="0"/>
          <w:marTop w:val="0"/>
          <w:marBottom w:val="0"/>
          <w:divBdr>
            <w:top w:val="none" w:sz="0" w:space="0" w:color="auto"/>
            <w:left w:val="none" w:sz="0" w:space="0" w:color="auto"/>
            <w:bottom w:val="none" w:sz="0" w:space="0" w:color="auto"/>
            <w:right w:val="none" w:sz="0" w:space="0" w:color="auto"/>
          </w:divBdr>
        </w:div>
        <w:div w:id="1050112765">
          <w:marLeft w:val="0"/>
          <w:marRight w:val="0"/>
          <w:marTop w:val="0"/>
          <w:marBottom w:val="0"/>
          <w:divBdr>
            <w:top w:val="none" w:sz="0" w:space="0" w:color="auto"/>
            <w:left w:val="none" w:sz="0" w:space="0" w:color="auto"/>
            <w:bottom w:val="none" w:sz="0" w:space="0" w:color="auto"/>
            <w:right w:val="none" w:sz="0" w:space="0" w:color="auto"/>
          </w:divBdr>
        </w:div>
        <w:div w:id="1154832655">
          <w:marLeft w:val="0"/>
          <w:marRight w:val="0"/>
          <w:marTop w:val="0"/>
          <w:marBottom w:val="0"/>
          <w:divBdr>
            <w:top w:val="none" w:sz="0" w:space="0" w:color="auto"/>
            <w:left w:val="none" w:sz="0" w:space="0" w:color="auto"/>
            <w:bottom w:val="none" w:sz="0" w:space="0" w:color="auto"/>
            <w:right w:val="none" w:sz="0" w:space="0" w:color="auto"/>
          </w:divBdr>
        </w:div>
      </w:divsChild>
    </w:div>
    <w:div w:id="430708882">
      <w:bodyDiv w:val="1"/>
      <w:marLeft w:val="0"/>
      <w:marRight w:val="0"/>
      <w:marTop w:val="0"/>
      <w:marBottom w:val="0"/>
      <w:divBdr>
        <w:top w:val="none" w:sz="0" w:space="0" w:color="auto"/>
        <w:left w:val="none" w:sz="0" w:space="0" w:color="auto"/>
        <w:bottom w:val="none" w:sz="0" w:space="0" w:color="auto"/>
        <w:right w:val="none" w:sz="0" w:space="0" w:color="auto"/>
      </w:divBdr>
    </w:div>
    <w:div w:id="443816169">
      <w:bodyDiv w:val="1"/>
      <w:marLeft w:val="0"/>
      <w:marRight w:val="0"/>
      <w:marTop w:val="0"/>
      <w:marBottom w:val="0"/>
      <w:divBdr>
        <w:top w:val="none" w:sz="0" w:space="0" w:color="auto"/>
        <w:left w:val="none" w:sz="0" w:space="0" w:color="auto"/>
        <w:bottom w:val="none" w:sz="0" w:space="0" w:color="auto"/>
        <w:right w:val="none" w:sz="0" w:space="0" w:color="auto"/>
      </w:divBdr>
    </w:div>
    <w:div w:id="445975860">
      <w:bodyDiv w:val="1"/>
      <w:marLeft w:val="0"/>
      <w:marRight w:val="0"/>
      <w:marTop w:val="0"/>
      <w:marBottom w:val="0"/>
      <w:divBdr>
        <w:top w:val="none" w:sz="0" w:space="0" w:color="auto"/>
        <w:left w:val="none" w:sz="0" w:space="0" w:color="auto"/>
        <w:bottom w:val="none" w:sz="0" w:space="0" w:color="auto"/>
        <w:right w:val="none" w:sz="0" w:space="0" w:color="auto"/>
      </w:divBdr>
    </w:div>
    <w:div w:id="448475798">
      <w:bodyDiv w:val="1"/>
      <w:marLeft w:val="0"/>
      <w:marRight w:val="0"/>
      <w:marTop w:val="0"/>
      <w:marBottom w:val="0"/>
      <w:divBdr>
        <w:top w:val="none" w:sz="0" w:space="0" w:color="auto"/>
        <w:left w:val="none" w:sz="0" w:space="0" w:color="auto"/>
        <w:bottom w:val="none" w:sz="0" w:space="0" w:color="auto"/>
        <w:right w:val="none" w:sz="0" w:space="0" w:color="auto"/>
      </w:divBdr>
    </w:div>
    <w:div w:id="461923911">
      <w:bodyDiv w:val="1"/>
      <w:marLeft w:val="0"/>
      <w:marRight w:val="0"/>
      <w:marTop w:val="0"/>
      <w:marBottom w:val="0"/>
      <w:divBdr>
        <w:top w:val="none" w:sz="0" w:space="0" w:color="auto"/>
        <w:left w:val="none" w:sz="0" w:space="0" w:color="auto"/>
        <w:bottom w:val="none" w:sz="0" w:space="0" w:color="auto"/>
        <w:right w:val="none" w:sz="0" w:space="0" w:color="auto"/>
      </w:divBdr>
    </w:div>
    <w:div w:id="462041146">
      <w:bodyDiv w:val="1"/>
      <w:marLeft w:val="0"/>
      <w:marRight w:val="0"/>
      <w:marTop w:val="0"/>
      <w:marBottom w:val="0"/>
      <w:divBdr>
        <w:top w:val="none" w:sz="0" w:space="0" w:color="auto"/>
        <w:left w:val="none" w:sz="0" w:space="0" w:color="auto"/>
        <w:bottom w:val="none" w:sz="0" w:space="0" w:color="auto"/>
        <w:right w:val="none" w:sz="0" w:space="0" w:color="auto"/>
      </w:divBdr>
      <w:divsChild>
        <w:div w:id="1964770171">
          <w:marLeft w:val="360"/>
          <w:marRight w:val="0"/>
          <w:marTop w:val="0"/>
          <w:marBottom w:val="60"/>
          <w:divBdr>
            <w:top w:val="none" w:sz="0" w:space="0" w:color="auto"/>
            <w:left w:val="none" w:sz="0" w:space="0" w:color="auto"/>
            <w:bottom w:val="none" w:sz="0" w:space="0" w:color="auto"/>
            <w:right w:val="none" w:sz="0" w:space="0" w:color="auto"/>
          </w:divBdr>
        </w:div>
      </w:divsChild>
    </w:div>
    <w:div w:id="476530137">
      <w:bodyDiv w:val="1"/>
      <w:marLeft w:val="0"/>
      <w:marRight w:val="0"/>
      <w:marTop w:val="0"/>
      <w:marBottom w:val="0"/>
      <w:divBdr>
        <w:top w:val="none" w:sz="0" w:space="0" w:color="auto"/>
        <w:left w:val="none" w:sz="0" w:space="0" w:color="auto"/>
        <w:bottom w:val="none" w:sz="0" w:space="0" w:color="auto"/>
        <w:right w:val="none" w:sz="0" w:space="0" w:color="auto"/>
      </w:divBdr>
      <w:divsChild>
        <w:div w:id="500238009">
          <w:marLeft w:val="360"/>
          <w:marRight w:val="0"/>
          <w:marTop w:val="0"/>
          <w:marBottom w:val="0"/>
          <w:divBdr>
            <w:top w:val="none" w:sz="0" w:space="0" w:color="auto"/>
            <w:left w:val="none" w:sz="0" w:space="0" w:color="auto"/>
            <w:bottom w:val="none" w:sz="0" w:space="0" w:color="auto"/>
            <w:right w:val="none" w:sz="0" w:space="0" w:color="auto"/>
          </w:divBdr>
        </w:div>
        <w:div w:id="818156873">
          <w:marLeft w:val="360"/>
          <w:marRight w:val="0"/>
          <w:marTop w:val="0"/>
          <w:marBottom w:val="0"/>
          <w:divBdr>
            <w:top w:val="none" w:sz="0" w:space="0" w:color="auto"/>
            <w:left w:val="none" w:sz="0" w:space="0" w:color="auto"/>
            <w:bottom w:val="none" w:sz="0" w:space="0" w:color="auto"/>
            <w:right w:val="none" w:sz="0" w:space="0" w:color="auto"/>
          </w:divBdr>
        </w:div>
        <w:div w:id="962537952">
          <w:marLeft w:val="360"/>
          <w:marRight w:val="0"/>
          <w:marTop w:val="0"/>
          <w:marBottom w:val="0"/>
          <w:divBdr>
            <w:top w:val="none" w:sz="0" w:space="0" w:color="auto"/>
            <w:left w:val="none" w:sz="0" w:space="0" w:color="auto"/>
            <w:bottom w:val="none" w:sz="0" w:space="0" w:color="auto"/>
            <w:right w:val="none" w:sz="0" w:space="0" w:color="auto"/>
          </w:divBdr>
        </w:div>
        <w:div w:id="1022584754">
          <w:marLeft w:val="360"/>
          <w:marRight w:val="0"/>
          <w:marTop w:val="0"/>
          <w:marBottom w:val="0"/>
          <w:divBdr>
            <w:top w:val="none" w:sz="0" w:space="0" w:color="auto"/>
            <w:left w:val="none" w:sz="0" w:space="0" w:color="auto"/>
            <w:bottom w:val="none" w:sz="0" w:space="0" w:color="auto"/>
            <w:right w:val="none" w:sz="0" w:space="0" w:color="auto"/>
          </w:divBdr>
        </w:div>
        <w:div w:id="1130784687">
          <w:marLeft w:val="360"/>
          <w:marRight w:val="0"/>
          <w:marTop w:val="0"/>
          <w:marBottom w:val="0"/>
          <w:divBdr>
            <w:top w:val="none" w:sz="0" w:space="0" w:color="auto"/>
            <w:left w:val="none" w:sz="0" w:space="0" w:color="auto"/>
            <w:bottom w:val="none" w:sz="0" w:space="0" w:color="auto"/>
            <w:right w:val="none" w:sz="0" w:space="0" w:color="auto"/>
          </w:divBdr>
        </w:div>
        <w:div w:id="1484739134">
          <w:marLeft w:val="360"/>
          <w:marRight w:val="0"/>
          <w:marTop w:val="0"/>
          <w:marBottom w:val="0"/>
          <w:divBdr>
            <w:top w:val="none" w:sz="0" w:space="0" w:color="auto"/>
            <w:left w:val="none" w:sz="0" w:space="0" w:color="auto"/>
            <w:bottom w:val="none" w:sz="0" w:space="0" w:color="auto"/>
            <w:right w:val="none" w:sz="0" w:space="0" w:color="auto"/>
          </w:divBdr>
        </w:div>
        <w:div w:id="1681397382">
          <w:marLeft w:val="360"/>
          <w:marRight w:val="0"/>
          <w:marTop w:val="0"/>
          <w:marBottom w:val="0"/>
          <w:divBdr>
            <w:top w:val="none" w:sz="0" w:space="0" w:color="auto"/>
            <w:left w:val="none" w:sz="0" w:space="0" w:color="auto"/>
            <w:bottom w:val="none" w:sz="0" w:space="0" w:color="auto"/>
            <w:right w:val="none" w:sz="0" w:space="0" w:color="auto"/>
          </w:divBdr>
        </w:div>
        <w:div w:id="2106341322">
          <w:marLeft w:val="360"/>
          <w:marRight w:val="0"/>
          <w:marTop w:val="0"/>
          <w:marBottom w:val="0"/>
          <w:divBdr>
            <w:top w:val="none" w:sz="0" w:space="0" w:color="auto"/>
            <w:left w:val="none" w:sz="0" w:space="0" w:color="auto"/>
            <w:bottom w:val="none" w:sz="0" w:space="0" w:color="auto"/>
            <w:right w:val="none" w:sz="0" w:space="0" w:color="auto"/>
          </w:divBdr>
        </w:div>
      </w:divsChild>
    </w:div>
    <w:div w:id="503326487">
      <w:bodyDiv w:val="1"/>
      <w:marLeft w:val="0"/>
      <w:marRight w:val="0"/>
      <w:marTop w:val="0"/>
      <w:marBottom w:val="0"/>
      <w:divBdr>
        <w:top w:val="none" w:sz="0" w:space="0" w:color="auto"/>
        <w:left w:val="none" w:sz="0" w:space="0" w:color="auto"/>
        <w:bottom w:val="none" w:sz="0" w:space="0" w:color="auto"/>
        <w:right w:val="none" w:sz="0" w:space="0" w:color="auto"/>
      </w:divBdr>
    </w:div>
    <w:div w:id="536432368">
      <w:bodyDiv w:val="1"/>
      <w:marLeft w:val="0"/>
      <w:marRight w:val="0"/>
      <w:marTop w:val="0"/>
      <w:marBottom w:val="0"/>
      <w:divBdr>
        <w:top w:val="none" w:sz="0" w:space="0" w:color="auto"/>
        <w:left w:val="none" w:sz="0" w:space="0" w:color="auto"/>
        <w:bottom w:val="none" w:sz="0" w:space="0" w:color="auto"/>
        <w:right w:val="none" w:sz="0" w:space="0" w:color="auto"/>
      </w:divBdr>
      <w:divsChild>
        <w:div w:id="56436410">
          <w:marLeft w:val="547"/>
          <w:marRight w:val="0"/>
          <w:marTop w:val="86"/>
          <w:marBottom w:val="0"/>
          <w:divBdr>
            <w:top w:val="none" w:sz="0" w:space="0" w:color="auto"/>
            <w:left w:val="none" w:sz="0" w:space="0" w:color="auto"/>
            <w:bottom w:val="none" w:sz="0" w:space="0" w:color="auto"/>
            <w:right w:val="none" w:sz="0" w:space="0" w:color="auto"/>
          </w:divBdr>
        </w:div>
        <w:div w:id="440759251">
          <w:marLeft w:val="547"/>
          <w:marRight w:val="0"/>
          <w:marTop w:val="86"/>
          <w:marBottom w:val="0"/>
          <w:divBdr>
            <w:top w:val="none" w:sz="0" w:space="0" w:color="auto"/>
            <w:left w:val="none" w:sz="0" w:space="0" w:color="auto"/>
            <w:bottom w:val="none" w:sz="0" w:space="0" w:color="auto"/>
            <w:right w:val="none" w:sz="0" w:space="0" w:color="auto"/>
          </w:divBdr>
        </w:div>
        <w:div w:id="735012471">
          <w:marLeft w:val="547"/>
          <w:marRight w:val="0"/>
          <w:marTop w:val="86"/>
          <w:marBottom w:val="0"/>
          <w:divBdr>
            <w:top w:val="none" w:sz="0" w:space="0" w:color="auto"/>
            <w:left w:val="none" w:sz="0" w:space="0" w:color="auto"/>
            <w:bottom w:val="none" w:sz="0" w:space="0" w:color="auto"/>
            <w:right w:val="none" w:sz="0" w:space="0" w:color="auto"/>
          </w:divBdr>
        </w:div>
        <w:div w:id="757752012">
          <w:marLeft w:val="547"/>
          <w:marRight w:val="0"/>
          <w:marTop w:val="86"/>
          <w:marBottom w:val="0"/>
          <w:divBdr>
            <w:top w:val="none" w:sz="0" w:space="0" w:color="auto"/>
            <w:left w:val="none" w:sz="0" w:space="0" w:color="auto"/>
            <w:bottom w:val="none" w:sz="0" w:space="0" w:color="auto"/>
            <w:right w:val="none" w:sz="0" w:space="0" w:color="auto"/>
          </w:divBdr>
        </w:div>
        <w:div w:id="1405298263">
          <w:marLeft w:val="547"/>
          <w:marRight w:val="0"/>
          <w:marTop w:val="86"/>
          <w:marBottom w:val="0"/>
          <w:divBdr>
            <w:top w:val="none" w:sz="0" w:space="0" w:color="auto"/>
            <w:left w:val="none" w:sz="0" w:space="0" w:color="auto"/>
            <w:bottom w:val="none" w:sz="0" w:space="0" w:color="auto"/>
            <w:right w:val="none" w:sz="0" w:space="0" w:color="auto"/>
          </w:divBdr>
        </w:div>
        <w:div w:id="1479615049">
          <w:marLeft w:val="547"/>
          <w:marRight w:val="0"/>
          <w:marTop w:val="86"/>
          <w:marBottom w:val="0"/>
          <w:divBdr>
            <w:top w:val="none" w:sz="0" w:space="0" w:color="auto"/>
            <w:left w:val="none" w:sz="0" w:space="0" w:color="auto"/>
            <w:bottom w:val="none" w:sz="0" w:space="0" w:color="auto"/>
            <w:right w:val="none" w:sz="0" w:space="0" w:color="auto"/>
          </w:divBdr>
        </w:div>
        <w:div w:id="1956447273">
          <w:marLeft w:val="547"/>
          <w:marRight w:val="0"/>
          <w:marTop w:val="86"/>
          <w:marBottom w:val="0"/>
          <w:divBdr>
            <w:top w:val="none" w:sz="0" w:space="0" w:color="auto"/>
            <w:left w:val="none" w:sz="0" w:space="0" w:color="auto"/>
            <w:bottom w:val="none" w:sz="0" w:space="0" w:color="auto"/>
            <w:right w:val="none" w:sz="0" w:space="0" w:color="auto"/>
          </w:divBdr>
        </w:div>
      </w:divsChild>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51766885">
      <w:bodyDiv w:val="1"/>
      <w:marLeft w:val="0"/>
      <w:marRight w:val="0"/>
      <w:marTop w:val="0"/>
      <w:marBottom w:val="0"/>
      <w:divBdr>
        <w:top w:val="none" w:sz="0" w:space="0" w:color="auto"/>
        <w:left w:val="none" w:sz="0" w:space="0" w:color="auto"/>
        <w:bottom w:val="none" w:sz="0" w:space="0" w:color="auto"/>
        <w:right w:val="none" w:sz="0" w:space="0" w:color="auto"/>
      </w:divBdr>
      <w:divsChild>
        <w:div w:id="89133314">
          <w:marLeft w:val="360"/>
          <w:marRight w:val="0"/>
          <w:marTop w:val="0"/>
          <w:marBottom w:val="0"/>
          <w:divBdr>
            <w:top w:val="none" w:sz="0" w:space="0" w:color="auto"/>
            <w:left w:val="none" w:sz="0" w:space="0" w:color="auto"/>
            <w:bottom w:val="none" w:sz="0" w:space="0" w:color="auto"/>
            <w:right w:val="none" w:sz="0" w:space="0" w:color="auto"/>
          </w:divBdr>
        </w:div>
        <w:div w:id="101651758">
          <w:marLeft w:val="576"/>
          <w:marRight w:val="0"/>
          <w:marTop w:val="0"/>
          <w:marBottom w:val="0"/>
          <w:divBdr>
            <w:top w:val="none" w:sz="0" w:space="0" w:color="auto"/>
            <w:left w:val="none" w:sz="0" w:space="0" w:color="auto"/>
            <w:bottom w:val="none" w:sz="0" w:space="0" w:color="auto"/>
            <w:right w:val="none" w:sz="0" w:space="0" w:color="auto"/>
          </w:divBdr>
        </w:div>
        <w:div w:id="516962008">
          <w:marLeft w:val="360"/>
          <w:marRight w:val="0"/>
          <w:marTop w:val="0"/>
          <w:marBottom w:val="0"/>
          <w:divBdr>
            <w:top w:val="none" w:sz="0" w:space="0" w:color="auto"/>
            <w:left w:val="none" w:sz="0" w:space="0" w:color="auto"/>
            <w:bottom w:val="none" w:sz="0" w:space="0" w:color="auto"/>
            <w:right w:val="none" w:sz="0" w:space="0" w:color="auto"/>
          </w:divBdr>
        </w:div>
        <w:div w:id="758528172">
          <w:marLeft w:val="360"/>
          <w:marRight w:val="0"/>
          <w:marTop w:val="0"/>
          <w:marBottom w:val="0"/>
          <w:divBdr>
            <w:top w:val="none" w:sz="0" w:space="0" w:color="auto"/>
            <w:left w:val="none" w:sz="0" w:space="0" w:color="auto"/>
            <w:bottom w:val="none" w:sz="0" w:space="0" w:color="auto"/>
            <w:right w:val="none" w:sz="0" w:space="0" w:color="auto"/>
          </w:divBdr>
        </w:div>
        <w:div w:id="760176646">
          <w:marLeft w:val="576"/>
          <w:marRight w:val="0"/>
          <w:marTop w:val="0"/>
          <w:marBottom w:val="0"/>
          <w:divBdr>
            <w:top w:val="none" w:sz="0" w:space="0" w:color="auto"/>
            <w:left w:val="none" w:sz="0" w:space="0" w:color="auto"/>
            <w:bottom w:val="none" w:sz="0" w:space="0" w:color="auto"/>
            <w:right w:val="none" w:sz="0" w:space="0" w:color="auto"/>
          </w:divBdr>
        </w:div>
        <w:div w:id="879325357">
          <w:marLeft w:val="576"/>
          <w:marRight w:val="0"/>
          <w:marTop w:val="0"/>
          <w:marBottom w:val="0"/>
          <w:divBdr>
            <w:top w:val="none" w:sz="0" w:space="0" w:color="auto"/>
            <w:left w:val="none" w:sz="0" w:space="0" w:color="auto"/>
            <w:bottom w:val="none" w:sz="0" w:space="0" w:color="auto"/>
            <w:right w:val="none" w:sz="0" w:space="0" w:color="auto"/>
          </w:divBdr>
        </w:div>
        <w:div w:id="1169439789">
          <w:marLeft w:val="576"/>
          <w:marRight w:val="0"/>
          <w:marTop w:val="0"/>
          <w:marBottom w:val="0"/>
          <w:divBdr>
            <w:top w:val="none" w:sz="0" w:space="0" w:color="auto"/>
            <w:left w:val="none" w:sz="0" w:space="0" w:color="auto"/>
            <w:bottom w:val="none" w:sz="0" w:space="0" w:color="auto"/>
            <w:right w:val="none" w:sz="0" w:space="0" w:color="auto"/>
          </w:divBdr>
        </w:div>
        <w:div w:id="1315333673">
          <w:marLeft w:val="576"/>
          <w:marRight w:val="0"/>
          <w:marTop w:val="0"/>
          <w:marBottom w:val="0"/>
          <w:divBdr>
            <w:top w:val="none" w:sz="0" w:space="0" w:color="auto"/>
            <w:left w:val="none" w:sz="0" w:space="0" w:color="auto"/>
            <w:bottom w:val="none" w:sz="0" w:space="0" w:color="auto"/>
            <w:right w:val="none" w:sz="0" w:space="0" w:color="auto"/>
          </w:divBdr>
        </w:div>
        <w:div w:id="1476296386">
          <w:marLeft w:val="360"/>
          <w:marRight w:val="0"/>
          <w:marTop w:val="0"/>
          <w:marBottom w:val="0"/>
          <w:divBdr>
            <w:top w:val="none" w:sz="0" w:space="0" w:color="auto"/>
            <w:left w:val="none" w:sz="0" w:space="0" w:color="auto"/>
            <w:bottom w:val="none" w:sz="0" w:space="0" w:color="auto"/>
            <w:right w:val="none" w:sz="0" w:space="0" w:color="auto"/>
          </w:divBdr>
        </w:div>
        <w:div w:id="2099403101">
          <w:marLeft w:val="360"/>
          <w:marRight w:val="0"/>
          <w:marTop w:val="0"/>
          <w:marBottom w:val="0"/>
          <w:divBdr>
            <w:top w:val="none" w:sz="0" w:space="0" w:color="auto"/>
            <w:left w:val="none" w:sz="0" w:space="0" w:color="auto"/>
            <w:bottom w:val="none" w:sz="0" w:space="0" w:color="auto"/>
            <w:right w:val="none" w:sz="0" w:space="0" w:color="auto"/>
          </w:divBdr>
        </w:div>
      </w:divsChild>
    </w:div>
    <w:div w:id="563376511">
      <w:bodyDiv w:val="1"/>
      <w:marLeft w:val="0"/>
      <w:marRight w:val="0"/>
      <w:marTop w:val="0"/>
      <w:marBottom w:val="0"/>
      <w:divBdr>
        <w:top w:val="none" w:sz="0" w:space="0" w:color="auto"/>
        <w:left w:val="none" w:sz="0" w:space="0" w:color="auto"/>
        <w:bottom w:val="none" w:sz="0" w:space="0" w:color="auto"/>
        <w:right w:val="none" w:sz="0" w:space="0" w:color="auto"/>
      </w:divBdr>
      <w:divsChild>
        <w:div w:id="526023943">
          <w:marLeft w:val="360"/>
          <w:marRight w:val="0"/>
          <w:marTop w:val="0"/>
          <w:marBottom w:val="0"/>
          <w:divBdr>
            <w:top w:val="none" w:sz="0" w:space="0" w:color="auto"/>
            <w:left w:val="none" w:sz="0" w:space="0" w:color="auto"/>
            <w:bottom w:val="none" w:sz="0" w:space="0" w:color="auto"/>
            <w:right w:val="none" w:sz="0" w:space="0" w:color="auto"/>
          </w:divBdr>
        </w:div>
        <w:div w:id="983967751">
          <w:marLeft w:val="360"/>
          <w:marRight w:val="0"/>
          <w:marTop w:val="0"/>
          <w:marBottom w:val="0"/>
          <w:divBdr>
            <w:top w:val="none" w:sz="0" w:space="0" w:color="auto"/>
            <w:left w:val="none" w:sz="0" w:space="0" w:color="auto"/>
            <w:bottom w:val="none" w:sz="0" w:space="0" w:color="auto"/>
            <w:right w:val="none" w:sz="0" w:space="0" w:color="auto"/>
          </w:divBdr>
        </w:div>
      </w:divsChild>
    </w:div>
    <w:div w:id="571476398">
      <w:bodyDiv w:val="1"/>
      <w:marLeft w:val="0"/>
      <w:marRight w:val="0"/>
      <w:marTop w:val="0"/>
      <w:marBottom w:val="0"/>
      <w:divBdr>
        <w:top w:val="none" w:sz="0" w:space="0" w:color="auto"/>
        <w:left w:val="none" w:sz="0" w:space="0" w:color="auto"/>
        <w:bottom w:val="none" w:sz="0" w:space="0" w:color="auto"/>
        <w:right w:val="none" w:sz="0" w:space="0" w:color="auto"/>
      </w:divBdr>
    </w:div>
    <w:div w:id="603465703">
      <w:bodyDiv w:val="1"/>
      <w:marLeft w:val="0"/>
      <w:marRight w:val="0"/>
      <w:marTop w:val="0"/>
      <w:marBottom w:val="0"/>
      <w:divBdr>
        <w:top w:val="none" w:sz="0" w:space="0" w:color="auto"/>
        <w:left w:val="none" w:sz="0" w:space="0" w:color="auto"/>
        <w:bottom w:val="none" w:sz="0" w:space="0" w:color="auto"/>
        <w:right w:val="none" w:sz="0" w:space="0" w:color="auto"/>
      </w:divBdr>
    </w:div>
    <w:div w:id="636227466">
      <w:bodyDiv w:val="1"/>
      <w:marLeft w:val="0"/>
      <w:marRight w:val="0"/>
      <w:marTop w:val="0"/>
      <w:marBottom w:val="0"/>
      <w:divBdr>
        <w:top w:val="none" w:sz="0" w:space="0" w:color="auto"/>
        <w:left w:val="none" w:sz="0" w:space="0" w:color="auto"/>
        <w:bottom w:val="none" w:sz="0" w:space="0" w:color="auto"/>
        <w:right w:val="none" w:sz="0" w:space="0" w:color="auto"/>
      </w:divBdr>
    </w:div>
    <w:div w:id="636961092">
      <w:bodyDiv w:val="1"/>
      <w:marLeft w:val="0"/>
      <w:marRight w:val="0"/>
      <w:marTop w:val="0"/>
      <w:marBottom w:val="0"/>
      <w:divBdr>
        <w:top w:val="none" w:sz="0" w:space="0" w:color="auto"/>
        <w:left w:val="none" w:sz="0" w:space="0" w:color="auto"/>
        <w:bottom w:val="none" w:sz="0" w:space="0" w:color="auto"/>
        <w:right w:val="none" w:sz="0" w:space="0" w:color="auto"/>
      </w:divBdr>
      <w:divsChild>
        <w:div w:id="64380855">
          <w:marLeft w:val="1166"/>
          <w:marRight w:val="0"/>
          <w:marTop w:val="91"/>
          <w:marBottom w:val="0"/>
          <w:divBdr>
            <w:top w:val="none" w:sz="0" w:space="0" w:color="auto"/>
            <w:left w:val="none" w:sz="0" w:space="0" w:color="auto"/>
            <w:bottom w:val="none" w:sz="0" w:space="0" w:color="auto"/>
            <w:right w:val="none" w:sz="0" w:space="0" w:color="auto"/>
          </w:divBdr>
        </w:div>
        <w:div w:id="151609554">
          <w:marLeft w:val="1166"/>
          <w:marRight w:val="0"/>
          <w:marTop w:val="91"/>
          <w:marBottom w:val="0"/>
          <w:divBdr>
            <w:top w:val="none" w:sz="0" w:space="0" w:color="auto"/>
            <w:left w:val="none" w:sz="0" w:space="0" w:color="auto"/>
            <w:bottom w:val="none" w:sz="0" w:space="0" w:color="auto"/>
            <w:right w:val="none" w:sz="0" w:space="0" w:color="auto"/>
          </w:divBdr>
        </w:div>
        <w:div w:id="174080083">
          <w:marLeft w:val="1166"/>
          <w:marRight w:val="0"/>
          <w:marTop w:val="91"/>
          <w:marBottom w:val="0"/>
          <w:divBdr>
            <w:top w:val="none" w:sz="0" w:space="0" w:color="auto"/>
            <w:left w:val="none" w:sz="0" w:space="0" w:color="auto"/>
            <w:bottom w:val="none" w:sz="0" w:space="0" w:color="auto"/>
            <w:right w:val="none" w:sz="0" w:space="0" w:color="auto"/>
          </w:divBdr>
        </w:div>
        <w:div w:id="409355176">
          <w:marLeft w:val="720"/>
          <w:marRight w:val="0"/>
          <w:marTop w:val="106"/>
          <w:marBottom w:val="0"/>
          <w:divBdr>
            <w:top w:val="none" w:sz="0" w:space="0" w:color="auto"/>
            <w:left w:val="none" w:sz="0" w:space="0" w:color="auto"/>
            <w:bottom w:val="none" w:sz="0" w:space="0" w:color="auto"/>
            <w:right w:val="none" w:sz="0" w:space="0" w:color="auto"/>
          </w:divBdr>
        </w:div>
        <w:div w:id="503470013">
          <w:marLeft w:val="1166"/>
          <w:marRight w:val="0"/>
          <w:marTop w:val="91"/>
          <w:marBottom w:val="0"/>
          <w:divBdr>
            <w:top w:val="none" w:sz="0" w:space="0" w:color="auto"/>
            <w:left w:val="none" w:sz="0" w:space="0" w:color="auto"/>
            <w:bottom w:val="none" w:sz="0" w:space="0" w:color="auto"/>
            <w:right w:val="none" w:sz="0" w:space="0" w:color="auto"/>
          </w:divBdr>
        </w:div>
        <w:div w:id="1051265590">
          <w:marLeft w:val="720"/>
          <w:marRight w:val="0"/>
          <w:marTop w:val="106"/>
          <w:marBottom w:val="0"/>
          <w:divBdr>
            <w:top w:val="none" w:sz="0" w:space="0" w:color="auto"/>
            <w:left w:val="none" w:sz="0" w:space="0" w:color="auto"/>
            <w:bottom w:val="none" w:sz="0" w:space="0" w:color="auto"/>
            <w:right w:val="none" w:sz="0" w:space="0" w:color="auto"/>
          </w:divBdr>
        </w:div>
        <w:div w:id="1090658628">
          <w:marLeft w:val="1166"/>
          <w:marRight w:val="0"/>
          <w:marTop w:val="91"/>
          <w:marBottom w:val="0"/>
          <w:divBdr>
            <w:top w:val="none" w:sz="0" w:space="0" w:color="auto"/>
            <w:left w:val="none" w:sz="0" w:space="0" w:color="auto"/>
            <w:bottom w:val="none" w:sz="0" w:space="0" w:color="auto"/>
            <w:right w:val="none" w:sz="0" w:space="0" w:color="auto"/>
          </w:divBdr>
        </w:div>
        <w:div w:id="1297490371">
          <w:marLeft w:val="720"/>
          <w:marRight w:val="0"/>
          <w:marTop w:val="106"/>
          <w:marBottom w:val="0"/>
          <w:divBdr>
            <w:top w:val="none" w:sz="0" w:space="0" w:color="auto"/>
            <w:left w:val="none" w:sz="0" w:space="0" w:color="auto"/>
            <w:bottom w:val="none" w:sz="0" w:space="0" w:color="auto"/>
            <w:right w:val="none" w:sz="0" w:space="0" w:color="auto"/>
          </w:divBdr>
        </w:div>
        <w:div w:id="1578828745">
          <w:marLeft w:val="806"/>
          <w:marRight w:val="0"/>
          <w:marTop w:val="106"/>
          <w:marBottom w:val="0"/>
          <w:divBdr>
            <w:top w:val="none" w:sz="0" w:space="0" w:color="auto"/>
            <w:left w:val="none" w:sz="0" w:space="0" w:color="auto"/>
            <w:bottom w:val="none" w:sz="0" w:space="0" w:color="auto"/>
            <w:right w:val="none" w:sz="0" w:space="0" w:color="auto"/>
          </w:divBdr>
        </w:div>
        <w:div w:id="1887984360">
          <w:marLeft w:val="720"/>
          <w:marRight w:val="0"/>
          <w:marTop w:val="106"/>
          <w:marBottom w:val="0"/>
          <w:divBdr>
            <w:top w:val="none" w:sz="0" w:space="0" w:color="auto"/>
            <w:left w:val="none" w:sz="0" w:space="0" w:color="auto"/>
            <w:bottom w:val="none" w:sz="0" w:space="0" w:color="auto"/>
            <w:right w:val="none" w:sz="0" w:space="0" w:color="auto"/>
          </w:divBdr>
        </w:div>
        <w:div w:id="1961839054">
          <w:marLeft w:val="720"/>
          <w:marRight w:val="0"/>
          <w:marTop w:val="106"/>
          <w:marBottom w:val="0"/>
          <w:divBdr>
            <w:top w:val="none" w:sz="0" w:space="0" w:color="auto"/>
            <w:left w:val="none" w:sz="0" w:space="0" w:color="auto"/>
            <w:bottom w:val="none" w:sz="0" w:space="0" w:color="auto"/>
            <w:right w:val="none" w:sz="0" w:space="0" w:color="auto"/>
          </w:divBdr>
        </w:div>
        <w:div w:id="2085562775">
          <w:marLeft w:val="1166"/>
          <w:marRight w:val="0"/>
          <w:marTop w:val="91"/>
          <w:marBottom w:val="0"/>
          <w:divBdr>
            <w:top w:val="none" w:sz="0" w:space="0" w:color="auto"/>
            <w:left w:val="none" w:sz="0" w:space="0" w:color="auto"/>
            <w:bottom w:val="none" w:sz="0" w:space="0" w:color="auto"/>
            <w:right w:val="none" w:sz="0" w:space="0" w:color="auto"/>
          </w:divBdr>
        </w:div>
      </w:divsChild>
    </w:div>
    <w:div w:id="653753145">
      <w:bodyDiv w:val="1"/>
      <w:marLeft w:val="0"/>
      <w:marRight w:val="0"/>
      <w:marTop w:val="0"/>
      <w:marBottom w:val="0"/>
      <w:divBdr>
        <w:top w:val="none" w:sz="0" w:space="0" w:color="auto"/>
        <w:left w:val="none" w:sz="0" w:space="0" w:color="auto"/>
        <w:bottom w:val="none" w:sz="0" w:space="0" w:color="auto"/>
        <w:right w:val="none" w:sz="0" w:space="0" w:color="auto"/>
      </w:divBdr>
    </w:div>
    <w:div w:id="659313240">
      <w:bodyDiv w:val="1"/>
      <w:marLeft w:val="0"/>
      <w:marRight w:val="0"/>
      <w:marTop w:val="0"/>
      <w:marBottom w:val="0"/>
      <w:divBdr>
        <w:top w:val="none" w:sz="0" w:space="0" w:color="auto"/>
        <w:left w:val="none" w:sz="0" w:space="0" w:color="auto"/>
        <w:bottom w:val="none" w:sz="0" w:space="0" w:color="auto"/>
        <w:right w:val="none" w:sz="0" w:space="0" w:color="auto"/>
      </w:divBdr>
    </w:div>
    <w:div w:id="698625998">
      <w:bodyDiv w:val="1"/>
      <w:marLeft w:val="0"/>
      <w:marRight w:val="0"/>
      <w:marTop w:val="0"/>
      <w:marBottom w:val="0"/>
      <w:divBdr>
        <w:top w:val="none" w:sz="0" w:space="0" w:color="auto"/>
        <w:left w:val="none" w:sz="0" w:space="0" w:color="auto"/>
        <w:bottom w:val="none" w:sz="0" w:space="0" w:color="auto"/>
        <w:right w:val="none" w:sz="0" w:space="0" w:color="auto"/>
      </w:divBdr>
    </w:div>
    <w:div w:id="701563745">
      <w:bodyDiv w:val="1"/>
      <w:marLeft w:val="0"/>
      <w:marRight w:val="0"/>
      <w:marTop w:val="0"/>
      <w:marBottom w:val="0"/>
      <w:divBdr>
        <w:top w:val="none" w:sz="0" w:space="0" w:color="auto"/>
        <w:left w:val="none" w:sz="0" w:space="0" w:color="auto"/>
        <w:bottom w:val="none" w:sz="0" w:space="0" w:color="auto"/>
        <w:right w:val="none" w:sz="0" w:space="0" w:color="auto"/>
      </w:divBdr>
    </w:div>
    <w:div w:id="711420273">
      <w:bodyDiv w:val="1"/>
      <w:marLeft w:val="0"/>
      <w:marRight w:val="0"/>
      <w:marTop w:val="0"/>
      <w:marBottom w:val="0"/>
      <w:divBdr>
        <w:top w:val="none" w:sz="0" w:space="0" w:color="auto"/>
        <w:left w:val="none" w:sz="0" w:space="0" w:color="auto"/>
        <w:bottom w:val="none" w:sz="0" w:space="0" w:color="auto"/>
        <w:right w:val="none" w:sz="0" w:space="0" w:color="auto"/>
      </w:divBdr>
    </w:div>
    <w:div w:id="719747601">
      <w:bodyDiv w:val="1"/>
      <w:marLeft w:val="0"/>
      <w:marRight w:val="0"/>
      <w:marTop w:val="0"/>
      <w:marBottom w:val="0"/>
      <w:divBdr>
        <w:top w:val="none" w:sz="0" w:space="0" w:color="auto"/>
        <w:left w:val="none" w:sz="0" w:space="0" w:color="auto"/>
        <w:bottom w:val="none" w:sz="0" w:space="0" w:color="auto"/>
        <w:right w:val="none" w:sz="0" w:space="0" w:color="auto"/>
      </w:divBdr>
    </w:div>
    <w:div w:id="722754241">
      <w:bodyDiv w:val="1"/>
      <w:marLeft w:val="0"/>
      <w:marRight w:val="0"/>
      <w:marTop w:val="0"/>
      <w:marBottom w:val="0"/>
      <w:divBdr>
        <w:top w:val="none" w:sz="0" w:space="0" w:color="auto"/>
        <w:left w:val="none" w:sz="0" w:space="0" w:color="auto"/>
        <w:bottom w:val="none" w:sz="0" w:space="0" w:color="auto"/>
        <w:right w:val="none" w:sz="0" w:space="0" w:color="auto"/>
      </w:divBdr>
      <w:divsChild>
        <w:div w:id="455102531">
          <w:marLeft w:val="1166"/>
          <w:marRight w:val="0"/>
          <w:marTop w:val="96"/>
          <w:marBottom w:val="0"/>
          <w:divBdr>
            <w:top w:val="none" w:sz="0" w:space="0" w:color="auto"/>
            <w:left w:val="none" w:sz="0" w:space="0" w:color="auto"/>
            <w:bottom w:val="none" w:sz="0" w:space="0" w:color="auto"/>
            <w:right w:val="none" w:sz="0" w:space="0" w:color="auto"/>
          </w:divBdr>
        </w:div>
        <w:div w:id="581530356">
          <w:marLeft w:val="1166"/>
          <w:marRight w:val="0"/>
          <w:marTop w:val="96"/>
          <w:marBottom w:val="0"/>
          <w:divBdr>
            <w:top w:val="none" w:sz="0" w:space="0" w:color="auto"/>
            <w:left w:val="none" w:sz="0" w:space="0" w:color="auto"/>
            <w:bottom w:val="none" w:sz="0" w:space="0" w:color="auto"/>
            <w:right w:val="none" w:sz="0" w:space="0" w:color="auto"/>
          </w:divBdr>
        </w:div>
        <w:div w:id="807673413">
          <w:marLeft w:val="1166"/>
          <w:marRight w:val="0"/>
          <w:marTop w:val="96"/>
          <w:marBottom w:val="0"/>
          <w:divBdr>
            <w:top w:val="none" w:sz="0" w:space="0" w:color="auto"/>
            <w:left w:val="none" w:sz="0" w:space="0" w:color="auto"/>
            <w:bottom w:val="none" w:sz="0" w:space="0" w:color="auto"/>
            <w:right w:val="none" w:sz="0" w:space="0" w:color="auto"/>
          </w:divBdr>
        </w:div>
        <w:div w:id="813256754">
          <w:marLeft w:val="1166"/>
          <w:marRight w:val="0"/>
          <w:marTop w:val="96"/>
          <w:marBottom w:val="0"/>
          <w:divBdr>
            <w:top w:val="none" w:sz="0" w:space="0" w:color="auto"/>
            <w:left w:val="none" w:sz="0" w:space="0" w:color="auto"/>
            <w:bottom w:val="none" w:sz="0" w:space="0" w:color="auto"/>
            <w:right w:val="none" w:sz="0" w:space="0" w:color="auto"/>
          </w:divBdr>
        </w:div>
        <w:div w:id="1033922933">
          <w:marLeft w:val="1166"/>
          <w:marRight w:val="0"/>
          <w:marTop w:val="96"/>
          <w:marBottom w:val="0"/>
          <w:divBdr>
            <w:top w:val="none" w:sz="0" w:space="0" w:color="auto"/>
            <w:left w:val="none" w:sz="0" w:space="0" w:color="auto"/>
            <w:bottom w:val="none" w:sz="0" w:space="0" w:color="auto"/>
            <w:right w:val="none" w:sz="0" w:space="0" w:color="auto"/>
          </w:divBdr>
        </w:div>
        <w:div w:id="1170950197">
          <w:marLeft w:val="1166"/>
          <w:marRight w:val="0"/>
          <w:marTop w:val="96"/>
          <w:marBottom w:val="0"/>
          <w:divBdr>
            <w:top w:val="none" w:sz="0" w:space="0" w:color="auto"/>
            <w:left w:val="none" w:sz="0" w:space="0" w:color="auto"/>
            <w:bottom w:val="none" w:sz="0" w:space="0" w:color="auto"/>
            <w:right w:val="none" w:sz="0" w:space="0" w:color="auto"/>
          </w:divBdr>
        </w:div>
        <w:div w:id="1317996303">
          <w:marLeft w:val="1166"/>
          <w:marRight w:val="0"/>
          <w:marTop w:val="96"/>
          <w:marBottom w:val="0"/>
          <w:divBdr>
            <w:top w:val="none" w:sz="0" w:space="0" w:color="auto"/>
            <w:left w:val="none" w:sz="0" w:space="0" w:color="auto"/>
            <w:bottom w:val="none" w:sz="0" w:space="0" w:color="auto"/>
            <w:right w:val="none" w:sz="0" w:space="0" w:color="auto"/>
          </w:divBdr>
        </w:div>
        <w:div w:id="1813476906">
          <w:marLeft w:val="547"/>
          <w:marRight w:val="0"/>
          <w:marTop w:val="115"/>
          <w:marBottom w:val="0"/>
          <w:divBdr>
            <w:top w:val="none" w:sz="0" w:space="0" w:color="auto"/>
            <w:left w:val="none" w:sz="0" w:space="0" w:color="auto"/>
            <w:bottom w:val="none" w:sz="0" w:space="0" w:color="auto"/>
            <w:right w:val="none" w:sz="0" w:space="0" w:color="auto"/>
          </w:divBdr>
        </w:div>
        <w:div w:id="1816945318">
          <w:marLeft w:val="1166"/>
          <w:marRight w:val="0"/>
          <w:marTop w:val="96"/>
          <w:marBottom w:val="0"/>
          <w:divBdr>
            <w:top w:val="none" w:sz="0" w:space="0" w:color="auto"/>
            <w:left w:val="none" w:sz="0" w:space="0" w:color="auto"/>
            <w:bottom w:val="none" w:sz="0" w:space="0" w:color="auto"/>
            <w:right w:val="none" w:sz="0" w:space="0" w:color="auto"/>
          </w:divBdr>
        </w:div>
        <w:div w:id="2008630085">
          <w:marLeft w:val="1166"/>
          <w:marRight w:val="0"/>
          <w:marTop w:val="96"/>
          <w:marBottom w:val="0"/>
          <w:divBdr>
            <w:top w:val="none" w:sz="0" w:space="0" w:color="auto"/>
            <w:left w:val="none" w:sz="0" w:space="0" w:color="auto"/>
            <w:bottom w:val="none" w:sz="0" w:space="0" w:color="auto"/>
            <w:right w:val="none" w:sz="0" w:space="0" w:color="auto"/>
          </w:divBdr>
        </w:div>
        <w:div w:id="2132892737">
          <w:marLeft w:val="547"/>
          <w:marRight w:val="0"/>
          <w:marTop w:val="115"/>
          <w:marBottom w:val="0"/>
          <w:divBdr>
            <w:top w:val="none" w:sz="0" w:space="0" w:color="auto"/>
            <w:left w:val="none" w:sz="0" w:space="0" w:color="auto"/>
            <w:bottom w:val="none" w:sz="0" w:space="0" w:color="auto"/>
            <w:right w:val="none" w:sz="0" w:space="0" w:color="auto"/>
          </w:divBdr>
        </w:div>
      </w:divsChild>
    </w:div>
    <w:div w:id="736437555">
      <w:bodyDiv w:val="1"/>
      <w:marLeft w:val="0"/>
      <w:marRight w:val="0"/>
      <w:marTop w:val="0"/>
      <w:marBottom w:val="0"/>
      <w:divBdr>
        <w:top w:val="none" w:sz="0" w:space="0" w:color="auto"/>
        <w:left w:val="none" w:sz="0" w:space="0" w:color="auto"/>
        <w:bottom w:val="none" w:sz="0" w:space="0" w:color="auto"/>
        <w:right w:val="none" w:sz="0" w:space="0" w:color="auto"/>
      </w:divBdr>
    </w:div>
    <w:div w:id="738285213">
      <w:bodyDiv w:val="1"/>
      <w:marLeft w:val="0"/>
      <w:marRight w:val="0"/>
      <w:marTop w:val="0"/>
      <w:marBottom w:val="0"/>
      <w:divBdr>
        <w:top w:val="none" w:sz="0" w:space="0" w:color="auto"/>
        <w:left w:val="none" w:sz="0" w:space="0" w:color="auto"/>
        <w:bottom w:val="none" w:sz="0" w:space="0" w:color="auto"/>
        <w:right w:val="none" w:sz="0" w:space="0" w:color="auto"/>
      </w:divBdr>
    </w:div>
    <w:div w:id="761606415">
      <w:bodyDiv w:val="1"/>
      <w:marLeft w:val="0"/>
      <w:marRight w:val="0"/>
      <w:marTop w:val="0"/>
      <w:marBottom w:val="0"/>
      <w:divBdr>
        <w:top w:val="none" w:sz="0" w:space="0" w:color="auto"/>
        <w:left w:val="none" w:sz="0" w:space="0" w:color="auto"/>
        <w:bottom w:val="none" w:sz="0" w:space="0" w:color="auto"/>
        <w:right w:val="none" w:sz="0" w:space="0" w:color="auto"/>
      </w:divBdr>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766737033">
      <w:bodyDiv w:val="1"/>
      <w:marLeft w:val="0"/>
      <w:marRight w:val="0"/>
      <w:marTop w:val="0"/>
      <w:marBottom w:val="0"/>
      <w:divBdr>
        <w:top w:val="none" w:sz="0" w:space="0" w:color="auto"/>
        <w:left w:val="none" w:sz="0" w:space="0" w:color="auto"/>
        <w:bottom w:val="none" w:sz="0" w:space="0" w:color="auto"/>
        <w:right w:val="none" w:sz="0" w:space="0" w:color="auto"/>
      </w:divBdr>
    </w:div>
    <w:div w:id="798499464">
      <w:bodyDiv w:val="1"/>
      <w:marLeft w:val="0"/>
      <w:marRight w:val="0"/>
      <w:marTop w:val="0"/>
      <w:marBottom w:val="0"/>
      <w:divBdr>
        <w:top w:val="none" w:sz="0" w:space="0" w:color="auto"/>
        <w:left w:val="none" w:sz="0" w:space="0" w:color="auto"/>
        <w:bottom w:val="none" w:sz="0" w:space="0" w:color="auto"/>
        <w:right w:val="none" w:sz="0" w:space="0" w:color="auto"/>
      </w:divBdr>
    </w:div>
    <w:div w:id="805125478">
      <w:bodyDiv w:val="1"/>
      <w:marLeft w:val="0"/>
      <w:marRight w:val="0"/>
      <w:marTop w:val="0"/>
      <w:marBottom w:val="0"/>
      <w:divBdr>
        <w:top w:val="none" w:sz="0" w:space="0" w:color="auto"/>
        <w:left w:val="none" w:sz="0" w:space="0" w:color="auto"/>
        <w:bottom w:val="none" w:sz="0" w:space="0" w:color="auto"/>
        <w:right w:val="none" w:sz="0" w:space="0" w:color="auto"/>
      </w:divBdr>
    </w:div>
    <w:div w:id="812715467">
      <w:bodyDiv w:val="1"/>
      <w:marLeft w:val="0"/>
      <w:marRight w:val="0"/>
      <w:marTop w:val="0"/>
      <w:marBottom w:val="0"/>
      <w:divBdr>
        <w:top w:val="none" w:sz="0" w:space="0" w:color="auto"/>
        <w:left w:val="none" w:sz="0" w:space="0" w:color="auto"/>
        <w:bottom w:val="none" w:sz="0" w:space="0" w:color="auto"/>
        <w:right w:val="none" w:sz="0" w:space="0" w:color="auto"/>
      </w:divBdr>
    </w:div>
    <w:div w:id="815032561">
      <w:bodyDiv w:val="1"/>
      <w:marLeft w:val="0"/>
      <w:marRight w:val="0"/>
      <w:marTop w:val="0"/>
      <w:marBottom w:val="0"/>
      <w:divBdr>
        <w:top w:val="none" w:sz="0" w:space="0" w:color="auto"/>
        <w:left w:val="none" w:sz="0" w:space="0" w:color="auto"/>
        <w:bottom w:val="none" w:sz="0" w:space="0" w:color="auto"/>
        <w:right w:val="none" w:sz="0" w:space="0" w:color="auto"/>
      </w:divBdr>
      <w:divsChild>
        <w:div w:id="157356371">
          <w:marLeft w:val="547"/>
          <w:marRight w:val="0"/>
          <w:marTop w:val="115"/>
          <w:marBottom w:val="0"/>
          <w:divBdr>
            <w:top w:val="none" w:sz="0" w:space="0" w:color="auto"/>
            <w:left w:val="none" w:sz="0" w:space="0" w:color="auto"/>
            <w:bottom w:val="none" w:sz="0" w:space="0" w:color="auto"/>
            <w:right w:val="none" w:sz="0" w:space="0" w:color="auto"/>
          </w:divBdr>
        </w:div>
        <w:div w:id="702751006">
          <w:marLeft w:val="547"/>
          <w:marRight w:val="0"/>
          <w:marTop w:val="115"/>
          <w:marBottom w:val="0"/>
          <w:divBdr>
            <w:top w:val="none" w:sz="0" w:space="0" w:color="auto"/>
            <w:left w:val="none" w:sz="0" w:space="0" w:color="auto"/>
            <w:bottom w:val="none" w:sz="0" w:space="0" w:color="auto"/>
            <w:right w:val="none" w:sz="0" w:space="0" w:color="auto"/>
          </w:divBdr>
        </w:div>
        <w:div w:id="931160162">
          <w:marLeft w:val="547"/>
          <w:marRight w:val="0"/>
          <w:marTop w:val="115"/>
          <w:marBottom w:val="0"/>
          <w:divBdr>
            <w:top w:val="none" w:sz="0" w:space="0" w:color="auto"/>
            <w:left w:val="none" w:sz="0" w:space="0" w:color="auto"/>
            <w:bottom w:val="none" w:sz="0" w:space="0" w:color="auto"/>
            <w:right w:val="none" w:sz="0" w:space="0" w:color="auto"/>
          </w:divBdr>
        </w:div>
        <w:div w:id="1447460610">
          <w:marLeft w:val="547"/>
          <w:marRight w:val="0"/>
          <w:marTop w:val="115"/>
          <w:marBottom w:val="0"/>
          <w:divBdr>
            <w:top w:val="none" w:sz="0" w:space="0" w:color="auto"/>
            <w:left w:val="none" w:sz="0" w:space="0" w:color="auto"/>
            <w:bottom w:val="none" w:sz="0" w:space="0" w:color="auto"/>
            <w:right w:val="none" w:sz="0" w:space="0" w:color="auto"/>
          </w:divBdr>
        </w:div>
      </w:divsChild>
    </w:div>
    <w:div w:id="821779036">
      <w:bodyDiv w:val="1"/>
      <w:marLeft w:val="0"/>
      <w:marRight w:val="0"/>
      <w:marTop w:val="0"/>
      <w:marBottom w:val="0"/>
      <w:divBdr>
        <w:top w:val="none" w:sz="0" w:space="0" w:color="auto"/>
        <w:left w:val="none" w:sz="0" w:space="0" w:color="auto"/>
        <w:bottom w:val="none" w:sz="0" w:space="0" w:color="auto"/>
        <w:right w:val="none" w:sz="0" w:space="0" w:color="auto"/>
      </w:divBdr>
    </w:div>
    <w:div w:id="844366953">
      <w:bodyDiv w:val="1"/>
      <w:marLeft w:val="0"/>
      <w:marRight w:val="0"/>
      <w:marTop w:val="0"/>
      <w:marBottom w:val="0"/>
      <w:divBdr>
        <w:top w:val="none" w:sz="0" w:space="0" w:color="auto"/>
        <w:left w:val="none" w:sz="0" w:space="0" w:color="auto"/>
        <w:bottom w:val="none" w:sz="0" w:space="0" w:color="auto"/>
        <w:right w:val="none" w:sz="0" w:space="0" w:color="auto"/>
      </w:divBdr>
    </w:div>
    <w:div w:id="846334867">
      <w:bodyDiv w:val="1"/>
      <w:marLeft w:val="0"/>
      <w:marRight w:val="0"/>
      <w:marTop w:val="0"/>
      <w:marBottom w:val="0"/>
      <w:divBdr>
        <w:top w:val="none" w:sz="0" w:space="0" w:color="auto"/>
        <w:left w:val="none" w:sz="0" w:space="0" w:color="auto"/>
        <w:bottom w:val="none" w:sz="0" w:space="0" w:color="auto"/>
        <w:right w:val="none" w:sz="0" w:space="0" w:color="auto"/>
      </w:divBdr>
    </w:div>
    <w:div w:id="865555308">
      <w:bodyDiv w:val="1"/>
      <w:marLeft w:val="0"/>
      <w:marRight w:val="0"/>
      <w:marTop w:val="0"/>
      <w:marBottom w:val="0"/>
      <w:divBdr>
        <w:top w:val="none" w:sz="0" w:space="0" w:color="auto"/>
        <w:left w:val="none" w:sz="0" w:space="0" w:color="auto"/>
        <w:bottom w:val="none" w:sz="0" w:space="0" w:color="auto"/>
        <w:right w:val="none" w:sz="0" w:space="0" w:color="auto"/>
      </w:divBdr>
    </w:div>
    <w:div w:id="876820762">
      <w:bodyDiv w:val="1"/>
      <w:marLeft w:val="0"/>
      <w:marRight w:val="0"/>
      <w:marTop w:val="0"/>
      <w:marBottom w:val="0"/>
      <w:divBdr>
        <w:top w:val="none" w:sz="0" w:space="0" w:color="auto"/>
        <w:left w:val="none" w:sz="0" w:space="0" w:color="auto"/>
        <w:bottom w:val="none" w:sz="0" w:space="0" w:color="auto"/>
        <w:right w:val="none" w:sz="0" w:space="0" w:color="auto"/>
      </w:divBdr>
    </w:div>
    <w:div w:id="879824651">
      <w:bodyDiv w:val="1"/>
      <w:marLeft w:val="0"/>
      <w:marRight w:val="0"/>
      <w:marTop w:val="0"/>
      <w:marBottom w:val="0"/>
      <w:divBdr>
        <w:top w:val="none" w:sz="0" w:space="0" w:color="auto"/>
        <w:left w:val="none" w:sz="0" w:space="0" w:color="auto"/>
        <w:bottom w:val="none" w:sz="0" w:space="0" w:color="auto"/>
        <w:right w:val="none" w:sz="0" w:space="0" w:color="auto"/>
      </w:divBdr>
      <w:divsChild>
        <w:div w:id="393091766">
          <w:marLeft w:val="360"/>
          <w:marRight w:val="0"/>
          <w:marTop w:val="0"/>
          <w:marBottom w:val="0"/>
          <w:divBdr>
            <w:top w:val="none" w:sz="0" w:space="0" w:color="auto"/>
            <w:left w:val="none" w:sz="0" w:space="0" w:color="auto"/>
            <w:bottom w:val="none" w:sz="0" w:space="0" w:color="auto"/>
            <w:right w:val="none" w:sz="0" w:space="0" w:color="auto"/>
          </w:divBdr>
        </w:div>
        <w:div w:id="529729057">
          <w:marLeft w:val="360"/>
          <w:marRight w:val="0"/>
          <w:marTop w:val="0"/>
          <w:marBottom w:val="0"/>
          <w:divBdr>
            <w:top w:val="none" w:sz="0" w:space="0" w:color="auto"/>
            <w:left w:val="none" w:sz="0" w:space="0" w:color="auto"/>
            <w:bottom w:val="none" w:sz="0" w:space="0" w:color="auto"/>
            <w:right w:val="none" w:sz="0" w:space="0" w:color="auto"/>
          </w:divBdr>
        </w:div>
        <w:div w:id="576284290">
          <w:marLeft w:val="360"/>
          <w:marRight w:val="0"/>
          <w:marTop w:val="0"/>
          <w:marBottom w:val="0"/>
          <w:divBdr>
            <w:top w:val="none" w:sz="0" w:space="0" w:color="auto"/>
            <w:left w:val="none" w:sz="0" w:space="0" w:color="auto"/>
            <w:bottom w:val="none" w:sz="0" w:space="0" w:color="auto"/>
            <w:right w:val="none" w:sz="0" w:space="0" w:color="auto"/>
          </w:divBdr>
        </w:div>
        <w:div w:id="577329583">
          <w:marLeft w:val="360"/>
          <w:marRight w:val="0"/>
          <w:marTop w:val="0"/>
          <w:marBottom w:val="0"/>
          <w:divBdr>
            <w:top w:val="none" w:sz="0" w:space="0" w:color="auto"/>
            <w:left w:val="none" w:sz="0" w:space="0" w:color="auto"/>
            <w:bottom w:val="none" w:sz="0" w:space="0" w:color="auto"/>
            <w:right w:val="none" w:sz="0" w:space="0" w:color="auto"/>
          </w:divBdr>
        </w:div>
        <w:div w:id="597953450">
          <w:marLeft w:val="360"/>
          <w:marRight w:val="0"/>
          <w:marTop w:val="0"/>
          <w:marBottom w:val="0"/>
          <w:divBdr>
            <w:top w:val="none" w:sz="0" w:space="0" w:color="auto"/>
            <w:left w:val="none" w:sz="0" w:space="0" w:color="auto"/>
            <w:bottom w:val="none" w:sz="0" w:space="0" w:color="auto"/>
            <w:right w:val="none" w:sz="0" w:space="0" w:color="auto"/>
          </w:divBdr>
        </w:div>
        <w:div w:id="951089563">
          <w:marLeft w:val="360"/>
          <w:marRight w:val="0"/>
          <w:marTop w:val="0"/>
          <w:marBottom w:val="0"/>
          <w:divBdr>
            <w:top w:val="none" w:sz="0" w:space="0" w:color="auto"/>
            <w:left w:val="none" w:sz="0" w:space="0" w:color="auto"/>
            <w:bottom w:val="none" w:sz="0" w:space="0" w:color="auto"/>
            <w:right w:val="none" w:sz="0" w:space="0" w:color="auto"/>
          </w:divBdr>
        </w:div>
        <w:div w:id="1037125437">
          <w:marLeft w:val="360"/>
          <w:marRight w:val="0"/>
          <w:marTop w:val="0"/>
          <w:marBottom w:val="0"/>
          <w:divBdr>
            <w:top w:val="none" w:sz="0" w:space="0" w:color="auto"/>
            <w:left w:val="none" w:sz="0" w:space="0" w:color="auto"/>
            <w:bottom w:val="none" w:sz="0" w:space="0" w:color="auto"/>
            <w:right w:val="none" w:sz="0" w:space="0" w:color="auto"/>
          </w:divBdr>
        </w:div>
        <w:div w:id="1561987663">
          <w:marLeft w:val="360"/>
          <w:marRight w:val="0"/>
          <w:marTop w:val="0"/>
          <w:marBottom w:val="0"/>
          <w:divBdr>
            <w:top w:val="none" w:sz="0" w:space="0" w:color="auto"/>
            <w:left w:val="none" w:sz="0" w:space="0" w:color="auto"/>
            <w:bottom w:val="none" w:sz="0" w:space="0" w:color="auto"/>
            <w:right w:val="none" w:sz="0" w:space="0" w:color="auto"/>
          </w:divBdr>
        </w:div>
        <w:div w:id="1749115452">
          <w:marLeft w:val="360"/>
          <w:marRight w:val="0"/>
          <w:marTop w:val="0"/>
          <w:marBottom w:val="0"/>
          <w:divBdr>
            <w:top w:val="none" w:sz="0" w:space="0" w:color="auto"/>
            <w:left w:val="none" w:sz="0" w:space="0" w:color="auto"/>
            <w:bottom w:val="none" w:sz="0" w:space="0" w:color="auto"/>
            <w:right w:val="none" w:sz="0" w:space="0" w:color="auto"/>
          </w:divBdr>
        </w:div>
        <w:div w:id="2025398897">
          <w:marLeft w:val="360"/>
          <w:marRight w:val="0"/>
          <w:marTop w:val="0"/>
          <w:marBottom w:val="0"/>
          <w:divBdr>
            <w:top w:val="none" w:sz="0" w:space="0" w:color="auto"/>
            <w:left w:val="none" w:sz="0" w:space="0" w:color="auto"/>
            <w:bottom w:val="none" w:sz="0" w:space="0" w:color="auto"/>
            <w:right w:val="none" w:sz="0" w:space="0" w:color="auto"/>
          </w:divBdr>
        </w:div>
      </w:divsChild>
    </w:div>
    <w:div w:id="885482071">
      <w:bodyDiv w:val="1"/>
      <w:marLeft w:val="0"/>
      <w:marRight w:val="0"/>
      <w:marTop w:val="0"/>
      <w:marBottom w:val="0"/>
      <w:divBdr>
        <w:top w:val="none" w:sz="0" w:space="0" w:color="auto"/>
        <w:left w:val="none" w:sz="0" w:space="0" w:color="auto"/>
        <w:bottom w:val="none" w:sz="0" w:space="0" w:color="auto"/>
        <w:right w:val="none" w:sz="0" w:space="0" w:color="auto"/>
      </w:divBdr>
    </w:div>
    <w:div w:id="887952577">
      <w:bodyDiv w:val="1"/>
      <w:marLeft w:val="0"/>
      <w:marRight w:val="0"/>
      <w:marTop w:val="0"/>
      <w:marBottom w:val="0"/>
      <w:divBdr>
        <w:top w:val="none" w:sz="0" w:space="0" w:color="auto"/>
        <w:left w:val="none" w:sz="0" w:space="0" w:color="auto"/>
        <w:bottom w:val="none" w:sz="0" w:space="0" w:color="auto"/>
        <w:right w:val="none" w:sz="0" w:space="0" w:color="auto"/>
      </w:divBdr>
      <w:divsChild>
        <w:div w:id="1524896997">
          <w:marLeft w:val="547"/>
          <w:marRight w:val="0"/>
          <w:marTop w:val="0"/>
          <w:marBottom w:val="0"/>
          <w:divBdr>
            <w:top w:val="none" w:sz="0" w:space="0" w:color="auto"/>
            <w:left w:val="none" w:sz="0" w:space="0" w:color="auto"/>
            <w:bottom w:val="none" w:sz="0" w:space="0" w:color="auto"/>
            <w:right w:val="none" w:sz="0" w:space="0" w:color="auto"/>
          </w:divBdr>
        </w:div>
      </w:divsChild>
    </w:div>
    <w:div w:id="902790107">
      <w:bodyDiv w:val="1"/>
      <w:marLeft w:val="0"/>
      <w:marRight w:val="0"/>
      <w:marTop w:val="0"/>
      <w:marBottom w:val="0"/>
      <w:divBdr>
        <w:top w:val="none" w:sz="0" w:space="0" w:color="auto"/>
        <w:left w:val="none" w:sz="0" w:space="0" w:color="auto"/>
        <w:bottom w:val="none" w:sz="0" w:space="0" w:color="auto"/>
        <w:right w:val="none" w:sz="0" w:space="0" w:color="auto"/>
      </w:divBdr>
    </w:div>
    <w:div w:id="918371748">
      <w:bodyDiv w:val="1"/>
      <w:marLeft w:val="0"/>
      <w:marRight w:val="0"/>
      <w:marTop w:val="0"/>
      <w:marBottom w:val="0"/>
      <w:divBdr>
        <w:top w:val="none" w:sz="0" w:space="0" w:color="auto"/>
        <w:left w:val="none" w:sz="0" w:space="0" w:color="auto"/>
        <w:bottom w:val="none" w:sz="0" w:space="0" w:color="auto"/>
        <w:right w:val="none" w:sz="0" w:space="0" w:color="auto"/>
      </w:divBdr>
    </w:div>
    <w:div w:id="953635461">
      <w:bodyDiv w:val="1"/>
      <w:marLeft w:val="0"/>
      <w:marRight w:val="0"/>
      <w:marTop w:val="0"/>
      <w:marBottom w:val="0"/>
      <w:divBdr>
        <w:top w:val="none" w:sz="0" w:space="0" w:color="auto"/>
        <w:left w:val="none" w:sz="0" w:space="0" w:color="auto"/>
        <w:bottom w:val="none" w:sz="0" w:space="0" w:color="auto"/>
        <w:right w:val="none" w:sz="0" w:space="0" w:color="auto"/>
      </w:divBdr>
      <w:divsChild>
        <w:div w:id="272203490">
          <w:marLeft w:val="360"/>
          <w:marRight w:val="0"/>
          <w:marTop w:val="0"/>
          <w:marBottom w:val="0"/>
          <w:divBdr>
            <w:top w:val="none" w:sz="0" w:space="0" w:color="auto"/>
            <w:left w:val="none" w:sz="0" w:space="0" w:color="auto"/>
            <w:bottom w:val="none" w:sz="0" w:space="0" w:color="auto"/>
            <w:right w:val="none" w:sz="0" w:space="0" w:color="auto"/>
          </w:divBdr>
        </w:div>
        <w:div w:id="477189338">
          <w:marLeft w:val="360"/>
          <w:marRight w:val="0"/>
          <w:marTop w:val="0"/>
          <w:marBottom w:val="0"/>
          <w:divBdr>
            <w:top w:val="none" w:sz="0" w:space="0" w:color="auto"/>
            <w:left w:val="none" w:sz="0" w:space="0" w:color="auto"/>
            <w:bottom w:val="none" w:sz="0" w:space="0" w:color="auto"/>
            <w:right w:val="none" w:sz="0" w:space="0" w:color="auto"/>
          </w:divBdr>
        </w:div>
        <w:div w:id="536892887">
          <w:marLeft w:val="360"/>
          <w:marRight w:val="0"/>
          <w:marTop w:val="0"/>
          <w:marBottom w:val="0"/>
          <w:divBdr>
            <w:top w:val="none" w:sz="0" w:space="0" w:color="auto"/>
            <w:left w:val="none" w:sz="0" w:space="0" w:color="auto"/>
            <w:bottom w:val="none" w:sz="0" w:space="0" w:color="auto"/>
            <w:right w:val="none" w:sz="0" w:space="0" w:color="auto"/>
          </w:divBdr>
        </w:div>
        <w:div w:id="689717256">
          <w:marLeft w:val="360"/>
          <w:marRight w:val="0"/>
          <w:marTop w:val="0"/>
          <w:marBottom w:val="0"/>
          <w:divBdr>
            <w:top w:val="none" w:sz="0" w:space="0" w:color="auto"/>
            <w:left w:val="none" w:sz="0" w:space="0" w:color="auto"/>
            <w:bottom w:val="none" w:sz="0" w:space="0" w:color="auto"/>
            <w:right w:val="none" w:sz="0" w:space="0" w:color="auto"/>
          </w:divBdr>
        </w:div>
        <w:div w:id="870459269">
          <w:marLeft w:val="360"/>
          <w:marRight w:val="0"/>
          <w:marTop w:val="0"/>
          <w:marBottom w:val="0"/>
          <w:divBdr>
            <w:top w:val="none" w:sz="0" w:space="0" w:color="auto"/>
            <w:left w:val="none" w:sz="0" w:space="0" w:color="auto"/>
            <w:bottom w:val="none" w:sz="0" w:space="0" w:color="auto"/>
            <w:right w:val="none" w:sz="0" w:space="0" w:color="auto"/>
          </w:divBdr>
        </w:div>
        <w:div w:id="1183200486">
          <w:marLeft w:val="1426"/>
          <w:marRight w:val="0"/>
          <w:marTop w:val="0"/>
          <w:marBottom w:val="0"/>
          <w:divBdr>
            <w:top w:val="none" w:sz="0" w:space="0" w:color="auto"/>
            <w:left w:val="none" w:sz="0" w:space="0" w:color="auto"/>
            <w:bottom w:val="none" w:sz="0" w:space="0" w:color="auto"/>
            <w:right w:val="none" w:sz="0" w:space="0" w:color="auto"/>
          </w:divBdr>
        </w:div>
        <w:div w:id="1211502738">
          <w:marLeft w:val="1080"/>
          <w:marRight w:val="0"/>
          <w:marTop w:val="0"/>
          <w:marBottom w:val="0"/>
          <w:divBdr>
            <w:top w:val="none" w:sz="0" w:space="0" w:color="auto"/>
            <w:left w:val="none" w:sz="0" w:space="0" w:color="auto"/>
            <w:bottom w:val="none" w:sz="0" w:space="0" w:color="auto"/>
            <w:right w:val="none" w:sz="0" w:space="0" w:color="auto"/>
          </w:divBdr>
        </w:div>
        <w:div w:id="1506437710">
          <w:marLeft w:val="360"/>
          <w:marRight w:val="0"/>
          <w:marTop w:val="0"/>
          <w:marBottom w:val="0"/>
          <w:divBdr>
            <w:top w:val="none" w:sz="0" w:space="0" w:color="auto"/>
            <w:left w:val="none" w:sz="0" w:space="0" w:color="auto"/>
            <w:bottom w:val="none" w:sz="0" w:space="0" w:color="auto"/>
            <w:right w:val="none" w:sz="0" w:space="0" w:color="auto"/>
          </w:divBdr>
        </w:div>
        <w:div w:id="1608347606">
          <w:marLeft w:val="1426"/>
          <w:marRight w:val="0"/>
          <w:marTop w:val="0"/>
          <w:marBottom w:val="0"/>
          <w:divBdr>
            <w:top w:val="none" w:sz="0" w:space="0" w:color="auto"/>
            <w:left w:val="none" w:sz="0" w:space="0" w:color="auto"/>
            <w:bottom w:val="none" w:sz="0" w:space="0" w:color="auto"/>
            <w:right w:val="none" w:sz="0" w:space="0" w:color="auto"/>
          </w:divBdr>
        </w:div>
        <w:div w:id="1660884616">
          <w:marLeft w:val="1426"/>
          <w:marRight w:val="0"/>
          <w:marTop w:val="0"/>
          <w:marBottom w:val="0"/>
          <w:divBdr>
            <w:top w:val="none" w:sz="0" w:space="0" w:color="auto"/>
            <w:left w:val="none" w:sz="0" w:space="0" w:color="auto"/>
            <w:bottom w:val="none" w:sz="0" w:space="0" w:color="auto"/>
            <w:right w:val="none" w:sz="0" w:space="0" w:color="auto"/>
          </w:divBdr>
        </w:div>
        <w:div w:id="1699699196">
          <w:marLeft w:val="360"/>
          <w:marRight w:val="0"/>
          <w:marTop w:val="0"/>
          <w:marBottom w:val="0"/>
          <w:divBdr>
            <w:top w:val="none" w:sz="0" w:space="0" w:color="auto"/>
            <w:left w:val="none" w:sz="0" w:space="0" w:color="auto"/>
            <w:bottom w:val="none" w:sz="0" w:space="0" w:color="auto"/>
            <w:right w:val="none" w:sz="0" w:space="0" w:color="auto"/>
          </w:divBdr>
        </w:div>
        <w:div w:id="2110544903">
          <w:marLeft w:val="360"/>
          <w:marRight w:val="0"/>
          <w:marTop w:val="0"/>
          <w:marBottom w:val="0"/>
          <w:divBdr>
            <w:top w:val="none" w:sz="0" w:space="0" w:color="auto"/>
            <w:left w:val="none" w:sz="0" w:space="0" w:color="auto"/>
            <w:bottom w:val="none" w:sz="0" w:space="0" w:color="auto"/>
            <w:right w:val="none" w:sz="0" w:space="0" w:color="auto"/>
          </w:divBdr>
        </w:div>
      </w:divsChild>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63538184">
      <w:bodyDiv w:val="1"/>
      <w:marLeft w:val="0"/>
      <w:marRight w:val="0"/>
      <w:marTop w:val="0"/>
      <w:marBottom w:val="0"/>
      <w:divBdr>
        <w:top w:val="none" w:sz="0" w:space="0" w:color="auto"/>
        <w:left w:val="none" w:sz="0" w:space="0" w:color="auto"/>
        <w:bottom w:val="none" w:sz="0" w:space="0" w:color="auto"/>
        <w:right w:val="none" w:sz="0" w:space="0" w:color="auto"/>
      </w:divBdr>
    </w:div>
    <w:div w:id="965893086">
      <w:bodyDiv w:val="1"/>
      <w:marLeft w:val="0"/>
      <w:marRight w:val="0"/>
      <w:marTop w:val="0"/>
      <w:marBottom w:val="0"/>
      <w:divBdr>
        <w:top w:val="none" w:sz="0" w:space="0" w:color="auto"/>
        <w:left w:val="none" w:sz="0" w:space="0" w:color="auto"/>
        <w:bottom w:val="none" w:sz="0" w:space="0" w:color="auto"/>
        <w:right w:val="none" w:sz="0" w:space="0" w:color="auto"/>
      </w:divBdr>
    </w:div>
    <w:div w:id="995182657">
      <w:bodyDiv w:val="1"/>
      <w:marLeft w:val="0"/>
      <w:marRight w:val="0"/>
      <w:marTop w:val="0"/>
      <w:marBottom w:val="0"/>
      <w:divBdr>
        <w:top w:val="none" w:sz="0" w:space="0" w:color="auto"/>
        <w:left w:val="none" w:sz="0" w:space="0" w:color="auto"/>
        <w:bottom w:val="none" w:sz="0" w:space="0" w:color="auto"/>
        <w:right w:val="none" w:sz="0" w:space="0" w:color="auto"/>
      </w:divBdr>
    </w:div>
    <w:div w:id="1068652843">
      <w:bodyDiv w:val="1"/>
      <w:marLeft w:val="0"/>
      <w:marRight w:val="0"/>
      <w:marTop w:val="0"/>
      <w:marBottom w:val="0"/>
      <w:divBdr>
        <w:top w:val="none" w:sz="0" w:space="0" w:color="auto"/>
        <w:left w:val="none" w:sz="0" w:space="0" w:color="auto"/>
        <w:bottom w:val="none" w:sz="0" w:space="0" w:color="auto"/>
        <w:right w:val="none" w:sz="0" w:space="0" w:color="auto"/>
      </w:divBdr>
    </w:div>
    <w:div w:id="1075467650">
      <w:bodyDiv w:val="1"/>
      <w:marLeft w:val="0"/>
      <w:marRight w:val="0"/>
      <w:marTop w:val="0"/>
      <w:marBottom w:val="0"/>
      <w:divBdr>
        <w:top w:val="none" w:sz="0" w:space="0" w:color="auto"/>
        <w:left w:val="none" w:sz="0" w:space="0" w:color="auto"/>
        <w:bottom w:val="none" w:sz="0" w:space="0" w:color="auto"/>
        <w:right w:val="none" w:sz="0" w:space="0" w:color="auto"/>
      </w:divBdr>
    </w:div>
    <w:div w:id="1079056958">
      <w:bodyDiv w:val="1"/>
      <w:marLeft w:val="0"/>
      <w:marRight w:val="0"/>
      <w:marTop w:val="0"/>
      <w:marBottom w:val="0"/>
      <w:divBdr>
        <w:top w:val="none" w:sz="0" w:space="0" w:color="auto"/>
        <w:left w:val="none" w:sz="0" w:space="0" w:color="auto"/>
        <w:bottom w:val="none" w:sz="0" w:space="0" w:color="auto"/>
        <w:right w:val="none" w:sz="0" w:space="0" w:color="auto"/>
      </w:divBdr>
      <w:divsChild>
        <w:div w:id="30307299">
          <w:marLeft w:val="360"/>
          <w:marRight w:val="0"/>
          <w:marTop w:val="0"/>
          <w:marBottom w:val="0"/>
          <w:divBdr>
            <w:top w:val="none" w:sz="0" w:space="0" w:color="auto"/>
            <w:left w:val="none" w:sz="0" w:space="0" w:color="auto"/>
            <w:bottom w:val="none" w:sz="0" w:space="0" w:color="auto"/>
            <w:right w:val="none" w:sz="0" w:space="0" w:color="auto"/>
          </w:divBdr>
        </w:div>
        <w:div w:id="194586162">
          <w:marLeft w:val="360"/>
          <w:marRight w:val="0"/>
          <w:marTop w:val="0"/>
          <w:marBottom w:val="0"/>
          <w:divBdr>
            <w:top w:val="none" w:sz="0" w:space="0" w:color="auto"/>
            <w:left w:val="none" w:sz="0" w:space="0" w:color="auto"/>
            <w:bottom w:val="none" w:sz="0" w:space="0" w:color="auto"/>
            <w:right w:val="none" w:sz="0" w:space="0" w:color="auto"/>
          </w:divBdr>
        </w:div>
        <w:div w:id="207686491">
          <w:marLeft w:val="360"/>
          <w:marRight w:val="0"/>
          <w:marTop w:val="0"/>
          <w:marBottom w:val="0"/>
          <w:divBdr>
            <w:top w:val="none" w:sz="0" w:space="0" w:color="auto"/>
            <w:left w:val="none" w:sz="0" w:space="0" w:color="auto"/>
            <w:bottom w:val="none" w:sz="0" w:space="0" w:color="auto"/>
            <w:right w:val="none" w:sz="0" w:space="0" w:color="auto"/>
          </w:divBdr>
        </w:div>
        <w:div w:id="367485344">
          <w:marLeft w:val="360"/>
          <w:marRight w:val="0"/>
          <w:marTop w:val="0"/>
          <w:marBottom w:val="0"/>
          <w:divBdr>
            <w:top w:val="none" w:sz="0" w:space="0" w:color="auto"/>
            <w:left w:val="none" w:sz="0" w:space="0" w:color="auto"/>
            <w:bottom w:val="none" w:sz="0" w:space="0" w:color="auto"/>
            <w:right w:val="none" w:sz="0" w:space="0" w:color="auto"/>
          </w:divBdr>
        </w:div>
        <w:div w:id="545606048">
          <w:marLeft w:val="360"/>
          <w:marRight w:val="0"/>
          <w:marTop w:val="0"/>
          <w:marBottom w:val="0"/>
          <w:divBdr>
            <w:top w:val="none" w:sz="0" w:space="0" w:color="auto"/>
            <w:left w:val="none" w:sz="0" w:space="0" w:color="auto"/>
            <w:bottom w:val="none" w:sz="0" w:space="0" w:color="auto"/>
            <w:right w:val="none" w:sz="0" w:space="0" w:color="auto"/>
          </w:divBdr>
        </w:div>
        <w:div w:id="794837358">
          <w:marLeft w:val="360"/>
          <w:marRight w:val="0"/>
          <w:marTop w:val="0"/>
          <w:marBottom w:val="0"/>
          <w:divBdr>
            <w:top w:val="none" w:sz="0" w:space="0" w:color="auto"/>
            <w:left w:val="none" w:sz="0" w:space="0" w:color="auto"/>
            <w:bottom w:val="none" w:sz="0" w:space="0" w:color="auto"/>
            <w:right w:val="none" w:sz="0" w:space="0" w:color="auto"/>
          </w:divBdr>
        </w:div>
        <w:div w:id="1870144455">
          <w:marLeft w:val="360"/>
          <w:marRight w:val="0"/>
          <w:marTop w:val="0"/>
          <w:marBottom w:val="0"/>
          <w:divBdr>
            <w:top w:val="none" w:sz="0" w:space="0" w:color="auto"/>
            <w:left w:val="none" w:sz="0" w:space="0" w:color="auto"/>
            <w:bottom w:val="none" w:sz="0" w:space="0" w:color="auto"/>
            <w:right w:val="none" w:sz="0" w:space="0" w:color="auto"/>
          </w:divBdr>
        </w:div>
        <w:div w:id="2141486006">
          <w:marLeft w:val="360"/>
          <w:marRight w:val="0"/>
          <w:marTop w:val="0"/>
          <w:marBottom w:val="0"/>
          <w:divBdr>
            <w:top w:val="none" w:sz="0" w:space="0" w:color="auto"/>
            <w:left w:val="none" w:sz="0" w:space="0" w:color="auto"/>
            <w:bottom w:val="none" w:sz="0" w:space="0" w:color="auto"/>
            <w:right w:val="none" w:sz="0" w:space="0" w:color="auto"/>
          </w:divBdr>
        </w:div>
      </w:divsChild>
    </w:div>
    <w:div w:id="1079400826">
      <w:bodyDiv w:val="1"/>
      <w:marLeft w:val="0"/>
      <w:marRight w:val="0"/>
      <w:marTop w:val="0"/>
      <w:marBottom w:val="0"/>
      <w:divBdr>
        <w:top w:val="none" w:sz="0" w:space="0" w:color="auto"/>
        <w:left w:val="none" w:sz="0" w:space="0" w:color="auto"/>
        <w:bottom w:val="none" w:sz="0" w:space="0" w:color="auto"/>
        <w:right w:val="none" w:sz="0" w:space="0" w:color="auto"/>
      </w:divBdr>
    </w:div>
    <w:div w:id="1086144874">
      <w:bodyDiv w:val="1"/>
      <w:marLeft w:val="0"/>
      <w:marRight w:val="0"/>
      <w:marTop w:val="0"/>
      <w:marBottom w:val="0"/>
      <w:divBdr>
        <w:top w:val="none" w:sz="0" w:space="0" w:color="auto"/>
        <w:left w:val="none" w:sz="0" w:space="0" w:color="auto"/>
        <w:bottom w:val="none" w:sz="0" w:space="0" w:color="auto"/>
        <w:right w:val="none" w:sz="0" w:space="0" w:color="auto"/>
      </w:divBdr>
    </w:div>
    <w:div w:id="1087771864">
      <w:bodyDiv w:val="1"/>
      <w:marLeft w:val="0"/>
      <w:marRight w:val="0"/>
      <w:marTop w:val="0"/>
      <w:marBottom w:val="0"/>
      <w:divBdr>
        <w:top w:val="none" w:sz="0" w:space="0" w:color="auto"/>
        <w:left w:val="none" w:sz="0" w:space="0" w:color="auto"/>
        <w:bottom w:val="none" w:sz="0" w:space="0" w:color="auto"/>
        <w:right w:val="none" w:sz="0" w:space="0" w:color="auto"/>
      </w:divBdr>
    </w:div>
    <w:div w:id="1089350238">
      <w:bodyDiv w:val="1"/>
      <w:marLeft w:val="0"/>
      <w:marRight w:val="0"/>
      <w:marTop w:val="0"/>
      <w:marBottom w:val="0"/>
      <w:divBdr>
        <w:top w:val="none" w:sz="0" w:space="0" w:color="auto"/>
        <w:left w:val="none" w:sz="0" w:space="0" w:color="auto"/>
        <w:bottom w:val="none" w:sz="0" w:space="0" w:color="auto"/>
        <w:right w:val="none" w:sz="0" w:space="0" w:color="auto"/>
      </w:divBdr>
      <w:divsChild>
        <w:div w:id="735471384">
          <w:marLeft w:val="706"/>
          <w:marRight w:val="0"/>
          <w:marTop w:val="0"/>
          <w:marBottom w:val="0"/>
          <w:divBdr>
            <w:top w:val="none" w:sz="0" w:space="0" w:color="auto"/>
            <w:left w:val="none" w:sz="0" w:space="0" w:color="auto"/>
            <w:bottom w:val="none" w:sz="0" w:space="0" w:color="auto"/>
            <w:right w:val="none" w:sz="0" w:space="0" w:color="auto"/>
          </w:divBdr>
        </w:div>
        <w:div w:id="1328285148">
          <w:marLeft w:val="706"/>
          <w:marRight w:val="0"/>
          <w:marTop w:val="0"/>
          <w:marBottom w:val="0"/>
          <w:divBdr>
            <w:top w:val="none" w:sz="0" w:space="0" w:color="auto"/>
            <w:left w:val="none" w:sz="0" w:space="0" w:color="auto"/>
            <w:bottom w:val="none" w:sz="0" w:space="0" w:color="auto"/>
            <w:right w:val="none" w:sz="0" w:space="0" w:color="auto"/>
          </w:divBdr>
        </w:div>
        <w:div w:id="1382707694">
          <w:marLeft w:val="706"/>
          <w:marRight w:val="0"/>
          <w:marTop w:val="0"/>
          <w:marBottom w:val="0"/>
          <w:divBdr>
            <w:top w:val="none" w:sz="0" w:space="0" w:color="auto"/>
            <w:left w:val="none" w:sz="0" w:space="0" w:color="auto"/>
            <w:bottom w:val="none" w:sz="0" w:space="0" w:color="auto"/>
            <w:right w:val="none" w:sz="0" w:space="0" w:color="auto"/>
          </w:divBdr>
        </w:div>
        <w:div w:id="1585526971">
          <w:marLeft w:val="706"/>
          <w:marRight w:val="0"/>
          <w:marTop w:val="0"/>
          <w:marBottom w:val="0"/>
          <w:divBdr>
            <w:top w:val="none" w:sz="0" w:space="0" w:color="auto"/>
            <w:left w:val="none" w:sz="0" w:space="0" w:color="auto"/>
            <w:bottom w:val="none" w:sz="0" w:space="0" w:color="auto"/>
            <w:right w:val="none" w:sz="0" w:space="0" w:color="auto"/>
          </w:divBdr>
        </w:div>
        <w:div w:id="1585872804">
          <w:marLeft w:val="360"/>
          <w:marRight w:val="0"/>
          <w:marTop w:val="0"/>
          <w:marBottom w:val="0"/>
          <w:divBdr>
            <w:top w:val="none" w:sz="0" w:space="0" w:color="auto"/>
            <w:left w:val="none" w:sz="0" w:space="0" w:color="auto"/>
            <w:bottom w:val="none" w:sz="0" w:space="0" w:color="auto"/>
            <w:right w:val="none" w:sz="0" w:space="0" w:color="auto"/>
          </w:divBdr>
        </w:div>
        <w:div w:id="1738281556">
          <w:marLeft w:val="360"/>
          <w:marRight w:val="0"/>
          <w:marTop w:val="0"/>
          <w:marBottom w:val="0"/>
          <w:divBdr>
            <w:top w:val="none" w:sz="0" w:space="0" w:color="auto"/>
            <w:left w:val="none" w:sz="0" w:space="0" w:color="auto"/>
            <w:bottom w:val="none" w:sz="0" w:space="0" w:color="auto"/>
            <w:right w:val="none" w:sz="0" w:space="0" w:color="auto"/>
          </w:divBdr>
        </w:div>
        <w:div w:id="1970550419">
          <w:marLeft w:val="360"/>
          <w:marRight w:val="0"/>
          <w:marTop w:val="0"/>
          <w:marBottom w:val="0"/>
          <w:divBdr>
            <w:top w:val="none" w:sz="0" w:space="0" w:color="auto"/>
            <w:left w:val="none" w:sz="0" w:space="0" w:color="auto"/>
            <w:bottom w:val="none" w:sz="0" w:space="0" w:color="auto"/>
            <w:right w:val="none" w:sz="0" w:space="0" w:color="auto"/>
          </w:divBdr>
        </w:div>
      </w:divsChild>
    </w:div>
    <w:div w:id="1100875217">
      <w:bodyDiv w:val="1"/>
      <w:marLeft w:val="0"/>
      <w:marRight w:val="0"/>
      <w:marTop w:val="0"/>
      <w:marBottom w:val="0"/>
      <w:divBdr>
        <w:top w:val="none" w:sz="0" w:space="0" w:color="auto"/>
        <w:left w:val="none" w:sz="0" w:space="0" w:color="auto"/>
        <w:bottom w:val="none" w:sz="0" w:space="0" w:color="auto"/>
        <w:right w:val="none" w:sz="0" w:space="0" w:color="auto"/>
      </w:divBdr>
      <w:divsChild>
        <w:div w:id="451829638">
          <w:marLeft w:val="360"/>
          <w:marRight w:val="0"/>
          <w:marTop w:val="0"/>
          <w:marBottom w:val="0"/>
          <w:divBdr>
            <w:top w:val="none" w:sz="0" w:space="0" w:color="auto"/>
            <w:left w:val="none" w:sz="0" w:space="0" w:color="auto"/>
            <w:bottom w:val="none" w:sz="0" w:space="0" w:color="auto"/>
            <w:right w:val="none" w:sz="0" w:space="0" w:color="auto"/>
          </w:divBdr>
        </w:div>
        <w:div w:id="815338500">
          <w:marLeft w:val="360"/>
          <w:marRight w:val="0"/>
          <w:marTop w:val="0"/>
          <w:marBottom w:val="0"/>
          <w:divBdr>
            <w:top w:val="none" w:sz="0" w:space="0" w:color="auto"/>
            <w:left w:val="none" w:sz="0" w:space="0" w:color="auto"/>
            <w:bottom w:val="none" w:sz="0" w:space="0" w:color="auto"/>
            <w:right w:val="none" w:sz="0" w:space="0" w:color="auto"/>
          </w:divBdr>
        </w:div>
        <w:div w:id="1034573253">
          <w:marLeft w:val="360"/>
          <w:marRight w:val="0"/>
          <w:marTop w:val="0"/>
          <w:marBottom w:val="0"/>
          <w:divBdr>
            <w:top w:val="none" w:sz="0" w:space="0" w:color="auto"/>
            <w:left w:val="none" w:sz="0" w:space="0" w:color="auto"/>
            <w:bottom w:val="none" w:sz="0" w:space="0" w:color="auto"/>
            <w:right w:val="none" w:sz="0" w:space="0" w:color="auto"/>
          </w:divBdr>
        </w:div>
        <w:div w:id="1120951900">
          <w:marLeft w:val="360"/>
          <w:marRight w:val="0"/>
          <w:marTop w:val="0"/>
          <w:marBottom w:val="0"/>
          <w:divBdr>
            <w:top w:val="none" w:sz="0" w:space="0" w:color="auto"/>
            <w:left w:val="none" w:sz="0" w:space="0" w:color="auto"/>
            <w:bottom w:val="none" w:sz="0" w:space="0" w:color="auto"/>
            <w:right w:val="none" w:sz="0" w:space="0" w:color="auto"/>
          </w:divBdr>
        </w:div>
        <w:div w:id="1554728049">
          <w:marLeft w:val="360"/>
          <w:marRight w:val="0"/>
          <w:marTop w:val="0"/>
          <w:marBottom w:val="0"/>
          <w:divBdr>
            <w:top w:val="none" w:sz="0" w:space="0" w:color="auto"/>
            <w:left w:val="none" w:sz="0" w:space="0" w:color="auto"/>
            <w:bottom w:val="none" w:sz="0" w:space="0" w:color="auto"/>
            <w:right w:val="none" w:sz="0" w:space="0" w:color="auto"/>
          </w:divBdr>
        </w:div>
        <w:div w:id="2075659460">
          <w:marLeft w:val="360"/>
          <w:marRight w:val="0"/>
          <w:marTop w:val="0"/>
          <w:marBottom w:val="0"/>
          <w:divBdr>
            <w:top w:val="none" w:sz="0" w:space="0" w:color="auto"/>
            <w:left w:val="none" w:sz="0" w:space="0" w:color="auto"/>
            <w:bottom w:val="none" w:sz="0" w:space="0" w:color="auto"/>
            <w:right w:val="none" w:sz="0" w:space="0" w:color="auto"/>
          </w:divBdr>
        </w:div>
      </w:divsChild>
    </w:div>
    <w:div w:id="1109741722">
      <w:bodyDiv w:val="1"/>
      <w:marLeft w:val="0"/>
      <w:marRight w:val="0"/>
      <w:marTop w:val="0"/>
      <w:marBottom w:val="0"/>
      <w:divBdr>
        <w:top w:val="none" w:sz="0" w:space="0" w:color="auto"/>
        <w:left w:val="none" w:sz="0" w:space="0" w:color="auto"/>
        <w:bottom w:val="none" w:sz="0" w:space="0" w:color="auto"/>
        <w:right w:val="none" w:sz="0" w:space="0" w:color="auto"/>
      </w:divBdr>
    </w:div>
    <w:div w:id="1141969679">
      <w:bodyDiv w:val="1"/>
      <w:marLeft w:val="0"/>
      <w:marRight w:val="0"/>
      <w:marTop w:val="0"/>
      <w:marBottom w:val="0"/>
      <w:divBdr>
        <w:top w:val="none" w:sz="0" w:space="0" w:color="auto"/>
        <w:left w:val="none" w:sz="0" w:space="0" w:color="auto"/>
        <w:bottom w:val="none" w:sz="0" w:space="0" w:color="auto"/>
        <w:right w:val="none" w:sz="0" w:space="0" w:color="auto"/>
      </w:divBdr>
    </w:div>
    <w:div w:id="1149980212">
      <w:bodyDiv w:val="1"/>
      <w:marLeft w:val="0"/>
      <w:marRight w:val="0"/>
      <w:marTop w:val="0"/>
      <w:marBottom w:val="0"/>
      <w:divBdr>
        <w:top w:val="none" w:sz="0" w:space="0" w:color="auto"/>
        <w:left w:val="none" w:sz="0" w:space="0" w:color="auto"/>
        <w:bottom w:val="none" w:sz="0" w:space="0" w:color="auto"/>
        <w:right w:val="none" w:sz="0" w:space="0" w:color="auto"/>
      </w:divBdr>
      <w:divsChild>
        <w:div w:id="547573872">
          <w:marLeft w:val="0"/>
          <w:marRight w:val="0"/>
          <w:marTop w:val="0"/>
          <w:marBottom w:val="0"/>
          <w:divBdr>
            <w:top w:val="none" w:sz="0" w:space="0" w:color="auto"/>
            <w:left w:val="none" w:sz="0" w:space="0" w:color="auto"/>
            <w:bottom w:val="none" w:sz="0" w:space="0" w:color="auto"/>
            <w:right w:val="none" w:sz="0" w:space="0" w:color="auto"/>
          </w:divBdr>
        </w:div>
        <w:div w:id="1698307212">
          <w:marLeft w:val="0"/>
          <w:marRight w:val="0"/>
          <w:marTop w:val="0"/>
          <w:marBottom w:val="450"/>
          <w:divBdr>
            <w:top w:val="none" w:sz="0" w:space="0" w:color="auto"/>
            <w:left w:val="none" w:sz="0" w:space="0" w:color="auto"/>
            <w:bottom w:val="none" w:sz="0" w:space="0" w:color="auto"/>
            <w:right w:val="none" w:sz="0" w:space="0" w:color="auto"/>
          </w:divBdr>
          <w:divsChild>
            <w:div w:id="317346301">
              <w:marLeft w:val="0"/>
              <w:marRight w:val="0"/>
              <w:marTop w:val="0"/>
              <w:marBottom w:val="0"/>
              <w:divBdr>
                <w:top w:val="none" w:sz="0" w:space="0" w:color="auto"/>
                <w:left w:val="none" w:sz="0" w:space="0" w:color="auto"/>
                <w:bottom w:val="none" w:sz="0" w:space="0" w:color="auto"/>
                <w:right w:val="none" w:sz="0" w:space="0" w:color="auto"/>
              </w:divBdr>
              <w:divsChild>
                <w:div w:id="109202769">
                  <w:marLeft w:val="0"/>
                  <w:marRight w:val="0"/>
                  <w:marTop w:val="0"/>
                  <w:marBottom w:val="0"/>
                  <w:divBdr>
                    <w:top w:val="none" w:sz="0" w:space="0" w:color="auto"/>
                    <w:left w:val="none" w:sz="0" w:space="0" w:color="auto"/>
                    <w:bottom w:val="none" w:sz="0" w:space="0" w:color="auto"/>
                    <w:right w:val="none" w:sz="0" w:space="0" w:color="auto"/>
                  </w:divBdr>
                  <w:divsChild>
                    <w:div w:id="56126085">
                      <w:marLeft w:val="0"/>
                      <w:marRight w:val="0"/>
                      <w:marTop w:val="0"/>
                      <w:marBottom w:val="0"/>
                      <w:divBdr>
                        <w:top w:val="none" w:sz="0" w:space="0" w:color="auto"/>
                        <w:left w:val="none" w:sz="0" w:space="0" w:color="auto"/>
                        <w:bottom w:val="none" w:sz="0" w:space="0" w:color="auto"/>
                        <w:right w:val="none" w:sz="0" w:space="0" w:color="auto"/>
                      </w:divBdr>
                      <w:divsChild>
                        <w:div w:id="1931739256">
                          <w:marLeft w:val="0"/>
                          <w:marRight w:val="0"/>
                          <w:marTop w:val="0"/>
                          <w:marBottom w:val="0"/>
                          <w:divBdr>
                            <w:top w:val="none" w:sz="0" w:space="0" w:color="auto"/>
                            <w:left w:val="none" w:sz="0" w:space="0" w:color="auto"/>
                            <w:bottom w:val="none" w:sz="0" w:space="0" w:color="auto"/>
                            <w:right w:val="none" w:sz="0" w:space="0" w:color="auto"/>
                          </w:divBdr>
                          <w:divsChild>
                            <w:div w:id="1521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85900">
                  <w:marLeft w:val="0"/>
                  <w:marRight w:val="0"/>
                  <w:marTop w:val="0"/>
                  <w:marBottom w:val="0"/>
                  <w:divBdr>
                    <w:top w:val="none" w:sz="0" w:space="0" w:color="auto"/>
                    <w:left w:val="none" w:sz="0" w:space="0" w:color="auto"/>
                    <w:bottom w:val="none" w:sz="0" w:space="0" w:color="auto"/>
                    <w:right w:val="none" w:sz="0" w:space="0" w:color="auto"/>
                  </w:divBdr>
                  <w:divsChild>
                    <w:div w:id="1914582650">
                      <w:marLeft w:val="0"/>
                      <w:marRight w:val="0"/>
                      <w:marTop w:val="0"/>
                      <w:marBottom w:val="0"/>
                      <w:divBdr>
                        <w:top w:val="none" w:sz="0" w:space="0" w:color="auto"/>
                        <w:left w:val="none" w:sz="0" w:space="0" w:color="auto"/>
                        <w:bottom w:val="none" w:sz="0" w:space="0" w:color="auto"/>
                        <w:right w:val="none" w:sz="0" w:space="0" w:color="auto"/>
                      </w:divBdr>
                      <w:divsChild>
                        <w:div w:id="75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445629">
      <w:bodyDiv w:val="1"/>
      <w:marLeft w:val="0"/>
      <w:marRight w:val="0"/>
      <w:marTop w:val="0"/>
      <w:marBottom w:val="0"/>
      <w:divBdr>
        <w:top w:val="none" w:sz="0" w:space="0" w:color="auto"/>
        <w:left w:val="none" w:sz="0" w:space="0" w:color="auto"/>
        <w:bottom w:val="none" w:sz="0" w:space="0" w:color="auto"/>
        <w:right w:val="none" w:sz="0" w:space="0" w:color="auto"/>
      </w:divBdr>
    </w:div>
    <w:div w:id="1189756031">
      <w:bodyDiv w:val="1"/>
      <w:marLeft w:val="0"/>
      <w:marRight w:val="0"/>
      <w:marTop w:val="0"/>
      <w:marBottom w:val="0"/>
      <w:divBdr>
        <w:top w:val="none" w:sz="0" w:space="0" w:color="auto"/>
        <w:left w:val="none" w:sz="0" w:space="0" w:color="auto"/>
        <w:bottom w:val="none" w:sz="0" w:space="0" w:color="auto"/>
        <w:right w:val="none" w:sz="0" w:space="0" w:color="auto"/>
      </w:divBdr>
      <w:divsChild>
        <w:div w:id="425150784">
          <w:marLeft w:val="547"/>
          <w:marRight w:val="0"/>
          <w:marTop w:val="115"/>
          <w:marBottom w:val="0"/>
          <w:divBdr>
            <w:top w:val="none" w:sz="0" w:space="0" w:color="auto"/>
            <w:left w:val="none" w:sz="0" w:space="0" w:color="auto"/>
            <w:bottom w:val="none" w:sz="0" w:space="0" w:color="auto"/>
            <w:right w:val="none" w:sz="0" w:space="0" w:color="auto"/>
          </w:divBdr>
        </w:div>
        <w:div w:id="626157193">
          <w:marLeft w:val="547"/>
          <w:marRight w:val="0"/>
          <w:marTop w:val="115"/>
          <w:marBottom w:val="0"/>
          <w:divBdr>
            <w:top w:val="none" w:sz="0" w:space="0" w:color="auto"/>
            <w:left w:val="none" w:sz="0" w:space="0" w:color="auto"/>
            <w:bottom w:val="none" w:sz="0" w:space="0" w:color="auto"/>
            <w:right w:val="none" w:sz="0" w:space="0" w:color="auto"/>
          </w:divBdr>
        </w:div>
        <w:div w:id="697850847">
          <w:marLeft w:val="547"/>
          <w:marRight w:val="0"/>
          <w:marTop w:val="115"/>
          <w:marBottom w:val="0"/>
          <w:divBdr>
            <w:top w:val="none" w:sz="0" w:space="0" w:color="auto"/>
            <w:left w:val="none" w:sz="0" w:space="0" w:color="auto"/>
            <w:bottom w:val="none" w:sz="0" w:space="0" w:color="auto"/>
            <w:right w:val="none" w:sz="0" w:space="0" w:color="auto"/>
          </w:divBdr>
        </w:div>
        <w:div w:id="782647138">
          <w:marLeft w:val="547"/>
          <w:marRight w:val="0"/>
          <w:marTop w:val="115"/>
          <w:marBottom w:val="0"/>
          <w:divBdr>
            <w:top w:val="none" w:sz="0" w:space="0" w:color="auto"/>
            <w:left w:val="none" w:sz="0" w:space="0" w:color="auto"/>
            <w:bottom w:val="none" w:sz="0" w:space="0" w:color="auto"/>
            <w:right w:val="none" w:sz="0" w:space="0" w:color="auto"/>
          </w:divBdr>
        </w:div>
        <w:div w:id="1203590310">
          <w:marLeft w:val="547"/>
          <w:marRight w:val="0"/>
          <w:marTop w:val="115"/>
          <w:marBottom w:val="0"/>
          <w:divBdr>
            <w:top w:val="none" w:sz="0" w:space="0" w:color="auto"/>
            <w:left w:val="none" w:sz="0" w:space="0" w:color="auto"/>
            <w:bottom w:val="none" w:sz="0" w:space="0" w:color="auto"/>
            <w:right w:val="none" w:sz="0" w:space="0" w:color="auto"/>
          </w:divBdr>
        </w:div>
        <w:div w:id="1888368849">
          <w:marLeft w:val="547"/>
          <w:marRight w:val="0"/>
          <w:marTop w:val="115"/>
          <w:marBottom w:val="0"/>
          <w:divBdr>
            <w:top w:val="none" w:sz="0" w:space="0" w:color="auto"/>
            <w:left w:val="none" w:sz="0" w:space="0" w:color="auto"/>
            <w:bottom w:val="none" w:sz="0" w:space="0" w:color="auto"/>
            <w:right w:val="none" w:sz="0" w:space="0" w:color="auto"/>
          </w:divBdr>
        </w:div>
        <w:div w:id="2126190832">
          <w:marLeft w:val="547"/>
          <w:marRight w:val="0"/>
          <w:marTop w:val="115"/>
          <w:marBottom w:val="0"/>
          <w:divBdr>
            <w:top w:val="none" w:sz="0" w:space="0" w:color="auto"/>
            <w:left w:val="none" w:sz="0" w:space="0" w:color="auto"/>
            <w:bottom w:val="none" w:sz="0" w:space="0" w:color="auto"/>
            <w:right w:val="none" w:sz="0" w:space="0" w:color="auto"/>
          </w:divBdr>
        </w:div>
      </w:divsChild>
    </w:div>
    <w:div w:id="1208028890">
      <w:bodyDiv w:val="1"/>
      <w:marLeft w:val="0"/>
      <w:marRight w:val="0"/>
      <w:marTop w:val="0"/>
      <w:marBottom w:val="0"/>
      <w:divBdr>
        <w:top w:val="none" w:sz="0" w:space="0" w:color="auto"/>
        <w:left w:val="none" w:sz="0" w:space="0" w:color="auto"/>
        <w:bottom w:val="none" w:sz="0" w:space="0" w:color="auto"/>
        <w:right w:val="none" w:sz="0" w:space="0" w:color="auto"/>
      </w:divBdr>
    </w:div>
    <w:div w:id="1210650472">
      <w:bodyDiv w:val="1"/>
      <w:marLeft w:val="0"/>
      <w:marRight w:val="0"/>
      <w:marTop w:val="0"/>
      <w:marBottom w:val="0"/>
      <w:divBdr>
        <w:top w:val="none" w:sz="0" w:space="0" w:color="auto"/>
        <w:left w:val="none" w:sz="0" w:space="0" w:color="auto"/>
        <w:bottom w:val="none" w:sz="0" w:space="0" w:color="auto"/>
        <w:right w:val="none" w:sz="0" w:space="0" w:color="auto"/>
      </w:divBdr>
    </w:div>
    <w:div w:id="1210803248">
      <w:bodyDiv w:val="1"/>
      <w:marLeft w:val="0"/>
      <w:marRight w:val="0"/>
      <w:marTop w:val="0"/>
      <w:marBottom w:val="0"/>
      <w:divBdr>
        <w:top w:val="none" w:sz="0" w:space="0" w:color="auto"/>
        <w:left w:val="none" w:sz="0" w:space="0" w:color="auto"/>
        <w:bottom w:val="none" w:sz="0" w:space="0" w:color="auto"/>
        <w:right w:val="none" w:sz="0" w:space="0" w:color="auto"/>
      </w:divBdr>
    </w:div>
    <w:div w:id="1214585774">
      <w:bodyDiv w:val="1"/>
      <w:marLeft w:val="0"/>
      <w:marRight w:val="0"/>
      <w:marTop w:val="0"/>
      <w:marBottom w:val="0"/>
      <w:divBdr>
        <w:top w:val="none" w:sz="0" w:space="0" w:color="auto"/>
        <w:left w:val="none" w:sz="0" w:space="0" w:color="auto"/>
        <w:bottom w:val="none" w:sz="0" w:space="0" w:color="auto"/>
        <w:right w:val="none" w:sz="0" w:space="0" w:color="auto"/>
      </w:divBdr>
    </w:div>
    <w:div w:id="1221674290">
      <w:bodyDiv w:val="1"/>
      <w:marLeft w:val="0"/>
      <w:marRight w:val="0"/>
      <w:marTop w:val="0"/>
      <w:marBottom w:val="0"/>
      <w:divBdr>
        <w:top w:val="none" w:sz="0" w:space="0" w:color="auto"/>
        <w:left w:val="none" w:sz="0" w:space="0" w:color="auto"/>
        <w:bottom w:val="none" w:sz="0" w:space="0" w:color="auto"/>
        <w:right w:val="none" w:sz="0" w:space="0" w:color="auto"/>
      </w:divBdr>
    </w:div>
    <w:div w:id="1229682004">
      <w:bodyDiv w:val="1"/>
      <w:marLeft w:val="0"/>
      <w:marRight w:val="0"/>
      <w:marTop w:val="0"/>
      <w:marBottom w:val="0"/>
      <w:divBdr>
        <w:top w:val="none" w:sz="0" w:space="0" w:color="auto"/>
        <w:left w:val="none" w:sz="0" w:space="0" w:color="auto"/>
        <w:bottom w:val="none" w:sz="0" w:space="0" w:color="auto"/>
        <w:right w:val="none" w:sz="0" w:space="0" w:color="auto"/>
      </w:divBdr>
    </w:div>
    <w:div w:id="1229998608">
      <w:bodyDiv w:val="1"/>
      <w:marLeft w:val="0"/>
      <w:marRight w:val="0"/>
      <w:marTop w:val="0"/>
      <w:marBottom w:val="0"/>
      <w:divBdr>
        <w:top w:val="none" w:sz="0" w:space="0" w:color="auto"/>
        <w:left w:val="none" w:sz="0" w:space="0" w:color="auto"/>
        <w:bottom w:val="none" w:sz="0" w:space="0" w:color="auto"/>
        <w:right w:val="none" w:sz="0" w:space="0" w:color="auto"/>
      </w:divBdr>
      <w:divsChild>
        <w:div w:id="66921738">
          <w:marLeft w:val="360"/>
          <w:marRight w:val="0"/>
          <w:marTop w:val="0"/>
          <w:marBottom w:val="0"/>
          <w:divBdr>
            <w:top w:val="none" w:sz="0" w:space="0" w:color="auto"/>
            <w:left w:val="none" w:sz="0" w:space="0" w:color="auto"/>
            <w:bottom w:val="none" w:sz="0" w:space="0" w:color="auto"/>
            <w:right w:val="none" w:sz="0" w:space="0" w:color="auto"/>
          </w:divBdr>
        </w:div>
        <w:div w:id="302347076">
          <w:marLeft w:val="360"/>
          <w:marRight w:val="0"/>
          <w:marTop w:val="0"/>
          <w:marBottom w:val="0"/>
          <w:divBdr>
            <w:top w:val="none" w:sz="0" w:space="0" w:color="auto"/>
            <w:left w:val="none" w:sz="0" w:space="0" w:color="auto"/>
            <w:bottom w:val="none" w:sz="0" w:space="0" w:color="auto"/>
            <w:right w:val="none" w:sz="0" w:space="0" w:color="auto"/>
          </w:divBdr>
        </w:div>
        <w:div w:id="323944777">
          <w:marLeft w:val="360"/>
          <w:marRight w:val="0"/>
          <w:marTop w:val="0"/>
          <w:marBottom w:val="0"/>
          <w:divBdr>
            <w:top w:val="none" w:sz="0" w:space="0" w:color="auto"/>
            <w:left w:val="none" w:sz="0" w:space="0" w:color="auto"/>
            <w:bottom w:val="none" w:sz="0" w:space="0" w:color="auto"/>
            <w:right w:val="none" w:sz="0" w:space="0" w:color="auto"/>
          </w:divBdr>
        </w:div>
        <w:div w:id="398947131">
          <w:marLeft w:val="360"/>
          <w:marRight w:val="0"/>
          <w:marTop w:val="0"/>
          <w:marBottom w:val="0"/>
          <w:divBdr>
            <w:top w:val="none" w:sz="0" w:space="0" w:color="auto"/>
            <w:left w:val="none" w:sz="0" w:space="0" w:color="auto"/>
            <w:bottom w:val="none" w:sz="0" w:space="0" w:color="auto"/>
            <w:right w:val="none" w:sz="0" w:space="0" w:color="auto"/>
          </w:divBdr>
        </w:div>
        <w:div w:id="785807277">
          <w:marLeft w:val="360"/>
          <w:marRight w:val="0"/>
          <w:marTop w:val="0"/>
          <w:marBottom w:val="0"/>
          <w:divBdr>
            <w:top w:val="none" w:sz="0" w:space="0" w:color="auto"/>
            <w:left w:val="none" w:sz="0" w:space="0" w:color="auto"/>
            <w:bottom w:val="none" w:sz="0" w:space="0" w:color="auto"/>
            <w:right w:val="none" w:sz="0" w:space="0" w:color="auto"/>
          </w:divBdr>
        </w:div>
        <w:div w:id="926234216">
          <w:marLeft w:val="360"/>
          <w:marRight w:val="0"/>
          <w:marTop w:val="0"/>
          <w:marBottom w:val="0"/>
          <w:divBdr>
            <w:top w:val="none" w:sz="0" w:space="0" w:color="auto"/>
            <w:left w:val="none" w:sz="0" w:space="0" w:color="auto"/>
            <w:bottom w:val="none" w:sz="0" w:space="0" w:color="auto"/>
            <w:right w:val="none" w:sz="0" w:space="0" w:color="auto"/>
          </w:divBdr>
        </w:div>
        <w:div w:id="1240091341">
          <w:marLeft w:val="360"/>
          <w:marRight w:val="0"/>
          <w:marTop w:val="0"/>
          <w:marBottom w:val="0"/>
          <w:divBdr>
            <w:top w:val="none" w:sz="0" w:space="0" w:color="auto"/>
            <w:left w:val="none" w:sz="0" w:space="0" w:color="auto"/>
            <w:bottom w:val="none" w:sz="0" w:space="0" w:color="auto"/>
            <w:right w:val="none" w:sz="0" w:space="0" w:color="auto"/>
          </w:divBdr>
        </w:div>
        <w:div w:id="1261178091">
          <w:marLeft w:val="360"/>
          <w:marRight w:val="0"/>
          <w:marTop w:val="0"/>
          <w:marBottom w:val="0"/>
          <w:divBdr>
            <w:top w:val="none" w:sz="0" w:space="0" w:color="auto"/>
            <w:left w:val="none" w:sz="0" w:space="0" w:color="auto"/>
            <w:bottom w:val="none" w:sz="0" w:space="0" w:color="auto"/>
            <w:right w:val="none" w:sz="0" w:space="0" w:color="auto"/>
          </w:divBdr>
        </w:div>
        <w:div w:id="1285425548">
          <w:marLeft w:val="360"/>
          <w:marRight w:val="0"/>
          <w:marTop w:val="0"/>
          <w:marBottom w:val="0"/>
          <w:divBdr>
            <w:top w:val="none" w:sz="0" w:space="0" w:color="auto"/>
            <w:left w:val="none" w:sz="0" w:space="0" w:color="auto"/>
            <w:bottom w:val="none" w:sz="0" w:space="0" w:color="auto"/>
            <w:right w:val="none" w:sz="0" w:space="0" w:color="auto"/>
          </w:divBdr>
        </w:div>
        <w:div w:id="1460758097">
          <w:marLeft w:val="360"/>
          <w:marRight w:val="0"/>
          <w:marTop w:val="0"/>
          <w:marBottom w:val="0"/>
          <w:divBdr>
            <w:top w:val="none" w:sz="0" w:space="0" w:color="auto"/>
            <w:left w:val="none" w:sz="0" w:space="0" w:color="auto"/>
            <w:bottom w:val="none" w:sz="0" w:space="0" w:color="auto"/>
            <w:right w:val="none" w:sz="0" w:space="0" w:color="auto"/>
          </w:divBdr>
        </w:div>
        <w:div w:id="1503817045">
          <w:marLeft w:val="360"/>
          <w:marRight w:val="0"/>
          <w:marTop w:val="0"/>
          <w:marBottom w:val="0"/>
          <w:divBdr>
            <w:top w:val="none" w:sz="0" w:space="0" w:color="auto"/>
            <w:left w:val="none" w:sz="0" w:space="0" w:color="auto"/>
            <w:bottom w:val="none" w:sz="0" w:space="0" w:color="auto"/>
            <w:right w:val="none" w:sz="0" w:space="0" w:color="auto"/>
          </w:divBdr>
        </w:div>
      </w:divsChild>
    </w:div>
    <w:div w:id="1233002393">
      <w:bodyDiv w:val="1"/>
      <w:marLeft w:val="0"/>
      <w:marRight w:val="0"/>
      <w:marTop w:val="0"/>
      <w:marBottom w:val="0"/>
      <w:divBdr>
        <w:top w:val="none" w:sz="0" w:space="0" w:color="auto"/>
        <w:left w:val="none" w:sz="0" w:space="0" w:color="auto"/>
        <w:bottom w:val="none" w:sz="0" w:space="0" w:color="auto"/>
        <w:right w:val="none" w:sz="0" w:space="0" w:color="auto"/>
      </w:divBdr>
    </w:div>
    <w:div w:id="1236666320">
      <w:bodyDiv w:val="1"/>
      <w:marLeft w:val="0"/>
      <w:marRight w:val="0"/>
      <w:marTop w:val="0"/>
      <w:marBottom w:val="0"/>
      <w:divBdr>
        <w:top w:val="none" w:sz="0" w:space="0" w:color="auto"/>
        <w:left w:val="none" w:sz="0" w:space="0" w:color="auto"/>
        <w:bottom w:val="none" w:sz="0" w:space="0" w:color="auto"/>
        <w:right w:val="none" w:sz="0" w:space="0" w:color="auto"/>
      </w:divBdr>
      <w:divsChild>
        <w:div w:id="78330953">
          <w:marLeft w:val="547"/>
          <w:marRight w:val="0"/>
          <w:marTop w:val="115"/>
          <w:marBottom w:val="0"/>
          <w:divBdr>
            <w:top w:val="none" w:sz="0" w:space="0" w:color="auto"/>
            <w:left w:val="none" w:sz="0" w:space="0" w:color="auto"/>
            <w:bottom w:val="none" w:sz="0" w:space="0" w:color="auto"/>
            <w:right w:val="none" w:sz="0" w:space="0" w:color="auto"/>
          </w:divBdr>
        </w:div>
        <w:div w:id="385109307">
          <w:marLeft w:val="1166"/>
          <w:marRight w:val="0"/>
          <w:marTop w:val="96"/>
          <w:marBottom w:val="0"/>
          <w:divBdr>
            <w:top w:val="none" w:sz="0" w:space="0" w:color="auto"/>
            <w:left w:val="none" w:sz="0" w:space="0" w:color="auto"/>
            <w:bottom w:val="none" w:sz="0" w:space="0" w:color="auto"/>
            <w:right w:val="none" w:sz="0" w:space="0" w:color="auto"/>
          </w:divBdr>
        </w:div>
        <w:div w:id="1023556387">
          <w:marLeft w:val="1166"/>
          <w:marRight w:val="0"/>
          <w:marTop w:val="96"/>
          <w:marBottom w:val="0"/>
          <w:divBdr>
            <w:top w:val="none" w:sz="0" w:space="0" w:color="auto"/>
            <w:left w:val="none" w:sz="0" w:space="0" w:color="auto"/>
            <w:bottom w:val="none" w:sz="0" w:space="0" w:color="auto"/>
            <w:right w:val="none" w:sz="0" w:space="0" w:color="auto"/>
          </w:divBdr>
        </w:div>
      </w:divsChild>
    </w:div>
    <w:div w:id="1240364610">
      <w:bodyDiv w:val="1"/>
      <w:marLeft w:val="0"/>
      <w:marRight w:val="0"/>
      <w:marTop w:val="0"/>
      <w:marBottom w:val="0"/>
      <w:divBdr>
        <w:top w:val="none" w:sz="0" w:space="0" w:color="auto"/>
        <w:left w:val="none" w:sz="0" w:space="0" w:color="auto"/>
        <w:bottom w:val="none" w:sz="0" w:space="0" w:color="auto"/>
        <w:right w:val="none" w:sz="0" w:space="0" w:color="auto"/>
      </w:divBdr>
    </w:div>
    <w:div w:id="1269586830">
      <w:bodyDiv w:val="1"/>
      <w:marLeft w:val="0"/>
      <w:marRight w:val="0"/>
      <w:marTop w:val="0"/>
      <w:marBottom w:val="0"/>
      <w:divBdr>
        <w:top w:val="none" w:sz="0" w:space="0" w:color="auto"/>
        <w:left w:val="none" w:sz="0" w:space="0" w:color="auto"/>
        <w:bottom w:val="none" w:sz="0" w:space="0" w:color="auto"/>
        <w:right w:val="none" w:sz="0" w:space="0" w:color="auto"/>
      </w:divBdr>
    </w:div>
    <w:div w:id="1270504254">
      <w:bodyDiv w:val="1"/>
      <w:marLeft w:val="0"/>
      <w:marRight w:val="0"/>
      <w:marTop w:val="0"/>
      <w:marBottom w:val="0"/>
      <w:divBdr>
        <w:top w:val="none" w:sz="0" w:space="0" w:color="auto"/>
        <w:left w:val="none" w:sz="0" w:space="0" w:color="auto"/>
        <w:bottom w:val="none" w:sz="0" w:space="0" w:color="auto"/>
        <w:right w:val="none" w:sz="0" w:space="0" w:color="auto"/>
      </w:divBdr>
    </w:div>
    <w:div w:id="1271008313">
      <w:bodyDiv w:val="1"/>
      <w:marLeft w:val="0"/>
      <w:marRight w:val="0"/>
      <w:marTop w:val="0"/>
      <w:marBottom w:val="0"/>
      <w:divBdr>
        <w:top w:val="none" w:sz="0" w:space="0" w:color="auto"/>
        <w:left w:val="none" w:sz="0" w:space="0" w:color="auto"/>
        <w:bottom w:val="none" w:sz="0" w:space="0" w:color="auto"/>
        <w:right w:val="none" w:sz="0" w:space="0" w:color="auto"/>
      </w:divBdr>
    </w:div>
    <w:div w:id="1293368953">
      <w:bodyDiv w:val="1"/>
      <w:marLeft w:val="0"/>
      <w:marRight w:val="0"/>
      <w:marTop w:val="0"/>
      <w:marBottom w:val="0"/>
      <w:divBdr>
        <w:top w:val="none" w:sz="0" w:space="0" w:color="auto"/>
        <w:left w:val="none" w:sz="0" w:space="0" w:color="auto"/>
        <w:bottom w:val="none" w:sz="0" w:space="0" w:color="auto"/>
        <w:right w:val="none" w:sz="0" w:space="0" w:color="auto"/>
      </w:divBdr>
    </w:div>
    <w:div w:id="1322155354">
      <w:bodyDiv w:val="1"/>
      <w:marLeft w:val="0"/>
      <w:marRight w:val="0"/>
      <w:marTop w:val="0"/>
      <w:marBottom w:val="0"/>
      <w:divBdr>
        <w:top w:val="none" w:sz="0" w:space="0" w:color="auto"/>
        <w:left w:val="none" w:sz="0" w:space="0" w:color="auto"/>
        <w:bottom w:val="none" w:sz="0" w:space="0" w:color="auto"/>
        <w:right w:val="none" w:sz="0" w:space="0" w:color="auto"/>
      </w:divBdr>
    </w:div>
    <w:div w:id="1333070038">
      <w:bodyDiv w:val="1"/>
      <w:marLeft w:val="0"/>
      <w:marRight w:val="0"/>
      <w:marTop w:val="0"/>
      <w:marBottom w:val="0"/>
      <w:divBdr>
        <w:top w:val="none" w:sz="0" w:space="0" w:color="auto"/>
        <w:left w:val="none" w:sz="0" w:space="0" w:color="auto"/>
        <w:bottom w:val="none" w:sz="0" w:space="0" w:color="auto"/>
        <w:right w:val="none" w:sz="0" w:space="0" w:color="auto"/>
      </w:divBdr>
    </w:div>
    <w:div w:id="1337879576">
      <w:bodyDiv w:val="1"/>
      <w:marLeft w:val="0"/>
      <w:marRight w:val="0"/>
      <w:marTop w:val="0"/>
      <w:marBottom w:val="0"/>
      <w:divBdr>
        <w:top w:val="none" w:sz="0" w:space="0" w:color="auto"/>
        <w:left w:val="none" w:sz="0" w:space="0" w:color="auto"/>
        <w:bottom w:val="none" w:sz="0" w:space="0" w:color="auto"/>
        <w:right w:val="none" w:sz="0" w:space="0" w:color="auto"/>
      </w:divBdr>
    </w:div>
    <w:div w:id="1339238509">
      <w:bodyDiv w:val="1"/>
      <w:marLeft w:val="0"/>
      <w:marRight w:val="0"/>
      <w:marTop w:val="0"/>
      <w:marBottom w:val="0"/>
      <w:divBdr>
        <w:top w:val="none" w:sz="0" w:space="0" w:color="auto"/>
        <w:left w:val="none" w:sz="0" w:space="0" w:color="auto"/>
        <w:bottom w:val="none" w:sz="0" w:space="0" w:color="auto"/>
        <w:right w:val="none" w:sz="0" w:space="0" w:color="auto"/>
      </w:divBdr>
      <w:divsChild>
        <w:div w:id="227227018">
          <w:marLeft w:val="576"/>
          <w:marRight w:val="0"/>
          <w:marTop w:val="0"/>
          <w:marBottom w:val="0"/>
          <w:divBdr>
            <w:top w:val="none" w:sz="0" w:space="0" w:color="auto"/>
            <w:left w:val="none" w:sz="0" w:space="0" w:color="auto"/>
            <w:bottom w:val="none" w:sz="0" w:space="0" w:color="auto"/>
            <w:right w:val="none" w:sz="0" w:space="0" w:color="auto"/>
          </w:divBdr>
        </w:div>
        <w:div w:id="389503501">
          <w:marLeft w:val="360"/>
          <w:marRight w:val="0"/>
          <w:marTop w:val="0"/>
          <w:marBottom w:val="0"/>
          <w:divBdr>
            <w:top w:val="none" w:sz="0" w:space="0" w:color="auto"/>
            <w:left w:val="none" w:sz="0" w:space="0" w:color="auto"/>
            <w:bottom w:val="none" w:sz="0" w:space="0" w:color="auto"/>
            <w:right w:val="none" w:sz="0" w:space="0" w:color="auto"/>
          </w:divBdr>
        </w:div>
        <w:div w:id="424543353">
          <w:marLeft w:val="576"/>
          <w:marRight w:val="0"/>
          <w:marTop w:val="0"/>
          <w:marBottom w:val="0"/>
          <w:divBdr>
            <w:top w:val="none" w:sz="0" w:space="0" w:color="auto"/>
            <w:left w:val="none" w:sz="0" w:space="0" w:color="auto"/>
            <w:bottom w:val="none" w:sz="0" w:space="0" w:color="auto"/>
            <w:right w:val="none" w:sz="0" w:space="0" w:color="auto"/>
          </w:divBdr>
        </w:div>
        <w:div w:id="897403594">
          <w:marLeft w:val="360"/>
          <w:marRight w:val="0"/>
          <w:marTop w:val="0"/>
          <w:marBottom w:val="0"/>
          <w:divBdr>
            <w:top w:val="none" w:sz="0" w:space="0" w:color="auto"/>
            <w:left w:val="none" w:sz="0" w:space="0" w:color="auto"/>
            <w:bottom w:val="none" w:sz="0" w:space="0" w:color="auto"/>
            <w:right w:val="none" w:sz="0" w:space="0" w:color="auto"/>
          </w:divBdr>
        </w:div>
        <w:div w:id="900486178">
          <w:marLeft w:val="576"/>
          <w:marRight w:val="0"/>
          <w:marTop w:val="0"/>
          <w:marBottom w:val="0"/>
          <w:divBdr>
            <w:top w:val="none" w:sz="0" w:space="0" w:color="auto"/>
            <w:left w:val="none" w:sz="0" w:space="0" w:color="auto"/>
            <w:bottom w:val="none" w:sz="0" w:space="0" w:color="auto"/>
            <w:right w:val="none" w:sz="0" w:space="0" w:color="auto"/>
          </w:divBdr>
        </w:div>
        <w:div w:id="911164046">
          <w:marLeft w:val="576"/>
          <w:marRight w:val="0"/>
          <w:marTop w:val="0"/>
          <w:marBottom w:val="0"/>
          <w:divBdr>
            <w:top w:val="none" w:sz="0" w:space="0" w:color="auto"/>
            <w:left w:val="none" w:sz="0" w:space="0" w:color="auto"/>
            <w:bottom w:val="none" w:sz="0" w:space="0" w:color="auto"/>
            <w:right w:val="none" w:sz="0" w:space="0" w:color="auto"/>
          </w:divBdr>
        </w:div>
        <w:div w:id="1090588978">
          <w:marLeft w:val="360"/>
          <w:marRight w:val="0"/>
          <w:marTop w:val="0"/>
          <w:marBottom w:val="0"/>
          <w:divBdr>
            <w:top w:val="none" w:sz="0" w:space="0" w:color="auto"/>
            <w:left w:val="none" w:sz="0" w:space="0" w:color="auto"/>
            <w:bottom w:val="none" w:sz="0" w:space="0" w:color="auto"/>
            <w:right w:val="none" w:sz="0" w:space="0" w:color="auto"/>
          </w:divBdr>
        </w:div>
        <w:div w:id="1116022665">
          <w:marLeft w:val="360"/>
          <w:marRight w:val="0"/>
          <w:marTop w:val="0"/>
          <w:marBottom w:val="0"/>
          <w:divBdr>
            <w:top w:val="none" w:sz="0" w:space="0" w:color="auto"/>
            <w:left w:val="none" w:sz="0" w:space="0" w:color="auto"/>
            <w:bottom w:val="none" w:sz="0" w:space="0" w:color="auto"/>
            <w:right w:val="none" w:sz="0" w:space="0" w:color="auto"/>
          </w:divBdr>
        </w:div>
        <w:div w:id="1783107736">
          <w:marLeft w:val="576"/>
          <w:marRight w:val="0"/>
          <w:marTop w:val="0"/>
          <w:marBottom w:val="0"/>
          <w:divBdr>
            <w:top w:val="none" w:sz="0" w:space="0" w:color="auto"/>
            <w:left w:val="none" w:sz="0" w:space="0" w:color="auto"/>
            <w:bottom w:val="none" w:sz="0" w:space="0" w:color="auto"/>
            <w:right w:val="none" w:sz="0" w:space="0" w:color="auto"/>
          </w:divBdr>
        </w:div>
        <w:div w:id="1893688449">
          <w:marLeft w:val="360"/>
          <w:marRight w:val="0"/>
          <w:marTop w:val="0"/>
          <w:marBottom w:val="0"/>
          <w:divBdr>
            <w:top w:val="none" w:sz="0" w:space="0" w:color="auto"/>
            <w:left w:val="none" w:sz="0" w:space="0" w:color="auto"/>
            <w:bottom w:val="none" w:sz="0" w:space="0" w:color="auto"/>
            <w:right w:val="none" w:sz="0" w:space="0" w:color="auto"/>
          </w:divBdr>
        </w:div>
      </w:divsChild>
    </w:div>
    <w:div w:id="1345940251">
      <w:bodyDiv w:val="1"/>
      <w:marLeft w:val="0"/>
      <w:marRight w:val="0"/>
      <w:marTop w:val="0"/>
      <w:marBottom w:val="0"/>
      <w:divBdr>
        <w:top w:val="none" w:sz="0" w:space="0" w:color="auto"/>
        <w:left w:val="none" w:sz="0" w:space="0" w:color="auto"/>
        <w:bottom w:val="none" w:sz="0" w:space="0" w:color="auto"/>
        <w:right w:val="none" w:sz="0" w:space="0" w:color="auto"/>
      </w:divBdr>
    </w:div>
    <w:div w:id="1353723831">
      <w:bodyDiv w:val="1"/>
      <w:marLeft w:val="0"/>
      <w:marRight w:val="0"/>
      <w:marTop w:val="0"/>
      <w:marBottom w:val="0"/>
      <w:divBdr>
        <w:top w:val="none" w:sz="0" w:space="0" w:color="auto"/>
        <w:left w:val="none" w:sz="0" w:space="0" w:color="auto"/>
        <w:bottom w:val="none" w:sz="0" w:space="0" w:color="auto"/>
        <w:right w:val="none" w:sz="0" w:space="0" w:color="auto"/>
      </w:divBdr>
    </w:div>
    <w:div w:id="1360550899">
      <w:bodyDiv w:val="1"/>
      <w:marLeft w:val="0"/>
      <w:marRight w:val="0"/>
      <w:marTop w:val="0"/>
      <w:marBottom w:val="0"/>
      <w:divBdr>
        <w:top w:val="none" w:sz="0" w:space="0" w:color="auto"/>
        <w:left w:val="none" w:sz="0" w:space="0" w:color="auto"/>
        <w:bottom w:val="none" w:sz="0" w:space="0" w:color="auto"/>
        <w:right w:val="none" w:sz="0" w:space="0" w:color="auto"/>
      </w:divBdr>
    </w:div>
    <w:div w:id="1373069383">
      <w:bodyDiv w:val="1"/>
      <w:marLeft w:val="0"/>
      <w:marRight w:val="0"/>
      <w:marTop w:val="0"/>
      <w:marBottom w:val="0"/>
      <w:divBdr>
        <w:top w:val="none" w:sz="0" w:space="0" w:color="auto"/>
        <w:left w:val="none" w:sz="0" w:space="0" w:color="auto"/>
        <w:bottom w:val="none" w:sz="0" w:space="0" w:color="auto"/>
        <w:right w:val="none" w:sz="0" w:space="0" w:color="auto"/>
      </w:divBdr>
    </w:div>
    <w:div w:id="1383410163">
      <w:bodyDiv w:val="1"/>
      <w:marLeft w:val="0"/>
      <w:marRight w:val="0"/>
      <w:marTop w:val="0"/>
      <w:marBottom w:val="0"/>
      <w:divBdr>
        <w:top w:val="none" w:sz="0" w:space="0" w:color="auto"/>
        <w:left w:val="none" w:sz="0" w:space="0" w:color="auto"/>
        <w:bottom w:val="none" w:sz="0" w:space="0" w:color="auto"/>
        <w:right w:val="none" w:sz="0" w:space="0" w:color="auto"/>
      </w:divBdr>
    </w:div>
    <w:div w:id="1393502706">
      <w:bodyDiv w:val="1"/>
      <w:marLeft w:val="0"/>
      <w:marRight w:val="0"/>
      <w:marTop w:val="0"/>
      <w:marBottom w:val="0"/>
      <w:divBdr>
        <w:top w:val="none" w:sz="0" w:space="0" w:color="auto"/>
        <w:left w:val="none" w:sz="0" w:space="0" w:color="auto"/>
        <w:bottom w:val="none" w:sz="0" w:space="0" w:color="auto"/>
        <w:right w:val="none" w:sz="0" w:space="0" w:color="auto"/>
      </w:divBdr>
      <w:divsChild>
        <w:div w:id="80685394">
          <w:marLeft w:val="360"/>
          <w:marRight w:val="0"/>
          <w:marTop w:val="0"/>
          <w:marBottom w:val="0"/>
          <w:divBdr>
            <w:top w:val="none" w:sz="0" w:space="0" w:color="auto"/>
            <w:left w:val="none" w:sz="0" w:space="0" w:color="auto"/>
            <w:bottom w:val="none" w:sz="0" w:space="0" w:color="auto"/>
            <w:right w:val="none" w:sz="0" w:space="0" w:color="auto"/>
          </w:divBdr>
        </w:div>
        <w:div w:id="175385427">
          <w:marLeft w:val="360"/>
          <w:marRight w:val="0"/>
          <w:marTop w:val="0"/>
          <w:marBottom w:val="0"/>
          <w:divBdr>
            <w:top w:val="none" w:sz="0" w:space="0" w:color="auto"/>
            <w:left w:val="none" w:sz="0" w:space="0" w:color="auto"/>
            <w:bottom w:val="none" w:sz="0" w:space="0" w:color="auto"/>
            <w:right w:val="none" w:sz="0" w:space="0" w:color="auto"/>
          </w:divBdr>
        </w:div>
        <w:div w:id="388578070">
          <w:marLeft w:val="360"/>
          <w:marRight w:val="0"/>
          <w:marTop w:val="0"/>
          <w:marBottom w:val="0"/>
          <w:divBdr>
            <w:top w:val="none" w:sz="0" w:space="0" w:color="auto"/>
            <w:left w:val="none" w:sz="0" w:space="0" w:color="auto"/>
            <w:bottom w:val="none" w:sz="0" w:space="0" w:color="auto"/>
            <w:right w:val="none" w:sz="0" w:space="0" w:color="auto"/>
          </w:divBdr>
        </w:div>
        <w:div w:id="390933508">
          <w:marLeft w:val="360"/>
          <w:marRight w:val="0"/>
          <w:marTop w:val="0"/>
          <w:marBottom w:val="0"/>
          <w:divBdr>
            <w:top w:val="none" w:sz="0" w:space="0" w:color="auto"/>
            <w:left w:val="none" w:sz="0" w:space="0" w:color="auto"/>
            <w:bottom w:val="none" w:sz="0" w:space="0" w:color="auto"/>
            <w:right w:val="none" w:sz="0" w:space="0" w:color="auto"/>
          </w:divBdr>
        </w:div>
        <w:div w:id="475878149">
          <w:marLeft w:val="360"/>
          <w:marRight w:val="0"/>
          <w:marTop w:val="0"/>
          <w:marBottom w:val="0"/>
          <w:divBdr>
            <w:top w:val="none" w:sz="0" w:space="0" w:color="auto"/>
            <w:left w:val="none" w:sz="0" w:space="0" w:color="auto"/>
            <w:bottom w:val="none" w:sz="0" w:space="0" w:color="auto"/>
            <w:right w:val="none" w:sz="0" w:space="0" w:color="auto"/>
          </w:divBdr>
        </w:div>
        <w:div w:id="1360206186">
          <w:marLeft w:val="360"/>
          <w:marRight w:val="0"/>
          <w:marTop w:val="0"/>
          <w:marBottom w:val="0"/>
          <w:divBdr>
            <w:top w:val="none" w:sz="0" w:space="0" w:color="auto"/>
            <w:left w:val="none" w:sz="0" w:space="0" w:color="auto"/>
            <w:bottom w:val="none" w:sz="0" w:space="0" w:color="auto"/>
            <w:right w:val="none" w:sz="0" w:space="0" w:color="auto"/>
          </w:divBdr>
        </w:div>
        <w:div w:id="1450661164">
          <w:marLeft w:val="360"/>
          <w:marRight w:val="0"/>
          <w:marTop w:val="0"/>
          <w:marBottom w:val="0"/>
          <w:divBdr>
            <w:top w:val="none" w:sz="0" w:space="0" w:color="auto"/>
            <w:left w:val="none" w:sz="0" w:space="0" w:color="auto"/>
            <w:bottom w:val="none" w:sz="0" w:space="0" w:color="auto"/>
            <w:right w:val="none" w:sz="0" w:space="0" w:color="auto"/>
          </w:divBdr>
        </w:div>
        <w:div w:id="1635672523">
          <w:marLeft w:val="360"/>
          <w:marRight w:val="0"/>
          <w:marTop w:val="0"/>
          <w:marBottom w:val="0"/>
          <w:divBdr>
            <w:top w:val="none" w:sz="0" w:space="0" w:color="auto"/>
            <w:left w:val="none" w:sz="0" w:space="0" w:color="auto"/>
            <w:bottom w:val="none" w:sz="0" w:space="0" w:color="auto"/>
            <w:right w:val="none" w:sz="0" w:space="0" w:color="auto"/>
          </w:divBdr>
        </w:div>
        <w:div w:id="1694380075">
          <w:marLeft w:val="360"/>
          <w:marRight w:val="0"/>
          <w:marTop w:val="0"/>
          <w:marBottom w:val="0"/>
          <w:divBdr>
            <w:top w:val="none" w:sz="0" w:space="0" w:color="auto"/>
            <w:left w:val="none" w:sz="0" w:space="0" w:color="auto"/>
            <w:bottom w:val="none" w:sz="0" w:space="0" w:color="auto"/>
            <w:right w:val="none" w:sz="0" w:space="0" w:color="auto"/>
          </w:divBdr>
        </w:div>
        <w:div w:id="1716150895">
          <w:marLeft w:val="360"/>
          <w:marRight w:val="0"/>
          <w:marTop w:val="0"/>
          <w:marBottom w:val="0"/>
          <w:divBdr>
            <w:top w:val="none" w:sz="0" w:space="0" w:color="auto"/>
            <w:left w:val="none" w:sz="0" w:space="0" w:color="auto"/>
            <w:bottom w:val="none" w:sz="0" w:space="0" w:color="auto"/>
            <w:right w:val="none" w:sz="0" w:space="0" w:color="auto"/>
          </w:divBdr>
        </w:div>
      </w:divsChild>
    </w:div>
    <w:div w:id="1441994733">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493335033">
      <w:bodyDiv w:val="1"/>
      <w:marLeft w:val="0"/>
      <w:marRight w:val="0"/>
      <w:marTop w:val="0"/>
      <w:marBottom w:val="0"/>
      <w:divBdr>
        <w:top w:val="none" w:sz="0" w:space="0" w:color="auto"/>
        <w:left w:val="none" w:sz="0" w:space="0" w:color="auto"/>
        <w:bottom w:val="none" w:sz="0" w:space="0" w:color="auto"/>
        <w:right w:val="none" w:sz="0" w:space="0" w:color="auto"/>
      </w:divBdr>
    </w:div>
    <w:div w:id="1513258669">
      <w:bodyDiv w:val="1"/>
      <w:marLeft w:val="0"/>
      <w:marRight w:val="0"/>
      <w:marTop w:val="0"/>
      <w:marBottom w:val="0"/>
      <w:divBdr>
        <w:top w:val="none" w:sz="0" w:space="0" w:color="auto"/>
        <w:left w:val="none" w:sz="0" w:space="0" w:color="auto"/>
        <w:bottom w:val="none" w:sz="0" w:space="0" w:color="auto"/>
        <w:right w:val="none" w:sz="0" w:space="0" w:color="auto"/>
      </w:divBdr>
    </w:div>
    <w:div w:id="1518421693">
      <w:bodyDiv w:val="1"/>
      <w:marLeft w:val="0"/>
      <w:marRight w:val="0"/>
      <w:marTop w:val="0"/>
      <w:marBottom w:val="0"/>
      <w:divBdr>
        <w:top w:val="none" w:sz="0" w:space="0" w:color="auto"/>
        <w:left w:val="none" w:sz="0" w:space="0" w:color="auto"/>
        <w:bottom w:val="none" w:sz="0" w:space="0" w:color="auto"/>
        <w:right w:val="none" w:sz="0" w:space="0" w:color="auto"/>
      </w:divBdr>
    </w:div>
    <w:div w:id="1530948395">
      <w:bodyDiv w:val="1"/>
      <w:marLeft w:val="0"/>
      <w:marRight w:val="0"/>
      <w:marTop w:val="0"/>
      <w:marBottom w:val="0"/>
      <w:divBdr>
        <w:top w:val="none" w:sz="0" w:space="0" w:color="auto"/>
        <w:left w:val="none" w:sz="0" w:space="0" w:color="auto"/>
        <w:bottom w:val="none" w:sz="0" w:space="0" w:color="auto"/>
        <w:right w:val="none" w:sz="0" w:space="0" w:color="auto"/>
      </w:divBdr>
    </w:div>
    <w:div w:id="1532261890">
      <w:bodyDiv w:val="1"/>
      <w:marLeft w:val="0"/>
      <w:marRight w:val="0"/>
      <w:marTop w:val="0"/>
      <w:marBottom w:val="0"/>
      <w:divBdr>
        <w:top w:val="none" w:sz="0" w:space="0" w:color="auto"/>
        <w:left w:val="none" w:sz="0" w:space="0" w:color="auto"/>
        <w:bottom w:val="none" w:sz="0" w:space="0" w:color="auto"/>
        <w:right w:val="none" w:sz="0" w:space="0" w:color="auto"/>
      </w:divBdr>
    </w:div>
    <w:div w:id="1552690904">
      <w:bodyDiv w:val="1"/>
      <w:marLeft w:val="0"/>
      <w:marRight w:val="0"/>
      <w:marTop w:val="0"/>
      <w:marBottom w:val="0"/>
      <w:divBdr>
        <w:top w:val="none" w:sz="0" w:space="0" w:color="auto"/>
        <w:left w:val="none" w:sz="0" w:space="0" w:color="auto"/>
        <w:bottom w:val="none" w:sz="0" w:space="0" w:color="auto"/>
        <w:right w:val="none" w:sz="0" w:space="0" w:color="auto"/>
      </w:divBdr>
    </w:div>
    <w:div w:id="1578007301">
      <w:bodyDiv w:val="1"/>
      <w:marLeft w:val="0"/>
      <w:marRight w:val="0"/>
      <w:marTop w:val="0"/>
      <w:marBottom w:val="0"/>
      <w:divBdr>
        <w:top w:val="none" w:sz="0" w:space="0" w:color="auto"/>
        <w:left w:val="none" w:sz="0" w:space="0" w:color="auto"/>
        <w:bottom w:val="none" w:sz="0" w:space="0" w:color="auto"/>
        <w:right w:val="none" w:sz="0" w:space="0" w:color="auto"/>
      </w:divBdr>
    </w:div>
    <w:div w:id="1593005861">
      <w:bodyDiv w:val="1"/>
      <w:marLeft w:val="0"/>
      <w:marRight w:val="0"/>
      <w:marTop w:val="0"/>
      <w:marBottom w:val="0"/>
      <w:divBdr>
        <w:top w:val="none" w:sz="0" w:space="0" w:color="auto"/>
        <w:left w:val="none" w:sz="0" w:space="0" w:color="auto"/>
        <w:bottom w:val="none" w:sz="0" w:space="0" w:color="auto"/>
        <w:right w:val="none" w:sz="0" w:space="0" w:color="auto"/>
      </w:divBdr>
    </w:div>
    <w:div w:id="1611931892">
      <w:bodyDiv w:val="1"/>
      <w:marLeft w:val="0"/>
      <w:marRight w:val="0"/>
      <w:marTop w:val="0"/>
      <w:marBottom w:val="0"/>
      <w:divBdr>
        <w:top w:val="none" w:sz="0" w:space="0" w:color="auto"/>
        <w:left w:val="none" w:sz="0" w:space="0" w:color="auto"/>
        <w:bottom w:val="none" w:sz="0" w:space="0" w:color="auto"/>
        <w:right w:val="none" w:sz="0" w:space="0" w:color="auto"/>
      </w:divBdr>
    </w:div>
    <w:div w:id="1629509418">
      <w:bodyDiv w:val="1"/>
      <w:marLeft w:val="0"/>
      <w:marRight w:val="0"/>
      <w:marTop w:val="0"/>
      <w:marBottom w:val="0"/>
      <w:divBdr>
        <w:top w:val="none" w:sz="0" w:space="0" w:color="auto"/>
        <w:left w:val="none" w:sz="0" w:space="0" w:color="auto"/>
        <w:bottom w:val="none" w:sz="0" w:space="0" w:color="auto"/>
        <w:right w:val="none" w:sz="0" w:space="0" w:color="auto"/>
      </w:divBdr>
    </w:div>
    <w:div w:id="1635602832">
      <w:bodyDiv w:val="1"/>
      <w:marLeft w:val="0"/>
      <w:marRight w:val="0"/>
      <w:marTop w:val="0"/>
      <w:marBottom w:val="0"/>
      <w:divBdr>
        <w:top w:val="none" w:sz="0" w:space="0" w:color="auto"/>
        <w:left w:val="none" w:sz="0" w:space="0" w:color="auto"/>
        <w:bottom w:val="none" w:sz="0" w:space="0" w:color="auto"/>
        <w:right w:val="none" w:sz="0" w:space="0" w:color="auto"/>
      </w:divBdr>
    </w:div>
    <w:div w:id="1702778009">
      <w:bodyDiv w:val="1"/>
      <w:marLeft w:val="0"/>
      <w:marRight w:val="0"/>
      <w:marTop w:val="0"/>
      <w:marBottom w:val="0"/>
      <w:divBdr>
        <w:top w:val="none" w:sz="0" w:space="0" w:color="auto"/>
        <w:left w:val="none" w:sz="0" w:space="0" w:color="auto"/>
        <w:bottom w:val="none" w:sz="0" w:space="0" w:color="auto"/>
        <w:right w:val="none" w:sz="0" w:space="0" w:color="auto"/>
      </w:divBdr>
    </w:div>
    <w:div w:id="1719040985">
      <w:bodyDiv w:val="1"/>
      <w:marLeft w:val="0"/>
      <w:marRight w:val="0"/>
      <w:marTop w:val="0"/>
      <w:marBottom w:val="0"/>
      <w:divBdr>
        <w:top w:val="none" w:sz="0" w:space="0" w:color="auto"/>
        <w:left w:val="none" w:sz="0" w:space="0" w:color="auto"/>
        <w:bottom w:val="none" w:sz="0" w:space="0" w:color="auto"/>
        <w:right w:val="none" w:sz="0" w:space="0" w:color="auto"/>
      </w:divBdr>
    </w:div>
    <w:div w:id="1745105202">
      <w:bodyDiv w:val="1"/>
      <w:marLeft w:val="0"/>
      <w:marRight w:val="0"/>
      <w:marTop w:val="0"/>
      <w:marBottom w:val="0"/>
      <w:divBdr>
        <w:top w:val="none" w:sz="0" w:space="0" w:color="auto"/>
        <w:left w:val="none" w:sz="0" w:space="0" w:color="auto"/>
        <w:bottom w:val="none" w:sz="0" w:space="0" w:color="auto"/>
        <w:right w:val="none" w:sz="0" w:space="0" w:color="auto"/>
      </w:divBdr>
      <w:divsChild>
        <w:div w:id="121269685">
          <w:marLeft w:val="360"/>
          <w:marRight w:val="0"/>
          <w:marTop w:val="0"/>
          <w:marBottom w:val="0"/>
          <w:divBdr>
            <w:top w:val="none" w:sz="0" w:space="0" w:color="auto"/>
            <w:left w:val="none" w:sz="0" w:space="0" w:color="auto"/>
            <w:bottom w:val="none" w:sz="0" w:space="0" w:color="auto"/>
            <w:right w:val="none" w:sz="0" w:space="0" w:color="auto"/>
          </w:divBdr>
        </w:div>
      </w:divsChild>
    </w:div>
    <w:div w:id="1780445200">
      <w:bodyDiv w:val="1"/>
      <w:marLeft w:val="0"/>
      <w:marRight w:val="0"/>
      <w:marTop w:val="0"/>
      <w:marBottom w:val="0"/>
      <w:divBdr>
        <w:top w:val="none" w:sz="0" w:space="0" w:color="auto"/>
        <w:left w:val="none" w:sz="0" w:space="0" w:color="auto"/>
        <w:bottom w:val="none" w:sz="0" w:space="0" w:color="auto"/>
        <w:right w:val="none" w:sz="0" w:space="0" w:color="auto"/>
      </w:divBdr>
      <w:divsChild>
        <w:div w:id="80420846">
          <w:marLeft w:val="360"/>
          <w:marRight w:val="0"/>
          <w:marTop w:val="0"/>
          <w:marBottom w:val="0"/>
          <w:divBdr>
            <w:top w:val="none" w:sz="0" w:space="0" w:color="auto"/>
            <w:left w:val="none" w:sz="0" w:space="0" w:color="auto"/>
            <w:bottom w:val="none" w:sz="0" w:space="0" w:color="auto"/>
            <w:right w:val="none" w:sz="0" w:space="0" w:color="auto"/>
          </w:divBdr>
        </w:div>
        <w:div w:id="174536253">
          <w:marLeft w:val="360"/>
          <w:marRight w:val="0"/>
          <w:marTop w:val="0"/>
          <w:marBottom w:val="0"/>
          <w:divBdr>
            <w:top w:val="none" w:sz="0" w:space="0" w:color="auto"/>
            <w:left w:val="none" w:sz="0" w:space="0" w:color="auto"/>
            <w:bottom w:val="none" w:sz="0" w:space="0" w:color="auto"/>
            <w:right w:val="none" w:sz="0" w:space="0" w:color="auto"/>
          </w:divBdr>
        </w:div>
        <w:div w:id="761221768">
          <w:marLeft w:val="360"/>
          <w:marRight w:val="0"/>
          <w:marTop w:val="0"/>
          <w:marBottom w:val="0"/>
          <w:divBdr>
            <w:top w:val="none" w:sz="0" w:space="0" w:color="auto"/>
            <w:left w:val="none" w:sz="0" w:space="0" w:color="auto"/>
            <w:bottom w:val="none" w:sz="0" w:space="0" w:color="auto"/>
            <w:right w:val="none" w:sz="0" w:space="0" w:color="auto"/>
          </w:divBdr>
        </w:div>
        <w:div w:id="1017463494">
          <w:marLeft w:val="360"/>
          <w:marRight w:val="0"/>
          <w:marTop w:val="0"/>
          <w:marBottom w:val="0"/>
          <w:divBdr>
            <w:top w:val="none" w:sz="0" w:space="0" w:color="auto"/>
            <w:left w:val="none" w:sz="0" w:space="0" w:color="auto"/>
            <w:bottom w:val="none" w:sz="0" w:space="0" w:color="auto"/>
            <w:right w:val="none" w:sz="0" w:space="0" w:color="auto"/>
          </w:divBdr>
        </w:div>
        <w:div w:id="1490094325">
          <w:marLeft w:val="360"/>
          <w:marRight w:val="0"/>
          <w:marTop w:val="0"/>
          <w:marBottom w:val="0"/>
          <w:divBdr>
            <w:top w:val="none" w:sz="0" w:space="0" w:color="auto"/>
            <w:left w:val="none" w:sz="0" w:space="0" w:color="auto"/>
            <w:bottom w:val="none" w:sz="0" w:space="0" w:color="auto"/>
            <w:right w:val="none" w:sz="0" w:space="0" w:color="auto"/>
          </w:divBdr>
        </w:div>
        <w:div w:id="1934361301">
          <w:marLeft w:val="360"/>
          <w:marRight w:val="0"/>
          <w:marTop w:val="0"/>
          <w:marBottom w:val="0"/>
          <w:divBdr>
            <w:top w:val="none" w:sz="0" w:space="0" w:color="auto"/>
            <w:left w:val="none" w:sz="0" w:space="0" w:color="auto"/>
            <w:bottom w:val="none" w:sz="0" w:space="0" w:color="auto"/>
            <w:right w:val="none" w:sz="0" w:space="0" w:color="auto"/>
          </w:divBdr>
        </w:div>
      </w:divsChild>
    </w:div>
    <w:div w:id="1795517357">
      <w:bodyDiv w:val="1"/>
      <w:marLeft w:val="0"/>
      <w:marRight w:val="0"/>
      <w:marTop w:val="0"/>
      <w:marBottom w:val="0"/>
      <w:divBdr>
        <w:top w:val="none" w:sz="0" w:space="0" w:color="auto"/>
        <w:left w:val="none" w:sz="0" w:space="0" w:color="auto"/>
        <w:bottom w:val="none" w:sz="0" w:space="0" w:color="auto"/>
        <w:right w:val="none" w:sz="0" w:space="0" w:color="auto"/>
      </w:divBdr>
    </w:div>
    <w:div w:id="1800683045">
      <w:bodyDiv w:val="1"/>
      <w:marLeft w:val="0"/>
      <w:marRight w:val="0"/>
      <w:marTop w:val="0"/>
      <w:marBottom w:val="0"/>
      <w:divBdr>
        <w:top w:val="none" w:sz="0" w:space="0" w:color="auto"/>
        <w:left w:val="none" w:sz="0" w:space="0" w:color="auto"/>
        <w:bottom w:val="none" w:sz="0" w:space="0" w:color="auto"/>
        <w:right w:val="none" w:sz="0" w:space="0" w:color="auto"/>
      </w:divBdr>
    </w:div>
    <w:div w:id="1856728750">
      <w:bodyDiv w:val="1"/>
      <w:marLeft w:val="0"/>
      <w:marRight w:val="0"/>
      <w:marTop w:val="0"/>
      <w:marBottom w:val="0"/>
      <w:divBdr>
        <w:top w:val="none" w:sz="0" w:space="0" w:color="auto"/>
        <w:left w:val="none" w:sz="0" w:space="0" w:color="auto"/>
        <w:bottom w:val="none" w:sz="0" w:space="0" w:color="auto"/>
        <w:right w:val="none" w:sz="0" w:space="0" w:color="auto"/>
      </w:divBdr>
    </w:div>
    <w:div w:id="1860771971">
      <w:bodyDiv w:val="1"/>
      <w:marLeft w:val="0"/>
      <w:marRight w:val="0"/>
      <w:marTop w:val="0"/>
      <w:marBottom w:val="0"/>
      <w:divBdr>
        <w:top w:val="none" w:sz="0" w:space="0" w:color="auto"/>
        <w:left w:val="none" w:sz="0" w:space="0" w:color="auto"/>
        <w:bottom w:val="none" w:sz="0" w:space="0" w:color="auto"/>
        <w:right w:val="none" w:sz="0" w:space="0" w:color="auto"/>
      </w:divBdr>
    </w:div>
    <w:div w:id="1917938785">
      <w:bodyDiv w:val="1"/>
      <w:marLeft w:val="0"/>
      <w:marRight w:val="0"/>
      <w:marTop w:val="0"/>
      <w:marBottom w:val="0"/>
      <w:divBdr>
        <w:top w:val="none" w:sz="0" w:space="0" w:color="auto"/>
        <w:left w:val="none" w:sz="0" w:space="0" w:color="auto"/>
        <w:bottom w:val="none" w:sz="0" w:space="0" w:color="auto"/>
        <w:right w:val="none" w:sz="0" w:space="0" w:color="auto"/>
      </w:divBdr>
      <w:divsChild>
        <w:div w:id="109446434">
          <w:marLeft w:val="0"/>
          <w:marRight w:val="0"/>
          <w:marTop w:val="0"/>
          <w:marBottom w:val="0"/>
          <w:divBdr>
            <w:top w:val="none" w:sz="0" w:space="0" w:color="auto"/>
            <w:left w:val="none" w:sz="0" w:space="0" w:color="auto"/>
            <w:bottom w:val="none" w:sz="0" w:space="0" w:color="auto"/>
            <w:right w:val="none" w:sz="0" w:space="0" w:color="auto"/>
          </w:divBdr>
        </w:div>
        <w:div w:id="512916516">
          <w:marLeft w:val="0"/>
          <w:marRight w:val="0"/>
          <w:marTop w:val="0"/>
          <w:marBottom w:val="0"/>
          <w:divBdr>
            <w:top w:val="none" w:sz="0" w:space="0" w:color="auto"/>
            <w:left w:val="none" w:sz="0" w:space="0" w:color="auto"/>
            <w:bottom w:val="none" w:sz="0" w:space="0" w:color="auto"/>
            <w:right w:val="none" w:sz="0" w:space="0" w:color="auto"/>
          </w:divBdr>
        </w:div>
        <w:div w:id="554586888">
          <w:marLeft w:val="0"/>
          <w:marRight w:val="0"/>
          <w:marTop w:val="0"/>
          <w:marBottom w:val="0"/>
          <w:divBdr>
            <w:top w:val="none" w:sz="0" w:space="0" w:color="auto"/>
            <w:left w:val="none" w:sz="0" w:space="0" w:color="auto"/>
            <w:bottom w:val="none" w:sz="0" w:space="0" w:color="auto"/>
            <w:right w:val="none" w:sz="0" w:space="0" w:color="auto"/>
          </w:divBdr>
        </w:div>
        <w:div w:id="1776944058">
          <w:marLeft w:val="0"/>
          <w:marRight w:val="0"/>
          <w:marTop w:val="0"/>
          <w:marBottom w:val="0"/>
          <w:divBdr>
            <w:top w:val="none" w:sz="0" w:space="0" w:color="auto"/>
            <w:left w:val="none" w:sz="0" w:space="0" w:color="auto"/>
            <w:bottom w:val="none" w:sz="0" w:space="0" w:color="auto"/>
            <w:right w:val="none" w:sz="0" w:space="0" w:color="auto"/>
          </w:divBdr>
        </w:div>
        <w:div w:id="1955821496">
          <w:marLeft w:val="0"/>
          <w:marRight w:val="0"/>
          <w:marTop w:val="0"/>
          <w:marBottom w:val="0"/>
          <w:divBdr>
            <w:top w:val="none" w:sz="0" w:space="0" w:color="auto"/>
            <w:left w:val="none" w:sz="0" w:space="0" w:color="auto"/>
            <w:bottom w:val="none" w:sz="0" w:space="0" w:color="auto"/>
            <w:right w:val="none" w:sz="0" w:space="0" w:color="auto"/>
          </w:divBdr>
        </w:div>
        <w:div w:id="2006350276">
          <w:marLeft w:val="0"/>
          <w:marRight w:val="0"/>
          <w:marTop w:val="0"/>
          <w:marBottom w:val="0"/>
          <w:divBdr>
            <w:top w:val="none" w:sz="0" w:space="0" w:color="auto"/>
            <w:left w:val="none" w:sz="0" w:space="0" w:color="auto"/>
            <w:bottom w:val="none" w:sz="0" w:space="0" w:color="auto"/>
            <w:right w:val="none" w:sz="0" w:space="0" w:color="auto"/>
          </w:divBdr>
        </w:div>
        <w:div w:id="2107070047">
          <w:marLeft w:val="0"/>
          <w:marRight w:val="0"/>
          <w:marTop w:val="0"/>
          <w:marBottom w:val="0"/>
          <w:divBdr>
            <w:top w:val="none" w:sz="0" w:space="0" w:color="auto"/>
            <w:left w:val="none" w:sz="0" w:space="0" w:color="auto"/>
            <w:bottom w:val="none" w:sz="0" w:space="0" w:color="auto"/>
            <w:right w:val="none" w:sz="0" w:space="0" w:color="auto"/>
          </w:divBdr>
        </w:div>
      </w:divsChild>
    </w:div>
    <w:div w:id="1961690681">
      <w:bodyDiv w:val="1"/>
      <w:marLeft w:val="0"/>
      <w:marRight w:val="0"/>
      <w:marTop w:val="0"/>
      <w:marBottom w:val="0"/>
      <w:divBdr>
        <w:top w:val="none" w:sz="0" w:space="0" w:color="auto"/>
        <w:left w:val="none" w:sz="0" w:space="0" w:color="auto"/>
        <w:bottom w:val="none" w:sz="0" w:space="0" w:color="auto"/>
        <w:right w:val="none" w:sz="0" w:space="0" w:color="auto"/>
      </w:divBdr>
    </w:div>
    <w:div w:id="1965382943">
      <w:bodyDiv w:val="1"/>
      <w:marLeft w:val="0"/>
      <w:marRight w:val="0"/>
      <w:marTop w:val="0"/>
      <w:marBottom w:val="0"/>
      <w:divBdr>
        <w:top w:val="none" w:sz="0" w:space="0" w:color="auto"/>
        <w:left w:val="none" w:sz="0" w:space="0" w:color="auto"/>
        <w:bottom w:val="none" w:sz="0" w:space="0" w:color="auto"/>
        <w:right w:val="none" w:sz="0" w:space="0" w:color="auto"/>
      </w:divBdr>
    </w:div>
    <w:div w:id="1981643595">
      <w:bodyDiv w:val="1"/>
      <w:marLeft w:val="0"/>
      <w:marRight w:val="0"/>
      <w:marTop w:val="0"/>
      <w:marBottom w:val="0"/>
      <w:divBdr>
        <w:top w:val="none" w:sz="0" w:space="0" w:color="auto"/>
        <w:left w:val="none" w:sz="0" w:space="0" w:color="auto"/>
        <w:bottom w:val="none" w:sz="0" w:space="0" w:color="auto"/>
        <w:right w:val="none" w:sz="0" w:space="0" w:color="auto"/>
      </w:divBdr>
    </w:div>
    <w:div w:id="2013139612">
      <w:bodyDiv w:val="1"/>
      <w:marLeft w:val="0"/>
      <w:marRight w:val="0"/>
      <w:marTop w:val="0"/>
      <w:marBottom w:val="0"/>
      <w:divBdr>
        <w:top w:val="none" w:sz="0" w:space="0" w:color="auto"/>
        <w:left w:val="none" w:sz="0" w:space="0" w:color="auto"/>
        <w:bottom w:val="none" w:sz="0" w:space="0" w:color="auto"/>
        <w:right w:val="none" w:sz="0" w:space="0" w:color="auto"/>
      </w:divBdr>
      <w:divsChild>
        <w:div w:id="239875019">
          <w:marLeft w:val="547"/>
          <w:marRight w:val="0"/>
          <w:marTop w:val="0"/>
          <w:marBottom w:val="0"/>
          <w:divBdr>
            <w:top w:val="none" w:sz="0" w:space="0" w:color="auto"/>
            <w:left w:val="none" w:sz="0" w:space="0" w:color="auto"/>
            <w:bottom w:val="none" w:sz="0" w:space="0" w:color="auto"/>
            <w:right w:val="none" w:sz="0" w:space="0" w:color="auto"/>
          </w:divBdr>
        </w:div>
        <w:div w:id="485246982">
          <w:marLeft w:val="547"/>
          <w:marRight w:val="0"/>
          <w:marTop w:val="0"/>
          <w:marBottom w:val="0"/>
          <w:divBdr>
            <w:top w:val="none" w:sz="0" w:space="0" w:color="auto"/>
            <w:left w:val="none" w:sz="0" w:space="0" w:color="auto"/>
            <w:bottom w:val="none" w:sz="0" w:space="0" w:color="auto"/>
            <w:right w:val="none" w:sz="0" w:space="0" w:color="auto"/>
          </w:divBdr>
        </w:div>
        <w:div w:id="541014976">
          <w:marLeft w:val="547"/>
          <w:marRight w:val="0"/>
          <w:marTop w:val="0"/>
          <w:marBottom w:val="0"/>
          <w:divBdr>
            <w:top w:val="none" w:sz="0" w:space="0" w:color="auto"/>
            <w:left w:val="none" w:sz="0" w:space="0" w:color="auto"/>
            <w:bottom w:val="none" w:sz="0" w:space="0" w:color="auto"/>
            <w:right w:val="none" w:sz="0" w:space="0" w:color="auto"/>
          </w:divBdr>
        </w:div>
        <w:div w:id="712997961">
          <w:marLeft w:val="547"/>
          <w:marRight w:val="0"/>
          <w:marTop w:val="0"/>
          <w:marBottom w:val="0"/>
          <w:divBdr>
            <w:top w:val="none" w:sz="0" w:space="0" w:color="auto"/>
            <w:left w:val="none" w:sz="0" w:space="0" w:color="auto"/>
            <w:bottom w:val="none" w:sz="0" w:space="0" w:color="auto"/>
            <w:right w:val="none" w:sz="0" w:space="0" w:color="auto"/>
          </w:divBdr>
        </w:div>
        <w:div w:id="887182501">
          <w:marLeft w:val="547"/>
          <w:marRight w:val="0"/>
          <w:marTop w:val="0"/>
          <w:marBottom w:val="0"/>
          <w:divBdr>
            <w:top w:val="none" w:sz="0" w:space="0" w:color="auto"/>
            <w:left w:val="none" w:sz="0" w:space="0" w:color="auto"/>
            <w:bottom w:val="none" w:sz="0" w:space="0" w:color="auto"/>
            <w:right w:val="none" w:sz="0" w:space="0" w:color="auto"/>
          </w:divBdr>
        </w:div>
        <w:div w:id="1397628310">
          <w:marLeft w:val="547"/>
          <w:marRight w:val="0"/>
          <w:marTop w:val="0"/>
          <w:marBottom w:val="0"/>
          <w:divBdr>
            <w:top w:val="none" w:sz="0" w:space="0" w:color="auto"/>
            <w:left w:val="none" w:sz="0" w:space="0" w:color="auto"/>
            <w:bottom w:val="none" w:sz="0" w:space="0" w:color="auto"/>
            <w:right w:val="none" w:sz="0" w:space="0" w:color="auto"/>
          </w:divBdr>
        </w:div>
        <w:div w:id="1432775021">
          <w:marLeft w:val="547"/>
          <w:marRight w:val="0"/>
          <w:marTop w:val="0"/>
          <w:marBottom w:val="0"/>
          <w:divBdr>
            <w:top w:val="none" w:sz="0" w:space="0" w:color="auto"/>
            <w:left w:val="none" w:sz="0" w:space="0" w:color="auto"/>
            <w:bottom w:val="none" w:sz="0" w:space="0" w:color="auto"/>
            <w:right w:val="none" w:sz="0" w:space="0" w:color="auto"/>
          </w:divBdr>
        </w:div>
        <w:div w:id="1452481654">
          <w:marLeft w:val="547"/>
          <w:marRight w:val="0"/>
          <w:marTop w:val="0"/>
          <w:marBottom w:val="0"/>
          <w:divBdr>
            <w:top w:val="none" w:sz="0" w:space="0" w:color="auto"/>
            <w:left w:val="none" w:sz="0" w:space="0" w:color="auto"/>
            <w:bottom w:val="none" w:sz="0" w:space="0" w:color="auto"/>
            <w:right w:val="none" w:sz="0" w:space="0" w:color="auto"/>
          </w:divBdr>
        </w:div>
        <w:div w:id="2058236353">
          <w:marLeft w:val="547"/>
          <w:marRight w:val="0"/>
          <w:marTop w:val="0"/>
          <w:marBottom w:val="0"/>
          <w:divBdr>
            <w:top w:val="none" w:sz="0" w:space="0" w:color="auto"/>
            <w:left w:val="none" w:sz="0" w:space="0" w:color="auto"/>
            <w:bottom w:val="none" w:sz="0" w:space="0" w:color="auto"/>
            <w:right w:val="none" w:sz="0" w:space="0" w:color="auto"/>
          </w:divBdr>
        </w:div>
      </w:divsChild>
    </w:div>
    <w:div w:id="2014185155">
      <w:bodyDiv w:val="1"/>
      <w:marLeft w:val="0"/>
      <w:marRight w:val="0"/>
      <w:marTop w:val="0"/>
      <w:marBottom w:val="0"/>
      <w:divBdr>
        <w:top w:val="none" w:sz="0" w:space="0" w:color="auto"/>
        <w:left w:val="none" w:sz="0" w:space="0" w:color="auto"/>
        <w:bottom w:val="none" w:sz="0" w:space="0" w:color="auto"/>
        <w:right w:val="none" w:sz="0" w:space="0" w:color="auto"/>
      </w:divBdr>
      <w:divsChild>
        <w:div w:id="115759739">
          <w:marLeft w:val="274"/>
          <w:marRight w:val="0"/>
          <w:marTop w:val="0"/>
          <w:marBottom w:val="0"/>
          <w:divBdr>
            <w:top w:val="none" w:sz="0" w:space="0" w:color="auto"/>
            <w:left w:val="none" w:sz="0" w:space="0" w:color="auto"/>
            <w:bottom w:val="none" w:sz="0" w:space="0" w:color="auto"/>
            <w:right w:val="none" w:sz="0" w:space="0" w:color="auto"/>
          </w:divBdr>
        </w:div>
        <w:div w:id="121849660">
          <w:marLeft w:val="274"/>
          <w:marRight w:val="0"/>
          <w:marTop w:val="0"/>
          <w:marBottom w:val="0"/>
          <w:divBdr>
            <w:top w:val="none" w:sz="0" w:space="0" w:color="auto"/>
            <w:left w:val="none" w:sz="0" w:space="0" w:color="auto"/>
            <w:bottom w:val="none" w:sz="0" w:space="0" w:color="auto"/>
            <w:right w:val="none" w:sz="0" w:space="0" w:color="auto"/>
          </w:divBdr>
        </w:div>
        <w:div w:id="325402749">
          <w:marLeft w:val="274"/>
          <w:marRight w:val="0"/>
          <w:marTop w:val="0"/>
          <w:marBottom w:val="0"/>
          <w:divBdr>
            <w:top w:val="none" w:sz="0" w:space="0" w:color="auto"/>
            <w:left w:val="none" w:sz="0" w:space="0" w:color="auto"/>
            <w:bottom w:val="none" w:sz="0" w:space="0" w:color="auto"/>
            <w:right w:val="none" w:sz="0" w:space="0" w:color="auto"/>
          </w:divBdr>
        </w:div>
        <w:div w:id="408506628">
          <w:marLeft w:val="274"/>
          <w:marRight w:val="0"/>
          <w:marTop w:val="0"/>
          <w:marBottom w:val="0"/>
          <w:divBdr>
            <w:top w:val="none" w:sz="0" w:space="0" w:color="auto"/>
            <w:left w:val="none" w:sz="0" w:space="0" w:color="auto"/>
            <w:bottom w:val="none" w:sz="0" w:space="0" w:color="auto"/>
            <w:right w:val="none" w:sz="0" w:space="0" w:color="auto"/>
          </w:divBdr>
        </w:div>
        <w:div w:id="423768130">
          <w:marLeft w:val="274"/>
          <w:marRight w:val="0"/>
          <w:marTop w:val="0"/>
          <w:marBottom w:val="0"/>
          <w:divBdr>
            <w:top w:val="none" w:sz="0" w:space="0" w:color="auto"/>
            <w:left w:val="none" w:sz="0" w:space="0" w:color="auto"/>
            <w:bottom w:val="none" w:sz="0" w:space="0" w:color="auto"/>
            <w:right w:val="none" w:sz="0" w:space="0" w:color="auto"/>
          </w:divBdr>
        </w:div>
        <w:div w:id="593631205">
          <w:marLeft w:val="274"/>
          <w:marRight w:val="0"/>
          <w:marTop w:val="0"/>
          <w:marBottom w:val="0"/>
          <w:divBdr>
            <w:top w:val="none" w:sz="0" w:space="0" w:color="auto"/>
            <w:left w:val="none" w:sz="0" w:space="0" w:color="auto"/>
            <w:bottom w:val="none" w:sz="0" w:space="0" w:color="auto"/>
            <w:right w:val="none" w:sz="0" w:space="0" w:color="auto"/>
          </w:divBdr>
        </w:div>
        <w:div w:id="859124574">
          <w:marLeft w:val="274"/>
          <w:marRight w:val="0"/>
          <w:marTop w:val="0"/>
          <w:marBottom w:val="0"/>
          <w:divBdr>
            <w:top w:val="none" w:sz="0" w:space="0" w:color="auto"/>
            <w:left w:val="none" w:sz="0" w:space="0" w:color="auto"/>
            <w:bottom w:val="none" w:sz="0" w:space="0" w:color="auto"/>
            <w:right w:val="none" w:sz="0" w:space="0" w:color="auto"/>
          </w:divBdr>
        </w:div>
        <w:div w:id="908265536">
          <w:marLeft w:val="274"/>
          <w:marRight w:val="0"/>
          <w:marTop w:val="0"/>
          <w:marBottom w:val="0"/>
          <w:divBdr>
            <w:top w:val="none" w:sz="0" w:space="0" w:color="auto"/>
            <w:left w:val="none" w:sz="0" w:space="0" w:color="auto"/>
            <w:bottom w:val="none" w:sz="0" w:space="0" w:color="auto"/>
            <w:right w:val="none" w:sz="0" w:space="0" w:color="auto"/>
          </w:divBdr>
        </w:div>
        <w:div w:id="942373015">
          <w:marLeft w:val="274"/>
          <w:marRight w:val="0"/>
          <w:marTop w:val="0"/>
          <w:marBottom w:val="0"/>
          <w:divBdr>
            <w:top w:val="none" w:sz="0" w:space="0" w:color="auto"/>
            <w:left w:val="none" w:sz="0" w:space="0" w:color="auto"/>
            <w:bottom w:val="none" w:sz="0" w:space="0" w:color="auto"/>
            <w:right w:val="none" w:sz="0" w:space="0" w:color="auto"/>
          </w:divBdr>
        </w:div>
        <w:div w:id="947157162">
          <w:marLeft w:val="274"/>
          <w:marRight w:val="0"/>
          <w:marTop w:val="0"/>
          <w:marBottom w:val="0"/>
          <w:divBdr>
            <w:top w:val="none" w:sz="0" w:space="0" w:color="auto"/>
            <w:left w:val="none" w:sz="0" w:space="0" w:color="auto"/>
            <w:bottom w:val="none" w:sz="0" w:space="0" w:color="auto"/>
            <w:right w:val="none" w:sz="0" w:space="0" w:color="auto"/>
          </w:divBdr>
        </w:div>
        <w:div w:id="1130513838">
          <w:marLeft w:val="274"/>
          <w:marRight w:val="0"/>
          <w:marTop w:val="0"/>
          <w:marBottom w:val="0"/>
          <w:divBdr>
            <w:top w:val="none" w:sz="0" w:space="0" w:color="auto"/>
            <w:left w:val="none" w:sz="0" w:space="0" w:color="auto"/>
            <w:bottom w:val="none" w:sz="0" w:space="0" w:color="auto"/>
            <w:right w:val="none" w:sz="0" w:space="0" w:color="auto"/>
          </w:divBdr>
        </w:div>
        <w:div w:id="1172067589">
          <w:marLeft w:val="274"/>
          <w:marRight w:val="0"/>
          <w:marTop w:val="0"/>
          <w:marBottom w:val="0"/>
          <w:divBdr>
            <w:top w:val="none" w:sz="0" w:space="0" w:color="auto"/>
            <w:left w:val="none" w:sz="0" w:space="0" w:color="auto"/>
            <w:bottom w:val="none" w:sz="0" w:space="0" w:color="auto"/>
            <w:right w:val="none" w:sz="0" w:space="0" w:color="auto"/>
          </w:divBdr>
        </w:div>
        <w:div w:id="1190609735">
          <w:marLeft w:val="274"/>
          <w:marRight w:val="0"/>
          <w:marTop w:val="0"/>
          <w:marBottom w:val="0"/>
          <w:divBdr>
            <w:top w:val="none" w:sz="0" w:space="0" w:color="auto"/>
            <w:left w:val="none" w:sz="0" w:space="0" w:color="auto"/>
            <w:bottom w:val="none" w:sz="0" w:space="0" w:color="auto"/>
            <w:right w:val="none" w:sz="0" w:space="0" w:color="auto"/>
          </w:divBdr>
        </w:div>
        <w:div w:id="1216703090">
          <w:marLeft w:val="274"/>
          <w:marRight w:val="0"/>
          <w:marTop w:val="0"/>
          <w:marBottom w:val="0"/>
          <w:divBdr>
            <w:top w:val="none" w:sz="0" w:space="0" w:color="auto"/>
            <w:left w:val="none" w:sz="0" w:space="0" w:color="auto"/>
            <w:bottom w:val="none" w:sz="0" w:space="0" w:color="auto"/>
            <w:right w:val="none" w:sz="0" w:space="0" w:color="auto"/>
          </w:divBdr>
        </w:div>
        <w:div w:id="1310403252">
          <w:marLeft w:val="274"/>
          <w:marRight w:val="0"/>
          <w:marTop w:val="0"/>
          <w:marBottom w:val="0"/>
          <w:divBdr>
            <w:top w:val="none" w:sz="0" w:space="0" w:color="auto"/>
            <w:left w:val="none" w:sz="0" w:space="0" w:color="auto"/>
            <w:bottom w:val="none" w:sz="0" w:space="0" w:color="auto"/>
            <w:right w:val="none" w:sz="0" w:space="0" w:color="auto"/>
          </w:divBdr>
        </w:div>
        <w:div w:id="1312176665">
          <w:marLeft w:val="274"/>
          <w:marRight w:val="0"/>
          <w:marTop w:val="0"/>
          <w:marBottom w:val="0"/>
          <w:divBdr>
            <w:top w:val="none" w:sz="0" w:space="0" w:color="auto"/>
            <w:left w:val="none" w:sz="0" w:space="0" w:color="auto"/>
            <w:bottom w:val="none" w:sz="0" w:space="0" w:color="auto"/>
            <w:right w:val="none" w:sz="0" w:space="0" w:color="auto"/>
          </w:divBdr>
        </w:div>
        <w:div w:id="1381829245">
          <w:marLeft w:val="274"/>
          <w:marRight w:val="0"/>
          <w:marTop w:val="0"/>
          <w:marBottom w:val="0"/>
          <w:divBdr>
            <w:top w:val="none" w:sz="0" w:space="0" w:color="auto"/>
            <w:left w:val="none" w:sz="0" w:space="0" w:color="auto"/>
            <w:bottom w:val="none" w:sz="0" w:space="0" w:color="auto"/>
            <w:right w:val="none" w:sz="0" w:space="0" w:color="auto"/>
          </w:divBdr>
        </w:div>
        <w:div w:id="1510565630">
          <w:marLeft w:val="274"/>
          <w:marRight w:val="0"/>
          <w:marTop w:val="0"/>
          <w:marBottom w:val="0"/>
          <w:divBdr>
            <w:top w:val="none" w:sz="0" w:space="0" w:color="auto"/>
            <w:left w:val="none" w:sz="0" w:space="0" w:color="auto"/>
            <w:bottom w:val="none" w:sz="0" w:space="0" w:color="auto"/>
            <w:right w:val="none" w:sz="0" w:space="0" w:color="auto"/>
          </w:divBdr>
        </w:div>
        <w:div w:id="1528518598">
          <w:marLeft w:val="274"/>
          <w:marRight w:val="0"/>
          <w:marTop w:val="0"/>
          <w:marBottom w:val="0"/>
          <w:divBdr>
            <w:top w:val="none" w:sz="0" w:space="0" w:color="auto"/>
            <w:left w:val="none" w:sz="0" w:space="0" w:color="auto"/>
            <w:bottom w:val="none" w:sz="0" w:space="0" w:color="auto"/>
            <w:right w:val="none" w:sz="0" w:space="0" w:color="auto"/>
          </w:divBdr>
        </w:div>
        <w:div w:id="1616793522">
          <w:marLeft w:val="274"/>
          <w:marRight w:val="0"/>
          <w:marTop w:val="0"/>
          <w:marBottom w:val="0"/>
          <w:divBdr>
            <w:top w:val="none" w:sz="0" w:space="0" w:color="auto"/>
            <w:left w:val="none" w:sz="0" w:space="0" w:color="auto"/>
            <w:bottom w:val="none" w:sz="0" w:space="0" w:color="auto"/>
            <w:right w:val="none" w:sz="0" w:space="0" w:color="auto"/>
          </w:divBdr>
        </w:div>
        <w:div w:id="1639921772">
          <w:marLeft w:val="274"/>
          <w:marRight w:val="0"/>
          <w:marTop w:val="0"/>
          <w:marBottom w:val="0"/>
          <w:divBdr>
            <w:top w:val="none" w:sz="0" w:space="0" w:color="auto"/>
            <w:left w:val="none" w:sz="0" w:space="0" w:color="auto"/>
            <w:bottom w:val="none" w:sz="0" w:space="0" w:color="auto"/>
            <w:right w:val="none" w:sz="0" w:space="0" w:color="auto"/>
          </w:divBdr>
        </w:div>
        <w:div w:id="1873112200">
          <w:marLeft w:val="274"/>
          <w:marRight w:val="0"/>
          <w:marTop w:val="0"/>
          <w:marBottom w:val="0"/>
          <w:divBdr>
            <w:top w:val="none" w:sz="0" w:space="0" w:color="auto"/>
            <w:left w:val="none" w:sz="0" w:space="0" w:color="auto"/>
            <w:bottom w:val="none" w:sz="0" w:space="0" w:color="auto"/>
            <w:right w:val="none" w:sz="0" w:space="0" w:color="auto"/>
          </w:divBdr>
        </w:div>
        <w:div w:id="1981886957">
          <w:marLeft w:val="274"/>
          <w:marRight w:val="0"/>
          <w:marTop w:val="0"/>
          <w:marBottom w:val="0"/>
          <w:divBdr>
            <w:top w:val="none" w:sz="0" w:space="0" w:color="auto"/>
            <w:left w:val="none" w:sz="0" w:space="0" w:color="auto"/>
            <w:bottom w:val="none" w:sz="0" w:space="0" w:color="auto"/>
            <w:right w:val="none" w:sz="0" w:space="0" w:color="auto"/>
          </w:divBdr>
        </w:div>
        <w:div w:id="2023774856">
          <w:marLeft w:val="274"/>
          <w:marRight w:val="0"/>
          <w:marTop w:val="0"/>
          <w:marBottom w:val="0"/>
          <w:divBdr>
            <w:top w:val="none" w:sz="0" w:space="0" w:color="auto"/>
            <w:left w:val="none" w:sz="0" w:space="0" w:color="auto"/>
            <w:bottom w:val="none" w:sz="0" w:space="0" w:color="auto"/>
            <w:right w:val="none" w:sz="0" w:space="0" w:color="auto"/>
          </w:divBdr>
        </w:div>
      </w:divsChild>
    </w:div>
    <w:div w:id="2020766458">
      <w:bodyDiv w:val="1"/>
      <w:marLeft w:val="0"/>
      <w:marRight w:val="0"/>
      <w:marTop w:val="0"/>
      <w:marBottom w:val="0"/>
      <w:divBdr>
        <w:top w:val="none" w:sz="0" w:space="0" w:color="auto"/>
        <w:left w:val="none" w:sz="0" w:space="0" w:color="auto"/>
        <w:bottom w:val="none" w:sz="0" w:space="0" w:color="auto"/>
        <w:right w:val="none" w:sz="0" w:space="0" w:color="auto"/>
      </w:divBdr>
    </w:div>
    <w:div w:id="2041975304">
      <w:bodyDiv w:val="1"/>
      <w:marLeft w:val="0"/>
      <w:marRight w:val="0"/>
      <w:marTop w:val="0"/>
      <w:marBottom w:val="0"/>
      <w:divBdr>
        <w:top w:val="none" w:sz="0" w:space="0" w:color="auto"/>
        <w:left w:val="none" w:sz="0" w:space="0" w:color="auto"/>
        <w:bottom w:val="none" w:sz="0" w:space="0" w:color="auto"/>
        <w:right w:val="none" w:sz="0" w:space="0" w:color="auto"/>
      </w:divBdr>
      <w:divsChild>
        <w:div w:id="44065796">
          <w:marLeft w:val="360"/>
          <w:marRight w:val="0"/>
          <w:marTop w:val="0"/>
          <w:marBottom w:val="0"/>
          <w:divBdr>
            <w:top w:val="none" w:sz="0" w:space="0" w:color="auto"/>
            <w:left w:val="none" w:sz="0" w:space="0" w:color="auto"/>
            <w:bottom w:val="none" w:sz="0" w:space="0" w:color="auto"/>
            <w:right w:val="none" w:sz="0" w:space="0" w:color="auto"/>
          </w:divBdr>
        </w:div>
        <w:div w:id="252519435">
          <w:marLeft w:val="360"/>
          <w:marRight w:val="0"/>
          <w:marTop w:val="0"/>
          <w:marBottom w:val="0"/>
          <w:divBdr>
            <w:top w:val="none" w:sz="0" w:space="0" w:color="auto"/>
            <w:left w:val="none" w:sz="0" w:space="0" w:color="auto"/>
            <w:bottom w:val="none" w:sz="0" w:space="0" w:color="auto"/>
            <w:right w:val="none" w:sz="0" w:space="0" w:color="auto"/>
          </w:divBdr>
        </w:div>
        <w:div w:id="544829237">
          <w:marLeft w:val="360"/>
          <w:marRight w:val="0"/>
          <w:marTop w:val="0"/>
          <w:marBottom w:val="0"/>
          <w:divBdr>
            <w:top w:val="none" w:sz="0" w:space="0" w:color="auto"/>
            <w:left w:val="none" w:sz="0" w:space="0" w:color="auto"/>
            <w:bottom w:val="none" w:sz="0" w:space="0" w:color="auto"/>
            <w:right w:val="none" w:sz="0" w:space="0" w:color="auto"/>
          </w:divBdr>
        </w:div>
        <w:div w:id="1026905073">
          <w:marLeft w:val="360"/>
          <w:marRight w:val="0"/>
          <w:marTop w:val="0"/>
          <w:marBottom w:val="0"/>
          <w:divBdr>
            <w:top w:val="none" w:sz="0" w:space="0" w:color="auto"/>
            <w:left w:val="none" w:sz="0" w:space="0" w:color="auto"/>
            <w:bottom w:val="none" w:sz="0" w:space="0" w:color="auto"/>
            <w:right w:val="none" w:sz="0" w:space="0" w:color="auto"/>
          </w:divBdr>
        </w:div>
        <w:div w:id="1754426982">
          <w:marLeft w:val="360"/>
          <w:marRight w:val="0"/>
          <w:marTop w:val="0"/>
          <w:marBottom w:val="0"/>
          <w:divBdr>
            <w:top w:val="none" w:sz="0" w:space="0" w:color="auto"/>
            <w:left w:val="none" w:sz="0" w:space="0" w:color="auto"/>
            <w:bottom w:val="none" w:sz="0" w:space="0" w:color="auto"/>
            <w:right w:val="none" w:sz="0" w:space="0" w:color="auto"/>
          </w:divBdr>
        </w:div>
        <w:div w:id="1873490731">
          <w:marLeft w:val="360"/>
          <w:marRight w:val="0"/>
          <w:marTop w:val="0"/>
          <w:marBottom w:val="0"/>
          <w:divBdr>
            <w:top w:val="none" w:sz="0" w:space="0" w:color="auto"/>
            <w:left w:val="none" w:sz="0" w:space="0" w:color="auto"/>
            <w:bottom w:val="none" w:sz="0" w:space="0" w:color="auto"/>
            <w:right w:val="none" w:sz="0" w:space="0" w:color="auto"/>
          </w:divBdr>
        </w:div>
      </w:divsChild>
    </w:div>
    <w:div w:id="2082751884">
      <w:bodyDiv w:val="1"/>
      <w:marLeft w:val="0"/>
      <w:marRight w:val="0"/>
      <w:marTop w:val="0"/>
      <w:marBottom w:val="0"/>
      <w:divBdr>
        <w:top w:val="none" w:sz="0" w:space="0" w:color="auto"/>
        <w:left w:val="none" w:sz="0" w:space="0" w:color="auto"/>
        <w:bottom w:val="none" w:sz="0" w:space="0" w:color="auto"/>
        <w:right w:val="none" w:sz="0" w:space="0" w:color="auto"/>
      </w:divBdr>
    </w:div>
    <w:div w:id="2100638245">
      <w:bodyDiv w:val="1"/>
      <w:marLeft w:val="0"/>
      <w:marRight w:val="0"/>
      <w:marTop w:val="0"/>
      <w:marBottom w:val="0"/>
      <w:divBdr>
        <w:top w:val="none" w:sz="0" w:space="0" w:color="auto"/>
        <w:left w:val="none" w:sz="0" w:space="0" w:color="auto"/>
        <w:bottom w:val="none" w:sz="0" w:space="0" w:color="auto"/>
        <w:right w:val="none" w:sz="0" w:space="0" w:color="auto"/>
      </w:divBdr>
      <w:divsChild>
        <w:div w:id="735519669">
          <w:marLeft w:val="360"/>
          <w:marRight w:val="0"/>
          <w:marTop w:val="0"/>
          <w:marBottom w:val="0"/>
          <w:divBdr>
            <w:top w:val="none" w:sz="0" w:space="0" w:color="auto"/>
            <w:left w:val="none" w:sz="0" w:space="0" w:color="auto"/>
            <w:bottom w:val="none" w:sz="0" w:space="0" w:color="auto"/>
            <w:right w:val="none" w:sz="0" w:space="0" w:color="auto"/>
          </w:divBdr>
        </w:div>
        <w:div w:id="849834067">
          <w:marLeft w:val="360"/>
          <w:marRight w:val="0"/>
          <w:marTop w:val="0"/>
          <w:marBottom w:val="0"/>
          <w:divBdr>
            <w:top w:val="none" w:sz="0" w:space="0" w:color="auto"/>
            <w:left w:val="none" w:sz="0" w:space="0" w:color="auto"/>
            <w:bottom w:val="none" w:sz="0" w:space="0" w:color="auto"/>
            <w:right w:val="none" w:sz="0" w:space="0" w:color="auto"/>
          </w:divBdr>
        </w:div>
        <w:div w:id="1024793987">
          <w:marLeft w:val="360"/>
          <w:marRight w:val="0"/>
          <w:marTop w:val="0"/>
          <w:marBottom w:val="0"/>
          <w:divBdr>
            <w:top w:val="none" w:sz="0" w:space="0" w:color="auto"/>
            <w:left w:val="none" w:sz="0" w:space="0" w:color="auto"/>
            <w:bottom w:val="none" w:sz="0" w:space="0" w:color="auto"/>
            <w:right w:val="none" w:sz="0" w:space="0" w:color="auto"/>
          </w:divBdr>
        </w:div>
        <w:div w:id="1239438357">
          <w:marLeft w:val="360"/>
          <w:marRight w:val="0"/>
          <w:marTop w:val="0"/>
          <w:marBottom w:val="0"/>
          <w:divBdr>
            <w:top w:val="none" w:sz="0" w:space="0" w:color="auto"/>
            <w:left w:val="none" w:sz="0" w:space="0" w:color="auto"/>
            <w:bottom w:val="none" w:sz="0" w:space="0" w:color="auto"/>
            <w:right w:val="none" w:sz="0" w:space="0" w:color="auto"/>
          </w:divBdr>
        </w:div>
        <w:div w:id="1404332421">
          <w:marLeft w:val="360"/>
          <w:marRight w:val="0"/>
          <w:marTop w:val="0"/>
          <w:marBottom w:val="0"/>
          <w:divBdr>
            <w:top w:val="none" w:sz="0" w:space="0" w:color="auto"/>
            <w:left w:val="none" w:sz="0" w:space="0" w:color="auto"/>
            <w:bottom w:val="none" w:sz="0" w:space="0" w:color="auto"/>
            <w:right w:val="none" w:sz="0" w:space="0" w:color="auto"/>
          </w:divBdr>
        </w:div>
        <w:div w:id="1599292197">
          <w:marLeft w:val="360"/>
          <w:marRight w:val="0"/>
          <w:marTop w:val="0"/>
          <w:marBottom w:val="0"/>
          <w:divBdr>
            <w:top w:val="none" w:sz="0" w:space="0" w:color="auto"/>
            <w:left w:val="none" w:sz="0" w:space="0" w:color="auto"/>
            <w:bottom w:val="none" w:sz="0" w:space="0" w:color="auto"/>
            <w:right w:val="none" w:sz="0" w:space="0" w:color="auto"/>
          </w:divBdr>
        </w:div>
        <w:div w:id="1882008905">
          <w:marLeft w:val="360"/>
          <w:marRight w:val="0"/>
          <w:marTop w:val="0"/>
          <w:marBottom w:val="0"/>
          <w:divBdr>
            <w:top w:val="none" w:sz="0" w:space="0" w:color="auto"/>
            <w:left w:val="none" w:sz="0" w:space="0" w:color="auto"/>
            <w:bottom w:val="none" w:sz="0" w:space="0" w:color="auto"/>
            <w:right w:val="none" w:sz="0" w:space="0" w:color="auto"/>
          </w:divBdr>
        </w:div>
      </w:divsChild>
    </w:div>
    <w:div w:id="2110658281">
      <w:bodyDiv w:val="1"/>
      <w:marLeft w:val="0"/>
      <w:marRight w:val="0"/>
      <w:marTop w:val="0"/>
      <w:marBottom w:val="0"/>
      <w:divBdr>
        <w:top w:val="none" w:sz="0" w:space="0" w:color="auto"/>
        <w:left w:val="none" w:sz="0" w:space="0" w:color="auto"/>
        <w:bottom w:val="none" w:sz="0" w:space="0" w:color="auto"/>
        <w:right w:val="none" w:sz="0" w:space="0" w:color="auto"/>
      </w:divBdr>
    </w:div>
    <w:div w:id="2125805926">
      <w:bodyDiv w:val="1"/>
      <w:marLeft w:val="0"/>
      <w:marRight w:val="0"/>
      <w:marTop w:val="0"/>
      <w:marBottom w:val="0"/>
      <w:divBdr>
        <w:top w:val="none" w:sz="0" w:space="0" w:color="auto"/>
        <w:left w:val="none" w:sz="0" w:space="0" w:color="auto"/>
        <w:bottom w:val="none" w:sz="0" w:space="0" w:color="auto"/>
        <w:right w:val="none" w:sz="0" w:space="0" w:color="auto"/>
      </w:divBdr>
      <w:divsChild>
        <w:div w:id="85426025">
          <w:marLeft w:val="360"/>
          <w:marRight w:val="0"/>
          <w:marTop w:val="0"/>
          <w:marBottom w:val="0"/>
          <w:divBdr>
            <w:top w:val="none" w:sz="0" w:space="0" w:color="auto"/>
            <w:left w:val="none" w:sz="0" w:space="0" w:color="auto"/>
            <w:bottom w:val="none" w:sz="0" w:space="0" w:color="auto"/>
            <w:right w:val="none" w:sz="0" w:space="0" w:color="auto"/>
          </w:divBdr>
        </w:div>
        <w:div w:id="1364868644">
          <w:marLeft w:val="360"/>
          <w:marRight w:val="0"/>
          <w:marTop w:val="0"/>
          <w:marBottom w:val="0"/>
          <w:divBdr>
            <w:top w:val="none" w:sz="0" w:space="0" w:color="auto"/>
            <w:left w:val="none" w:sz="0" w:space="0" w:color="auto"/>
            <w:bottom w:val="none" w:sz="0" w:space="0" w:color="auto"/>
            <w:right w:val="none" w:sz="0" w:space="0" w:color="auto"/>
          </w:divBdr>
        </w:div>
      </w:divsChild>
    </w:div>
    <w:div w:id="2132049298">
      <w:bodyDiv w:val="1"/>
      <w:marLeft w:val="0"/>
      <w:marRight w:val="0"/>
      <w:marTop w:val="0"/>
      <w:marBottom w:val="0"/>
      <w:divBdr>
        <w:top w:val="none" w:sz="0" w:space="0" w:color="auto"/>
        <w:left w:val="none" w:sz="0" w:space="0" w:color="auto"/>
        <w:bottom w:val="none" w:sz="0" w:space="0" w:color="auto"/>
        <w:right w:val="none" w:sz="0" w:space="0" w:color="auto"/>
      </w:divBdr>
    </w:div>
    <w:div w:id="2142453805">
      <w:bodyDiv w:val="1"/>
      <w:marLeft w:val="0"/>
      <w:marRight w:val="0"/>
      <w:marTop w:val="0"/>
      <w:marBottom w:val="0"/>
      <w:divBdr>
        <w:top w:val="none" w:sz="0" w:space="0" w:color="auto"/>
        <w:left w:val="none" w:sz="0" w:space="0" w:color="auto"/>
        <w:bottom w:val="none" w:sz="0" w:space="0" w:color="auto"/>
        <w:right w:val="none" w:sz="0" w:space="0" w:color="auto"/>
      </w:divBdr>
    </w:div>
    <w:div w:id="2142846363">
      <w:bodyDiv w:val="1"/>
      <w:marLeft w:val="0"/>
      <w:marRight w:val="0"/>
      <w:marTop w:val="0"/>
      <w:marBottom w:val="0"/>
      <w:divBdr>
        <w:top w:val="none" w:sz="0" w:space="0" w:color="auto"/>
        <w:left w:val="none" w:sz="0" w:space="0" w:color="auto"/>
        <w:bottom w:val="none" w:sz="0" w:space="0" w:color="auto"/>
        <w:right w:val="none" w:sz="0" w:space="0" w:color="auto"/>
      </w:divBdr>
    </w:div>
    <w:div w:id="2144544916">
      <w:bodyDiv w:val="1"/>
      <w:marLeft w:val="0"/>
      <w:marRight w:val="0"/>
      <w:marTop w:val="0"/>
      <w:marBottom w:val="0"/>
      <w:divBdr>
        <w:top w:val="none" w:sz="0" w:space="0" w:color="auto"/>
        <w:left w:val="none" w:sz="0" w:space="0" w:color="auto"/>
        <w:bottom w:val="none" w:sz="0" w:space="0" w:color="auto"/>
        <w:right w:val="none" w:sz="0" w:space="0" w:color="auto"/>
      </w:divBdr>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 w:id="214580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v.wales/docs/phhs/publications/151125pt2wellbeingen.pdf" TargetMode="External"/><Relationship Id="rId117" Type="http://schemas.openxmlformats.org/officeDocument/2006/relationships/hyperlink" Target="https://gofalcymdeithasol.cymru/hyb/adnoddau" TargetMode="External"/><Relationship Id="rId21" Type="http://schemas.openxmlformats.org/officeDocument/2006/relationships/diagramColors" Target="diagrams/colors1.xml"/><Relationship Id="rId42" Type="http://schemas.openxmlformats.org/officeDocument/2006/relationships/hyperlink" Target="http://www.prisonreformtrust.org.uk/Portals/0/Documents/Doing%20Time%20the%20experiences%20and%20needs%20of%20older%20people%20in%20prison.pdf" TargetMode="External"/><Relationship Id="rId47" Type="http://schemas.openxmlformats.org/officeDocument/2006/relationships/diagramColors" Target="diagrams/colors3.xml"/><Relationship Id="rId63" Type="http://schemas.openxmlformats.org/officeDocument/2006/relationships/hyperlink" Target="https://gofalcymdeithasol.cymru/hub/hub-resource-sub-categories/ystad-ddiogeledd-asesu-anghenion" TargetMode="External"/><Relationship Id="rId68" Type="http://schemas.openxmlformats.org/officeDocument/2006/relationships/hyperlink" Target="https://gofalcymdeithasol.cymru/hub/hub-resource-sub-categories/cyflwyniad-a-swyddogaethau-cyffredinol" TargetMode="External"/><Relationship Id="rId84" Type="http://schemas.openxmlformats.org/officeDocument/2006/relationships/hyperlink" Target="http://gov.wales/docs/phhs/publications/160218pathwayadultcy.pdf" TargetMode="External"/><Relationship Id="rId89" Type="http://schemas.openxmlformats.org/officeDocument/2006/relationships/hyperlink" Target="http://www.legislation.gov.uk/anaw/2014/7/contents/enacted/welsh" TargetMode="External"/><Relationship Id="rId112" Type="http://schemas.openxmlformats.org/officeDocument/2006/relationships/hyperlink" Target="https://www.gov.uk/government/publications/wales-reducing-reoffending-strategy-2014-2016" TargetMode="External"/><Relationship Id="rId16" Type="http://schemas.openxmlformats.org/officeDocument/2006/relationships/hyperlink" Target="https://gofalcymdeithasol.cymru/hub/hub-resource-sub-categories/trosolwg-ac-ymwybyddiaeth" TargetMode="External"/><Relationship Id="rId107" Type="http://schemas.openxmlformats.org/officeDocument/2006/relationships/hyperlink" Target="http://www.ssiacymru.org.uk/home.php?page_id=8596&amp;langSwitch=cym" TargetMode="External"/><Relationship Id="rId11" Type="http://schemas.openxmlformats.org/officeDocument/2006/relationships/hyperlink" Target="https://gofalcymdeithasol.cymru/hub/hub-resource-sub-categories/ystad-ddiogeledd-asesu-anghenion" TargetMode="External"/><Relationship Id="rId32" Type="http://schemas.openxmlformats.org/officeDocument/2006/relationships/image" Target="media/image2.jpeg"/><Relationship Id="rId37" Type="http://schemas.openxmlformats.org/officeDocument/2006/relationships/hyperlink" Target="https://gofalcymdeithasol.cymru/hub/hub-resource-sub-categories/ystad-ddiogeledd-asesu-anghenion" TargetMode="External"/><Relationship Id="rId53" Type="http://schemas.microsoft.com/office/2007/relationships/diagramDrawing" Target="diagrams/drawing4.xml"/><Relationship Id="rId58" Type="http://schemas.openxmlformats.org/officeDocument/2006/relationships/diagramLayout" Target="diagrams/layout5.xml"/><Relationship Id="rId74" Type="http://schemas.openxmlformats.org/officeDocument/2006/relationships/diagramLayout" Target="diagrams/layout6.xml"/><Relationship Id="rId79" Type="http://schemas.openxmlformats.org/officeDocument/2006/relationships/image" Target="media/image24.png"/><Relationship Id="rId102" Type="http://schemas.openxmlformats.org/officeDocument/2006/relationships/hyperlink" Target="http://www.iriss.org.uk/resources/strengths-based-approaches-working-individuals" TargetMode="External"/><Relationship Id="rId123" Type="http://schemas.openxmlformats.org/officeDocument/2006/relationships/theme" Target="theme/theme1.xml"/><Relationship Id="rId5" Type="http://schemas.openxmlformats.org/officeDocument/2006/relationships/settings" Target="settings.xml"/><Relationship Id="rId61" Type="http://schemas.microsoft.com/office/2007/relationships/diagramDrawing" Target="diagrams/drawing5.xml"/><Relationship Id="rId82" Type="http://schemas.openxmlformats.org/officeDocument/2006/relationships/hyperlink" Target="http://gov.wales/docs/dhss/publications/151218part11cy.pdf" TargetMode="External"/><Relationship Id="rId90" Type="http://schemas.openxmlformats.org/officeDocument/2006/relationships/hyperlink" Target="http://gov.wales/topics/housing-and-regeneration/services-and-support/managing-social-housing/allocate/?skip=1&amp;lang=cy" TargetMode="External"/><Relationship Id="rId95" Type="http://schemas.openxmlformats.org/officeDocument/2006/relationships/hyperlink" Target="http://www.legislation.gov.uk/ukpga/2009/26/contents" TargetMode="External"/><Relationship Id="rId19" Type="http://schemas.openxmlformats.org/officeDocument/2006/relationships/diagramLayout" Target="diagrams/layout1.xml"/><Relationship Id="rId14" Type="http://schemas.openxmlformats.org/officeDocument/2006/relationships/hyperlink" Target="https://gofalcymdeithasol.cymru/hub/hub-resource-sub-categories/ystad-ddiogeledd-asesu-anghenion" TargetMode="External"/><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5.png"/><Relationship Id="rId43" Type="http://schemas.openxmlformats.org/officeDocument/2006/relationships/hyperlink" Target="https://www.gov.uk/government/uploads/system/uploads/attachment_data/file/278827/estimating-prevalence-disability-amongst-prisoners.pdf" TargetMode="External"/><Relationship Id="rId48" Type="http://schemas.microsoft.com/office/2007/relationships/diagramDrawing" Target="diagrams/drawing3.xml"/><Relationship Id="rId56" Type="http://schemas.openxmlformats.org/officeDocument/2006/relationships/hyperlink" Target="https://gofalcymdeithasol.cymru/hub/hub-resource-sub-categories/plant-derbyn-gofal" TargetMode="External"/><Relationship Id="rId64" Type="http://schemas.openxmlformats.org/officeDocument/2006/relationships/image" Target="media/image17.png"/><Relationship Id="rId69" Type="http://schemas.openxmlformats.org/officeDocument/2006/relationships/image" Target="media/image21.png"/><Relationship Id="rId77" Type="http://schemas.microsoft.com/office/2007/relationships/diagramDrawing" Target="diagrams/drawing6.xml"/><Relationship Id="rId100" Type="http://schemas.openxmlformats.org/officeDocument/2006/relationships/hyperlink" Target="https://allinthistogetherwales.wordpress.com/" TargetMode="External"/><Relationship Id="rId105" Type="http://schemas.openxmlformats.org/officeDocument/2006/relationships/hyperlink" Target="http://socialwelfare.bl.uk/subject-areas/services-activity/criminal-justice/nacro/138070resettling-prisoners-mh-needs-10-948.pdf" TargetMode="External"/><Relationship Id="rId113" Type="http://schemas.openxmlformats.org/officeDocument/2006/relationships/hyperlink" Target="http://gov.wales/docs/dhss/publications/140516PrisonMentalHealth-policy-guidanceen.pdf" TargetMode="External"/><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diagramQuickStyle" Target="diagrams/quickStyle4.xml"/><Relationship Id="rId72" Type="http://schemas.openxmlformats.org/officeDocument/2006/relationships/hyperlink" Target="https://gofalcymdeithasol.cymru/hub/hub-resource-sub-categories/asesu-a-diwallu-anghenion" TargetMode="External"/><Relationship Id="rId80" Type="http://schemas.openxmlformats.org/officeDocument/2006/relationships/hyperlink" Target="http://www.legislation.gov.uk/cy/anaw/2014/4/enacted/welsh" TargetMode="External"/><Relationship Id="rId85" Type="http://schemas.openxmlformats.org/officeDocument/2006/relationships/hyperlink" Target="http://www.legislation.gov.uk/wsi/2015/1305/pdfs/wsi_20151305_mi.pdf" TargetMode="External"/><Relationship Id="rId93" Type="http://schemas.openxmlformats.org/officeDocument/2006/relationships/hyperlink" Target="http://www.legislation.gov.uk/ukpga/2008/4/contents" TargetMode="External"/><Relationship Id="rId98" Type="http://schemas.openxmlformats.org/officeDocument/2006/relationships/hyperlink" Target="http://www.butlertrust.org.uk/" TargetMode="Externa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gofalcymdeithasol.cymru/hub/hub-resource-sub-categories/ystad-ddiogeledd-asesu-anghenion" TargetMode="External"/><Relationship Id="rId17" Type="http://schemas.openxmlformats.org/officeDocument/2006/relationships/hyperlink" Target="https://gofalcymdeithasol.cymru/hub/hub-resource-sub-categories/egwyddorion-y-ddeddf" TargetMode="External"/><Relationship Id="rId25" Type="http://schemas.openxmlformats.org/officeDocument/2006/relationships/hyperlink" Target="http://www.ccwales.org.uk/edrms/157154/" TargetMode="External"/><Relationship Id="rId33" Type="http://schemas.openxmlformats.org/officeDocument/2006/relationships/image" Target="media/image3.jpeg"/><Relationship Id="rId38" Type="http://schemas.openxmlformats.org/officeDocument/2006/relationships/hyperlink" Target="http://www.olderpeoplewales.com/wl/about/un-principles.aspx" TargetMode="External"/><Relationship Id="rId46" Type="http://schemas.openxmlformats.org/officeDocument/2006/relationships/diagramQuickStyle" Target="diagrams/quickStyle3.xml"/><Relationship Id="rId59" Type="http://schemas.openxmlformats.org/officeDocument/2006/relationships/diagramQuickStyle" Target="diagrams/quickStyle5.xml"/><Relationship Id="rId67" Type="http://schemas.openxmlformats.org/officeDocument/2006/relationships/image" Target="media/image20.png"/><Relationship Id="rId103" Type="http://schemas.openxmlformats.org/officeDocument/2006/relationships/hyperlink" Target="http://www.iriss.org.uk/resources/prison-leavers-and-homelessness" TargetMode="External"/><Relationship Id="rId108" Type="http://schemas.openxmlformats.org/officeDocument/2006/relationships/hyperlink" Target="http://www.thinklocalactpersonal.org.uk/personalised-care-and-support-planning-tool/" TargetMode="External"/><Relationship Id="rId116" Type="http://schemas.openxmlformats.org/officeDocument/2006/relationships/hyperlink" Target="gofalcymdeithasol.cymru" TargetMode="External"/><Relationship Id="rId20" Type="http://schemas.openxmlformats.org/officeDocument/2006/relationships/diagramQuickStyle" Target="diagrams/quickStyle1.xml"/><Relationship Id="rId41" Type="http://schemas.openxmlformats.org/officeDocument/2006/relationships/hyperlink" Target="http://www.wales.nhs.uk/sitesplus/888/newyddion/27982" TargetMode="External"/><Relationship Id="rId54" Type="http://schemas.openxmlformats.org/officeDocument/2006/relationships/image" Target="media/image13.png"/><Relationship Id="rId62" Type="http://schemas.openxmlformats.org/officeDocument/2006/relationships/image" Target="media/image16.png"/><Relationship Id="rId70" Type="http://schemas.openxmlformats.org/officeDocument/2006/relationships/image" Target="media/image22.png"/><Relationship Id="rId75" Type="http://schemas.openxmlformats.org/officeDocument/2006/relationships/diagramQuickStyle" Target="diagrams/quickStyle6.xml"/><Relationship Id="rId83" Type="http://schemas.openxmlformats.org/officeDocument/2006/relationships/hyperlink" Target="https://gofalcymdeithasol.cymru/hub/hub-resource-sub-categories/ystad-ddiogeledd-asesu-anghenion" TargetMode="External"/><Relationship Id="rId88" Type="http://schemas.openxmlformats.org/officeDocument/2006/relationships/hyperlink" Target="http://www.legislation.gov.uk/wsi/2015/1499/pdfs/wsi_20151499_mi.pdf" TargetMode="External"/><Relationship Id="rId91" Type="http://schemas.openxmlformats.org/officeDocument/2006/relationships/hyperlink" Target="http://www.legislation.gov.uk/ukpga/2014/23/contents/enacted" TargetMode="External"/><Relationship Id="rId96" Type="http://schemas.openxmlformats.org/officeDocument/2006/relationships/hyperlink" Target="http://www.wales.nhs.uk/sitesplus/documents/888/Published%20version%20-%20Access%20to%20Justice.pdf" TargetMode="External"/><Relationship Id="rId111" Type="http://schemas.openxmlformats.org/officeDocument/2006/relationships/hyperlink" Target="https://www.unodc.org/pdf/criminal_justice/Handbook_on_Prisoners_with_Special_Needs.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ymraeg.llyw.cymru/btc/termdetails?lang=cy&amp;id=630339&amp;back=%2Fbtc%2Fsearchresult%3Flang%3Dcy%26term%3DSustainable%2BSocial%2BServices%2Bfor%2BWales%26dir%3De2c%26subj%3Dall%26rpp%3D10%26page%3D1" TargetMode="External"/><Relationship Id="rId23" Type="http://schemas.openxmlformats.org/officeDocument/2006/relationships/image" Target="media/image1.jpeg"/><Relationship Id="rId28" Type="http://schemas.openxmlformats.org/officeDocument/2006/relationships/diagramLayout" Target="diagrams/layout2.xml"/><Relationship Id="rId36" Type="http://schemas.openxmlformats.org/officeDocument/2006/relationships/image" Target="media/image6.jpeg"/><Relationship Id="rId49" Type="http://schemas.openxmlformats.org/officeDocument/2006/relationships/diagramData" Target="diagrams/data4.xml"/><Relationship Id="rId57" Type="http://schemas.openxmlformats.org/officeDocument/2006/relationships/diagramData" Target="diagrams/data5.xml"/><Relationship Id="rId106" Type="http://schemas.openxmlformats.org/officeDocument/2006/relationships/hyperlink" Target="http://www.prisonreformtrust.org.uk/Portals/0/Documents/Doing%20Time%20the%20experiences%20and%20needs%20of%20older%20people%20in%20prison.pdf" TargetMode="External"/><Relationship Id="rId114" Type="http://schemas.openxmlformats.org/officeDocument/2006/relationships/hyperlink" Target="https://www.gov.uk/government/uploads/system/uploads/attachment_data/file/445077/Youth_to_Adult_Transition_Principles__Wales__Welsh_version.pdf" TargetMode="External"/><Relationship Id="rId119" Type="http://schemas.openxmlformats.org/officeDocument/2006/relationships/footer" Target="footer1.xml"/><Relationship Id="rId10" Type="http://schemas.openxmlformats.org/officeDocument/2006/relationships/hyperlink" Target="http://ipc.brookes.ac.uk/" TargetMode="External"/><Relationship Id="rId31" Type="http://schemas.microsoft.com/office/2007/relationships/diagramDrawing" Target="diagrams/drawing2.xml"/><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diagramColors" Target="diagrams/colors5.xml"/><Relationship Id="rId65" Type="http://schemas.openxmlformats.org/officeDocument/2006/relationships/image" Target="media/image18.png"/><Relationship Id="rId73" Type="http://schemas.openxmlformats.org/officeDocument/2006/relationships/diagramData" Target="diagrams/data6.xml"/><Relationship Id="rId78" Type="http://schemas.openxmlformats.org/officeDocument/2006/relationships/image" Target="media/image23.png"/><Relationship Id="rId81" Type="http://schemas.openxmlformats.org/officeDocument/2006/relationships/hyperlink" Target="http://gov.wales/docs/dhss/publications/151218part3cy.pdf" TargetMode="External"/><Relationship Id="rId86" Type="http://schemas.openxmlformats.org/officeDocument/2006/relationships/hyperlink" Target="http://www.legislation.gov.uk/wsi/2015/1335/pdfs/wsi_20151335_mi.pdf" TargetMode="External"/><Relationship Id="rId94" Type="http://schemas.openxmlformats.org/officeDocument/2006/relationships/hyperlink" Target="http://www.legislation.gov.uk/ukpga/2014/11/contents/enacted" TargetMode="External"/><Relationship Id="rId99" Type="http://schemas.openxmlformats.org/officeDocument/2006/relationships/hyperlink" Target="http://www.good-practice.net/wp-content/uploads/2015/12/Together-Mental-Health-report.pdf" TargetMode="External"/><Relationship Id="rId101" Type="http://schemas.openxmlformats.org/officeDocument/2006/relationships/hyperlink" Target="https://www.dewis.cymru/"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gofalcymdeithasol.cymru/hyb/adnoddau" TargetMode="External"/><Relationship Id="rId13" Type="http://schemas.openxmlformats.org/officeDocument/2006/relationships/hyperlink" Target="https://socialcare.wales/hub/hub-resource-sub-categories/secure-estate-assessing-needs" TargetMode="External"/><Relationship Id="rId18" Type="http://schemas.openxmlformats.org/officeDocument/2006/relationships/diagramData" Target="diagrams/data1.xml"/><Relationship Id="rId39" Type="http://schemas.openxmlformats.org/officeDocument/2006/relationships/hyperlink" Target="http://www.equalityhumanrights.com/your-rights/human-rights/human-rights-guidance/guide-un-disability-convention" TargetMode="External"/><Relationship Id="rId109" Type="http://schemas.openxmlformats.org/officeDocument/2006/relationships/hyperlink" Target="http://www.olderpeoplewales.com/wl/about/un-principles.aspx" TargetMode="External"/><Relationship Id="rId34" Type="http://schemas.openxmlformats.org/officeDocument/2006/relationships/image" Target="media/image4.jpeg"/><Relationship Id="rId50" Type="http://schemas.openxmlformats.org/officeDocument/2006/relationships/diagramLayout" Target="diagrams/layout4.xml"/><Relationship Id="rId55" Type="http://schemas.openxmlformats.org/officeDocument/2006/relationships/image" Target="media/image14.png"/><Relationship Id="rId76" Type="http://schemas.openxmlformats.org/officeDocument/2006/relationships/diagramColors" Target="diagrams/colors6.xml"/><Relationship Id="rId97" Type="http://schemas.openxmlformats.org/officeDocument/2006/relationships/hyperlink" Target="http://www.ageuk.org.uk/Documents/EN-GB/For-professionals/Government-and-society/Older%20Prisoners%20Guide_pro.pdf?dtrk=true" TargetMode="External"/><Relationship Id="rId104" Type="http://schemas.openxmlformats.org/officeDocument/2006/relationships/hyperlink" Target="https://www.mentalhealth.org.uk/publications/losing-track-time" TargetMode="External"/><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gofalcymdeithasol.cymru/hub/hub-resource-sub-categories/asesu-a-diwallu-anghenion" TargetMode="External"/><Relationship Id="rId92" Type="http://schemas.openxmlformats.org/officeDocument/2006/relationships/hyperlink" Target="http://www.legislation.gov.uk/ukpga/2012/10/contents/enacted" TargetMode="External"/><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hyperlink" Target="https://gofalcymdeithasol.cymru/hub/hub-resource-sub-categories/cyflwyniad-a-swyddogaethau-cyffredinol" TargetMode="External"/><Relationship Id="rId40" Type="http://schemas.openxmlformats.org/officeDocument/2006/relationships/image" Target="media/image7.jpeg"/><Relationship Id="rId45" Type="http://schemas.openxmlformats.org/officeDocument/2006/relationships/diagramLayout" Target="diagrams/layout3.xml"/><Relationship Id="rId66" Type="http://schemas.openxmlformats.org/officeDocument/2006/relationships/image" Target="media/image19.png"/><Relationship Id="rId87" Type="http://schemas.openxmlformats.org/officeDocument/2006/relationships/hyperlink" Target="http://www.legislation.gov.uk/wsi/2015/1578/pdfs/wsi_20151578_mi.pdf" TargetMode="External"/><Relationship Id="rId110" Type="http://schemas.openxmlformats.org/officeDocument/2006/relationships/hyperlink" Target="http://www.equalityhumanrights.com/about-us/our-work/human-rights/international-framework/un-convention-rights-persons-disabilities" TargetMode="External"/><Relationship Id="rId115" Type="http://schemas.openxmlformats.org/officeDocument/2006/relationships/hyperlink" Target="mailto:hyb@gofalcymdeithasol.cymr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cialwelfare.bl.uk/subject-areas/services-client-groups/adult-offenders/prisonreformtrust/1508352007_no_one_knows.pdf" TargetMode="External"/><Relationship Id="rId1" Type="http://schemas.openxmlformats.org/officeDocument/2006/relationships/hyperlink" Target="http://www.prisonreformtrust.org.uk/Portals/0/Documents/Alcohol%20brief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jpeg"/><Relationship Id="rId1" Type="http://schemas.openxmlformats.org/officeDocument/2006/relationships/image" Target="media/image26.jpeg"/></Relationships>
</file>

<file path=word/diagrams/_rels/data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_rels/data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ata5.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B3F19-0587-4874-970F-0CEB44E0455C}" type="doc">
      <dgm:prSet loTypeId="urn:microsoft.com/office/officeart/2005/8/layout/default" loCatId="list" qsTypeId="urn:microsoft.com/office/officeart/2005/8/quickstyle/simple4" qsCatId="simple" csTypeId="urn:microsoft.com/office/officeart/2005/8/colors/accent3_2" csCatId="accent3" phldr="1"/>
      <dgm:spPr/>
      <dgm:t>
        <a:bodyPr/>
        <a:lstStyle/>
        <a:p>
          <a:endParaRPr lang="en-GB"/>
        </a:p>
      </dgm:t>
    </dgm:pt>
    <dgm:pt modelId="{03276124-9EFE-483C-903E-C30DB5FDA3DA}">
      <dgm:prSet phldrT="[Text]"/>
      <dgm:spPr/>
      <dgm:t>
        <a:bodyPr/>
        <a:lstStyle/>
        <a:p>
          <a:r>
            <a:rPr lang="en-GB" dirty="0">
              <a:latin typeface="Arial" panose="020B0604020202020204" pitchFamily="34" charset="0"/>
              <a:cs typeface="Arial" panose="020B0604020202020204" pitchFamily="34" charset="0"/>
            </a:rPr>
            <a:t>1</a:t>
          </a:r>
          <a:r>
            <a:rPr lang="en-GB">
              <a:latin typeface="Arial" panose="020B0604020202020204" pitchFamily="34" charset="0"/>
              <a:cs typeface="Arial" panose="020B0604020202020204" pitchFamily="34" charset="0"/>
            </a:rPr>
            <a:t>. Cyflwyniad</a:t>
          </a:r>
          <a:endParaRPr lang="en-GB" dirty="0">
            <a:latin typeface="Arial" panose="020B0604020202020204" pitchFamily="34" charset="0"/>
            <a:cs typeface="Arial" panose="020B0604020202020204" pitchFamily="34" charset="0"/>
          </a:endParaRPr>
        </a:p>
      </dgm:t>
    </dgm:pt>
    <dgm:pt modelId="{10BC3C2A-6A08-41E8-9E79-7D93D567AA6E}" type="parTrans" cxnId="{A28AF0BF-A965-4BBD-B4F8-82F83B4548D1}">
      <dgm:prSet/>
      <dgm:spPr/>
      <dgm:t>
        <a:bodyPr/>
        <a:lstStyle/>
        <a:p>
          <a:endParaRPr lang="en-GB"/>
        </a:p>
      </dgm:t>
    </dgm:pt>
    <dgm:pt modelId="{54E0158C-ED9A-44F7-BCA6-A04B881A03AF}" type="sibTrans" cxnId="{A28AF0BF-A965-4BBD-B4F8-82F83B4548D1}">
      <dgm:prSet/>
      <dgm:spPr/>
      <dgm:t>
        <a:bodyPr/>
        <a:lstStyle/>
        <a:p>
          <a:endParaRPr lang="en-GB"/>
        </a:p>
      </dgm:t>
    </dgm:pt>
    <dgm:pt modelId="{9896BB57-DEB9-4B9D-AE91-2D5DB4645A76}">
      <dgm:prSet phldrT="[Text]"/>
      <dgm:spPr/>
      <dgm:t>
        <a:bodyPr/>
        <a:lstStyle/>
        <a:p>
          <a:r>
            <a:rPr lang="en-GB" dirty="0">
              <a:latin typeface="Arial" panose="020B0604020202020204" pitchFamily="34" charset="0"/>
              <a:cs typeface="Arial" panose="020B0604020202020204" pitchFamily="34" charset="0"/>
            </a:rPr>
            <a:t>2</a:t>
          </a:r>
          <a:r>
            <a:rPr lang="en-GB">
              <a:latin typeface="Arial" panose="020B0604020202020204" pitchFamily="34" charset="0"/>
              <a:cs typeface="Arial" panose="020B0604020202020204" pitchFamily="34" charset="0"/>
            </a:rPr>
            <a:t>. Swyddogaethau Cyffredinol</a:t>
          </a:r>
          <a:endParaRPr lang="en-GB" dirty="0">
            <a:latin typeface="Arial" panose="020B0604020202020204" pitchFamily="34" charset="0"/>
            <a:cs typeface="Arial" panose="020B0604020202020204" pitchFamily="34" charset="0"/>
          </a:endParaRPr>
        </a:p>
      </dgm:t>
    </dgm:pt>
    <dgm:pt modelId="{063B7A06-1D83-432E-9DBF-8E9701F2AEF2}" type="parTrans" cxnId="{6381ACFE-8324-4C4B-B470-19D76B60BF14}">
      <dgm:prSet/>
      <dgm:spPr/>
      <dgm:t>
        <a:bodyPr/>
        <a:lstStyle/>
        <a:p>
          <a:endParaRPr lang="en-GB"/>
        </a:p>
      </dgm:t>
    </dgm:pt>
    <dgm:pt modelId="{4B071273-5769-4CF9-9205-9AF0CEAE28A3}" type="sibTrans" cxnId="{6381ACFE-8324-4C4B-B470-19D76B60BF14}">
      <dgm:prSet/>
      <dgm:spPr/>
      <dgm:t>
        <a:bodyPr/>
        <a:lstStyle/>
        <a:p>
          <a:endParaRPr lang="en-GB"/>
        </a:p>
      </dgm:t>
    </dgm:pt>
    <dgm:pt modelId="{61495EE5-7F5D-4AEE-93D6-21D394246097}">
      <dgm:prSet phldrT="[Text]" custT="1"/>
      <dgm:spPr/>
      <dgm:t>
        <a:bodyPr/>
        <a:lstStyle/>
        <a:p>
          <a:pPr>
            <a:lnSpc>
              <a:spcPct val="100000"/>
            </a:lnSpc>
            <a:spcAft>
              <a:spcPts val="0"/>
            </a:spcAft>
          </a:pPr>
          <a:r>
            <a:rPr lang="en-GB" sz="800">
              <a:latin typeface="Arial" panose="020B0604020202020204" pitchFamily="34" charset="0"/>
              <a:cs typeface="Arial" panose="020B0604020202020204" pitchFamily="34" charset="0"/>
            </a:rPr>
            <a:t>3. Asesu Anghenion Unigolion</a:t>
          </a:r>
          <a:endParaRPr lang="en-GB" sz="800" dirty="0">
            <a:latin typeface="Arial" panose="020B0604020202020204" pitchFamily="34" charset="0"/>
            <a:cs typeface="Arial" panose="020B0604020202020204" pitchFamily="34" charset="0"/>
          </a:endParaRPr>
        </a:p>
      </dgm:t>
    </dgm:pt>
    <dgm:pt modelId="{29BDA626-57A7-4310-A00B-933689C6DD27}" type="parTrans" cxnId="{64CAD8A4-82BC-4800-95E2-649458EFC269}">
      <dgm:prSet/>
      <dgm:spPr/>
      <dgm:t>
        <a:bodyPr/>
        <a:lstStyle/>
        <a:p>
          <a:endParaRPr lang="en-GB"/>
        </a:p>
      </dgm:t>
    </dgm:pt>
    <dgm:pt modelId="{20948665-1591-48E6-A530-FF500762D1A5}" type="sibTrans" cxnId="{64CAD8A4-82BC-4800-95E2-649458EFC269}">
      <dgm:prSet/>
      <dgm:spPr/>
      <dgm:t>
        <a:bodyPr/>
        <a:lstStyle/>
        <a:p>
          <a:endParaRPr lang="en-GB"/>
        </a:p>
      </dgm:t>
    </dgm:pt>
    <dgm:pt modelId="{4F38AEA4-6D98-40F9-A924-F4DCB57F9412}">
      <dgm:prSet phldrT="[Text]"/>
      <dgm:spPr/>
      <dgm:t>
        <a:bodyPr/>
        <a:lstStyle/>
        <a:p>
          <a:r>
            <a:rPr lang="en-GB" dirty="0">
              <a:latin typeface="Arial" panose="020B0604020202020204" pitchFamily="34" charset="0"/>
              <a:cs typeface="Arial" panose="020B0604020202020204" pitchFamily="34" charset="0"/>
            </a:rPr>
            <a:t>4</a:t>
          </a:r>
          <a:r>
            <a:rPr lang="en-GB">
              <a:latin typeface="Arial" panose="020B0604020202020204" pitchFamily="34" charset="0"/>
              <a:cs typeface="Arial" panose="020B0604020202020204" pitchFamily="34" charset="0"/>
            </a:rPr>
            <a:t>. Diwallu Anghenion</a:t>
          </a:r>
          <a:endParaRPr lang="en-GB" dirty="0">
            <a:latin typeface="Arial" panose="020B0604020202020204" pitchFamily="34" charset="0"/>
            <a:cs typeface="Arial" panose="020B0604020202020204" pitchFamily="34" charset="0"/>
          </a:endParaRPr>
        </a:p>
      </dgm:t>
    </dgm:pt>
    <dgm:pt modelId="{5C9AE1E4-AF3E-4D76-8AD9-B074783E1F59}" type="parTrans" cxnId="{FB0B10A7-77E2-4FED-AE86-8362ABB51DAD}">
      <dgm:prSet/>
      <dgm:spPr/>
      <dgm:t>
        <a:bodyPr/>
        <a:lstStyle/>
        <a:p>
          <a:endParaRPr lang="en-GB"/>
        </a:p>
      </dgm:t>
    </dgm:pt>
    <dgm:pt modelId="{6EDC90CD-57B5-45C4-8C5B-58FB39AE4E37}" type="sibTrans" cxnId="{FB0B10A7-77E2-4FED-AE86-8362ABB51DAD}">
      <dgm:prSet/>
      <dgm:spPr/>
      <dgm:t>
        <a:bodyPr/>
        <a:lstStyle/>
        <a:p>
          <a:endParaRPr lang="en-GB"/>
        </a:p>
      </dgm:t>
    </dgm:pt>
    <dgm:pt modelId="{7D821CA3-D3E3-48F1-82B9-01DE661ACD43}">
      <dgm:prSet phldrT="[Text]"/>
      <dgm:spPr/>
      <dgm:t>
        <a:bodyPr/>
        <a:lstStyle/>
        <a:p>
          <a:r>
            <a:rPr lang="en-GB" dirty="0">
              <a:latin typeface="Arial" panose="020B0604020202020204" pitchFamily="34" charset="0"/>
              <a:cs typeface="Arial" panose="020B0604020202020204" pitchFamily="34" charset="0"/>
            </a:rPr>
            <a:t>5</a:t>
          </a:r>
          <a:r>
            <a:rPr lang="en-GB">
              <a:latin typeface="Arial" panose="020B0604020202020204" pitchFamily="34" charset="0"/>
              <a:cs typeface="Arial" panose="020B0604020202020204" pitchFamily="34" charset="0"/>
            </a:rPr>
            <a:t>. Codi Ffioedd ac Asesiad Ariannol</a:t>
          </a:r>
          <a:endParaRPr lang="en-GB" dirty="0">
            <a:latin typeface="Arial" panose="020B0604020202020204" pitchFamily="34" charset="0"/>
            <a:cs typeface="Arial" panose="020B0604020202020204" pitchFamily="34" charset="0"/>
          </a:endParaRPr>
        </a:p>
      </dgm:t>
    </dgm:pt>
    <dgm:pt modelId="{970793B0-5D11-4FA2-98F4-CBA80AF1C47C}" type="parTrans" cxnId="{EAAE2A83-ED48-4FDB-9D94-EC4C67EF8186}">
      <dgm:prSet/>
      <dgm:spPr/>
      <dgm:t>
        <a:bodyPr/>
        <a:lstStyle/>
        <a:p>
          <a:endParaRPr lang="en-GB"/>
        </a:p>
      </dgm:t>
    </dgm:pt>
    <dgm:pt modelId="{91AE2D4D-9D28-4034-AB3B-9FA98EA79C20}" type="sibTrans" cxnId="{EAAE2A83-ED48-4FDB-9D94-EC4C67EF8186}">
      <dgm:prSet/>
      <dgm:spPr/>
      <dgm:t>
        <a:bodyPr/>
        <a:lstStyle/>
        <a:p>
          <a:endParaRPr lang="en-GB"/>
        </a:p>
      </dgm:t>
    </dgm:pt>
    <dgm:pt modelId="{E71EDD43-8776-4725-8DC7-D4AE3465C91E}">
      <dgm:prSet phldrT="[Text]"/>
      <dgm:spPr/>
      <dgm:t>
        <a:bodyPr/>
        <a:lstStyle/>
        <a:p>
          <a:r>
            <a:rPr lang="en-GB" dirty="0">
              <a:latin typeface="Arial" panose="020B0604020202020204" pitchFamily="34" charset="0"/>
              <a:cs typeface="Arial" panose="020B0604020202020204" pitchFamily="34" charset="0"/>
            </a:rPr>
            <a:t>6</a:t>
          </a:r>
          <a:r>
            <a:rPr lang="en-GB">
              <a:latin typeface="Arial" panose="020B0604020202020204" pitchFamily="34" charset="0"/>
              <a:cs typeface="Arial" panose="020B0604020202020204" pitchFamily="34" charset="0"/>
            </a:rPr>
            <a:t>. Plant sy’n Derbyn Gofal a Phlant sy’n cael eu Lletya</a:t>
          </a:r>
          <a:endParaRPr lang="en-GB" dirty="0">
            <a:latin typeface="Arial" panose="020B0604020202020204" pitchFamily="34" charset="0"/>
            <a:cs typeface="Arial" panose="020B0604020202020204" pitchFamily="34" charset="0"/>
          </a:endParaRPr>
        </a:p>
      </dgm:t>
    </dgm:pt>
    <dgm:pt modelId="{E2FB1909-95A0-4D89-9C79-9AE3243DD1B3}" type="parTrans" cxnId="{3B5A7270-C7B2-4384-BE70-07BC29D47E71}">
      <dgm:prSet/>
      <dgm:spPr/>
      <dgm:t>
        <a:bodyPr/>
        <a:lstStyle/>
        <a:p>
          <a:endParaRPr lang="en-GB"/>
        </a:p>
      </dgm:t>
    </dgm:pt>
    <dgm:pt modelId="{99760CF1-FE16-4077-B535-84E76C3EECC6}" type="sibTrans" cxnId="{3B5A7270-C7B2-4384-BE70-07BC29D47E71}">
      <dgm:prSet/>
      <dgm:spPr/>
      <dgm:t>
        <a:bodyPr/>
        <a:lstStyle/>
        <a:p>
          <a:endParaRPr lang="en-GB"/>
        </a:p>
      </dgm:t>
    </dgm:pt>
    <dgm:pt modelId="{17D4B281-B72A-4C6C-9824-6DF9D528F4C4}">
      <dgm:prSet phldrT="[Text]"/>
      <dgm:spPr/>
      <dgm:t>
        <a:bodyPr/>
        <a:lstStyle/>
        <a:p>
          <a:r>
            <a:rPr lang="en-GB" dirty="0">
              <a:latin typeface="Arial" panose="020B0604020202020204" pitchFamily="34" charset="0"/>
              <a:cs typeface="Arial" panose="020B0604020202020204" pitchFamily="34" charset="0"/>
            </a:rPr>
            <a:t>7</a:t>
          </a:r>
          <a:r>
            <a:rPr lang="en-GB">
              <a:latin typeface="Arial" panose="020B0604020202020204" pitchFamily="34" charset="0"/>
              <a:cs typeface="Arial" panose="020B0604020202020204" pitchFamily="34" charset="0"/>
            </a:rPr>
            <a:t>. Diogelu</a:t>
          </a:r>
          <a:endParaRPr lang="en-GB" dirty="0">
            <a:latin typeface="Arial" panose="020B0604020202020204" pitchFamily="34" charset="0"/>
            <a:cs typeface="Arial" panose="020B0604020202020204" pitchFamily="34" charset="0"/>
          </a:endParaRPr>
        </a:p>
      </dgm:t>
    </dgm:pt>
    <dgm:pt modelId="{8E2BFE76-90BC-44CB-A7B5-E03F8B7BDA8A}" type="parTrans" cxnId="{6FCE7E39-CCDC-4043-BF04-5DFEA926AABB}">
      <dgm:prSet/>
      <dgm:spPr/>
      <dgm:t>
        <a:bodyPr/>
        <a:lstStyle/>
        <a:p>
          <a:endParaRPr lang="en-GB"/>
        </a:p>
      </dgm:t>
    </dgm:pt>
    <dgm:pt modelId="{0D753CAB-A7ED-462E-BD93-DFEEA0CB272B}" type="sibTrans" cxnId="{6FCE7E39-CCDC-4043-BF04-5DFEA926AABB}">
      <dgm:prSet/>
      <dgm:spPr/>
      <dgm:t>
        <a:bodyPr/>
        <a:lstStyle/>
        <a:p>
          <a:endParaRPr lang="en-GB"/>
        </a:p>
      </dgm:t>
    </dgm:pt>
    <dgm:pt modelId="{8C706B17-2C8F-42B6-B343-9610D8C3E049}">
      <dgm:prSet phldrT="[Text]"/>
      <dgm:spPr/>
      <dgm:t>
        <a:bodyPr/>
        <a:lstStyle/>
        <a:p>
          <a:r>
            <a:rPr lang="en-GB" dirty="0">
              <a:latin typeface="Arial" panose="020B0604020202020204" pitchFamily="34" charset="0"/>
              <a:cs typeface="Arial" panose="020B0604020202020204" pitchFamily="34" charset="0"/>
            </a:rPr>
            <a:t>8</a:t>
          </a:r>
          <a:r>
            <a:rPr lang="en-GB">
              <a:latin typeface="Arial" panose="020B0604020202020204" pitchFamily="34" charset="0"/>
              <a:cs typeface="Arial" panose="020B0604020202020204" pitchFamily="34" charset="0"/>
            </a:rPr>
            <a:t>. Swyddogaethau Gwasanaethau Cymdeithasol</a:t>
          </a:r>
          <a:endParaRPr lang="en-GB" dirty="0">
            <a:latin typeface="Arial" panose="020B0604020202020204" pitchFamily="34" charset="0"/>
            <a:cs typeface="Arial" panose="020B0604020202020204" pitchFamily="34" charset="0"/>
          </a:endParaRPr>
        </a:p>
      </dgm:t>
    </dgm:pt>
    <dgm:pt modelId="{2EB19A27-D37B-4A77-9E4D-2103F49B7F27}" type="parTrans" cxnId="{94BABD27-73E8-4676-A2CF-BAD3ED122F16}">
      <dgm:prSet/>
      <dgm:spPr/>
      <dgm:t>
        <a:bodyPr/>
        <a:lstStyle/>
        <a:p>
          <a:endParaRPr lang="en-GB"/>
        </a:p>
      </dgm:t>
    </dgm:pt>
    <dgm:pt modelId="{4134812D-B327-4A97-A9AF-AC5193E2B63A}" type="sibTrans" cxnId="{94BABD27-73E8-4676-A2CF-BAD3ED122F16}">
      <dgm:prSet/>
      <dgm:spPr/>
      <dgm:t>
        <a:bodyPr/>
        <a:lstStyle/>
        <a:p>
          <a:endParaRPr lang="en-GB"/>
        </a:p>
      </dgm:t>
    </dgm:pt>
    <dgm:pt modelId="{85DD9F60-FB30-4B6F-A0D1-2927360DCE9F}">
      <dgm:prSet phldrT="[Text]"/>
      <dgm:spPr/>
      <dgm:t>
        <a:bodyPr/>
        <a:lstStyle/>
        <a:p>
          <a:r>
            <a:rPr lang="en-GB" dirty="0">
              <a:latin typeface="Arial" panose="020B0604020202020204" pitchFamily="34" charset="0"/>
              <a:cs typeface="Arial" panose="020B0604020202020204" pitchFamily="34" charset="0"/>
            </a:rPr>
            <a:t>9</a:t>
          </a:r>
          <a:r>
            <a:rPr lang="en-GB">
              <a:latin typeface="Arial" panose="020B0604020202020204" pitchFamily="34" charset="0"/>
              <a:cs typeface="Arial" panose="020B0604020202020204" pitchFamily="34" charset="0"/>
            </a:rPr>
            <a:t>. Cydweithrediad a Phartneriaeth</a:t>
          </a:r>
          <a:endParaRPr lang="en-GB" dirty="0">
            <a:latin typeface="Arial" panose="020B0604020202020204" pitchFamily="34" charset="0"/>
            <a:cs typeface="Arial" panose="020B0604020202020204" pitchFamily="34" charset="0"/>
          </a:endParaRPr>
        </a:p>
      </dgm:t>
    </dgm:pt>
    <dgm:pt modelId="{0D99BB0F-ED0D-4634-A5E9-83F4859EEFC9}" type="parTrans" cxnId="{EC674F56-3762-4BE7-A57D-C15E94010736}">
      <dgm:prSet/>
      <dgm:spPr/>
      <dgm:t>
        <a:bodyPr/>
        <a:lstStyle/>
        <a:p>
          <a:endParaRPr lang="en-GB"/>
        </a:p>
      </dgm:t>
    </dgm:pt>
    <dgm:pt modelId="{0E3CA167-FA3F-4051-8FAF-697A4EE88365}" type="sibTrans" cxnId="{EC674F56-3762-4BE7-A57D-C15E94010736}">
      <dgm:prSet/>
      <dgm:spPr/>
      <dgm:t>
        <a:bodyPr/>
        <a:lstStyle/>
        <a:p>
          <a:endParaRPr lang="en-GB"/>
        </a:p>
      </dgm:t>
    </dgm:pt>
    <dgm:pt modelId="{68F66413-C26D-49D4-98C0-DDB2B232309D}">
      <dgm:prSet phldrT="[Text]"/>
      <dgm:spPr/>
      <dgm:t>
        <a:bodyPr/>
        <a:lstStyle/>
        <a:p>
          <a:r>
            <a:rPr lang="en-GB" dirty="0">
              <a:latin typeface="Arial" panose="020B0604020202020204" pitchFamily="34" charset="0"/>
              <a:cs typeface="Arial" panose="020B0604020202020204" pitchFamily="34" charset="0"/>
            </a:rPr>
            <a:t>10</a:t>
          </a:r>
          <a:r>
            <a:rPr lang="en-GB">
              <a:latin typeface="Arial" panose="020B0604020202020204" pitchFamily="34" charset="0"/>
              <a:cs typeface="Arial" panose="020B0604020202020204" pitchFamily="34" charset="0"/>
            </a:rPr>
            <a:t>. Cwynion ac Eiriolaeth</a:t>
          </a:r>
          <a:endParaRPr lang="en-GB" dirty="0">
            <a:latin typeface="Arial" panose="020B0604020202020204" pitchFamily="34" charset="0"/>
            <a:cs typeface="Arial" panose="020B0604020202020204" pitchFamily="34" charset="0"/>
          </a:endParaRPr>
        </a:p>
      </dgm:t>
    </dgm:pt>
    <dgm:pt modelId="{BB47030A-F61C-46BB-A570-87E9CB40E98A}" type="parTrans" cxnId="{78106BC2-A27F-4E98-BCEB-9CBC1AA7A3F8}">
      <dgm:prSet/>
      <dgm:spPr/>
      <dgm:t>
        <a:bodyPr/>
        <a:lstStyle/>
        <a:p>
          <a:endParaRPr lang="en-GB"/>
        </a:p>
      </dgm:t>
    </dgm:pt>
    <dgm:pt modelId="{CEF85D61-D9F4-4B83-B297-9373B176238D}" type="sibTrans" cxnId="{78106BC2-A27F-4E98-BCEB-9CBC1AA7A3F8}">
      <dgm:prSet/>
      <dgm:spPr/>
      <dgm:t>
        <a:bodyPr/>
        <a:lstStyle/>
        <a:p>
          <a:endParaRPr lang="en-GB"/>
        </a:p>
      </dgm:t>
    </dgm:pt>
    <dgm:pt modelId="{CDECA827-B4C9-459A-AFD4-FF57DB214825}">
      <dgm:prSet phldrT="[Text]"/>
      <dgm:spPr/>
      <dgm:t>
        <a:bodyPr/>
        <a:lstStyle/>
        <a:p>
          <a:r>
            <a:rPr lang="en-GB" dirty="0">
              <a:latin typeface="Arial" panose="020B0604020202020204" pitchFamily="34" charset="0"/>
              <a:cs typeface="Arial" panose="020B0604020202020204" pitchFamily="34" charset="0"/>
            </a:rPr>
            <a:t>11</a:t>
          </a:r>
          <a:r>
            <a:rPr lang="en-GB">
              <a:latin typeface="Arial" panose="020B0604020202020204" pitchFamily="34" charset="0"/>
              <a:cs typeface="Arial" panose="020B0604020202020204" pitchFamily="34" charset="0"/>
            </a:rPr>
            <a:t>. Amrywiol a Chyffredinol</a:t>
          </a:r>
          <a:endParaRPr lang="en-GB" dirty="0">
            <a:latin typeface="Arial" panose="020B0604020202020204" pitchFamily="34" charset="0"/>
            <a:cs typeface="Arial" panose="020B0604020202020204" pitchFamily="34" charset="0"/>
          </a:endParaRPr>
        </a:p>
      </dgm:t>
    </dgm:pt>
    <dgm:pt modelId="{C6230FAE-55C1-47E9-95CF-B3D6D32C564E}" type="parTrans" cxnId="{F3E5D14D-BAB6-4B88-B316-2E27B0B7DB24}">
      <dgm:prSet/>
      <dgm:spPr/>
      <dgm:t>
        <a:bodyPr/>
        <a:lstStyle/>
        <a:p>
          <a:endParaRPr lang="en-GB"/>
        </a:p>
      </dgm:t>
    </dgm:pt>
    <dgm:pt modelId="{2827BE26-17E5-406B-B47A-51A79A47391D}" type="sibTrans" cxnId="{F3E5D14D-BAB6-4B88-B316-2E27B0B7DB24}">
      <dgm:prSet/>
      <dgm:spPr/>
      <dgm:t>
        <a:bodyPr/>
        <a:lstStyle/>
        <a:p>
          <a:endParaRPr lang="en-GB"/>
        </a:p>
      </dgm:t>
    </dgm:pt>
    <dgm:pt modelId="{4C30386A-C1DF-4036-AC58-1EDAEE4359F9}" type="pres">
      <dgm:prSet presAssocID="{41DB3F19-0587-4874-970F-0CEB44E0455C}" presName="diagram" presStyleCnt="0">
        <dgm:presLayoutVars>
          <dgm:dir/>
          <dgm:resizeHandles val="exact"/>
        </dgm:presLayoutVars>
      </dgm:prSet>
      <dgm:spPr/>
      <dgm:t>
        <a:bodyPr/>
        <a:lstStyle/>
        <a:p>
          <a:endParaRPr lang="en-GB"/>
        </a:p>
      </dgm:t>
    </dgm:pt>
    <dgm:pt modelId="{FB85EEE4-3CA6-4DE2-A00F-3EFFE5804BD8}" type="pres">
      <dgm:prSet presAssocID="{03276124-9EFE-483C-903E-C30DB5FDA3DA}" presName="node" presStyleLbl="node1" presStyleIdx="0" presStyleCnt="11">
        <dgm:presLayoutVars>
          <dgm:bulletEnabled val="1"/>
        </dgm:presLayoutVars>
      </dgm:prSet>
      <dgm:spPr/>
      <dgm:t>
        <a:bodyPr/>
        <a:lstStyle/>
        <a:p>
          <a:endParaRPr lang="en-GB"/>
        </a:p>
      </dgm:t>
    </dgm:pt>
    <dgm:pt modelId="{757907AF-1E2D-40EE-AFE2-CEBF6114308D}" type="pres">
      <dgm:prSet presAssocID="{54E0158C-ED9A-44F7-BCA6-A04B881A03AF}" presName="sibTrans" presStyleCnt="0"/>
      <dgm:spPr/>
    </dgm:pt>
    <dgm:pt modelId="{BF16F7C4-B9C8-4033-8D82-AEE574D4B027}" type="pres">
      <dgm:prSet presAssocID="{9896BB57-DEB9-4B9D-AE91-2D5DB4645A76}" presName="node" presStyleLbl="node1" presStyleIdx="1" presStyleCnt="11">
        <dgm:presLayoutVars>
          <dgm:bulletEnabled val="1"/>
        </dgm:presLayoutVars>
      </dgm:prSet>
      <dgm:spPr/>
      <dgm:t>
        <a:bodyPr/>
        <a:lstStyle/>
        <a:p>
          <a:endParaRPr lang="en-GB"/>
        </a:p>
      </dgm:t>
    </dgm:pt>
    <dgm:pt modelId="{3E3EFB09-5652-4C70-9C37-750C178BA97F}" type="pres">
      <dgm:prSet presAssocID="{4B071273-5769-4CF9-9205-9AF0CEAE28A3}" presName="sibTrans" presStyleCnt="0"/>
      <dgm:spPr/>
    </dgm:pt>
    <dgm:pt modelId="{89886420-9E56-452D-96F3-6BFED2CC43AF}" type="pres">
      <dgm:prSet presAssocID="{61495EE5-7F5D-4AEE-93D6-21D394246097}" presName="node" presStyleLbl="node1" presStyleIdx="2" presStyleCnt="11">
        <dgm:presLayoutVars>
          <dgm:bulletEnabled val="1"/>
        </dgm:presLayoutVars>
      </dgm:prSet>
      <dgm:spPr/>
      <dgm:t>
        <a:bodyPr/>
        <a:lstStyle/>
        <a:p>
          <a:endParaRPr lang="en-GB"/>
        </a:p>
      </dgm:t>
    </dgm:pt>
    <dgm:pt modelId="{E53A5F71-D01E-4DCC-9042-A85FDAB091E9}" type="pres">
      <dgm:prSet presAssocID="{20948665-1591-48E6-A530-FF500762D1A5}" presName="sibTrans" presStyleCnt="0"/>
      <dgm:spPr/>
    </dgm:pt>
    <dgm:pt modelId="{BC11C9D1-9083-454A-8D3E-1C751AF28283}" type="pres">
      <dgm:prSet presAssocID="{4F38AEA4-6D98-40F9-A924-F4DCB57F9412}" presName="node" presStyleLbl="node1" presStyleIdx="3" presStyleCnt="11">
        <dgm:presLayoutVars>
          <dgm:bulletEnabled val="1"/>
        </dgm:presLayoutVars>
      </dgm:prSet>
      <dgm:spPr/>
      <dgm:t>
        <a:bodyPr/>
        <a:lstStyle/>
        <a:p>
          <a:endParaRPr lang="en-GB"/>
        </a:p>
      </dgm:t>
    </dgm:pt>
    <dgm:pt modelId="{B7CD1BA5-FF06-4D70-A29C-3D5380962FC2}" type="pres">
      <dgm:prSet presAssocID="{6EDC90CD-57B5-45C4-8C5B-58FB39AE4E37}" presName="sibTrans" presStyleCnt="0"/>
      <dgm:spPr/>
    </dgm:pt>
    <dgm:pt modelId="{7D25DB41-927D-4D31-9142-D1292E8C6ED7}" type="pres">
      <dgm:prSet presAssocID="{7D821CA3-D3E3-48F1-82B9-01DE661ACD43}" presName="node" presStyleLbl="node1" presStyleIdx="4" presStyleCnt="11">
        <dgm:presLayoutVars>
          <dgm:bulletEnabled val="1"/>
        </dgm:presLayoutVars>
      </dgm:prSet>
      <dgm:spPr/>
      <dgm:t>
        <a:bodyPr/>
        <a:lstStyle/>
        <a:p>
          <a:endParaRPr lang="en-GB"/>
        </a:p>
      </dgm:t>
    </dgm:pt>
    <dgm:pt modelId="{28B08B30-1A5B-43CE-985F-9196E265D1CA}" type="pres">
      <dgm:prSet presAssocID="{91AE2D4D-9D28-4034-AB3B-9FA98EA79C20}" presName="sibTrans" presStyleCnt="0"/>
      <dgm:spPr/>
    </dgm:pt>
    <dgm:pt modelId="{2715E223-CD1D-49B3-ABE8-8AF703C2F468}" type="pres">
      <dgm:prSet presAssocID="{E71EDD43-8776-4725-8DC7-D4AE3465C91E}" presName="node" presStyleLbl="node1" presStyleIdx="5" presStyleCnt="11">
        <dgm:presLayoutVars>
          <dgm:bulletEnabled val="1"/>
        </dgm:presLayoutVars>
      </dgm:prSet>
      <dgm:spPr/>
      <dgm:t>
        <a:bodyPr/>
        <a:lstStyle/>
        <a:p>
          <a:endParaRPr lang="en-GB"/>
        </a:p>
      </dgm:t>
    </dgm:pt>
    <dgm:pt modelId="{86E68327-F973-4B75-9C9B-183802165E31}" type="pres">
      <dgm:prSet presAssocID="{99760CF1-FE16-4077-B535-84E76C3EECC6}" presName="sibTrans" presStyleCnt="0"/>
      <dgm:spPr/>
    </dgm:pt>
    <dgm:pt modelId="{C7E8F0AD-8372-4C02-9315-7D9F00BFE8A5}" type="pres">
      <dgm:prSet presAssocID="{17D4B281-B72A-4C6C-9824-6DF9D528F4C4}" presName="node" presStyleLbl="node1" presStyleIdx="6" presStyleCnt="11">
        <dgm:presLayoutVars>
          <dgm:bulletEnabled val="1"/>
        </dgm:presLayoutVars>
      </dgm:prSet>
      <dgm:spPr/>
      <dgm:t>
        <a:bodyPr/>
        <a:lstStyle/>
        <a:p>
          <a:endParaRPr lang="en-GB"/>
        </a:p>
      </dgm:t>
    </dgm:pt>
    <dgm:pt modelId="{A6233E14-71EE-4BE4-9928-B4089EF9635F}" type="pres">
      <dgm:prSet presAssocID="{0D753CAB-A7ED-462E-BD93-DFEEA0CB272B}" presName="sibTrans" presStyleCnt="0"/>
      <dgm:spPr/>
    </dgm:pt>
    <dgm:pt modelId="{68768930-9A2C-453E-A7A1-07D275A0D155}" type="pres">
      <dgm:prSet presAssocID="{8C706B17-2C8F-42B6-B343-9610D8C3E049}" presName="node" presStyleLbl="node1" presStyleIdx="7" presStyleCnt="11">
        <dgm:presLayoutVars>
          <dgm:bulletEnabled val="1"/>
        </dgm:presLayoutVars>
      </dgm:prSet>
      <dgm:spPr/>
      <dgm:t>
        <a:bodyPr/>
        <a:lstStyle/>
        <a:p>
          <a:endParaRPr lang="en-GB"/>
        </a:p>
      </dgm:t>
    </dgm:pt>
    <dgm:pt modelId="{CFEE263D-2F3E-4452-9EE9-0AEDF715B2F3}" type="pres">
      <dgm:prSet presAssocID="{4134812D-B327-4A97-A9AF-AC5193E2B63A}" presName="sibTrans" presStyleCnt="0"/>
      <dgm:spPr/>
    </dgm:pt>
    <dgm:pt modelId="{37D5E634-48C8-4E5B-926D-BE5828A259A0}" type="pres">
      <dgm:prSet presAssocID="{85DD9F60-FB30-4B6F-A0D1-2927360DCE9F}" presName="node" presStyleLbl="node1" presStyleIdx="8" presStyleCnt="11">
        <dgm:presLayoutVars>
          <dgm:bulletEnabled val="1"/>
        </dgm:presLayoutVars>
      </dgm:prSet>
      <dgm:spPr/>
      <dgm:t>
        <a:bodyPr/>
        <a:lstStyle/>
        <a:p>
          <a:endParaRPr lang="en-GB"/>
        </a:p>
      </dgm:t>
    </dgm:pt>
    <dgm:pt modelId="{09B88825-3D33-4028-8F9C-3113A645317E}" type="pres">
      <dgm:prSet presAssocID="{0E3CA167-FA3F-4051-8FAF-697A4EE88365}" presName="sibTrans" presStyleCnt="0"/>
      <dgm:spPr/>
    </dgm:pt>
    <dgm:pt modelId="{EF5FD781-3F0C-420C-A1B3-24B74D2E1BF2}" type="pres">
      <dgm:prSet presAssocID="{68F66413-C26D-49D4-98C0-DDB2B232309D}" presName="node" presStyleLbl="node1" presStyleIdx="9" presStyleCnt="11">
        <dgm:presLayoutVars>
          <dgm:bulletEnabled val="1"/>
        </dgm:presLayoutVars>
      </dgm:prSet>
      <dgm:spPr/>
      <dgm:t>
        <a:bodyPr/>
        <a:lstStyle/>
        <a:p>
          <a:endParaRPr lang="en-GB"/>
        </a:p>
      </dgm:t>
    </dgm:pt>
    <dgm:pt modelId="{6BCB4D3A-10F6-466E-A862-3F28ABC3FF8B}" type="pres">
      <dgm:prSet presAssocID="{CEF85D61-D9F4-4B83-B297-9373B176238D}" presName="sibTrans" presStyleCnt="0"/>
      <dgm:spPr/>
    </dgm:pt>
    <dgm:pt modelId="{43D1F320-6068-435F-A513-70C057340FD9}" type="pres">
      <dgm:prSet presAssocID="{CDECA827-B4C9-459A-AFD4-FF57DB214825}" presName="node" presStyleLbl="node1" presStyleIdx="10" presStyleCnt="11">
        <dgm:presLayoutVars>
          <dgm:bulletEnabled val="1"/>
        </dgm:presLayoutVars>
      </dgm:prSet>
      <dgm:spPr/>
      <dgm:t>
        <a:bodyPr/>
        <a:lstStyle/>
        <a:p>
          <a:endParaRPr lang="en-GB"/>
        </a:p>
      </dgm:t>
    </dgm:pt>
  </dgm:ptLst>
  <dgm:cxnLst>
    <dgm:cxn modelId="{6381ACFE-8324-4C4B-B470-19D76B60BF14}" srcId="{41DB3F19-0587-4874-970F-0CEB44E0455C}" destId="{9896BB57-DEB9-4B9D-AE91-2D5DB4645A76}" srcOrd="1" destOrd="0" parTransId="{063B7A06-1D83-432E-9DBF-8E9701F2AEF2}" sibTransId="{4B071273-5769-4CF9-9205-9AF0CEAE28A3}"/>
    <dgm:cxn modelId="{DD1FDDF1-AE76-46B1-BCA1-23D99AEF77A8}" type="presOf" srcId="{03276124-9EFE-483C-903E-C30DB5FDA3DA}" destId="{FB85EEE4-3CA6-4DE2-A00F-3EFFE5804BD8}" srcOrd="0" destOrd="0" presId="urn:microsoft.com/office/officeart/2005/8/layout/default"/>
    <dgm:cxn modelId="{4C62BDF8-930E-4093-967F-EE048D0B4E57}" type="presOf" srcId="{E71EDD43-8776-4725-8DC7-D4AE3465C91E}" destId="{2715E223-CD1D-49B3-ABE8-8AF703C2F468}" srcOrd="0" destOrd="0" presId="urn:microsoft.com/office/officeart/2005/8/layout/default"/>
    <dgm:cxn modelId="{EC674F56-3762-4BE7-A57D-C15E94010736}" srcId="{41DB3F19-0587-4874-970F-0CEB44E0455C}" destId="{85DD9F60-FB30-4B6F-A0D1-2927360DCE9F}" srcOrd="8" destOrd="0" parTransId="{0D99BB0F-ED0D-4634-A5E9-83F4859EEFC9}" sibTransId="{0E3CA167-FA3F-4051-8FAF-697A4EE88365}"/>
    <dgm:cxn modelId="{A28AF0BF-A965-4BBD-B4F8-82F83B4548D1}" srcId="{41DB3F19-0587-4874-970F-0CEB44E0455C}" destId="{03276124-9EFE-483C-903E-C30DB5FDA3DA}" srcOrd="0" destOrd="0" parTransId="{10BC3C2A-6A08-41E8-9E79-7D93D567AA6E}" sibTransId="{54E0158C-ED9A-44F7-BCA6-A04B881A03AF}"/>
    <dgm:cxn modelId="{78106BC2-A27F-4E98-BCEB-9CBC1AA7A3F8}" srcId="{41DB3F19-0587-4874-970F-0CEB44E0455C}" destId="{68F66413-C26D-49D4-98C0-DDB2B232309D}" srcOrd="9" destOrd="0" parTransId="{BB47030A-F61C-46BB-A570-87E9CB40E98A}" sibTransId="{CEF85D61-D9F4-4B83-B297-9373B176238D}"/>
    <dgm:cxn modelId="{99559CE6-EDC8-42FC-81B9-19E7538A5007}" type="presOf" srcId="{7D821CA3-D3E3-48F1-82B9-01DE661ACD43}" destId="{7D25DB41-927D-4D31-9142-D1292E8C6ED7}" srcOrd="0" destOrd="0" presId="urn:microsoft.com/office/officeart/2005/8/layout/default"/>
    <dgm:cxn modelId="{CC226A48-9636-4EFE-BD89-E36FE6108189}" type="presOf" srcId="{CDECA827-B4C9-459A-AFD4-FF57DB214825}" destId="{43D1F320-6068-435F-A513-70C057340FD9}" srcOrd="0" destOrd="0" presId="urn:microsoft.com/office/officeart/2005/8/layout/default"/>
    <dgm:cxn modelId="{6B6FF159-143C-4F6A-95D7-C27987B4A375}" type="presOf" srcId="{41DB3F19-0587-4874-970F-0CEB44E0455C}" destId="{4C30386A-C1DF-4036-AC58-1EDAEE4359F9}" srcOrd="0" destOrd="0" presId="urn:microsoft.com/office/officeart/2005/8/layout/default"/>
    <dgm:cxn modelId="{64CAD8A4-82BC-4800-95E2-649458EFC269}" srcId="{41DB3F19-0587-4874-970F-0CEB44E0455C}" destId="{61495EE5-7F5D-4AEE-93D6-21D394246097}" srcOrd="2" destOrd="0" parTransId="{29BDA626-57A7-4310-A00B-933689C6DD27}" sibTransId="{20948665-1591-48E6-A530-FF500762D1A5}"/>
    <dgm:cxn modelId="{6FCE7E39-CCDC-4043-BF04-5DFEA926AABB}" srcId="{41DB3F19-0587-4874-970F-0CEB44E0455C}" destId="{17D4B281-B72A-4C6C-9824-6DF9D528F4C4}" srcOrd="6" destOrd="0" parTransId="{8E2BFE76-90BC-44CB-A7B5-E03F8B7BDA8A}" sibTransId="{0D753CAB-A7ED-462E-BD93-DFEEA0CB272B}"/>
    <dgm:cxn modelId="{FB0B10A7-77E2-4FED-AE86-8362ABB51DAD}" srcId="{41DB3F19-0587-4874-970F-0CEB44E0455C}" destId="{4F38AEA4-6D98-40F9-A924-F4DCB57F9412}" srcOrd="3" destOrd="0" parTransId="{5C9AE1E4-AF3E-4D76-8AD9-B074783E1F59}" sibTransId="{6EDC90CD-57B5-45C4-8C5B-58FB39AE4E37}"/>
    <dgm:cxn modelId="{DDCDD70B-B92C-4E14-A915-411BD8BA91C1}" type="presOf" srcId="{4F38AEA4-6D98-40F9-A924-F4DCB57F9412}" destId="{BC11C9D1-9083-454A-8D3E-1C751AF28283}" srcOrd="0" destOrd="0" presId="urn:microsoft.com/office/officeart/2005/8/layout/default"/>
    <dgm:cxn modelId="{3B5A7270-C7B2-4384-BE70-07BC29D47E71}" srcId="{41DB3F19-0587-4874-970F-0CEB44E0455C}" destId="{E71EDD43-8776-4725-8DC7-D4AE3465C91E}" srcOrd="5" destOrd="0" parTransId="{E2FB1909-95A0-4D89-9C79-9AE3243DD1B3}" sibTransId="{99760CF1-FE16-4077-B535-84E76C3EECC6}"/>
    <dgm:cxn modelId="{5D68D3F7-8467-429A-97F9-B3C8D34899F4}" type="presOf" srcId="{17D4B281-B72A-4C6C-9824-6DF9D528F4C4}" destId="{C7E8F0AD-8372-4C02-9315-7D9F00BFE8A5}" srcOrd="0" destOrd="0" presId="urn:microsoft.com/office/officeart/2005/8/layout/default"/>
    <dgm:cxn modelId="{F34B4700-ABB3-489C-B3E3-06512976425C}" type="presOf" srcId="{8C706B17-2C8F-42B6-B343-9610D8C3E049}" destId="{68768930-9A2C-453E-A7A1-07D275A0D155}" srcOrd="0" destOrd="0" presId="urn:microsoft.com/office/officeart/2005/8/layout/default"/>
    <dgm:cxn modelId="{6EDAC253-7E53-4CC0-B7BB-C334FD915D5A}" type="presOf" srcId="{61495EE5-7F5D-4AEE-93D6-21D394246097}" destId="{89886420-9E56-452D-96F3-6BFED2CC43AF}" srcOrd="0" destOrd="0" presId="urn:microsoft.com/office/officeart/2005/8/layout/default"/>
    <dgm:cxn modelId="{94BABD27-73E8-4676-A2CF-BAD3ED122F16}" srcId="{41DB3F19-0587-4874-970F-0CEB44E0455C}" destId="{8C706B17-2C8F-42B6-B343-9610D8C3E049}" srcOrd="7" destOrd="0" parTransId="{2EB19A27-D37B-4A77-9E4D-2103F49B7F27}" sibTransId="{4134812D-B327-4A97-A9AF-AC5193E2B63A}"/>
    <dgm:cxn modelId="{EAAE2A83-ED48-4FDB-9D94-EC4C67EF8186}" srcId="{41DB3F19-0587-4874-970F-0CEB44E0455C}" destId="{7D821CA3-D3E3-48F1-82B9-01DE661ACD43}" srcOrd="4" destOrd="0" parTransId="{970793B0-5D11-4FA2-98F4-CBA80AF1C47C}" sibTransId="{91AE2D4D-9D28-4034-AB3B-9FA98EA79C20}"/>
    <dgm:cxn modelId="{2CA5E863-25FA-435C-B9EC-BFCBDC1023DE}" type="presOf" srcId="{68F66413-C26D-49D4-98C0-DDB2B232309D}" destId="{EF5FD781-3F0C-420C-A1B3-24B74D2E1BF2}" srcOrd="0" destOrd="0" presId="urn:microsoft.com/office/officeart/2005/8/layout/default"/>
    <dgm:cxn modelId="{F3E5D14D-BAB6-4B88-B316-2E27B0B7DB24}" srcId="{41DB3F19-0587-4874-970F-0CEB44E0455C}" destId="{CDECA827-B4C9-459A-AFD4-FF57DB214825}" srcOrd="10" destOrd="0" parTransId="{C6230FAE-55C1-47E9-95CF-B3D6D32C564E}" sibTransId="{2827BE26-17E5-406B-B47A-51A79A47391D}"/>
    <dgm:cxn modelId="{DBBA4940-9EFE-4044-BF7C-4A3D3FB39865}" type="presOf" srcId="{9896BB57-DEB9-4B9D-AE91-2D5DB4645A76}" destId="{BF16F7C4-B9C8-4033-8D82-AEE574D4B027}" srcOrd="0" destOrd="0" presId="urn:microsoft.com/office/officeart/2005/8/layout/default"/>
    <dgm:cxn modelId="{8E165CEB-F4AE-4040-88A4-D71FD8BC0143}" type="presOf" srcId="{85DD9F60-FB30-4B6F-A0D1-2927360DCE9F}" destId="{37D5E634-48C8-4E5B-926D-BE5828A259A0}" srcOrd="0" destOrd="0" presId="urn:microsoft.com/office/officeart/2005/8/layout/default"/>
    <dgm:cxn modelId="{C21A6284-9868-4083-84F5-99F27B579D8A}" type="presParOf" srcId="{4C30386A-C1DF-4036-AC58-1EDAEE4359F9}" destId="{FB85EEE4-3CA6-4DE2-A00F-3EFFE5804BD8}" srcOrd="0" destOrd="0" presId="urn:microsoft.com/office/officeart/2005/8/layout/default"/>
    <dgm:cxn modelId="{A3817F8B-80C1-45E6-B19C-5E149798B6D8}" type="presParOf" srcId="{4C30386A-C1DF-4036-AC58-1EDAEE4359F9}" destId="{757907AF-1E2D-40EE-AFE2-CEBF6114308D}" srcOrd="1" destOrd="0" presId="urn:microsoft.com/office/officeart/2005/8/layout/default"/>
    <dgm:cxn modelId="{6CA6026C-7C74-4C2A-A17D-194698704903}" type="presParOf" srcId="{4C30386A-C1DF-4036-AC58-1EDAEE4359F9}" destId="{BF16F7C4-B9C8-4033-8D82-AEE574D4B027}" srcOrd="2" destOrd="0" presId="urn:microsoft.com/office/officeart/2005/8/layout/default"/>
    <dgm:cxn modelId="{5658DEDD-D46A-43F3-9838-42AA66FB008B}" type="presParOf" srcId="{4C30386A-C1DF-4036-AC58-1EDAEE4359F9}" destId="{3E3EFB09-5652-4C70-9C37-750C178BA97F}" srcOrd="3" destOrd="0" presId="urn:microsoft.com/office/officeart/2005/8/layout/default"/>
    <dgm:cxn modelId="{14CD2393-DB82-4F5B-994E-8BB3E6708F90}" type="presParOf" srcId="{4C30386A-C1DF-4036-AC58-1EDAEE4359F9}" destId="{89886420-9E56-452D-96F3-6BFED2CC43AF}" srcOrd="4" destOrd="0" presId="urn:microsoft.com/office/officeart/2005/8/layout/default"/>
    <dgm:cxn modelId="{CAEF57D1-7597-43AE-9B1D-BE06CB4BF63B}" type="presParOf" srcId="{4C30386A-C1DF-4036-AC58-1EDAEE4359F9}" destId="{E53A5F71-D01E-4DCC-9042-A85FDAB091E9}" srcOrd="5" destOrd="0" presId="urn:microsoft.com/office/officeart/2005/8/layout/default"/>
    <dgm:cxn modelId="{752CDF5F-7789-4FF3-944E-DB061B87FD0C}" type="presParOf" srcId="{4C30386A-C1DF-4036-AC58-1EDAEE4359F9}" destId="{BC11C9D1-9083-454A-8D3E-1C751AF28283}" srcOrd="6" destOrd="0" presId="urn:microsoft.com/office/officeart/2005/8/layout/default"/>
    <dgm:cxn modelId="{6F700C0E-C9FA-49F5-B166-9AA63100EC4D}" type="presParOf" srcId="{4C30386A-C1DF-4036-AC58-1EDAEE4359F9}" destId="{B7CD1BA5-FF06-4D70-A29C-3D5380962FC2}" srcOrd="7" destOrd="0" presId="urn:microsoft.com/office/officeart/2005/8/layout/default"/>
    <dgm:cxn modelId="{60C1A297-52E1-4175-BA07-1CDA74ADD909}" type="presParOf" srcId="{4C30386A-C1DF-4036-AC58-1EDAEE4359F9}" destId="{7D25DB41-927D-4D31-9142-D1292E8C6ED7}" srcOrd="8" destOrd="0" presId="urn:microsoft.com/office/officeart/2005/8/layout/default"/>
    <dgm:cxn modelId="{83850AC6-635D-460C-97F4-4E8F0AAA685A}" type="presParOf" srcId="{4C30386A-C1DF-4036-AC58-1EDAEE4359F9}" destId="{28B08B30-1A5B-43CE-985F-9196E265D1CA}" srcOrd="9" destOrd="0" presId="urn:microsoft.com/office/officeart/2005/8/layout/default"/>
    <dgm:cxn modelId="{DBE6F978-AFC5-4565-80BB-B7109A36B1EF}" type="presParOf" srcId="{4C30386A-C1DF-4036-AC58-1EDAEE4359F9}" destId="{2715E223-CD1D-49B3-ABE8-8AF703C2F468}" srcOrd="10" destOrd="0" presId="urn:microsoft.com/office/officeart/2005/8/layout/default"/>
    <dgm:cxn modelId="{FA4A76AB-878D-4EAE-9628-834C3C19DA59}" type="presParOf" srcId="{4C30386A-C1DF-4036-AC58-1EDAEE4359F9}" destId="{86E68327-F973-4B75-9C9B-183802165E31}" srcOrd="11" destOrd="0" presId="urn:microsoft.com/office/officeart/2005/8/layout/default"/>
    <dgm:cxn modelId="{ACA6B293-B65E-4F55-BCA5-93C259D116E5}" type="presParOf" srcId="{4C30386A-C1DF-4036-AC58-1EDAEE4359F9}" destId="{C7E8F0AD-8372-4C02-9315-7D9F00BFE8A5}" srcOrd="12" destOrd="0" presId="urn:microsoft.com/office/officeart/2005/8/layout/default"/>
    <dgm:cxn modelId="{494DCCAE-10FA-46E8-9BAB-483AB7E2DDD3}" type="presParOf" srcId="{4C30386A-C1DF-4036-AC58-1EDAEE4359F9}" destId="{A6233E14-71EE-4BE4-9928-B4089EF9635F}" srcOrd="13" destOrd="0" presId="urn:microsoft.com/office/officeart/2005/8/layout/default"/>
    <dgm:cxn modelId="{8D65E1EC-56A2-4D29-B111-6A8C72109077}" type="presParOf" srcId="{4C30386A-C1DF-4036-AC58-1EDAEE4359F9}" destId="{68768930-9A2C-453E-A7A1-07D275A0D155}" srcOrd="14" destOrd="0" presId="urn:microsoft.com/office/officeart/2005/8/layout/default"/>
    <dgm:cxn modelId="{86B3B625-4230-4235-A74E-BCED84B9DD75}" type="presParOf" srcId="{4C30386A-C1DF-4036-AC58-1EDAEE4359F9}" destId="{CFEE263D-2F3E-4452-9EE9-0AEDF715B2F3}" srcOrd="15" destOrd="0" presId="urn:microsoft.com/office/officeart/2005/8/layout/default"/>
    <dgm:cxn modelId="{6A724A0C-DDF8-46E5-9940-3775FAF58E67}" type="presParOf" srcId="{4C30386A-C1DF-4036-AC58-1EDAEE4359F9}" destId="{37D5E634-48C8-4E5B-926D-BE5828A259A0}" srcOrd="16" destOrd="0" presId="urn:microsoft.com/office/officeart/2005/8/layout/default"/>
    <dgm:cxn modelId="{5FB3C606-D588-497D-9A64-C887C7FF95F2}" type="presParOf" srcId="{4C30386A-C1DF-4036-AC58-1EDAEE4359F9}" destId="{09B88825-3D33-4028-8F9C-3113A645317E}" srcOrd="17" destOrd="0" presId="urn:microsoft.com/office/officeart/2005/8/layout/default"/>
    <dgm:cxn modelId="{B251F632-8CC7-437B-A8C7-7EABCB7D0225}" type="presParOf" srcId="{4C30386A-C1DF-4036-AC58-1EDAEE4359F9}" destId="{EF5FD781-3F0C-420C-A1B3-24B74D2E1BF2}" srcOrd="18" destOrd="0" presId="urn:microsoft.com/office/officeart/2005/8/layout/default"/>
    <dgm:cxn modelId="{B8971CB9-DE2E-49CC-AE60-B55D1043ED76}" type="presParOf" srcId="{4C30386A-C1DF-4036-AC58-1EDAEE4359F9}" destId="{6BCB4D3A-10F6-466E-A862-3F28ABC3FF8B}" srcOrd="19" destOrd="0" presId="urn:microsoft.com/office/officeart/2005/8/layout/default"/>
    <dgm:cxn modelId="{B3DF1031-A91D-4D5D-AC97-2FDC00819DE2}" type="presParOf" srcId="{4C30386A-C1DF-4036-AC58-1EDAEE4359F9}" destId="{43D1F320-6068-435F-A513-70C057340FD9}" srcOrd="20"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F85F9B-A06C-4AEC-BE89-C9430716B248}"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en-GB"/>
        </a:p>
      </dgm:t>
    </dgm:pt>
    <dgm:pt modelId="{17C7B829-F42A-4ABB-9683-3B2B22ED84FF}">
      <dgm:prSet phldrT="[Text]" custT="1"/>
      <dgm:spPr>
        <a:solidFill>
          <a:srgbClr val="85C441"/>
        </a:solidFill>
      </dgm:spPr>
      <dgm:t>
        <a:bodyPr/>
        <a:lstStyle/>
        <a:p>
          <a:r>
            <a:rPr lang="en-GB" sz="900" dirty="0">
              <a:latin typeface="Arial" panose="020B0604020202020204" pitchFamily="34" charset="0"/>
              <a:cs typeface="Arial" panose="020B0604020202020204" pitchFamily="34" charset="0"/>
            </a:rPr>
            <a:t>Barn, dymuniadau a theimladau'r unigolyn</a:t>
          </a:r>
        </a:p>
      </dgm:t>
    </dgm:pt>
    <dgm:pt modelId="{6A132845-144F-4B30-9DF8-BE68E59D0A0A}" type="parTrans" cxnId="{B077CC2E-32F7-4C47-B4D1-FAB0D0393628}">
      <dgm:prSet/>
      <dgm:spPr/>
      <dgm:t>
        <a:bodyPr/>
        <a:lstStyle/>
        <a:p>
          <a:endParaRPr lang="en-GB"/>
        </a:p>
      </dgm:t>
    </dgm:pt>
    <dgm:pt modelId="{038BF9E7-7D62-427B-A041-61782EEBAE4E}" type="sibTrans" cxnId="{B077CC2E-32F7-4C47-B4D1-FAB0D0393628}">
      <dgm:prSet/>
      <dgm:spPr/>
      <dgm:t>
        <a:bodyPr/>
        <a:lstStyle/>
        <a:p>
          <a:endParaRPr lang="en-GB"/>
        </a:p>
      </dgm:t>
    </dgm:pt>
    <dgm:pt modelId="{DFB4EF92-4734-4647-9BAF-92123655B859}">
      <dgm:prSet phldrT="[Text]" custT="1"/>
      <dgm:spPr>
        <a:solidFill>
          <a:srgbClr val="85C441"/>
        </a:solidFill>
      </dgm:spPr>
      <dgm:t>
        <a:bodyPr/>
        <a:lstStyle/>
        <a:p>
          <a:r>
            <a:rPr lang="en-GB" sz="900" dirty="0">
              <a:latin typeface="Arial" panose="020B0604020202020204" pitchFamily="34" charset="0"/>
              <a:cs typeface="Arial" panose="020B0604020202020204" pitchFamily="34" charset="0"/>
            </a:rPr>
            <a:t>Hyrwyddo a pharchu urddas yr unigolyn</a:t>
          </a:r>
        </a:p>
      </dgm:t>
    </dgm:pt>
    <dgm:pt modelId="{0AE867BC-F90E-43F7-BB93-4C97B6B1EC2E}" type="parTrans" cxnId="{5C87E3B6-F6AD-47DA-B7C3-87F3876FCD4A}">
      <dgm:prSet/>
      <dgm:spPr/>
      <dgm:t>
        <a:bodyPr/>
        <a:lstStyle/>
        <a:p>
          <a:endParaRPr lang="en-GB"/>
        </a:p>
      </dgm:t>
    </dgm:pt>
    <dgm:pt modelId="{4AA34E75-E8EE-4692-A77C-E13CB667175B}" type="sibTrans" cxnId="{5C87E3B6-F6AD-47DA-B7C3-87F3876FCD4A}">
      <dgm:prSet/>
      <dgm:spPr/>
      <dgm:t>
        <a:bodyPr/>
        <a:lstStyle/>
        <a:p>
          <a:endParaRPr lang="en-GB"/>
        </a:p>
      </dgm:t>
    </dgm:pt>
    <dgm:pt modelId="{86745858-EAE3-4502-BFDC-FEAC1DBC19DA}">
      <dgm:prSet phldrT="[Text]" custT="1"/>
      <dgm:spPr>
        <a:solidFill>
          <a:srgbClr val="85C441"/>
        </a:solidFill>
      </dgm:spPr>
      <dgm:t>
        <a:bodyPr/>
        <a:lstStyle/>
        <a:p>
          <a:r>
            <a:rPr lang="en-GB" sz="900" dirty="0">
              <a:latin typeface="Arial" panose="020B0604020202020204" pitchFamily="34" charset="0"/>
              <a:cs typeface="Arial" panose="020B0604020202020204" pitchFamily="34" charset="0"/>
            </a:rPr>
            <a:t>Darparu cymorth i'w galluogi i gymryd rhan</a:t>
          </a:r>
        </a:p>
      </dgm:t>
    </dgm:pt>
    <dgm:pt modelId="{C4622AC8-C6E9-4BE4-9E2E-DB875A2DC398}" type="parTrans" cxnId="{0CBB7FBF-3E48-4FFF-BCB9-658000D976EC}">
      <dgm:prSet/>
      <dgm:spPr/>
      <dgm:t>
        <a:bodyPr/>
        <a:lstStyle/>
        <a:p>
          <a:endParaRPr lang="en-GB"/>
        </a:p>
      </dgm:t>
    </dgm:pt>
    <dgm:pt modelId="{B0B575D5-3A48-4A91-A6DC-E78BDA4F8207}" type="sibTrans" cxnId="{0CBB7FBF-3E48-4FFF-BCB9-658000D976EC}">
      <dgm:prSet/>
      <dgm:spPr/>
      <dgm:t>
        <a:bodyPr/>
        <a:lstStyle/>
        <a:p>
          <a:endParaRPr lang="en-GB"/>
        </a:p>
      </dgm:t>
    </dgm:pt>
    <dgm:pt modelId="{EBCBC80F-D513-48FD-8096-1CB68E7BB28C}">
      <dgm:prSet phldrT="[Text]" custT="1"/>
      <dgm:spPr>
        <a:solidFill>
          <a:srgbClr val="85C441"/>
        </a:solidFill>
      </dgm:spPr>
      <dgm:t>
        <a:bodyPr/>
        <a:lstStyle/>
        <a:p>
          <a:r>
            <a:rPr lang="en-GB" sz="900" dirty="0">
              <a:latin typeface="Arial" panose="020B0604020202020204" pitchFamily="34" charset="0"/>
              <a:cs typeface="Arial" panose="020B0604020202020204" pitchFamily="34" charset="0"/>
            </a:rPr>
            <a:t>Nodweddion, diwylliant a chredoau</a:t>
          </a:r>
        </a:p>
      </dgm:t>
    </dgm:pt>
    <dgm:pt modelId="{CFD2088D-C887-4B9B-906B-A573F1ABB1F5}" type="parTrans" cxnId="{78AE1642-1040-4D07-8318-39D3D04F113A}">
      <dgm:prSet/>
      <dgm:spPr/>
      <dgm:t>
        <a:bodyPr/>
        <a:lstStyle/>
        <a:p>
          <a:endParaRPr lang="en-GB"/>
        </a:p>
      </dgm:t>
    </dgm:pt>
    <dgm:pt modelId="{09CE6D76-AEFF-4C9B-BC89-720B2B200FA5}" type="sibTrans" cxnId="{78AE1642-1040-4D07-8318-39D3D04F113A}">
      <dgm:prSet/>
      <dgm:spPr/>
      <dgm:t>
        <a:bodyPr/>
        <a:lstStyle/>
        <a:p>
          <a:endParaRPr lang="en-GB"/>
        </a:p>
      </dgm:t>
    </dgm:pt>
    <dgm:pt modelId="{7FB0D93C-8230-47BE-AF5E-891306091C7E}">
      <dgm:prSet phldrT="[Text]" custT="1"/>
      <dgm:spPr>
        <a:solidFill>
          <a:srgbClr val="85C441"/>
        </a:solidFill>
      </dgm:spPr>
      <dgm:t>
        <a:bodyPr/>
        <a:lstStyle/>
        <a:p>
          <a:r>
            <a:rPr lang="en-GB" sz="900" dirty="0">
              <a:latin typeface="Arial" panose="020B0604020202020204" pitchFamily="34" charset="0"/>
              <a:cs typeface="Arial" panose="020B0604020202020204" pitchFamily="34" charset="0"/>
            </a:rPr>
            <a:t>Yn y sefyllfa orau i farnu ar eu llesiant eu hunain</a:t>
          </a:r>
        </a:p>
      </dgm:t>
    </dgm:pt>
    <dgm:pt modelId="{4F932397-6C73-45B8-8AB2-79A751235004}" type="parTrans" cxnId="{991F52A0-1410-4087-A746-3A8075A1AE14}">
      <dgm:prSet/>
      <dgm:spPr/>
      <dgm:t>
        <a:bodyPr/>
        <a:lstStyle/>
        <a:p>
          <a:endParaRPr lang="en-GB"/>
        </a:p>
      </dgm:t>
    </dgm:pt>
    <dgm:pt modelId="{9E01581F-8DD5-4502-A5BA-2DBB8031B284}" type="sibTrans" cxnId="{991F52A0-1410-4087-A746-3A8075A1AE14}">
      <dgm:prSet/>
      <dgm:spPr/>
      <dgm:t>
        <a:bodyPr/>
        <a:lstStyle/>
        <a:p>
          <a:endParaRPr lang="en-GB"/>
        </a:p>
      </dgm:t>
    </dgm:pt>
    <dgm:pt modelId="{80F2F06B-F347-437E-A5D3-65C85256553B}">
      <dgm:prSet phldrT="[Text]" custT="1"/>
      <dgm:spPr>
        <a:solidFill>
          <a:srgbClr val="85C441"/>
        </a:solidFill>
      </dgm:spPr>
      <dgm:t>
        <a:bodyPr/>
        <a:lstStyle/>
        <a:p>
          <a:r>
            <a:rPr lang="en-GB" sz="900" dirty="0">
              <a:latin typeface="Arial" panose="020B0604020202020204" pitchFamily="34" charset="0"/>
              <a:cs typeface="Arial" panose="020B0604020202020204" pitchFamily="34" charset="0"/>
            </a:rPr>
            <a:t>Hyrwyddo annibyniaeth yr oedolyn pan fo hynny'n bosibl</a:t>
          </a:r>
        </a:p>
      </dgm:t>
    </dgm:pt>
    <dgm:pt modelId="{FF1CAE19-800C-48F9-90BF-A45078F4513E}" type="parTrans" cxnId="{34DB0BB6-4A19-4E9E-A771-46FB2783CEBE}">
      <dgm:prSet/>
      <dgm:spPr/>
      <dgm:t>
        <a:bodyPr/>
        <a:lstStyle/>
        <a:p>
          <a:endParaRPr lang="en-GB"/>
        </a:p>
      </dgm:t>
    </dgm:pt>
    <dgm:pt modelId="{48C5E1A8-3CDD-4140-A1C9-2BB35A76D482}" type="sibTrans" cxnId="{34DB0BB6-4A19-4E9E-A771-46FB2783CEBE}">
      <dgm:prSet/>
      <dgm:spPr/>
      <dgm:t>
        <a:bodyPr/>
        <a:lstStyle/>
        <a:p>
          <a:endParaRPr lang="en-GB"/>
        </a:p>
      </dgm:t>
    </dgm:pt>
    <dgm:pt modelId="{B8E991E2-AB83-4204-AF54-9DFB207CC623}" type="pres">
      <dgm:prSet presAssocID="{FAF85F9B-A06C-4AEC-BE89-C9430716B248}" presName="linear" presStyleCnt="0">
        <dgm:presLayoutVars>
          <dgm:animLvl val="lvl"/>
          <dgm:resizeHandles val="exact"/>
        </dgm:presLayoutVars>
      </dgm:prSet>
      <dgm:spPr/>
      <dgm:t>
        <a:bodyPr/>
        <a:lstStyle/>
        <a:p>
          <a:endParaRPr lang="en-GB"/>
        </a:p>
      </dgm:t>
    </dgm:pt>
    <dgm:pt modelId="{55F22225-433A-4291-B658-DBEE716D6477}" type="pres">
      <dgm:prSet presAssocID="{17C7B829-F42A-4ABB-9683-3B2B22ED84FF}" presName="parentText" presStyleLbl="node1" presStyleIdx="0" presStyleCnt="6">
        <dgm:presLayoutVars>
          <dgm:chMax val="0"/>
          <dgm:bulletEnabled val="1"/>
        </dgm:presLayoutVars>
      </dgm:prSet>
      <dgm:spPr/>
      <dgm:t>
        <a:bodyPr/>
        <a:lstStyle/>
        <a:p>
          <a:endParaRPr lang="en-GB"/>
        </a:p>
      </dgm:t>
    </dgm:pt>
    <dgm:pt modelId="{9DC99E66-525A-47BB-9ABA-C8822A10BDF3}" type="pres">
      <dgm:prSet presAssocID="{038BF9E7-7D62-427B-A041-61782EEBAE4E}" presName="spacer" presStyleCnt="0"/>
      <dgm:spPr/>
    </dgm:pt>
    <dgm:pt modelId="{C227371A-BFB8-48D5-A68C-917624468368}" type="pres">
      <dgm:prSet presAssocID="{DFB4EF92-4734-4647-9BAF-92123655B859}" presName="parentText" presStyleLbl="node1" presStyleIdx="1" presStyleCnt="6">
        <dgm:presLayoutVars>
          <dgm:chMax val="0"/>
          <dgm:bulletEnabled val="1"/>
        </dgm:presLayoutVars>
      </dgm:prSet>
      <dgm:spPr/>
      <dgm:t>
        <a:bodyPr/>
        <a:lstStyle/>
        <a:p>
          <a:endParaRPr lang="en-GB"/>
        </a:p>
      </dgm:t>
    </dgm:pt>
    <dgm:pt modelId="{B81AE1E9-8C87-4F62-A567-0D36C491DFEB}" type="pres">
      <dgm:prSet presAssocID="{4AA34E75-E8EE-4692-A77C-E13CB667175B}" presName="spacer" presStyleCnt="0"/>
      <dgm:spPr/>
    </dgm:pt>
    <dgm:pt modelId="{38198797-7655-4819-9B46-98573028DF91}" type="pres">
      <dgm:prSet presAssocID="{86745858-EAE3-4502-BFDC-FEAC1DBC19DA}" presName="parentText" presStyleLbl="node1" presStyleIdx="2" presStyleCnt="6">
        <dgm:presLayoutVars>
          <dgm:chMax val="0"/>
          <dgm:bulletEnabled val="1"/>
        </dgm:presLayoutVars>
      </dgm:prSet>
      <dgm:spPr/>
      <dgm:t>
        <a:bodyPr/>
        <a:lstStyle/>
        <a:p>
          <a:endParaRPr lang="en-GB"/>
        </a:p>
      </dgm:t>
    </dgm:pt>
    <dgm:pt modelId="{1D9104A2-A7EC-4A0D-BB7C-99538F2E017C}" type="pres">
      <dgm:prSet presAssocID="{B0B575D5-3A48-4A91-A6DC-E78BDA4F8207}" presName="spacer" presStyleCnt="0"/>
      <dgm:spPr/>
    </dgm:pt>
    <dgm:pt modelId="{7BEC8637-D185-4CC6-BA99-2A833C6E286B}" type="pres">
      <dgm:prSet presAssocID="{EBCBC80F-D513-48FD-8096-1CB68E7BB28C}" presName="parentText" presStyleLbl="node1" presStyleIdx="3" presStyleCnt="6">
        <dgm:presLayoutVars>
          <dgm:chMax val="0"/>
          <dgm:bulletEnabled val="1"/>
        </dgm:presLayoutVars>
      </dgm:prSet>
      <dgm:spPr/>
      <dgm:t>
        <a:bodyPr/>
        <a:lstStyle/>
        <a:p>
          <a:endParaRPr lang="en-GB"/>
        </a:p>
      </dgm:t>
    </dgm:pt>
    <dgm:pt modelId="{249A9EB7-E363-4D54-8BD0-2067D0B59F44}" type="pres">
      <dgm:prSet presAssocID="{09CE6D76-AEFF-4C9B-BC89-720B2B200FA5}" presName="spacer" presStyleCnt="0"/>
      <dgm:spPr/>
    </dgm:pt>
    <dgm:pt modelId="{8D9ECFFB-B5A1-488D-AA2D-799F59CDE92C}" type="pres">
      <dgm:prSet presAssocID="{7FB0D93C-8230-47BE-AF5E-891306091C7E}" presName="parentText" presStyleLbl="node1" presStyleIdx="4" presStyleCnt="6">
        <dgm:presLayoutVars>
          <dgm:chMax val="0"/>
          <dgm:bulletEnabled val="1"/>
        </dgm:presLayoutVars>
      </dgm:prSet>
      <dgm:spPr/>
      <dgm:t>
        <a:bodyPr/>
        <a:lstStyle/>
        <a:p>
          <a:endParaRPr lang="en-GB"/>
        </a:p>
      </dgm:t>
    </dgm:pt>
    <dgm:pt modelId="{4452A42F-E6A7-42FC-BEB6-C5B83515D41E}" type="pres">
      <dgm:prSet presAssocID="{9E01581F-8DD5-4502-A5BA-2DBB8031B284}" presName="spacer" presStyleCnt="0"/>
      <dgm:spPr/>
    </dgm:pt>
    <dgm:pt modelId="{E7FAD152-38A7-4ED7-82B2-DF102C28F419}" type="pres">
      <dgm:prSet presAssocID="{80F2F06B-F347-437E-A5D3-65C85256553B}" presName="parentText" presStyleLbl="node1" presStyleIdx="5" presStyleCnt="6">
        <dgm:presLayoutVars>
          <dgm:chMax val="0"/>
          <dgm:bulletEnabled val="1"/>
        </dgm:presLayoutVars>
      </dgm:prSet>
      <dgm:spPr/>
      <dgm:t>
        <a:bodyPr/>
        <a:lstStyle/>
        <a:p>
          <a:endParaRPr lang="en-GB"/>
        </a:p>
      </dgm:t>
    </dgm:pt>
  </dgm:ptLst>
  <dgm:cxnLst>
    <dgm:cxn modelId="{DED88F51-AD21-4FD1-AD97-BF74839FB0D3}" type="presOf" srcId="{EBCBC80F-D513-48FD-8096-1CB68E7BB28C}" destId="{7BEC8637-D185-4CC6-BA99-2A833C6E286B}" srcOrd="0" destOrd="0" presId="urn:microsoft.com/office/officeart/2005/8/layout/vList2"/>
    <dgm:cxn modelId="{5C87E3B6-F6AD-47DA-B7C3-87F3876FCD4A}" srcId="{FAF85F9B-A06C-4AEC-BE89-C9430716B248}" destId="{DFB4EF92-4734-4647-9BAF-92123655B859}" srcOrd="1" destOrd="0" parTransId="{0AE867BC-F90E-43F7-BB93-4C97B6B1EC2E}" sibTransId="{4AA34E75-E8EE-4692-A77C-E13CB667175B}"/>
    <dgm:cxn modelId="{63041F1F-7534-46C6-A043-789BC911AC87}" type="presOf" srcId="{7FB0D93C-8230-47BE-AF5E-891306091C7E}" destId="{8D9ECFFB-B5A1-488D-AA2D-799F59CDE92C}" srcOrd="0" destOrd="0" presId="urn:microsoft.com/office/officeart/2005/8/layout/vList2"/>
    <dgm:cxn modelId="{991F52A0-1410-4087-A746-3A8075A1AE14}" srcId="{FAF85F9B-A06C-4AEC-BE89-C9430716B248}" destId="{7FB0D93C-8230-47BE-AF5E-891306091C7E}" srcOrd="4" destOrd="0" parTransId="{4F932397-6C73-45B8-8AB2-79A751235004}" sibTransId="{9E01581F-8DD5-4502-A5BA-2DBB8031B284}"/>
    <dgm:cxn modelId="{78AE1642-1040-4D07-8318-39D3D04F113A}" srcId="{FAF85F9B-A06C-4AEC-BE89-C9430716B248}" destId="{EBCBC80F-D513-48FD-8096-1CB68E7BB28C}" srcOrd="3" destOrd="0" parTransId="{CFD2088D-C887-4B9B-906B-A573F1ABB1F5}" sibTransId="{09CE6D76-AEFF-4C9B-BC89-720B2B200FA5}"/>
    <dgm:cxn modelId="{34DB0BB6-4A19-4E9E-A771-46FB2783CEBE}" srcId="{FAF85F9B-A06C-4AEC-BE89-C9430716B248}" destId="{80F2F06B-F347-437E-A5D3-65C85256553B}" srcOrd="5" destOrd="0" parTransId="{FF1CAE19-800C-48F9-90BF-A45078F4513E}" sibTransId="{48C5E1A8-3CDD-4140-A1C9-2BB35A76D482}"/>
    <dgm:cxn modelId="{534510B5-13E6-4238-A89F-40252996CBB2}" type="presOf" srcId="{17C7B829-F42A-4ABB-9683-3B2B22ED84FF}" destId="{55F22225-433A-4291-B658-DBEE716D6477}" srcOrd="0" destOrd="0" presId="urn:microsoft.com/office/officeart/2005/8/layout/vList2"/>
    <dgm:cxn modelId="{F239CE51-C86A-426C-ABE8-8CB1292C0574}" type="presOf" srcId="{86745858-EAE3-4502-BFDC-FEAC1DBC19DA}" destId="{38198797-7655-4819-9B46-98573028DF91}" srcOrd="0" destOrd="0" presId="urn:microsoft.com/office/officeart/2005/8/layout/vList2"/>
    <dgm:cxn modelId="{BE359428-093B-40FF-835F-184AE20B60B6}" type="presOf" srcId="{FAF85F9B-A06C-4AEC-BE89-C9430716B248}" destId="{B8E991E2-AB83-4204-AF54-9DFB207CC623}" srcOrd="0" destOrd="0" presId="urn:microsoft.com/office/officeart/2005/8/layout/vList2"/>
    <dgm:cxn modelId="{0CBB7FBF-3E48-4FFF-BCB9-658000D976EC}" srcId="{FAF85F9B-A06C-4AEC-BE89-C9430716B248}" destId="{86745858-EAE3-4502-BFDC-FEAC1DBC19DA}" srcOrd="2" destOrd="0" parTransId="{C4622AC8-C6E9-4BE4-9E2E-DB875A2DC398}" sibTransId="{B0B575D5-3A48-4A91-A6DC-E78BDA4F8207}"/>
    <dgm:cxn modelId="{B350A2B4-A0B9-4FBB-B63E-5B0DBFA45F2E}" type="presOf" srcId="{DFB4EF92-4734-4647-9BAF-92123655B859}" destId="{C227371A-BFB8-48D5-A68C-917624468368}" srcOrd="0" destOrd="0" presId="urn:microsoft.com/office/officeart/2005/8/layout/vList2"/>
    <dgm:cxn modelId="{02078724-7BDF-4554-A040-994C5405F425}" type="presOf" srcId="{80F2F06B-F347-437E-A5D3-65C85256553B}" destId="{E7FAD152-38A7-4ED7-82B2-DF102C28F419}" srcOrd="0" destOrd="0" presId="urn:microsoft.com/office/officeart/2005/8/layout/vList2"/>
    <dgm:cxn modelId="{B077CC2E-32F7-4C47-B4D1-FAB0D0393628}" srcId="{FAF85F9B-A06C-4AEC-BE89-C9430716B248}" destId="{17C7B829-F42A-4ABB-9683-3B2B22ED84FF}" srcOrd="0" destOrd="0" parTransId="{6A132845-144F-4B30-9DF8-BE68E59D0A0A}" sibTransId="{038BF9E7-7D62-427B-A041-61782EEBAE4E}"/>
    <dgm:cxn modelId="{66CF3447-E41B-4BEC-AA84-1255D805ACDD}" type="presParOf" srcId="{B8E991E2-AB83-4204-AF54-9DFB207CC623}" destId="{55F22225-433A-4291-B658-DBEE716D6477}" srcOrd="0" destOrd="0" presId="urn:microsoft.com/office/officeart/2005/8/layout/vList2"/>
    <dgm:cxn modelId="{5FF61122-E3FB-4BED-8704-F20C45A72F7D}" type="presParOf" srcId="{B8E991E2-AB83-4204-AF54-9DFB207CC623}" destId="{9DC99E66-525A-47BB-9ABA-C8822A10BDF3}" srcOrd="1" destOrd="0" presId="urn:microsoft.com/office/officeart/2005/8/layout/vList2"/>
    <dgm:cxn modelId="{31238C6E-D794-438C-9532-9E5DDB248919}" type="presParOf" srcId="{B8E991E2-AB83-4204-AF54-9DFB207CC623}" destId="{C227371A-BFB8-48D5-A68C-917624468368}" srcOrd="2" destOrd="0" presId="urn:microsoft.com/office/officeart/2005/8/layout/vList2"/>
    <dgm:cxn modelId="{D7372F9E-206B-4117-9F25-E93C5A9F0891}" type="presParOf" srcId="{B8E991E2-AB83-4204-AF54-9DFB207CC623}" destId="{B81AE1E9-8C87-4F62-A567-0D36C491DFEB}" srcOrd="3" destOrd="0" presId="urn:microsoft.com/office/officeart/2005/8/layout/vList2"/>
    <dgm:cxn modelId="{5F96242B-DB60-4D21-9919-C25E8A637DA2}" type="presParOf" srcId="{B8E991E2-AB83-4204-AF54-9DFB207CC623}" destId="{38198797-7655-4819-9B46-98573028DF91}" srcOrd="4" destOrd="0" presId="urn:microsoft.com/office/officeart/2005/8/layout/vList2"/>
    <dgm:cxn modelId="{D2B8F0B6-5D42-48BB-A4E8-C82B88A1DD01}" type="presParOf" srcId="{B8E991E2-AB83-4204-AF54-9DFB207CC623}" destId="{1D9104A2-A7EC-4A0D-BB7C-99538F2E017C}" srcOrd="5" destOrd="0" presId="urn:microsoft.com/office/officeart/2005/8/layout/vList2"/>
    <dgm:cxn modelId="{E7C73A2C-942B-4AD0-9849-3C7502F5EF23}" type="presParOf" srcId="{B8E991E2-AB83-4204-AF54-9DFB207CC623}" destId="{7BEC8637-D185-4CC6-BA99-2A833C6E286B}" srcOrd="6" destOrd="0" presId="urn:microsoft.com/office/officeart/2005/8/layout/vList2"/>
    <dgm:cxn modelId="{7CAF6C9A-9CF7-4A65-86E6-478D3AA873CB}" type="presParOf" srcId="{B8E991E2-AB83-4204-AF54-9DFB207CC623}" destId="{249A9EB7-E363-4D54-8BD0-2067D0B59F44}" srcOrd="7" destOrd="0" presId="urn:microsoft.com/office/officeart/2005/8/layout/vList2"/>
    <dgm:cxn modelId="{8F770086-54C5-4A7E-8D72-C456795D5A60}" type="presParOf" srcId="{B8E991E2-AB83-4204-AF54-9DFB207CC623}" destId="{8D9ECFFB-B5A1-488D-AA2D-799F59CDE92C}" srcOrd="8" destOrd="0" presId="urn:microsoft.com/office/officeart/2005/8/layout/vList2"/>
    <dgm:cxn modelId="{05740FCE-639D-4B5F-8A5A-B186C4CC26F2}" type="presParOf" srcId="{B8E991E2-AB83-4204-AF54-9DFB207CC623}" destId="{4452A42F-E6A7-42FC-BEB6-C5B83515D41E}" srcOrd="9" destOrd="0" presId="urn:microsoft.com/office/officeart/2005/8/layout/vList2"/>
    <dgm:cxn modelId="{DD426067-92AF-4D0F-BA93-9C6144733B31}" type="presParOf" srcId="{B8E991E2-AB83-4204-AF54-9DFB207CC623}" destId="{E7FAD152-38A7-4ED7-82B2-DF102C28F419}" srcOrd="10"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0E83F173-CDC8-4603-91AE-DA2828D83716}"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BDD5B9F1-6E83-4C18-90CE-CDC57C307CEC}">
      <dgm:prSet phldrT="[Text]" custT="1"/>
      <dgm:spPr>
        <a:solidFill>
          <a:srgbClr val="85C441"/>
        </a:solidFill>
      </dgm:spPr>
      <dgm:t>
        <a:bodyPr/>
        <a:lstStyle/>
        <a:p>
          <a:endParaRPr lang="en-GB" sz="900" dirty="0">
            <a:latin typeface="Arial" panose="020B0604020202020204" pitchFamily="34" charset="0"/>
            <a:cs typeface="Arial" panose="020B0604020202020204" pitchFamily="34" charset="0"/>
          </a:endParaRPr>
        </a:p>
        <a:p>
          <a:r>
            <a:rPr lang="en-GB" sz="1050" dirty="0">
              <a:latin typeface="Arial" panose="020B0604020202020204" pitchFamily="34" charset="0"/>
              <a:cs typeface="Arial" panose="020B0604020202020204" pitchFamily="34" charset="0"/>
            </a:rPr>
            <a:t>Yr holl oedolion sydd yn y carchar yng Nghymru </a:t>
          </a:r>
        </a:p>
      </dgm:t>
    </dgm:pt>
    <dgm:pt modelId="{45F30D4D-8838-4F32-A5F8-67C5CC7C397B}" type="parTrans" cxnId="{001FF4C0-26CA-435C-9E05-A5FD98B61DCD}">
      <dgm:prSet/>
      <dgm:spPr/>
      <dgm:t>
        <a:bodyPr/>
        <a:lstStyle/>
        <a:p>
          <a:endParaRPr lang="en-GB"/>
        </a:p>
      </dgm:t>
    </dgm:pt>
    <dgm:pt modelId="{61B65BE0-E2B4-4247-90F8-F45B38B5B1E5}" type="sibTrans" cxnId="{001FF4C0-26CA-435C-9E05-A5FD98B61DCD}">
      <dgm:prSet/>
      <dgm:spPr/>
      <dgm:t>
        <a:bodyPr/>
        <a:lstStyle/>
        <a:p>
          <a:endParaRPr lang="en-GB"/>
        </a:p>
      </dgm:t>
    </dgm:pt>
    <dgm:pt modelId="{841136E6-362E-48A1-B336-17ED2588B04B}">
      <dgm:prSet phldrT="[Text]" custT="1"/>
      <dgm:spPr>
        <a:solidFill>
          <a:srgbClr val="85C441"/>
        </a:solidFill>
      </dgm:spPr>
      <dgm:t>
        <a:bodyPr/>
        <a:lstStyle/>
        <a:p>
          <a:r>
            <a:rPr lang="en-GB" sz="1000" dirty="0">
              <a:latin typeface="Arial" panose="020B0604020202020204" pitchFamily="34" charset="0"/>
              <a:cs typeface="Arial" panose="020B0604020202020204" pitchFamily="34" charset="0"/>
            </a:rPr>
            <a:t>Awdurdodau lleol yng Nghymru â sefydliad(au) ystâd ddiogeledd o fewn eu ffiniau</a:t>
          </a:r>
        </a:p>
      </dgm:t>
    </dgm:pt>
    <dgm:pt modelId="{F160D27E-040C-4D31-98D2-12CC78E5BA39}" type="parTrans" cxnId="{5CDA557B-06F1-43BC-9035-EA5D21CD4025}">
      <dgm:prSet/>
      <dgm:spPr/>
      <dgm:t>
        <a:bodyPr/>
        <a:lstStyle/>
        <a:p>
          <a:endParaRPr lang="en-GB"/>
        </a:p>
      </dgm:t>
    </dgm:pt>
    <dgm:pt modelId="{E581A61D-6D93-410B-A4D4-93FA960AFE09}" type="sibTrans" cxnId="{5CDA557B-06F1-43BC-9035-EA5D21CD4025}">
      <dgm:prSet/>
      <dgm:spPr/>
      <dgm:t>
        <a:bodyPr/>
        <a:lstStyle/>
        <a:p>
          <a:endParaRPr lang="en-GB"/>
        </a:p>
      </dgm:t>
    </dgm:pt>
    <dgm:pt modelId="{86571CDF-51F7-4779-874E-45795F0A2DE1}">
      <dgm:prSet phldrT="[Text]" custT="1"/>
      <dgm:spPr>
        <a:solidFill>
          <a:srgbClr val="5CC9E3"/>
        </a:solidFill>
      </dgm:spPr>
      <dgm:t>
        <a:bodyPr/>
        <a:lstStyle/>
        <a:p>
          <a:r>
            <a:rPr lang="en-GB" sz="1050" dirty="0">
              <a:solidFill>
                <a:schemeClr val="tx1"/>
              </a:solidFill>
              <a:latin typeface="Arial" panose="020B0604020202020204" pitchFamily="34" charset="0"/>
              <a:cs typeface="Arial" panose="020B0604020202020204" pitchFamily="34" charset="0"/>
            </a:rPr>
            <a:t>Yr holl oedolion sydd yn y carchar yn Lloegr</a:t>
          </a:r>
        </a:p>
        <a:p>
          <a:r>
            <a:rPr lang="en-GB" sz="1000" dirty="0">
              <a:solidFill>
                <a:schemeClr val="tx1"/>
              </a:solidFill>
              <a:latin typeface="Arial" panose="020B0604020202020204" pitchFamily="34" charset="0"/>
              <a:cs typeface="Arial" panose="020B0604020202020204" pitchFamily="34" charset="0"/>
            </a:rPr>
            <a:t>Awdurdodau lleol yn Lloegr â sefydliad(au) ystâd ddiogeledd o fewn eu ffiniau</a:t>
          </a:r>
          <a:endParaRPr lang="en-GB" sz="1050" dirty="0">
            <a:solidFill>
              <a:schemeClr val="tx1"/>
            </a:solidFill>
            <a:latin typeface="Arial" panose="020B0604020202020204" pitchFamily="34" charset="0"/>
            <a:cs typeface="Arial" panose="020B0604020202020204" pitchFamily="34" charset="0"/>
          </a:endParaRPr>
        </a:p>
      </dgm:t>
    </dgm:pt>
    <dgm:pt modelId="{4FA41058-CF08-42E3-BD97-B72F334B5038}" type="parTrans" cxnId="{34394E78-7C0F-434B-B257-FA2033561838}">
      <dgm:prSet/>
      <dgm:spPr/>
      <dgm:t>
        <a:bodyPr/>
        <a:lstStyle/>
        <a:p>
          <a:endParaRPr lang="en-GB"/>
        </a:p>
      </dgm:t>
    </dgm:pt>
    <dgm:pt modelId="{B7FCF6B0-47DC-4FBA-BE59-CF158E4CC705}" type="sibTrans" cxnId="{34394E78-7C0F-434B-B257-FA2033561838}">
      <dgm:prSet/>
      <dgm:spPr/>
      <dgm:t>
        <a:bodyPr/>
        <a:lstStyle/>
        <a:p>
          <a:endParaRPr lang="en-GB"/>
        </a:p>
      </dgm:t>
    </dgm:pt>
    <dgm:pt modelId="{891D5F54-19E5-4B9C-BC99-D8E0A6346314}" type="pres">
      <dgm:prSet presAssocID="{0E83F173-CDC8-4603-91AE-DA2828D83716}" presName="linear" presStyleCnt="0">
        <dgm:presLayoutVars>
          <dgm:dir/>
          <dgm:resizeHandles val="exact"/>
        </dgm:presLayoutVars>
      </dgm:prSet>
      <dgm:spPr/>
      <dgm:t>
        <a:bodyPr/>
        <a:lstStyle/>
        <a:p>
          <a:endParaRPr lang="en-GB"/>
        </a:p>
      </dgm:t>
    </dgm:pt>
    <dgm:pt modelId="{3D45D0CD-239E-4B28-87E5-544794430389}" type="pres">
      <dgm:prSet presAssocID="{BDD5B9F1-6E83-4C18-90CE-CDC57C307CEC}" presName="comp" presStyleCnt="0"/>
      <dgm:spPr/>
    </dgm:pt>
    <dgm:pt modelId="{A0458C39-D962-4B31-B456-70D8BC21EE4B}" type="pres">
      <dgm:prSet presAssocID="{BDD5B9F1-6E83-4C18-90CE-CDC57C307CEC}" presName="box" presStyleLbl="node1" presStyleIdx="0" presStyleCnt="2"/>
      <dgm:spPr/>
      <dgm:t>
        <a:bodyPr/>
        <a:lstStyle/>
        <a:p>
          <a:endParaRPr lang="en-GB"/>
        </a:p>
      </dgm:t>
    </dgm:pt>
    <dgm:pt modelId="{9444FACA-1BB0-4452-B239-09EA1147D2C6}" type="pres">
      <dgm:prSet presAssocID="{BDD5B9F1-6E83-4C18-90CE-CDC57C307CEC}" presName="img" presStyleLbl="fgImgPlace1" presStyleIdx="0" presStyleCnt="2"/>
      <dgm:spPr>
        <a:blipFill rotWithShape="1">
          <a:blip xmlns:r="http://schemas.openxmlformats.org/officeDocument/2006/relationships" r:embed="rId1"/>
          <a:stretch>
            <a:fillRect/>
          </a:stretch>
        </a:blipFill>
      </dgm:spPr>
    </dgm:pt>
    <dgm:pt modelId="{93821275-8C46-4C61-8C47-C086EBB77DCF}" type="pres">
      <dgm:prSet presAssocID="{BDD5B9F1-6E83-4C18-90CE-CDC57C307CEC}" presName="text" presStyleLbl="node1" presStyleIdx="0" presStyleCnt="2">
        <dgm:presLayoutVars>
          <dgm:bulletEnabled val="1"/>
        </dgm:presLayoutVars>
      </dgm:prSet>
      <dgm:spPr/>
      <dgm:t>
        <a:bodyPr/>
        <a:lstStyle/>
        <a:p>
          <a:endParaRPr lang="en-GB"/>
        </a:p>
      </dgm:t>
    </dgm:pt>
    <dgm:pt modelId="{0A8030A0-5601-4AAB-A666-C5AA9E4ED6B2}" type="pres">
      <dgm:prSet presAssocID="{61B65BE0-E2B4-4247-90F8-F45B38B5B1E5}" presName="spacer" presStyleCnt="0"/>
      <dgm:spPr/>
    </dgm:pt>
    <dgm:pt modelId="{36576653-34B4-4F6A-AD9A-698374CEC47A}" type="pres">
      <dgm:prSet presAssocID="{86571CDF-51F7-4779-874E-45795F0A2DE1}" presName="comp" presStyleCnt="0"/>
      <dgm:spPr/>
    </dgm:pt>
    <dgm:pt modelId="{8AD35E17-BE6C-4B0F-B093-1D338FFA72C5}" type="pres">
      <dgm:prSet presAssocID="{86571CDF-51F7-4779-874E-45795F0A2DE1}" presName="box" presStyleLbl="node1" presStyleIdx="1" presStyleCnt="2"/>
      <dgm:spPr/>
      <dgm:t>
        <a:bodyPr/>
        <a:lstStyle/>
        <a:p>
          <a:endParaRPr lang="en-GB"/>
        </a:p>
      </dgm:t>
    </dgm:pt>
    <dgm:pt modelId="{A372BE60-469D-4B38-A83C-551EB04C9021}" type="pres">
      <dgm:prSet presAssocID="{86571CDF-51F7-4779-874E-45795F0A2DE1}" presName="img" presStyleLbl="fgImgPlace1" presStyleIdx="1" presStyleCnt="2"/>
      <dgm:spPr>
        <a:blipFill rotWithShape="1">
          <a:blip xmlns:r="http://schemas.openxmlformats.org/officeDocument/2006/relationships" r:embed="rId2"/>
          <a:stretch>
            <a:fillRect/>
          </a:stretch>
        </a:blipFill>
      </dgm:spPr>
    </dgm:pt>
    <dgm:pt modelId="{4A6EC392-DBC8-46AE-B66E-C1EF8EDAC336}" type="pres">
      <dgm:prSet presAssocID="{86571CDF-51F7-4779-874E-45795F0A2DE1}" presName="text" presStyleLbl="node1" presStyleIdx="1" presStyleCnt="2">
        <dgm:presLayoutVars>
          <dgm:bulletEnabled val="1"/>
        </dgm:presLayoutVars>
      </dgm:prSet>
      <dgm:spPr/>
      <dgm:t>
        <a:bodyPr/>
        <a:lstStyle/>
        <a:p>
          <a:endParaRPr lang="en-GB"/>
        </a:p>
      </dgm:t>
    </dgm:pt>
  </dgm:ptLst>
  <dgm:cxnLst>
    <dgm:cxn modelId="{17654AAB-AC0F-4DF3-BD1B-9DCEE41AF377}" type="presOf" srcId="{0E83F173-CDC8-4603-91AE-DA2828D83716}" destId="{891D5F54-19E5-4B9C-BC99-D8E0A6346314}" srcOrd="0" destOrd="0" presId="urn:microsoft.com/office/officeart/2005/8/layout/vList4"/>
    <dgm:cxn modelId="{D4C9DF23-5CA2-4D35-A0F5-7F8DCA902F89}" type="presOf" srcId="{BDD5B9F1-6E83-4C18-90CE-CDC57C307CEC}" destId="{A0458C39-D962-4B31-B456-70D8BC21EE4B}" srcOrd="0" destOrd="0" presId="urn:microsoft.com/office/officeart/2005/8/layout/vList4"/>
    <dgm:cxn modelId="{001FF4C0-26CA-435C-9E05-A5FD98B61DCD}" srcId="{0E83F173-CDC8-4603-91AE-DA2828D83716}" destId="{BDD5B9F1-6E83-4C18-90CE-CDC57C307CEC}" srcOrd="0" destOrd="0" parTransId="{45F30D4D-8838-4F32-A5F8-67C5CC7C397B}" sibTransId="{61B65BE0-E2B4-4247-90F8-F45B38B5B1E5}"/>
    <dgm:cxn modelId="{4618E32C-D172-45B3-A186-22993B934C33}" type="presOf" srcId="{841136E6-362E-48A1-B336-17ED2588B04B}" destId="{A0458C39-D962-4B31-B456-70D8BC21EE4B}" srcOrd="0" destOrd="1" presId="urn:microsoft.com/office/officeart/2005/8/layout/vList4"/>
    <dgm:cxn modelId="{7A8D1837-88A2-40C0-BDC5-FD8642C614EC}" type="presOf" srcId="{86571CDF-51F7-4779-874E-45795F0A2DE1}" destId="{8AD35E17-BE6C-4B0F-B093-1D338FFA72C5}" srcOrd="0" destOrd="0" presId="urn:microsoft.com/office/officeart/2005/8/layout/vList4"/>
    <dgm:cxn modelId="{7C3163AC-D304-4202-A84C-B754463CE0DB}" type="presOf" srcId="{BDD5B9F1-6E83-4C18-90CE-CDC57C307CEC}" destId="{93821275-8C46-4C61-8C47-C086EBB77DCF}" srcOrd="1" destOrd="0" presId="urn:microsoft.com/office/officeart/2005/8/layout/vList4"/>
    <dgm:cxn modelId="{34394E78-7C0F-434B-B257-FA2033561838}" srcId="{0E83F173-CDC8-4603-91AE-DA2828D83716}" destId="{86571CDF-51F7-4779-874E-45795F0A2DE1}" srcOrd="1" destOrd="0" parTransId="{4FA41058-CF08-42E3-BD97-B72F334B5038}" sibTransId="{B7FCF6B0-47DC-4FBA-BE59-CF158E4CC705}"/>
    <dgm:cxn modelId="{383CB87A-824E-4198-8CF7-115D48D3E022}" type="presOf" srcId="{86571CDF-51F7-4779-874E-45795F0A2DE1}" destId="{4A6EC392-DBC8-46AE-B66E-C1EF8EDAC336}" srcOrd="1" destOrd="0" presId="urn:microsoft.com/office/officeart/2005/8/layout/vList4"/>
    <dgm:cxn modelId="{5D5ECE23-EDAD-4338-8ED5-806D4A5D1380}" type="presOf" srcId="{841136E6-362E-48A1-B336-17ED2588B04B}" destId="{93821275-8C46-4C61-8C47-C086EBB77DCF}" srcOrd="1" destOrd="1" presId="urn:microsoft.com/office/officeart/2005/8/layout/vList4"/>
    <dgm:cxn modelId="{5CDA557B-06F1-43BC-9035-EA5D21CD4025}" srcId="{BDD5B9F1-6E83-4C18-90CE-CDC57C307CEC}" destId="{841136E6-362E-48A1-B336-17ED2588B04B}" srcOrd="0" destOrd="0" parTransId="{F160D27E-040C-4D31-98D2-12CC78E5BA39}" sibTransId="{E581A61D-6D93-410B-A4D4-93FA960AFE09}"/>
    <dgm:cxn modelId="{B07D4268-E274-49F5-94A3-1C2F06024BDD}" type="presParOf" srcId="{891D5F54-19E5-4B9C-BC99-D8E0A6346314}" destId="{3D45D0CD-239E-4B28-87E5-544794430389}" srcOrd="0" destOrd="0" presId="urn:microsoft.com/office/officeart/2005/8/layout/vList4"/>
    <dgm:cxn modelId="{DC31E1AA-666C-4CBD-B04E-01F043873919}" type="presParOf" srcId="{3D45D0CD-239E-4B28-87E5-544794430389}" destId="{A0458C39-D962-4B31-B456-70D8BC21EE4B}" srcOrd="0" destOrd="0" presId="urn:microsoft.com/office/officeart/2005/8/layout/vList4"/>
    <dgm:cxn modelId="{611376EC-EF73-4ECE-8553-AD0B5EFAD824}" type="presParOf" srcId="{3D45D0CD-239E-4B28-87E5-544794430389}" destId="{9444FACA-1BB0-4452-B239-09EA1147D2C6}" srcOrd="1" destOrd="0" presId="urn:microsoft.com/office/officeart/2005/8/layout/vList4"/>
    <dgm:cxn modelId="{3D17E94E-FAA3-4FC0-B983-DA704A8A3381}" type="presParOf" srcId="{3D45D0CD-239E-4B28-87E5-544794430389}" destId="{93821275-8C46-4C61-8C47-C086EBB77DCF}" srcOrd="2" destOrd="0" presId="urn:microsoft.com/office/officeart/2005/8/layout/vList4"/>
    <dgm:cxn modelId="{02E389CD-163F-451B-88BD-4756F323922F}" type="presParOf" srcId="{891D5F54-19E5-4B9C-BC99-D8E0A6346314}" destId="{0A8030A0-5601-4AAB-A666-C5AA9E4ED6B2}" srcOrd="1" destOrd="0" presId="urn:microsoft.com/office/officeart/2005/8/layout/vList4"/>
    <dgm:cxn modelId="{CDDFB309-9D53-4595-8237-14195156EC96}" type="presParOf" srcId="{891D5F54-19E5-4B9C-BC99-D8E0A6346314}" destId="{36576653-34B4-4F6A-AD9A-698374CEC47A}" srcOrd="2" destOrd="0" presId="urn:microsoft.com/office/officeart/2005/8/layout/vList4"/>
    <dgm:cxn modelId="{0A282637-1494-4827-818A-6F307B933982}" type="presParOf" srcId="{36576653-34B4-4F6A-AD9A-698374CEC47A}" destId="{8AD35E17-BE6C-4B0F-B093-1D338FFA72C5}" srcOrd="0" destOrd="0" presId="urn:microsoft.com/office/officeart/2005/8/layout/vList4"/>
    <dgm:cxn modelId="{11192106-3858-4B68-90DB-1F3BC6A5FCEA}" type="presParOf" srcId="{36576653-34B4-4F6A-AD9A-698374CEC47A}" destId="{A372BE60-469D-4B38-A83C-551EB04C9021}" srcOrd="1" destOrd="0" presId="urn:microsoft.com/office/officeart/2005/8/layout/vList4"/>
    <dgm:cxn modelId="{A0D8B125-E9E3-46E2-A9B8-4278FB703C78}" type="presParOf" srcId="{36576653-34B4-4F6A-AD9A-698374CEC47A}" destId="{4A6EC392-DBC8-46AE-B66E-C1EF8EDAC336}" srcOrd="2" destOrd="0" presId="urn:microsoft.com/office/officeart/2005/8/layout/vList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BE84905-C32D-4B15-B390-DA14F9145578}"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02035CE1-CC62-425E-90DA-7FC1B4B7CD9D}">
      <dgm:prSet phldrT="[Text]" custT="1"/>
      <dgm:spPr>
        <a:solidFill>
          <a:srgbClr val="85C441"/>
        </a:solidFill>
      </dgm:spPr>
      <dgm:t>
        <a:bodyPr/>
        <a:lstStyle/>
        <a:p>
          <a:r>
            <a:rPr lang="en-GB" sz="1000" dirty="0">
              <a:latin typeface="Arial" panose="020B0604020202020204" pitchFamily="34" charset="0"/>
              <a:cs typeface="Arial" panose="020B0604020202020204" pitchFamily="34" charset="0"/>
            </a:rPr>
            <a:t>Rhyddhau o ystâd ddiogeledd neu drosglwyddiad o fewn yr ystâd honno</a:t>
          </a:r>
        </a:p>
      </dgm:t>
    </dgm:pt>
    <dgm:pt modelId="{B78133F8-7F2B-484A-8029-ADA8E75A17BC}" type="parTrans" cxnId="{CC3CECBB-95AC-4B94-AF6F-1B8F981E77CC}">
      <dgm:prSet/>
      <dgm:spPr/>
      <dgm:t>
        <a:bodyPr/>
        <a:lstStyle/>
        <a:p>
          <a:endParaRPr lang="en-GB"/>
        </a:p>
      </dgm:t>
    </dgm:pt>
    <dgm:pt modelId="{B91FB8F8-E928-431B-9C59-A638048B27B4}" type="sibTrans" cxnId="{CC3CECBB-95AC-4B94-AF6F-1B8F981E77CC}">
      <dgm:prSet/>
      <dgm:spPr/>
      <dgm:t>
        <a:bodyPr/>
        <a:lstStyle/>
        <a:p>
          <a:endParaRPr lang="en-GB"/>
        </a:p>
      </dgm:t>
    </dgm:pt>
    <dgm:pt modelId="{86898A62-F63A-45DE-B7B3-BD9A263095F4}">
      <dgm:prSet phldrT="[Text]" custT="1"/>
      <dgm:spPr>
        <a:solidFill>
          <a:srgbClr val="85C441"/>
        </a:solidFill>
      </dgm:spPr>
      <dgm:t>
        <a:bodyPr/>
        <a:lstStyle/>
        <a:p>
          <a:r>
            <a:rPr lang="en-GB" sz="900" dirty="0">
              <a:latin typeface="Arial" panose="020B0604020202020204" pitchFamily="34" charset="0"/>
              <a:cs typeface="Arial" panose="020B0604020202020204" pitchFamily="34" charset="0"/>
            </a:rPr>
            <a:t>Gall yr awdurdod lleol sy'n gyfrifol fod yn newid</a:t>
          </a:r>
        </a:p>
      </dgm:t>
    </dgm:pt>
    <dgm:pt modelId="{F2AC55DC-A922-4454-B6C0-5BBEBDE4009F}" type="parTrans" cxnId="{3D61A0DA-62EC-47CF-82A6-966D50861AB9}">
      <dgm:prSet/>
      <dgm:spPr/>
      <dgm:t>
        <a:bodyPr/>
        <a:lstStyle/>
        <a:p>
          <a:endParaRPr lang="en-GB"/>
        </a:p>
      </dgm:t>
    </dgm:pt>
    <dgm:pt modelId="{5104D40F-A9CE-4D25-90BF-85844BB94040}" type="sibTrans" cxnId="{3D61A0DA-62EC-47CF-82A6-966D50861AB9}">
      <dgm:prSet/>
      <dgm:spPr/>
      <dgm:t>
        <a:bodyPr/>
        <a:lstStyle/>
        <a:p>
          <a:endParaRPr lang="en-GB"/>
        </a:p>
      </dgm:t>
    </dgm:pt>
    <dgm:pt modelId="{2E576B53-A133-42BB-BCB1-C5E496B53BA2}">
      <dgm:prSet phldrT="[Text]" custT="1"/>
      <dgm:spPr>
        <a:solidFill>
          <a:srgbClr val="EF9526"/>
        </a:solidFill>
      </dgm:spPr>
      <dgm:t>
        <a:bodyPr/>
        <a:lstStyle/>
        <a:p>
          <a:r>
            <a:rPr lang="en-GB" sz="1000" dirty="0">
              <a:latin typeface="Arial" panose="020B0604020202020204" pitchFamily="34" charset="0"/>
              <a:cs typeface="Arial" panose="020B0604020202020204" pitchFamily="34" charset="0"/>
            </a:rPr>
            <a:t>Dilyniant yn y gofal</a:t>
          </a:r>
        </a:p>
      </dgm:t>
    </dgm:pt>
    <dgm:pt modelId="{7F81334F-FA82-4661-BA4B-AA52F1750CBA}" type="parTrans" cxnId="{F8C6F2D3-D3CF-4BDC-8C31-600C574E05AE}">
      <dgm:prSet/>
      <dgm:spPr/>
      <dgm:t>
        <a:bodyPr/>
        <a:lstStyle/>
        <a:p>
          <a:endParaRPr lang="en-GB"/>
        </a:p>
      </dgm:t>
    </dgm:pt>
    <dgm:pt modelId="{C280A890-6A92-4B32-8DAA-F9078964BA1D}" type="sibTrans" cxnId="{F8C6F2D3-D3CF-4BDC-8C31-600C574E05AE}">
      <dgm:prSet/>
      <dgm:spPr/>
      <dgm:t>
        <a:bodyPr/>
        <a:lstStyle/>
        <a:p>
          <a:endParaRPr lang="en-GB"/>
        </a:p>
      </dgm:t>
    </dgm:pt>
    <dgm:pt modelId="{0AC55574-6CC7-4DC7-8D94-F2A999FD1CC9}">
      <dgm:prSet phldrT="[Text]" custT="1"/>
      <dgm:spPr>
        <a:solidFill>
          <a:srgbClr val="EF9526"/>
        </a:solidFill>
      </dgm:spPr>
      <dgm:t>
        <a:bodyPr/>
        <a:lstStyle/>
        <a:p>
          <a:r>
            <a:rPr lang="en-GB" sz="900" dirty="0">
              <a:latin typeface="Arial" panose="020B0604020202020204" pitchFamily="34" charset="0"/>
              <a:cs typeface="Arial" panose="020B0604020202020204" pitchFamily="34" charset="0"/>
            </a:rPr>
            <a:t>Yr awdurdod lleol sy'n 'anfon' yn hysbysu'r awdurdod lleol sy'n 'derbyn'</a:t>
          </a:r>
        </a:p>
      </dgm:t>
    </dgm:pt>
    <dgm:pt modelId="{696CB9BE-2C98-4FF3-80F8-E4EB926346AE}" type="parTrans" cxnId="{0139673B-33FB-4D48-B9C9-EAAF6D5EA99A}">
      <dgm:prSet/>
      <dgm:spPr/>
      <dgm:t>
        <a:bodyPr/>
        <a:lstStyle/>
        <a:p>
          <a:endParaRPr lang="en-GB"/>
        </a:p>
      </dgm:t>
    </dgm:pt>
    <dgm:pt modelId="{5C081F8D-8DC3-4EC5-A44E-3E05162D4FC6}" type="sibTrans" cxnId="{0139673B-33FB-4D48-B9C9-EAAF6D5EA99A}">
      <dgm:prSet/>
      <dgm:spPr/>
      <dgm:t>
        <a:bodyPr/>
        <a:lstStyle/>
        <a:p>
          <a:endParaRPr lang="en-GB"/>
        </a:p>
      </dgm:t>
    </dgm:pt>
    <dgm:pt modelId="{AA41C255-9E6E-43DC-804F-95885ACCFEEB}">
      <dgm:prSet phldrT="[Text]" custT="1"/>
      <dgm:spPr>
        <a:solidFill>
          <a:srgbClr val="5CC9E3"/>
        </a:solidFill>
      </dgm:spPr>
      <dgm:t>
        <a:bodyPr/>
        <a:lstStyle/>
        <a:p>
          <a:r>
            <a:rPr lang="en-GB" sz="1000">
              <a:latin typeface="Arial" panose="020B0604020202020204" pitchFamily="34" charset="0"/>
              <a:cs typeface="Arial" panose="020B0604020202020204" pitchFamily="34" charset="0"/>
            </a:rPr>
            <a:t>Trefniadau traws-ffiniau</a:t>
          </a:r>
          <a:endParaRPr lang="en-GB" sz="1000" dirty="0">
            <a:latin typeface="Arial" panose="020B0604020202020204" pitchFamily="34" charset="0"/>
            <a:cs typeface="Arial" panose="020B0604020202020204" pitchFamily="34" charset="0"/>
          </a:endParaRPr>
        </a:p>
      </dgm:t>
    </dgm:pt>
    <dgm:pt modelId="{D1E2BE12-0971-4BC3-97F9-DA9F9020F8F0}" type="parTrans" cxnId="{01456AFD-1A27-423D-81CF-6DA03B07CD67}">
      <dgm:prSet/>
      <dgm:spPr/>
      <dgm:t>
        <a:bodyPr/>
        <a:lstStyle/>
        <a:p>
          <a:endParaRPr lang="en-GB"/>
        </a:p>
      </dgm:t>
    </dgm:pt>
    <dgm:pt modelId="{B71C7F34-64C3-4E95-8A2F-DFC044B95374}" type="sibTrans" cxnId="{01456AFD-1A27-423D-81CF-6DA03B07CD67}">
      <dgm:prSet/>
      <dgm:spPr/>
      <dgm:t>
        <a:bodyPr/>
        <a:lstStyle/>
        <a:p>
          <a:endParaRPr lang="en-GB"/>
        </a:p>
      </dgm:t>
    </dgm:pt>
    <dgm:pt modelId="{0F7D4576-92A3-49E9-B4F1-3A4E2A54C883}">
      <dgm:prSet phldrT="[Text]" custT="1"/>
      <dgm:spPr>
        <a:solidFill>
          <a:srgbClr val="5CC9E3"/>
        </a:solidFill>
      </dgm:spPr>
      <dgm:t>
        <a:bodyPr/>
        <a:lstStyle/>
        <a:p>
          <a:r>
            <a:rPr lang="en-GB" sz="900">
              <a:latin typeface="Arial" panose="020B0604020202020204" pitchFamily="34" charset="0"/>
              <a:cs typeface="Arial" panose="020B0604020202020204" pitchFamily="34" charset="0"/>
            </a:rPr>
            <a:t>Egwyddorion dilyniant yn y gofal trawsffiniol o fewn y Deyrnas Unedig</a:t>
          </a:r>
          <a:endParaRPr lang="en-GB" sz="900" dirty="0">
            <a:latin typeface="Arial" panose="020B0604020202020204" pitchFamily="34" charset="0"/>
            <a:cs typeface="Arial" panose="020B0604020202020204" pitchFamily="34" charset="0"/>
          </a:endParaRPr>
        </a:p>
      </dgm:t>
    </dgm:pt>
    <dgm:pt modelId="{0F6F927A-9D3B-4BBF-90DE-3D50CCCAF66B}" type="parTrans" cxnId="{A768123C-83BA-4651-98CD-9F87DCFDFDD0}">
      <dgm:prSet/>
      <dgm:spPr/>
      <dgm:t>
        <a:bodyPr/>
        <a:lstStyle/>
        <a:p>
          <a:endParaRPr lang="en-GB"/>
        </a:p>
      </dgm:t>
    </dgm:pt>
    <dgm:pt modelId="{91CF50DB-079F-4E04-B69C-7E09D2670FDD}" type="sibTrans" cxnId="{A768123C-83BA-4651-98CD-9F87DCFDFDD0}">
      <dgm:prSet/>
      <dgm:spPr/>
      <dgm:t>
        <a:bodyPr/>
        <a:lstStyle/>
        <a:p>
          <a:endParaRPr lang="en-GB"/>
        </a:p>
      </dgm:t>
    </dgm:pt>
    <dgm:pt modelId="{9A2CBC55-E938-492B-9DA8-EDF89AB0EB22}" type="pres">
      <dgm:prSet presAssocID="{CBE84905-C32D-4B15-B390-DA14F9145578}" presName="linear" presStyleCnt="0">
        <dgm:presLayoutVars>
          <dgm:dir/>
          <dgm:resizeHandles val="exact"/>
        </dgm:presLayoutVars>
      </dgm:prSet>
      <dgm:spPr/>
      <dgm:t>
        <a:bodyPr/>
        <a:lstStyle/>
        <a:p>
          <a:endParaRPr lang="en-GB"/>
        </a:p>
      </dgm:t>
    </dgm:pt>
    <dgm:pt modelId="{EA40B93E-0F09-4212-8F98-9F677AB62353}" type="pres">
      <dgm:prSet presAssocID="{02035CE1-CC62-425E-90DA-7FC1B4B7CD9D}" presName="comp" presStyleCnt="0"/>
      <dgm:spPr/>
    </dgm:pt>
    <dgm:pt modelId="{32B32497-D8EB-4255-B888-532348819CD6}" type="pres">
      <dgm:prSet presAssocID="{02035CE1-CC62-425E-90DA-7FC1B4B7CD9D}" presName="box" presStyleLbl="node1" presStyleIdx="0" presStyleCnt="3"/>
      <dgm:spPr/>
      <dgm:t>
        <a:bodyPr/>
        <a:lstStyle/>
        <a:p>
          <a:endParaRPr lang="en-GB"/>
        </a:p>
      </dgm:t>
    </dgm:pt>
    <dgm:pt modelId="{747727BF-E4BB-490E-8336-4A3F6B6A10E3}" type="pres">
      <dgm:prSet presAssocID="{02035CE1-CC62-425E-90DA-7FC1B4B7CD9D}" presName="img" presStyleLbl="fgImgPlace1" presStyleIdx="0" presStyleCnt="3"/>
      <dgm:spPr>
        <a:blipFill rotWithShape="1">
          <a:blip xmlns:r="http://schemas.openxmlformats.org/officeDocument/2006/relationships" r:embed="rId1"/>
          <a:stretch>
            <a:fillRect/>
          </a:stretch>
        </a:blipFill>
      </dgm:spPr>
    </dgm:pt>
    <dgm:pt modelId="{4444E0C3-DCDB-44F0-993B-42B34F9CED9F}" type="pres">
      <dgm:prSet presAssocID="{02035CE1-CC62-425E-90DA-7FC1B4B7CD9D}" presName="text" presStyleLbl="node1" presStyleIdx="0" presStyleCnt="3">
        <dgm:presLayoutVars>
          <dgm:bulletEnabled val="1"/>
        </dgm:presLayoutVars>
      </dgm:prSet>
      <dgm:spPr/>
      <dgm:t>
        <a:bodyPr/>
        <a:lstStyle/>
        <a:p>
          <a:endParaRPr lang="en-GB"/>
        </a:p>
      </dgm:t>
    </dgm:pt>
    <dgm:pt modelId="{4D876668-0A1F-4F69-89D9-15613130643A}" type="pres">
      <dgm:prSet presAssocID="{B91FB8F8-E928-431B-9C59-A638048B27B4}" presName="spacer" presStyleCnt="0"/>
      <dgm:spPr/>
    </dgm:pt>
    <dgm:pt modelId="{D9F2D4DC-90A8-47B8-93BC-D9DD4DD905BA}" type="pres">
      <dgm:prSet presAssocID="{2E576B53-A133-42BB-BCB1-C5E496B53BA2}" presName="comp" presStyleCnt="0"/>
      <dgm:spPr/>
    </dgm:pt>
    <dgm:pt modelId="{B245F0DF-C865-4074-ABDF-119EB11B6FB4}" type="pres">
      <dgm:prSet presAssocID="{2E576B53-A133-42BB-BCB1-C5E496B53BA2}" presName="box" presStyleLbl="node1" presStyleIdx="1" presStyleCnt="3"/>
      <dgm:spPr/>
      <dgm:t>
        <a:bodyPr/>
        <a:lstStyle/>
        <a:p>
          <a:endParaRPr lang="en-GB"/>
        </a:p>
      </dgm:t>
    </dgm:pt>
    <dgm:pt modelId="{3FFEF6F6-DEA0-469D-AC54-FA1E9D22F7E9}" type="pres">
      <dgm:prSet presAssocID="{2E576B53-A133-42BB-BCB1-C5E496B53BA2}" presName="img" presStyleLbl="fgImgPlace1" presStyleIdx="1" presStyleCnt="3"/>
      <dgm:spPr>
        <a:blipFill rotWithShape="1">
          <a:blip xmlns:r="http://schemas.openxmlformats.org/officeDocument/2006/relationships" r:embed="rId2"/>
          <a:stretch>
            <a:fillRect/>
          </a:stretch>
        </a:blipFill>
      </dgm:spPr>
    </dgm:pt>
    <dgm:pt modelId="{20808839-FBC0-475E-8C83-4556BA738BAE}" type="pres">
      <dgm:prSet presAssocID="{2E576B53-A133-42BB-BCB1-C5E496B53BA2}" presName="text" presStyleLbl="node1" presStyleIdx="1" presStyleCnt="3">
        <dgm:presLayoutVars>
          <dgm:bulletEnabled val="1"/>
        </dgm:presLayoutVars>
      </dgm:prSet>
      <dgm:spPr/>
      <dgm:t>
        <a:bodyPr/>
        <a:lstStyle/>
        <a:p>
          <a:endParaRPr lang="en-GB"/>
        </a:p>
      </dgm:t>
    </dgm:pt>
    <dgm:pt modelId="{F5015495-ECEE-4FB9-A621-F4205DEDC506}" type="pres">
      <dgm:prSet presAssocID="{C280A890-6A92-4B32-8DAA-F9078964BA1D}" presName="spacer" presStyleCnt="0"/>
      <dgm:spPr/>
    </dgm:pt>
    <dgm:pt modelId="{823FBE45-0D92-4524-B108-DFB960E03298}" type="pres">
      <dgm:prSet presAssocID="{AA41C255-9E6E-43DC-804F-95885ACCFEEB}" presName="comp" presStyleCnt="0"/>
      <dgm:spPr/>
    </dgm:pt>
    <dgm:pt modelId="{75ABBE52-FE80-49F6-99E0-D357EACDF62C}" type="pres">
      <dgm:prSet presAssocID="{AA41C255-9E6E-43DC-804F-95885ACCFEEB}" presName="box" presStyleLbl="node1" presStyleIdx="2" presStyleCnt="3"/>
      <dgm:spPr/>
      <dgm:t>
        <a:bodyPr/>
        <a:lstStyle/>
        <a:p>
          <a:endParaRPr lang="en-GB"/>
        </a:p>
      </dgm:t>
    </dgm:pt>
    <dgm:pt modelId="{61DB7D18-C0D3-48F2-8212-1652C04DCD57}" type="pres">
      <dgm:prSet presAssocID="{AA41C255-9E6E-43DC-804F-95885ACCFEEB}" presName="img" presStyleLbl="fgImgPlace1" presStyleIdx="2" presStyleCnt="3"/>
      <dgm:spPr>
        <a:blipFill rotWithShape="1">
          <a:blip xmlns:r="http://schemas.openxmlformats.org/officeDocument/2006/relationships" r:embed="rId3"/>
          <a:stretch>
            <a:fillRect/>
          </a:stretch>
        </a:blipFill>
      </dgm:spPr>
    </dgm:pt>
    <dgm:pt modelId="{D693D6BB-23ED-4EEC-B731-DE4AFE501998}" type="pres">
      <dgm:prSet presAssocID="{AA41C255-9E6E-43DC-804F-95885ACCFEEB}" presName="text" presStyleLbl="node1" presStyleIdx="2" presStyleCnt="3">
        <dgm:presLayoutVars>
          <dgm:bulletEnabled val="1"/>
        </dgm:presLayoutVars>
      </dgm:prSet>
      <dgm:spPr/>
      <dgm:t>
        <a:bodyPr/>
        <a:lstStyle/>
        <a:p>
          <a:endParaRPr lang="en-GB"/>
        </a:p>
      </dgm:t>
    </dgm:pt>
  </dgm:ptLst>
  <dgm:cxnLst>
    <dgm:cxn modelId="{CC3CECBB-95AC-4B94-AF6F-1B8F981E77CC}" srcId="{CBE84905-C32D-4B15-B390-DA14F9145578}" destId="{02035CE1-CC62-425E-90DA-7FC1B4B7CD9D}" srcOrd="0" destOrd="0" parTransId="{B78133F8-7F2B-484A-8029-ADA8E75A17BC}" sibTransId="{B91FB8F8-E928-431B-9C59-A638048B27B4}"/>
    <dgm:cxn modelId="{6E5A066C-3D46-4AF8-A82D-CE024B91B1AD}" type="presOf" srcId="{0AC55574-6CC7-4DC7-8D94-F2A999FD1CC9}" destId="{B245F0DF-C865-4074-ABDF-119EB11B6FB4}" srcOrd="0" destOrd="1" presId="urn:microsoft.com/office/officeart/2005/8/layout/vList4"/>
    <dgm:cxn modelId="{FB7C1B99-C8DE-4D22-BCC5-209507CFE1BF}" type="presOf" srcId="{2E576B53-A133-42BB-BCB1-C5E496B53BA2}" destId="{20808839-FBC0-475E-8C83-4556BA738BAE}" srcOrd="1" destOrd="0" presId="urn:microsoft.com/office/officeart/2005/8/layout/vList4"/>
    <dgm:cxn modelId="{A768123C-83BA-4651-98CD-9F87DCFDFDD0}" srcId="{AA41C255-9E6E-43DC-804F-95885ACCFEEB}" destId="{0F7D4576-92A3-49E9-B4F1-3A4E2A54C883}" srcOrd="0" destOrd="0" parTransId="{0F6F927A-9D3B-4BBF-90DE-3D50CCCAF66B}" sibTransId="{91CF50DB-079F-4E04-B69C-7E09D2670FDD}"/>
    <dgm:cxn modelId="{01456AFD-1A27-423D-81CF-6DA03B07CD67}" srcId="{CBE84905-C32D-4B15-B390-DA14F9145578}" destId="{AA41C255-9E6E-43DC-804F-95885ACCFEEB}" srcOrd="2" destOrd="0" parTransId="{D1E2BE12-0971-4BC3-97F9-DA9F9020F8F0}" sibTransId="{B71C7F34-64C3-4E95-8A2F-DFC044B95374}"/>
    <dgm:cxn modelId="{3CF72FC4-D944-49BC-BFDE-74725337586E}" type="presOf" srcId="{AA41C255-9E6E-43DC-804F-95885ACCFEEB}" destId="{D693D6BB-23ED-4EEC-B731-DE4AFE501998}" srcOrd="1" destOrd="0" presId="urn:microsoft.com/office/officeart/2005/8/layout/vList4"/>
    <dgm:cxn modelId="{B0B8FF20-EEB3-407B-ABD6-6885CABF1D4A}" type="presOf" srcId="{AA41C255-9E6E-43DC-804F-95885ACCFEEB}" destId="{75ABBE52-FE80-49F6-99E0-D357EACDF62C}" srcOrd="0" destOrd="0" presId="urn:microsoft.com/office/officeart/2005/8/layout/vList4"/>
    <dgm:cxn modelId="{3D61A0DA-62EC-47CF-82A6-966D50861AB9}" srcId="{02035CE1-CC62-425E-90DA-7FC1B4B7CD9D}" destId="{86898A62-F63A-45DE-B7B3-BD9A263095F4}" srcOrd="0" destOrd="0" parTransId="{F2AC55DC-A922-4454-B6C0-5BBEBDE4009F}" sibTransId="{5104D40F-A9CE-4D25-90BF-85844BB94040}"/>
    <dgm:cxn modelId="{8BCA07A4-19B0-4544-A4F0-0F1733EF6C50}" type="presOf" srcId="{0AC55574-6CC7-4DC7-8D94-F2A999FD1CC9}" destId="{20808839-FBC0-475E-8C83-4556BA738BAE}" srcOrd="1" destOrd="1" presId="urn:microsoft.com/office/officeart/2005/8/layout/vList4"/>
    <dgm:cxn modelId="{5151C9B9-457D-4A54-984C-A4E62E787CD1}" type="presOf" srcId="{0F7D4576-92A3-49E9-B4F1-3A4E2A54C883}" destId="{D693D6BB-23ED-4EEC-B731-DE4AFE501998}" srcOrd="1" destOrd="1" presId="urn:microsoft.com/office/officeart/2005/8/layout/vList4"/>
    <dgm:cxn modelId="{91087ABC-36DB-46D5-A0F3-91DD50538810}" type="presOf" srcId="{2E576B53-A133-42BB-BCB1-C5E496B53BA2}" destId="{B245F0DF-C865-4074-ABDF-119EB11B6FB4}" srcOrd="0" destOrd="0" presId="urn:microsoft.com/office/officeart/2005/8/layout/vList4"/>
    <dgm:cxn modelId="{DC8C4EAC-3186-4495-8329-42EC37AA2EA7}" type="presOf" srcId="{02035CE1-CC62-425E-90DA-7FC1B4B7CD9D}" destId="{32B32497-D8EB-4255-B888-532348819CD6}" srcOrd="0" destOrd="0" presId="urn:microsoft.com/office/officeart/2005/8/layout/vList4"/>
    <dgm:cxn modelId="{01E80EA6-7041-438C-8583-725FC3649BCA}" type="presOf" srcId="{0F7D4576-92A3-49E9-B4F1-3A4E2A54C883}" destId="{75ABBE52-FE80-49F6-99E0-D357EACDF62C}" srcOrd="0" destOrd="1" presId="urn:microsoft.com/office/officeart/2005/8/layout/vList4"/>
    <dgm:cxn modelId="{6EE6F586-551A-42BA-9FE7-BFB1C117284C}" type="presOf" srcId="{86898A62-F63A-45DE-B7B3-BD9A263095F4}" destId="{4444E0C3-DCDB-44F0-993B-42B34F9CED9F}" srcOrd="1" destOrd="1" presId="urn:microsoft.com/office/officeart/2005/8/layout/vList4"/>
    <dgm:cxn modelId="{0139673B-33FB-4D48-B9C9-EAAF6D5EA99A}" srcId="{2E576B53-A133-42BB-BCB1-C5E496B53BA2}" destId="{0AC55574-6CC7-4DC7-8D94-F2A999FD1CC9}" srcOrd="0" destOrd="0" parTransId="{696CB9BE-2C98-4FF3-80F8-E4EB926346AE}" sibTransId="{5C081F8D-8DC3-4EC5-A44E-3E05162D4FC6}"/>
    <dgm:cxn modelId="{CF0BBAA6-BCF8-453A-A8F9-B04AC6FF0111}" type="presOf" srcId="{86898A62-F63A-45DE-B7B3-BD9A263095F4}" destId="{32B32497-D8EB-4255-B888-532348819CD6}" srcOrd="0" destOrd="1" presId="urn:microsoft.com/office/officeart/2005/8/layout/vList4"/>
    <dgm:cxn modelId="{8D370661-8FF1-41B4-83EF-11A3FD54B923}" type="presOf" srcId="{02035CE1-CC62-425E-90DA-7FC1B4B7CD9D}" destId="{4444E0C3-DCDB-44F0-993B-42B34F9CED9F}" srcOrd="1" destOrd="0" presId="urn:microsoft.com/office/officeart/2005/8/layout/vList4"/>
    <dgm:cxn modelId="{3ED04D1C-3264-477A-BE69-B9840D7A0BAD}" type="presOf" srcId="{CBE84905-C32D-4B15-B390-DA14F9145578}" destId="{9A2CBC55-E938-492B-9DA8-EDF89AB0EB22}" srcOrd="0" destOrd="0" presId="urn:microsoft.com/office/officeart/2005/8/layout/vList4"/>
    <dgm:cxn modelId="{F8C6F2D3-D3CF-4BDC-8C31-600C574E05AE}" srcId="{CBE84905-C32D-4B15-B390-DA14F9145578}" destId="{2E576B53-A133-42BB-BCB1-C5E496B53BA2}" srcOrd="1" destOrd="0" parTransId="{7F81334F-FA82-4661-BA4B-AA52F1750CBA}" sibTransId="{C280A890-6A92-4B32-8DAA-F9078964BA1D}"/>
    <dgm:cxn modelId="{82BB851A-34F9-4A10-8E97-2FBBC4795675}" type="presParOf" srcId="{9A2CBC55-E938-492B-9DA8-EDF89AB0EB22}" destId="{EA40B93E-0F09-4212-8F98-9F677AB62353}" srcOrd="0" destOrd="0" presId="urn:microsoft.com/office/officeart/2005/8/layout/vList4"/>
    <dgm:cxn modelId="{3C3C1019-6C1C-4258-BBC5-559E495F9DCB}" type="presParOf" srcId="{EA40B93E-0F09-4212-8F98-9F677AB62353}" destId="{32B32497-D8EB-4255-B888-532348819CD6}" srcOrd="0" destOrd="0" presId="urn:microsoft.com/office/officeart/2005/8/layout/vList4"/>
    <dgm:cxn modelId="{7040915A-01A5-47DB-8962-8AC129E89AB2}" type="presParOf" srcId="{EA40B93E-0F09-4212-8F98-9F677AB62353}" destId="{747727BF-E4BB-490E-8336-4A3F6B6A10E3}" srcOrd="1" destOrd="0" presId="urn:microsoft.com/office/officeart/2005/8/layout/vList4"/>
    <dgm:cxn modelId="{AB113662-8E39-4DAA-B564-94FDD94228E1}" type="presParOf" srcId="{EA40B93E-0F09-4212-8F98-9F677AB62353}" destId="{4444E0C3-DCDB-44F0-993B-42B34F9CED9F}" srcOrd="2" destOrd="0" presId="urn:microsoft.com/office/officeart/2005/8/layout/vList4"/>
    <dgm:cxn modelId="{8B01E8A2-9AE0-4289-B2B1-E9EB865BB89B}" type="presParOf" srcId="{9A2CBC55-E938-492B-9DA8-EDF89AB0EB22}" destId="{4D876668-0A1F-4F69-89D9-15613130643A}" srcOrd="1" destOrd="0" presId="urn:microsoft.com/office/officeart/2005/8/layout/vList4"/>
    <dgm:cxn modelId="{DEABF43A-CA91-4206-A49A-784785F1015D}" type="presParOf" srcId="{9A2CBC55-E938-492B-9DA8-EDF89AB0EB22}" destId="{D9F2D4DC-90A8-47B8-93BC-D9DD4DD905BA}" srcOrd="2" destOrd="0" presId="urn:microsoft.com/office/officeart/2005/8/layout/vList4"/>
    <dgm:cxn modelId="{512B1B3C-E56B-4F52-ADEB-AC7367F337DF}" type="presParOf" srcId="{D9F2D4DC-90A8-47B8-93BC-D9DD4DD905BA}" destId="{B245F0DF-C865-4074-ABDF-119EB11B6FB4}" srcOrd="0" destOrd="0" presId="urn:microsoft.com/office/officeart/2005/8/layout/vList4"/>
    <dgm:cxn modelId="{51D4A8E9-37EF-42AC-A906-25D5742CEC36}" type="presParOf" srcId="{D9F2D4DC-90A8-47B8-93BC-D9DD4DD905BA}" destId="{3FFEF6F6-DEA0-469D-AC54-FA1E9D22F7E9}" srcOrd="1" destOrd="0" presId="urn:microsoft.com/office/officeart/2005/8/layout/vList4"/>
    <dgm:cxn modelId="{1F0C70F4-FD83-495B-8B31-5C6F191F019A}" type="presParOf" srcId="{D9F2D4DC-90A8-47B8-93BC-D9DD4DD905BA}" destId="{20808839-FBC0-475E-8C83-4556BA738BAE}" srcOrd="2" destOrd="0" presId="urn:microsoft.com/office/officeart/2005/8/layout/vList4"/>
    <dgm:cxn modelId="{1143A9AF-8F5B-469B-A7A1-7BA37DCCCFA4}" type="presParOf" srcId="{9A2CBC55-E938-492B-9DA8-EDF89AB0EB22}" destId="{F5015495-ECEE-4FB9-A621-F4205DEDC506}" srcOrd="3" destOrd="0" presId="urn:microsoft.com/office/officeart/2005/8/layout/vList4"/>
    <dgm:cxn modelId="{C5C9A749-134D-4E52-8EC9-7A494EF79D0C}" type="presParOf" srcId="{9A2CBC55-E938-492B-9DA8-EDF89AB0EB22}" destId="{823FBE45-0D92-4524-B108-DFB960E03298}" srcOrd="4" destOrd="0" presId="urn:microsoft.com/office/officeart/2005/8/layout/vList4"/>
    <dgm:cxn modelId="{7278A705-F7D1-417B-8BF1-DE3F22144132}" type="presParOf" srcId="{823FBE45-0D92-4524-B108-DFB960E03298}" destId="{75ABBE52-FE80-49F6-99E0-D357EACDF62C}" srcOrd="0" destOrd="0" presId="urn:microsoft.com/office/officeart/2005/8/layout/vList4"/>
    <dgm:cxn modelId="{7455E151-E9BF-4661-A04C-865DAD947DC3}" type="presParOf" srcId="{823FBE45-0D92-4524-B108-DFB960E03298}" destId="{61DB7D18-C0D3-48F2-8212-1652C04DCD57}" srcOrd="1" destOrd="0" presId="urn:microsoft.com/office/officeart/2005/8/layout/vList4"/>
    <dgm:cxn modelId="{E0B9FD87-F962-42CF-A33E-69C99B50894D}" type="presParOf" srcId="{823FBE45-0D92-4524-B108-DFB960E03298}" destId="{D693D6BB-23ED-4EEC-B731-DE4AFE501998}" srcOrd="2" destOrd="0" presId="urn:microsoft.com/office/officeart/2005/8/layout/vList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8B43E7-4362-498C-9E4C-77612B71BAD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20BBDE3C-5EEB-4A9C-AA59-217EE1212B15}">
      <dgm:prSet phldrT="[Text]"/>
      <dgm:spPr>
        <a:solidFill>
          <a:srgbClr val="85C441"/>
        </a:solidFill>
      </dgm:spPr>
      <dgm:t>
        <a:bodyPr/>
        <a:lstStyle/>
        <a:p>
          <a:r>
            <a:rPr lang="en-GB" dirty="0"/>
            <a:t>Derbyn taliadau uniongyrchol</a:t>
          </a:r>
        </a:p>
      </dgm:t>
    </dgm:pt>
    <dgm:pt modelId="{19E3DD12-EE79-4E10-8B63-8F3B918EC4C1}" type="parTrans" cxnId="{68628AF5-6038-446B-A86A-31AD72D459F5}">
      <dgm:prSet/>
      <dgm:spPr>
        <a:solidFill>
          <a:srgbClr val="C5E3A5"/>
        </a:solidFill>
      </dgm:spPr>
      <dgm:t>
        <a:bodyPr/>
        <a:lstStyle/>
        <a:p>
          <a:endParaRPr lang="en-GB"/>
        </a:p>
      </dgm:t>
    </dgm:pt>
    <dgm:pt modelId="{586EC8CC-AA92-4491-9B5C-389E7680AADE}" type="sibTrans" cxnId="{68628AF5-6038-446B-A86A-31AD72D459F5}">
      <dgm:prSet/>
      <dgm:spPr/>
      <dgm:t>
        <a:bodyPr/>
        <a:lstStyle/>
        <a:p>
          <a:endParaRPr lang="en-GB"/>
        </a:p>
      </dgm:t>
    </dgm:pt>
    <dgm:pt modelId="{8A53E94B-77F9-4D80-9E1A-28FBC1CBFB77}">
      <dgm:prSet phldrT="[Text]"/>
      <dgm:spPr>
        <a:solidFill>
          <a:srgbClr val="85C441"/>
        </a:solidFill>
      </dgm:spPr>
      <dgm:t>
        <a:bodyPr/>
        <a:lstStyle/>
        <a:p>
          <a:r>
            <a:rPr lang="en-GB" dirty="0"/>
            <a:t>Mynegi eu dewis o lety</a:t>
          </a:r>
        </a:p>
      </dgm:t>
    </dgm:pt>
    <dgm:pt modelId="{8336358F-B6F2-4895-8D2F-35A8A5825175}" type="parTrans" cxnId="{BB7FAA65-45E4-4F69-A86C-392B7F0E76E1}">
      <dgm:prSet/>
      <dgm:spPr>
        <a:solidFill>
          <a:srgbClr val="C5E3A5"/>
        </a:solidFill>
      </dgm:spPr>
      <dgm:t>
        <a:bodyPr/>
        <a:lstStyle/>
        <a:p>
          <a:endParaRPr lang="en-GB"/>
        </a:p>
      </dgm:t>
    </dgm:pt>
    <dgm:pt modelId="{56CFE49C-BB55-4E26-B68C-4A7A5FE60F69}" type="sibTrans" cxnId="{BB7FAA65-45E4-4F69-A86C-392B7F0E76E1}">
      <dgm:prSet/>
      <dgm:spPr/>
      <dgm:t>
        <a:bodyPr/>
        <a:lstStyle/>
        <a:p>
          <a:endParaRPr lang="en-GB"/>
        </a:p>
      </dgm:t>
    </dgm:pt>
    <dgm:pt modelId="{5CC45CFD-0D17-46E3-B341-71758BEBD104}">
      <dgm:prSet phldrT="[Text]"/>
      <dgm:spPr>
        <a:solidFill>
          <a:srgbClr val="85C441"/>
        </a:solidFill>
      </dgm:spPr>
      <dgm:t>
        <a:bodyPr/>
        <a:lstStyle/>
        <a:p>
          <a:r>
            <a:rPr lang="en-GB" dirty="0"/>
            <a:t>Disgwyl bydd eu heiddo wedi'i ddiogelu</a:t>
          </a:r>
        </a:p>
      </dgm:t>
    </dgm:pt>
    <dgm:pt modelId="{F06EE1D1-259B-41F7-BF73-DBDAABFC881B}" type="parTrans" cxnId="{187371FB-ADF9-486A-BD17-81DC38FCFC4E}">
      <dgm:prSet/>
      <dgm:spPr>
        <a:solidFill>
          <a:srgbClr val="C5E3A5"/>
        </a:solidFill>
      </dgm:spPr>
      <dgm:t>
        <a:bodyPr/>
        <a:lstStyle/>
        <a:p>
          <a:endParaRPr lang="en-GB"/>
        </a:p>
      </dgm:t>
    </dgm:pt>
    <dgm:pt modelId="{89EB2516-C442-40E0-B1C4-5402AEB639F6}" type="sibTrans" cxnId="{187371FB-ADF9-486A-BD17-81DC38FCFC4E}">
      <dgm:prSet/>
      <dgm:spPr/>
      <dgm:t>
        <a:bodyPr/>
        <a:lstStyle/>
        <a:p>
          <a:endParaRPr lang="en-GB"/>
        </a:p>
      </dgm:t>
    </dgm:pt>
    <dgm:pt modelId="{8A46AC06-F950-4F66-AAB2-2C505E7EE01C}">
      <dgm:prSet phldrT="[Text]"/>
      <dgm:spPr>
        <a:solidFill>
          <a:srgbClr val="85C441"/>
        </a:solidFill>
      </dgm:spPr>
      <dgm:t>
        <a:bodyPr/>
        <a:lstStyle/>
        <a:p>
          <a:r>
            <a:rPr lang="en-GB" dirty="0"/>
            <a:t>Bod yn ofalwyr</a:t>
          </a:r>
        </a:p>
      </dgm:t>
    </dgm:pt>
    <dgm:pt modelId="{8D413887-BD95-44FC-878D-5F19372A63C7}" type="sibTrans" cxnId="{165DB8E1-E606-4A93-BCD3-BBE81D4C401E}">
      <dgm:prSet/>
      <dgm:spPr/>
      <dgm:t>
        <a:bodyPr/>
        <a:lstStyle/>
        <a:p>
          <a:endParaRPr lang="en-GB"/>
        </a:p>
      </dgm:t>
    </dgm:pt>
    <dgm:pt modelId="{BFBC8EEA-A430-4F3D-9553-132EBA98F84E}" type="parTrans" cxnId="{165DB8E1-E606-4A93-BCD3-BBE81D4C401E}">
      <dgm:prSet/>
      <dgm:spPr>
        <a:solidFill>
          <a:srgbClr val="C5E3A5"/>
        </a:solidFill>
      </dgm:spPr>
      <dgm:t>
        <a:bodyPr/>
        <a:lstStyle/>
        <a:p>
          <a:endParaRPr lang="en-GB"/>
        </a:p>
      </dgm:t>
    </dgm:pt>
    <dgm:pt modelId="{0E1FCA5B-FEC3-4E2B-9653-6F27F1A8BB0D}">
      <dgm:prSet phldrT="[Text]"/>
      <dgm:spPr>
        <a:blipFill rotWithShape="0">
          <a:blip xmlns:r="http://schemas.openxmlformats.org/officeDocument/2006/relationships" r:embed="rId1"/>
          <a:stretch>
            <a:fillRect/>
          </a:stretch>
        </a:blipFill>
      </dgm:spPr>
      <dgm:t>
        <a:bodyPr/>
        <a:lstStyle/>
        <a:p>
          <a:r>
            <a:rPr lang="en-GB" dirty="0"/>
            <a:t> </a:t>
          </a:r>
        </a:p>
      </dgm:t>
    </dgm:pt>
    <dgm:pt modelId="{E709BEC3-E22F-40B4-A72C-FF4879556543}" type="sibTrans" cxnId="{0D3CD566-D6B6-4508-8CF9-FBDC3A7144CC}">
      <dgm:prSet/>
      <dgm:spPr/>
      <dgm:t>
        <a:bodyPr/>
        <a:lstStyle/>
        <a:p>
          <a:endParaRPr lang="en-GB"/>
        </a:p>
      </dgm:t>
    </dgm:pt>
    <dgm:pt modelId="{6C8C03F8-DDCD-45F9-A1EC-8CC43EB64463}" type="parTrans" cxnId="{0D3CD566-D6B6-4508-8CF9-FBDC3A7144CC}">
      <dgm:prSet/>
      <dgm:spPr/>
      <dgm:t>
        <a:bodyPr/>
        <a:lstStyle/>
        <a:p>
          <a:endParaRPr lang="en-GB"/>
        </a:p>
      </dgm:t>
    </dgm:pt>
    <dgm:pt modelId="{7967D106-A64D-4E1D-A065-EE82CDB9FE85}" type="pres">
      <dgm:prSet presAssocID="{188B43E7-4362-498C-9E4C-77612B71BAD3}" presName="cycle" presStyleCnt="0">
        <dgm:presLayoutVars>
          <dgm:chMax val="1"/>
          <dgm:dir/>
          <dgm:animLvl val="ctr"/>
          <dgm:resizeHandles val="exact"/>
        </dgm:presLayoutVars>
      </dgm:prSet>
      <dgm:spPr/>
      <dgm:t>
        <a:bodyPr/>
        <a:lstStyle/>
        <a:p>
          <a:endParaRPr lang="en-GB"/>
        </a:p>
      </dgm:t>
    </dgm:pt>
    <dgm:pt modelId="{7A50912E-C8D3-4595-8949-EEA3A4261CE8}" type="pres">
      <dgm:prSet presAssocID="{0E1FCA5B-FEC3-4E2B-9653-6F27F1A8BB0D}" presName="centerShape" presStyleLbl="node0" presStyleIdx="0" presStyleCnt="1"/>
      <dgm:spPr/>
      <dgm:t>
        <a:bodyPr/>
        <a:lstStyle/>
        <a:p>
          <a:endParaRPr lang="en-GB"/>
        </a:p>
      </dgm:t>
    </dgm:pt>
    <dgm:pt modelId="{0C7A1FC3-22EC-4D4C-9CD2-D1DDFCD83140}" type="pres">
      <dgm:prSet presAssocID="{BFBC8EEA-A430-4F3D-9553-132EBA98F84E}" presName="parTrans" presStyleLbl="bgSibTrans2D1" presStyleIdx="0" presStyleCnt="4"/>
      <dgm:spPr/>
      <dgm:t>
        <a:bodyPr/>
        <a:lstStyle/>
        <a:p>
          <a:endParaRPr lang="en-GB"/>
        </a:p>
      </dgm:t>
    </dgm:pt>
    <dgm:pt modelId="{E86D38C8-81F5-47C1-B364-60309E15E841}" type="pres">
      <dgm:prSet presAssocID="{8A46AC06-F950-4F66-AAB2-2C505E7EE01C}" presName="node" presStyleLbl="node1" presStyleIdx="0" presStyleCnt="4">
        <dgm:presLayoutVars>
          <dgm:bulletEnabled val="1"/>
        </dgm:presLayoutVars>
      </dgm:prSet>
      <dgm:spPr/>
      <dgm:t>
        <a:bodyPr/>
        <a:lstStyle/>
        <a:p>
          <a:endParaRPr lang="en-GB"/>
        </a:p>
      </dgm:t>
    </dgm:pt>
    <dgm:pt modelId="{A9937B16-F678-4C6E-A030-1E1EB6093C41}" type="pres">
      <dgm:prSet presAssocID="{19E3DD12-EE79-4E10-8B63-8F3B918EC4C1}" presName="parTrans" presStyleLbl="bgSibTrans2D1" presStyleIdx="1" presStyleCnt="4"/>
      <dgm:spPr/>
      <dgm:t>
        <a:bodyPr/>
        <a:lstStyle/>
        <a:p>
          <a:endParaRPr lang="en-GB"/>
        </a:p>
      </dgm:t>
    </dgm:pt>
    <dgm:pt modelId="{3A62B187-8680-4F0F-B42A-3E5D5969053D}" type="pres">
      <dgm:prSet presAssocID="{20BBDE3C-5EEB-4A9C-AA59-217EE1212B15}" presName="node" presStyleLbl="node1" presStyleIdx="1" presStyleCnt="4">
        <dgm:presLayoutVars>
          <dgm:bulletEnabled val="1"/>
        </dgm:presLayoutVars>
      </dgm:prSet>
      <dgm:spPr/>
      <dgm:t>
        <a:bodyPr/>
        <a:lstStyle/>
        <a:p>
          <a:endParaRPr lang="en-GB"/>
        </a:p>
      </dgm:t>
    </dgm:pt>
    <dgm:pt modelId="{AA34AA9A-173D-426A-AE08-5111016F97EC}" type="pres">
      <dgm:prSet presAssocID="{8336358F-B6F2-4895-8D2F-35A8A5825175}" presName="parTrans" presStyleLbl="bgSibTrans2D1" presStyleIdx="2" presStyleCnt="4"/>
      <dgm:spPr/>
      <dgm:t>
        <a:bodyPr/>
        <a:lstStyle/>
        <a:p>
          <a:endParaRPr lang="en-GB"/>
        </a:p>
      </dgm:t>
    </dgm:pt>
    <dgm:pt modelId="{16B042F1-8330-4F1A-860E-9D1FCBD31317}" type="pres">
      <dgm:prSet presAssocID="{8A53E94B-77F9-4D80-9E1A-28FBC1CBFB77}" presName="node" presStyleLbl="node1" presStyleIdx="2" presStyleCnt="4">
        <dgm:presLayoutVars>
          <dgm:bulletEnabled val="1"/>
        </dgm:presLayoutVars>
      </dgm:prSet>
      <dgm:spPr/>
      <dgm:t>
        <a:bodyPr/>
        <a:lstStyle/>
        <a:p>
          <a:endParaRPr lang="en-GB"/>
        </a:p>
      </dgm:t>
    </dgm:pt>
    <dgm:pt modelId="{B62CCC6E-CE5D-47BC-8F43-790B7C39E5A8}" type="pres">
      <dgm:prSet presAssocID="{F06EE1D1-259B-41F7-BF73-DBDAABFC881B}" presName="parTrans" presStyleLbl="bgSibTrans2D1" presStyleIdx="3" presStyleCnt="4"/>
      <dgm:spPr/>
      <dgm:t>
        <a:bodyPr/>
        <a:lstStyle/>
        <a:p>
          <a:endParaRPr lang="en-GB"/>
        </a:p>
      </dgm:t>
    </dgm:pt>
    <dgm:pt modelId="{5A826FB4-48AB-4B13-B16A-D63EEE380E33}" type="pres">
      <dgm:prSet presAssocID="{5CC45CFD-0D17-46E3-B341-71758BEBD104}" presName="node" presStyleLbl="node1" presStyleIdx="3" presStyleCnt="4">
        <dgm:presLayoutVars>
          <dgm:bulletEnabled val="1"/>
        </dgm:presLayoutVars>
      </dgm:prSet>
      <dgm:spPr/>
      <dgm:t>
        <a:bodyPr/>
        <a:lstStyle/>
        <a:p>
          <a:endParaRPr lang="en-GB"/>
        </a:p>
      </dgm:t>
    </dgm:pt>
  </dgm:ptLst>
  <dgm:cxnLst>
    <dgm:cxn modelId="{BB7FAA65-45E4-4F69-A86C-392B7F0E76E1}" srcId="{0E1FCA5B-FEC3-4E2B-9653-6F27F1A8BB0D}" destId="{8A53E94B-77F9-4D80-9E1A-28FBC1CBFB77}" srcOrd="2" destOrd="0" parTransId="{8336358F-B6F2-4895-8D2F-35A8A5825175}" sibTransId="{56CFE49C-BB55-4E26-B68C-4A7A5FE60F69}"/>
    <dgm:cxn modelId="{187371FB-ADF9-486A-BD17-81DC38FCFC4E}" srcId="{0E1FCA5B-FEC3-4E2B-9653-6F27F1A8BB0D}" destId="{5CC45CFD-0D17-46E3-B341-71758BEBD104}" srcOrd="3" destOrd="0" parTransId="{F06EE1D1-259B-41F7-BF73-DBDAABFC881B}" sibTransId="{89EB2516-C442-40E0-B1C4-5402AEB639F6}"/>
    <dgm:cxn modelId="{B404C7FB-5080-4B6E-8212-397C85A8F64C}" type="presOf" srcId="{19E3DD12-EE79-4E10-8B63-8F3B918EC4C1}" destId="{A9937B16-F678-4C6E-A030-1E1EB6093C41}" srcOrd="0" destOrd="0" presId="urn:microsoft.com/office/officeart/2005/8/layout/radial4"/>
    <dgm:cxn modelId="{D6120FCA-FB0E-4A51-9DFC-BF2CD146AAC4}" type="presOf" srcId="{BFBC8EEA-A430-4F3D-9553-132EBA98F84E}" destId="{0C7A1FC3-22EC-4D4C-9CD2-D1DDFCD83140}" srcOrd="0" destOrd="0" presId="urn:microsoft.com/office/officeart/2005/8/layout/radial4"/>
    <dgm:cxn modelId="{E8D69B23-6242-4F51-A5EE-9B37F75CFEEC}" type="presOf" srcId="{8A53E94B-77F9-4D80-9E1A-28FBC1CBFB77}" destId="{16B042F1-8330-4F1A-860E-9D1FCBD31317}" srcOrd="0" destOrd="0" presId="urn:microsoft.com/office/officeart/2005/8/layout/radial4"/>
    <dgm:cxn modelId="{9F85A676-F0B9-4AAB-AE6A-26C9F93E3929}" type="presOf" srcId="{8A46AC06-F950-4F66-AAB2-2C505E7EE01C}" destId="{E86D38C8-81F5-47C1-B364-60309E15E841}" srcOrd="0" destOrd="0" presId="urn:microsoft.com/office/officeart/2005/8/layout/radial4"/>
    <dgm:cxn modelId="{68628AF5-6038-446B-A86A-31AD72D459F5}" srcId="{0E1FCA5B-FEC3-4E2B-9653-6F27F1A8BB0D}" destId="{20BBDE3C-5EEB-4A9C-AA59-217EE1212B15}" srcOrd="1" destOrd="0" parTransId="{19E3DD12-EE79-4E10-8B63-8F3B918EC4C1}" sibTransId="{586EC8CC-AA92-4491-9B5C-389E7680AADE}"/>
    <dgm:cxn modelId="{41EDA5E7-5CAD-49B2-9904-E2572E0FD636}" type="presOf" srcId="{5CC45CFD-0D17-46E3-B341-71758BEBD104}" destId="{5A826FB4-48AB-4B13-B16A-D63EEE380E33}" srcOrd="0" destOrd="0" presId="urn:microsoft.com/office/officeart/2005/8/layout/radial4"/>
    <dgm:cxn modelId="{165DB8E1-E606-4A93-BCD3-BBE81D4C401E}" srcId="{0E1FCA5B-FEC3-4E2B-9653-6F27F1A8BB0D}" destId="{8A46AC06-F950-4F66-AAB2-2C505E7EE01C}" srcOrd="0" destOrd="0" parTransId="{BFBC8EEA-A430-4F3D-9553-132EBA98F84E}" sibTransId="{8D413887-BD95-44FC-878D-5F19372A63C7}"/>
    <dgm:cxn modelId="{0D3CD566-D6B6-4508-8CF9-FBDC3A7144CC}" srcId="{188B43E7-4362-498C-9E4C-77612B71BAD3}" destId="{0E1FCA5B-FEC3-4E2B-9653-6F27F1A8BB0D}" srcOrd="0" destOrd="0" parTransId="{6C8C03F8-DDCD-45F9-A1EC-8CC43EB64463}" sibTransId="{E709BEC3-E22F-40B4-A72C-FF4879556543}"/>
    <dgm:cxn modelId="{50981306-F2D0-49D6-8239-3E5E34EE9AA7}" type="presOf" srcId="{188B43E7-4362-498C-9E4C-77612B71BAD3}" destId="{7967D106-A64D-4E1D-A065-EE82CDB9FE85}" srcOrd="0" destOrd="0" presId="urn:microsoft.com/office/officeart/2005/8/layout/radial4"/>
    <dgm:cxn modelId="{551CC100-343C-4CF6-BA9A-28DD136284C7}" type="presOf" srcId="{0E1FCA5B-FEC3-4E2B-9653-6F27F1A8BB0D}" destId="{7A50912E-C8D3-4595-8949-EEA3A4261CE8}" srcOrd="0" destOrd="0" presId="urn:microsoft.com/office/officeart/2005/8/layout/radial4"/>
    <dgm:cxn modelId="{987947FC-9698-4F59-8778-3FF3A5DF6484}" type="presOf" srcId="{8336358F-B6F2-4895-8D2F-35A8A5825175}" destId="{AA34AA9A-173D-426A-AE08-5111016F97EC}" srcOrd="0" destOrd="0" presId="urn:microsoft.com/office/officeart/2005/8/layout/radial4"/>
    <dgm:cxn modelId="{3479D0F1-184A-40EC-BC2D-3AFF471BD073}" type="presOf" srcId="{F06EE1D1-259B-41F7-BF73-DBDAABFC881B}" destId="{B62CCC6E-CE5D-47BC-8F43-790B7C39E5A8}" srcOrd="0" destOrd="0" presId="urn:microsoft.com/office/officeart/2005/8/layout/radial4"/>
    <dgm:cxn modelId="{2C7C18FA-F0A2-46F7-8E70-BB33B94D7804}" type="presOf" srcId="{20BBDE3C-5EEB-4A9C-AA59-217EE1212B15}" destId="{3A62B187-8680-4F0F-B42A-3E5D5969053D}" srcOrd="0" destOrd="0" presId="urn:microsoft.com/office/officeart/2005/8/layout/radial4"/>
    <dgm:cxn modelId="{47AB99C8-6856-485A-8528-1F5838CF9D0B}" type="presParOf" srcId="{7967D106-A64D-4E1D-A065-EE82CDB9FE85}" destId="{7A50912E-C8D3-4595-8949-EEA3A4261CE8}" srcOrd="0" destOrd="0" presId="urn:microsoft.com/office/officeart/2005/8/layout/radial4"/>
    <dgm:cxn modelId="{4B64A79D-D54A-4EAF-BBC7-07905BCBC6FD}" type="presParOf" srcId="{7967D106-A64D-4E1D-A065-EE82CDB9FE85}" destId="{0C7A1FC3-22EC-4D4C-9CD2-D1DDFCD83140}" srcOrd="1" destOrd="0" presId="urn:microsoft.com/office/officeart/2005/8/layout/radial4"/>
    <dgm:cxn modelId="{40B2379A-E364-4F18-BE3C-7AD1B1F1360A}" type="presParOf" srcId="{7967D106-A64D-4E1D-A065-EE82CDB9FE85}" destId="{E86D38C8-81F5-47C1-B364-60309E15E841}" srcOrd="2" destOrd="0" presId="urn:microsoft.com/office/officeart/2005/8/layout/radial4"/>
    <dgm:cxn modelId="{55FFAE0A-805F-4160-AD2F-AD14D39C1FBD}" type="presParOf" srcId="{7967D106-A64D-4E1D-A065-EE82CDB9FE85}" destId="{A9937B16-F678-4C6E-A030-1E1EB6093C41}" srcOrd="3" destOrd="0" presId="urn:microsoft.com/office/officeart/2005/8/layout/radial4"/>
    <dgm:cxn modelId="{DFEDDF6C-56A4-4DC9-B7C2-6803193F7D06}" type="presParOf" srcId="{7967D106-A64D-4E1D-A065-EE82CDB9FE85}" destId="{3A62B187-8680-4F0F-B42A-3E5D5969053D}" srcOrd="4" destOrd="0" presId="urn:microsoft.com/office/officeart/2005/8/layout/radial4"/>
    <dgm:cxn modelId="{B2F72734-3A1C-483E-A29F-9167F7B6C090}" type="presParOf" srcId="{7967D106-A64D-4E1D-A065-EE82CDB9FE85}" destId="{AA34AA9A-173D-426A-AE08-5111016F97EC}" srcOrd="5" destOrd="0" presId="urn:microsoft.com/office/officeart/2005/8/layout/radial4"/>
    <dgm:cxn modelId="{7ADBEBF5-C174-47DC-A052-C808D750482A}" type="presParOf" srcId="{7967D106-A64D-4E1D-A065-EE82CDB9FE85}" destId="{16B042F1-8330-4F1A-860E-9D1FCBD31317}" srcOrd="6" destOrd="0" presId="urn:microsoft.com/office/officeart/2005/8/layout/radial4"/>
    <dgm:cxn modelId="{5D2B0832-B487-4DA9-8876-6C2035FF91FE}" type="presParOf" srcId="{7967D106-A64D-4E1D-A065-EE82CDB9FE85}" destId="{B62CCC6E-CE5D-47BC-8F43-790B7C39E5A8}" srcOrd="7" destOrd="0" presId="urn:microsoft.com/office/officeart/2005/8/layout/radial4"/>
    <dgm:cxn modelId="{E1A8731F-7E62-4D30-81D8-3BDF3C50D241}" type="presParOf" srcId="{7967D106-A64D-4E1D-A065-EE82CDB9FE85}" destId="{5A826FB4-48AB-4B13-B16A-D63EEE380E33}" srcOrd="8" destOrd="0" presId="urn:microsoft.com/office/officeart/2005/8/layout/radial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90ED114-D844-4E0C-9D7E-0F65C7A1FF88}" type="doc">
      <dgm:prSet loTypeId="urn:microsoft.com/office/officeart/2005/8/layout/target3" loCatId="relationship" qsTypeId="urn:microsoft.com/office/officeart/2005/8/quickstyle/simple1" qsCatId="simple" csTypeId="urn:microsoft.com/office/officeart/2005/8/colors/accent3_5" csCatId="accent3" phldr="1"/>
      <dgm:spPr/>
      <dgm:t>
        <a:bodyPr/>
        <a:lstStyle/>
        <a:p>
          <a:endParaRPr lang="en-GB"/>
        </a:p>
      </dgm:t>
    </dgm:pt>
    <dgm:pt modelId="{74EE50C5-3134-45C4-9E20-6F52A5AA89FD}">
      <dgm:prSet phldrT="[Text]" custT="1"/>
      <dgm:spPr>
        <a:noFill/>
        <a:ln>
          <a:solidFill>
            <a:srgbClr val="85C441"/>
          </a:solidFill>
        </a:ln>
      </dgm:spPr>
      <dgm:t>
        <a:bodyPr/>
        <a:lstStyle/>
        <a:p>
          <a:pPr algn="l"/>
          <a:r>
            <a:rPr lang="en-GB" sz="1000">
              <a:latin typeface="Arial" panose="020B0604020202020204" pitchFamily="34" charset="0"/>
              <a:cs typeface="Arial" panose="020B0604020202020204" pitchFamily="34" charset="0"/>
            </a:rPr>
            <a:t>Egwyddorion</a:t>
          </a:r>
          <a:endParaRPr lang="en-GB" sz="1000" dirty="0">
            <a:latin typeface="Arial" panose="020B0604020202020204" pitchFamily="34" charset="0"/>
            <a:cs typeface="Arial" panose="020B0604020202020204" pitchFamily="34" charset="0"/>
          </a:endParaRPr>
        </a:p>
      </dgm:t>
    </dgm:pt>
    <dgm:pt modelId="{6B1F8A4B-5B68-4091-809D-13114C2FE9A8}" type="parTrans" cxnId="{E0FD0C4C-8563-4B71-B8EE-0EF7EBD4F1C9}">
      <dgm:prSet/>
      <dgm:spPr/>
      <dgm:t>
        <a:bodyPr/>
        <a:lstStyle/>
        <a:p>
          <a:endParaRPr lang="en-GB"/>
        </a:p>
      </dgm:t>
    </dgm:pt>
    <dgm:pt modelId="{0C4E8E8B-651E-4E21-8BBA-57573EBCBF7F}" type="sibTrans" cxnId="{E0FD0C4C-8563-4B71-B8EE-0EF7EBD4F1C9}">
      <dgm:prSet/>
      <dgm:spPr/>
      <dgm:t>
        <a:bodyPr/>
        <a:lstStyle/>
        <a:p>
          <a:endParaRPr lang="en-GB"/>
        </a:p>
      </dgm:t>
    </dgm:pt>
    <dgm:pt modelId="{FD681DC5-EDD8-4477-90E0-787B3541475D}">
      <dgm:prSet phldrT="[Text]" custT="1"/>
      <dgm:spPr/>
      <dgm:t>
        <a:bodyPr/>
        <a:lstStyle/>
        <a:p>
          <a:r>
            <a:rPr lang="cy-GB" sz="800">
              <a:latin typeface="Arial" panose="020B0604020202020204" pitchFamily="34" charset="0"/>
              <a:cs typeface="Arial" panose="020B0604020202020204" pitchFamily="34" charset="0"/>
            </a:rPr>
            <a:t>Hyrwyddo llesiant, person-canolog a seiliedig ar ganlyniadau</a:t>
          </a:r>
          <a:endParaRPr lang="en-GB" sz="800" dirty="0">
            <a:latin typeface="Arial" panose="020B0604020202020204" pitchFamily="34" charset="0"/>
            <a:cs typeface="Arial" panose="020B0604020202020204" pitchFamily="34" charset="0"/>
          </a:endParaRPr>
        </a:p>
      </dgm:t>
    </dgm:pt>
    <dgm:pt modelId="{773F2A38-A367-4C23-83FE-ED8AAF77C965}" type="parTrans" cxnId="{A12598E1-8579-4B0B-91A9-FE3F1F410A9D}">
      <dgm:prSet/>
      <dgm:spPr/>
      <dgm:t>
        <a:bodyPr/>
        <a:lstStyle/>
        <a:p>
          <a:endParaRPr lang="en-GB"/>
        </a:p>
      </dgm:t>
    </dgm:pt>
    <dgm:pt modelId="{462D0D69-93DE-4227-8A5B-BA063AB026C9}" type="sibTrans" cxnId="{A12598E1-8579-4B0B-91A9-FE3F1F410A9D}">
      <dgm:prSet/>
      <dgm:spPr/>
      <dgm:t>
        <a:bodyPr/>
        <a:lstStyle/>
        <a:p>
          <a:endParaRPr lang="en-GB"/>
        </a:p>
      </dgm:t>
    </dgm:pt>
    <dgm:pt modelId="{F5608AF6-537A-403E-8E0E-80CF5D0B1DE2}">
      <dgm:prSet phldrT="[Text]" custT="1"/>
      <dgm:spPr>
        <a:ln>
          <a:solidFill>
            <a:srgbClr val="85C441"/>
          </a:solidFill>
        </a:ln>
      </dgm:spPr>
      <dgm:t>
        <a:bodyPr/>
        <a:lstStyle/>
        <a:p>
          <a:pPr algn="l"/>
          <a:r>
            <a:rPr lang="en-GB" sz="1000">
              <a:latin typeface="Arial" panose="020B0604020202020204" pitchFamily="34" charset="0"/>
              <a:cs typeface="Arial" panose="020B0604020202020204" pitchFamily="34" charset="0"/>
            </a:rPr>
            <a:t>Fformat </a:t>
          </a:r>
        </a:p>
        <a:p>
          <a:pPr algn="l"/>
          <a:r>
            <a:rPr lang="en-GB" sz="1000">
              <a:latin typeface="Arial" panose="020B0604020202020204" pitchFamily="34" charset="0"/>
              <a:cs typeface="Arial" panose="020B0604020202020204" pitchFamily="34" charset="0"/>
            </a:rPr>
            <a:t>cynlluniau</a:t>
          </a:r>
          <a:endParaRPr lang="en-GB" sz="1000" dirty="0">
            <a:latin typeface="Arial" panose="020B0604020202020204" pitchFamily="34" charset="0"/>
            <a:cs typeface="Arial" panose="020B0604020202020204" pitchFamily="34" charset="0"/>
          </a:endParaRPr>
        </a:p>
      </dgm:t>
    </dgm:pt>
    <dgm:pt modelId="{2686AB63-82CA-4F8F-96F5-99F607957A02}" type="parTrans" cxnId="{F5DC7F2A-6873-4EC9-9CFC-F9565FCBFA4B}">
      <dgm:prSet/>
      <dgm:spPr/>
      <dgm:t>
        <a:bodyPr/>
        <a:lstStyle/>
        <a:p>
          <a:endParaRPr lang="en-GB"/>
        </a:p>
      </dgm:t>
    </dgm:pt>
    <dgm:pt modelId="{3E34C17D-1747-4407-97B5-C3124F353296}" type="sibTrans" cxnId="{F5DC7F2A-6873-4EC9-9CFC-F9565FCBFA4B}">
      <dgm:prSet/>
      <dgm:spPr/>
      <dgm:t>
        <a:bodyPr/>
        <a:lstStyle/>
        <a:p>
          <a:endParaRPr lang="en-GB"/>
        </a:p>
      </dgm:t>
    </dgm:pt>
    <dgm:pt modelId="{53C03BC9-D9B7-4104-BEC4-341F3AD7701D}">
      <dgm:prSet phldrT="[Text]" custT="1"/>
      <dgm:spPr>
        <a:ln>
          <a:solidFill>
            <a:srgbClr val="85C441"/>
          </a:solidFill>
        </a:ln>
      </dgm:spPr>
      <dgm:t>
        <a:bodyPr/>
        <a:lstStyle/>
        <a:p>
          <a:pPr algn="l"/>
          <a:r>
            <a:rPr lang="en-GB" sz="1000">
              <a:latin typeface="Arial" panose="020B0604020202020204" pitchFamily="34" charset="0"/>
              <a:cs typeface="Arial" panose="020B0604020202020204" pitchFamily="34" charset="0"/>
            </a:rPr>
            <a:t>Cynnwys</a:t>
          </a:r>
        </a:p>
        <a:p>
          <a:pPr algn="l"/>
          <a:r>
            <a:rPr lang="en-GB" sz="1000">
              <a:latin typeface="Arial" panose="020B0604020202020204" pitchFamily="34" charset="0"/>
              <a:cs typeface="Arial" panose="020B0604020202020204" pitchFamily="34" charset="0"/>
            </a:rPr>
            <a:t>cynlluniau</a:t>
          </a:r>
          <a:endParaRPr lang="en-GB" sz="1000" dirty="0">
            <a:latin typeface="Arial" panose="020B0604020202020204" pitchFamily="34" charset="0"/>
            <a:cs typeface="Arial" panose="020B0604020202020204" pitchFamily="34" charset="0"/>
          </a:endParaRPr>
        </a:p>
      </dgm:t>
    </dgm:pt>
    <dgm:pt modelId="{CE92E4A3-E86C-4E0D-A879-56BE8157125A}" type="parTrans" cxnId="{AF1DEFA1-E1DC-4B1C-A302-9AB528EC2618}">
      <dgm:prSet/>
      <dgm:spPr/>
      <dgm:t>
        <a:bodyPr/>
        <a:lstStyle/>
        <a:p>
          <a:endParaRPr lang="en-GB"/>
        </a:p>
      </dgm:t>
    </dgm:pt>
    <dgm:pt modelId="{95D5854B-2ADA-4B73-B2BC-A328BFD7E2D0}" type="sibTrans" cxnId="{AF1DEFA1-E1DC-4B1C-A302-9AB528EC2618}">
      <dgm:prSet/>
      <dgm:spPr/>
      <dgm:t>
        <a:bodyPr/>
        <a:lstStyle/>
        <a:p>
          <a:endParaRPr lang="en-GB"/>
        </a:p>
      </dgm:t>
    </dgm:pt>
    <dgm:pt modelId="{87A371DF-2FA5-4391-809C-05CACE21A395}">
      <dgm:prSet custT="1"/>
      <dgm:spPr/>
      <dgm:t>
        <a:bodyPr/>
        <a:lstStyle/>
        <a:p>
          <a:r>
            <a:rPr lang="cy-GB" sz="800" dirty="0">
              <a:latin typeface="Arial" panose="020B0604020202020204" pitchFamily="34" charset="0"/>
              <a:cs typeface="Arial" panose="020B0604020202020204" pitchFamily="34" charset="0"/>
            </a:rPr>
            <a:t>Clir a chryno</a:t>
          </a:r>
        </a:p>
      </dgm:t>
    </dgm:pt>
    <dgm:pt modelId="{92E85D59-59C5-4275-9220-0BA2E4AE720A}" type="parTrans" cxnId="{DED589B8-FB55-43A1-BEF0-C53708236D10}">
      <dgm:prSet/>
      <dgm:spPr/>
      <dgm:t>
        <a:bodyPr/>
        <a:lstStyle/>
        <a:p>
          <a:endParaRPr lang="en-US"/>
        </a:p>
      </dgm:t>
    </dgm:pt>
    <dgm:pt modelId="{4CB70E0D-0D6A-45B2-A15B-C190012AC57F}" type="sibTrans" cxnId="{DED589B8-FB55-43A1-BEF0-C53708236D10}">
      <dgm:prSet/>
      <dgm:spPr/>
      <dgm:t>
        <a:bodyPr/>
        <a:lstStyle/>
        <a:p>
          <a:endParaRPr lang="en-US"/>
        </a:p>
      </dgm:t>
    </dgm:pt>
    <dgm:pt modelId="{B6DBB322-D999-4029-87A5-3E973F538D83}">
      <dgm:prSet custT="1"/>
      <dgm:spPr/>
      <dgm:t>
        <a:bodyPr/>
        <a:lstStyle/>
        <a:p>
          <a:r>
            <a:rPr lang="cy-GB" sz="800" dirty="0">
              <a:latin typeface="Arial" panose="020B0604020202020204" pitchFamily="34" charset="0"/>
              <a:cs typeface="Arial" panose="020B0604020202020204" pitchFamily="34" charset="0"/>
            </a:rPr>
            <a:t>Diogelu</a:t>
          </a:r>
        </a:p>
      </dgm:t>
    </dgm:pt>
    <dgm:pt modelId="{725BF0F9-0202-48BA-8E96-3A6A5650B529}" type="parTrans" cxnId="{A01C06F3-0661-41A9-BDF6-26734F255D95}">
      <dgm:prSet/>
      <dgm:spPr/>
      <dgm:t>
        <a:bodyPr/>
        <a:lstStyle/>
        <a:p>
          <a:endParaRPr lang="en-US"/>
        </a:p>
      </dgm:t>
    </dgm:pt>
    <dgm:pt modelId="{1C7F46B4-C961-47DB-89A7-FEA7B93B51F1}" type="sibTrans" cxnId="{A01C06F3-0661-41A9-BDF6-26734F255D95}">
      <dgm:prSet/>
      <dgm:spPr/>
      <dgm:t>
        <a:bodyPr/>
        <a:lstStyle/>
        <a:p>
          <a:endParaRPr lang="en-US"/>
        </a:p>
      </dgm:t>
    </dgm:pt>
    <dgm:pt modelId="{D23906D7-6F0C-444F-96AE-01DF68E22AD3}">
      <dgm:prSet custT="1"/>
      <dgm:spPr/>
      <dgm:t>
        <a:bodyPr/>
        <a:lstStyle/>
        <a:p>
          <a:r>
            <a:rPr lang="cy-GB" sz="800">
              <a:latin typeface="Arial" panose="020B0604020202020204" pitchFamily="34" charset="0"/>
              <a:cs typeface="Arial" panose="020B0604020202020204" pitchFamily="34" charset="0"/>
            </a:rPr>
            <a:t>Integredig</a:t>
          </a:r>
          <a:endParaRPr lang="cy-GB" sz="800" dirty="0">
            <a:latin typeface="Arial" panose="020B0604020202020204" pitchFamily="34" charset="0"/>
            <a:cs typeface="Arial" panose="020B0604020202020204" pitchFamily="34" charset="0"/>
          </a:endParaRPr>
        </a:p>
      </dgm:t>
    </dgm:pt>
    <dgm:pt modelId="{FD743905-FA2D-4D22-8D13-5AA4009617BC}" type="parTrans" cxnId="{8C825ACA-8722-46E8-9AA8-67BCC59C4B14}">
      <dgm:prSet/>
      <dgm:spPr/>
      <dgm:t>
        <a:bodyPr/>
        <a:lstStyle/>
        <a:p>
          <a:endParaRPr lang="en-US"/>
        </a:p>
      </dgm:t>
    </dgm:pt>
    <dgm:pt modelId="{9015D235-1577-4B9F-88D4-4E8DBFBE993A}" type="sibTrans" cxnId="{8C825ACA-8722-46E8-9AA8-67BCC59C4B14}">
      <dgm:prSet/>
      <dgm:spPr/>
      <dgm:t>
        <a:bodyPr/>
        <a:lstStyle/>
        <a:p>
          <a:endParaRPr lang="en-US"/>
        </a:p>
      </dgm:t>
    </dgm:pt>
    <dgm:pt modelId="{585F66A8-60FE-486D-BF1C-28134AD2FBFE}">
      <dgm:prSet phldrT="[Text]" custT="1"/>
      <dgm:spPr/>
      <dgm:t>
        <a:bodyPr/>
        <a:lstStyle/>
        <a:p>
          <a:r>
            <a:rPr lang="cy-GB" sz="800">
              <a:latin typeface="Arial" panose="020B0604020202020204" pitchFamily="34" charset="0"/>
              <a:cs typeface="Arial" panose="020B0604020202020204" pitchFamily="34" charset="0"/>
            </a:rPr>
            <a:t>Seiledig ar NMDS</a:t>
          </a:r>
          <a:endParaRPr lang="en-GB" sz="800" dirty="0">
            <a:latin typeface="Arial" panose="020B0604020202020204" pitchFamily="34" charset="0"/>
            <a:cs typeface="Arial" panose="020B0604020202020204" pitchFamily="34" charset="0"/>
          </a:endParaRPr>
        </a:p>
      </dgm:t>
    </dgm:pt>
    <dgm:pt modelId="{429210F8-FEBD-4D65-9E12-819BEB46FEAF}" type="parTrans" cxnId="{51C071D5-ABF6-401F-9C96-96B21ABEFC7E}">
      <dgm:prSet/>
      <dgm:spPr/>
      <dgm:t>
        <a:bodyPr/>
        <a:lstStyle/>
        <a:p>
          <a:endParaRPr lang="en-US"/>
        </a:p>
      </dgm:t>
    </dgm:pt>
    <dgm:pt modelId="{D6A49CE1-5C58-4683-A90B-45F83EFF3945}" type="sibTrans" cxnId="{51C071D5-ABF6-401F-9C96-96B21ABEFC7E}">
      <dgm:prSet/>
      <dgm:spPr/>
      <dgm:t>
        <a:bodyPr/>
        <a:lstStyle/>
        <a:p>
          <a:endParaRPr lang="en-US"/>
        </a:p>
      </dgm:t>
    </dgm:pt>
    <dgm:pt modelId="{C3DBAEB5-D841-40C9-85E0-B127D6F854BA}">
      <dgm:prSet custT="1"/>
      <dgm:spPr/>
      <dgm:t>
        <a:bodyPr/>
        <a:lstStyle/>
        <a:p>
          <a:r>
            <a:rPr lang="cy-GB" sz="800" dirty="0">
              <a:latin typeface="Arial" panose="020B0604020202020204" pitchFamily="34" charset="0"/>
              <a:cs typeface="Arial" panose="020B0604020202020204" pitchFamily="34" charset="0"/>
            </a:rPr>
            <a:t>Wedi’i gytuno gan yr awdurdod lleol a’r bwrdd iechyd</a:t>
          </a:r>
        </a:p>
      </dgm:t>
    </dgm:pt>
    <dgm:pt modelId="{A8F0665A-2657-45E6-AF08-6C03599D2B84}" type="parTrans" cxnId="{6C758130-1545-41A5-9E93-B9B9BA4644E0}">
      <dgm:prSet/>
      <dgm:spPr/>
      <dgm:t>
        <a:bodyPr/>
        <a:lstStyle/>
        <a:p>
          <a:endParaRPr lang="en-US"/>
        </a:p>
      </dgm:t>
    </dgm:pt>
    <dgm:pt modelId="{C67B6882-7571-4643-BD1D-BDA03431A000}" type="sibTrans" cxnId="{6C758130-1545-41A5-9E93-B9B9BA4644E0}">
      <dgm:prSet/>
      <dgm:spPr/>
      <dgm:t>
        <a:bodyPr/>
        <a:lstStyle/>
        <a:p>
          <a:endParaRPr lang="en-US"/>
        </a:p>
      </dgm:t>
    </dgm:pt>
    <dgm:pt modelId="{B37DBEF4-AE4C-47F8-97AF-D06B09FBE999}">
      <dgm:prSet custT="1"/>
      <dgm:spPr/>
      <dgm:t>
        <a:bodyPr/>
        <a:lstStyle/>
        <a:p>
          <a:r>
            <a:rPr lang="cy-GB" sz="800" dirty="0">
              <a:latin typeface="Arial" panose="020B0604020202020204" pitchFamily="34" charset="0"/>
              <a:cs typeface="Arial" panose="020B0604020202020204" pitchFamily="34" charset="0"/>
            </a:rPr>
            <a:t>Yr iaith Gymraeg wedi ei chynnwys</a:t>
          </a:r>
        </a:p>
      </dgm:t>
    </dgm:pt>
    <dgm:pt modelId="{8C066B98-9B1C-4FE5-9ED6-EA7D70A4C501}" type="parTrans" cxnId="{CF939CC5-3706-4E8C-8D82-28D067AFF272}">
      <dgm:prSet/>
      <dgm:spPr/>
      <dgm:t>
        <a:bodyPr/>
        <a:lstStyle/>
        <a:p>
          <a:endParaRPr lang="en-US"/>
        </a:p>
      </dgm:t>
    </dgm:pt>
    <dgm:pt modelId="{4ADB006A-729F-4BD2-B091-856006F54D92}" type="sibTrans" cxnId="{CF939CC5-3706-4E8C-8D82-28D067AFF272}">
      <dgm:prSet/>
      <dgm:spPr/>
      <dgm:t>
        <a:bodyPr/>
        <a:lstStyle/>
        <a:p>
          <a:endParaRPr lang="en-US"/>
        </a:p>
      </dgm:t>
    </dgm:pt>
    <dgm:pt modelId="{832DDEF0-5235-41E1-815B-B09356491019}">
      <dgm:prSet phldrT="[Text]" custT="1"/>
      <dgm:spPr/>
      <dgm:t>
        <a:bodyPr/>
        <a:lstStyle/>
        <a:p>
          <a:r>
            <a:rPr lang="cy-GB" sz="800">
              <a:latin typeface="Arial" panose="020B0604020202020204" pitchFamily="34" charset="0"/>
              <a:cs typeface="Arial" panose="020B0604020202020204" pitchFamily="34" charset="0"/>
            </a:rPr>
            <a:t>Canlyniadau </a:t>
          </a:r>
          <a:endParaRPr lang="en-GB" sz="800" dirty="0">
            <a:latin typeface="Arial" panose="020B0604020202020204" pitchFamily="34" charset="0"/>
            <a:cs typeface="Arial" panose="020B0604020202020204" pitchFamily="34" charset="0"/>
          </a:endParaRPr>
        </a:p>
      </dgm:t>
    </dgm:pt>
    <dgm:pt modelId="{DAF63C52-BA64-4200-99D8-00A9E7E0F1F8}" type="parTrans" cxnId="{25CA5237-E99A-4C0E-A3A0-521172BB8EE8}">
      <dgm:prSet/>
      <dgm:spPr/>
      <dgm:t>
        <a:bodyPr/>
        <a:lstStyle/>
        <a:p>
          <a:endParaRPr lang="en-US"/>
        </a:p>
      </dgm:t>
    </dgm:pt>
    <dgm:pt modelId="{70943F90-DB54-4AD8-8AAE-E4DE3F54EF93}" type="sibTrans" cxnId="{25CA5237-E99A-4C0E-A3A0-521172BB8EE8}">
      <dgm:prSet/>
      <dgm:spPr/>
      <dgm:t>
        <a:bodyPr/>
        <a:lstStyle/>
        <a:p>
          <a:endParaRPr lang="en-US"/>
        </a:p>
      </dgm:t>
    </dgm:pt>
    <dgm:pt modelId="{B765969C-EFC4-4EEA-8E06-92791AF762E7}">
      <dgm:prSet custT="1"/>
      <dgm:spPr/>
      <dgm:t>
        <a:bodyPr/>
        <a:lstStyle/>
        <a:p>
          <a:r>
            <a:rPr lang="cy-GB" sz="800" dirty="0">
              <a:latin typeface="Arial" panose="020B0604020202020204" pitchFamily="34" charset="0"/>
              <a:cs typeface="Arial" panose="020B0604020202020204" pitchFamily="34" charset="0"/>
            </a:rPr>
            <a:t>Anghenion cymorth ac adnoddau </a:t>
          </a:r>
        </a:p>
      </dgm:t>
    </dgm:pt>
    <dgm:pt modelId="{07A3C5F6-F09C-4D2D-A872-2E3E38C5C49D}" type="parTrans" cxnId="{C4EEC164-5AF2-4198-AB4B-4ED63D5E3395}">
      <dgm:prSet/>
      <dgm:spPr/>
      <dgm:t>
        <a:bodyPr/>
        <a:lstStyle/>
        <a:p>
          <a:endParaRPr lang="en-US"/>
        </a:p>
      </dgm:t>
    </dgm:pt>
    <dgm:pt modelId="{7BCACEA9-F738-4E64-8B3F-9C44446C3A9F}" type="sibTrans" cxnId="{C4EEC164-5AF2-4198-AB4B-4ED63D5E3395}">
      <dgm:prSet/>
      <dgm:spPr/>
      <dgm:t>
        <a:bodyPr/>
        <a:lstStyle/>
        <a:p>
          <a:endParaRPr lang="en-US"/>
        </a:p>
      </dgm:t>
    </dgm:pt>
    <dgm:pt modelId="{DC7DC986-4AE1-42F0-B158-32D966348F6F}">
      <dgm:prSet custT="1"/>
      <dgm:spPr/>
      <dgm:t>
        <a:bodyPr/>
        <a:lstStyle/>
        <a:p>
          <a:r>
            <a:rPr lang="cy-GB" sz="800" dirty="0">
              <a:latin typeface="Arial" panose="020B0604020202020204" pitchFamily="34" charset="0"/>
              <a:cs typeface="Arial" panose="020B0604020202020204" pitchFamily="34" charset="0"/>
            </a:rPr>
            <a:t>Camau gweithredu a dull o fonitro</a:t>
          </a:r>
        </a:p>
      </dgm:t>
    </dgm:pt>
    <dgm:pt modelId="{168B9C17-FC95-48EC-A32B-C78C87DBD70C}" type="parTrans" cxnId="{1C1B77AE-98B5-4E9A-8C84-B33A637A0142}">
      <dgm:prSet/>
      <dgm:spPr/>
      <dgm:t>
        <a:bodyPr/>
        <a:lstStyle/>
        <a:p>
          <a:endParaRPr lang="en-US"/>
        </a:p>
      </dgm:t>
    </dgm:pt>
    <dgm:pt modelId="{04CF01F8-E975-4856-A97E-4A3CEA2FF36C}" type="sibTrans" cxnId="{1C1B77AE-98B5-4E9A-8C84-B33A637A0142}">
      <dgm:prSet/>
      <dgm:spPr/>
      <dgm:t>
        <a:bodyPr/>
        <a:lstStyle/>
        <a:p>
          <a:endParaRPr lang="en-US"/>
        </a:p>
      </dgm:t>
    </dgm:pt>
    <dgm:pt modelId="{E13C670E-4288-4179-9F50-A6D38CC42EFD}" type="pres">
      <dgm:prSet presAssocID="{990ED114-D844-4E0C-9D7E-0F65C7A1FF88}" presName="Name0" presStyleCnt="0">
        <dgm:presLayoutVars>
          <dgm:chMax val="7"/>
          <dgm:dir/>
          <dgm:animLvl val="lvl"/>
          <dgm:resizeHandles val="exact"/>
        </dgm:presLayoutVars>
      </dgm:prSet>
      <dgm:spPr/>
      <dgm:t>
        <a:bodyPr/>
        <a:lstStyle/>
        <a:p>
          <a:endParaRPr lang="en-GB"/>
        </a:p>
      </dgm:t>
    </dgm:pt>
    <dgm:pt modelId="{C882C2ED-A5B7-456E-B3A6-5C45A3FFC0D0}" type="pres">
      <dgm:prSet presAssocID="{74EE50C5-3134-45C4-9E20-6F52A5AA89FD}" presName="circle1" presStyleLbl="node1" presStyleIdx="0" presStyleCnt="3"/>
      <dgm:spPr>
        <a:solidFill>
          <a:srgbClr val="85C441">
            <a:alpha val="90000"/>
          </a:srgbClr>
        </a:solidFill>
      </dgm:spPr>
    </dgm:pt>
    <dgm:pt modelId="{D895B8F4-AAD4-4CE0-970F-7390A8511911}" type="pres">
      <dgm:prSet presAssocID="{74EE50C5-3134-45C4-9E20-6F52A5AA89FD}" presName="space" presStyleCnt="0"/>
      <dgm:spPr/>
    </dgm:pt>
    <dgm:pt modelId="{AED89307-3D06-4083-BEB2-12355536A8A3}" type="pres">
      <dgm:prSet presAssocID="{74EE50C5-3134-45C4-9E20-6F52A5AA89FD}" presName="rect1" presStyleLbl="alignAcc1" presStyleIdx="0" presStyleCnt="3"/>
      <dgm:spPr/>
      <dgm:t>
        <a:bodyPr/>
        <a:lstStyle/>
        <a:p>
          <a:endParaRPr lang="en-GB"/>
        </a:p>
      </dgm:t>
    </dgm:pt>
    <dgm:pt modelId="{0AD3D1D9-A115-4C37-ABCF-811DA403AD4D}" type="pres">
      <dgm:prSet presAssocID="{F5608AF6-537A-403E-8E0E-80CF5D0B1DE2}" presName="vertSpace2" presStyleLbl="node1" presStyleIdx="0" presStyleCnt="3"/>
      <dgm:spPr/>
    </dgm:pt>
    <dgm:pt modelId="{1883A8F7-6FD1-4B37-AA4B-1DC44C5F7F80}" type="pres">
      <dgm:prSet presAssocID="{F5608AF6-537A-403E-8E0E-80CF5D0B1DE2}" presName="circle2" presStyleLbl="node1" presStyleIdx="1" presStyleCnt="3"/>
      <dgm:spPr>
        <a:solidFill>
          <a:srgbClr val="85C441"/>
        </a:solidFill>
      </dgm:spPr>
    </dgm:pt>
    <dgm:pt modelId="{763240A0-0125-4244-AED1-4AE9AF57F867}" type="pres">
      <dgm:prSet presAssocID="{F5608AF6-537A-403E-8E0E-80CF5D0B1DE2}" presName="rect2" presStyleLbl="alignAcc1" presStyleIdx="1" presStyleCnt="3"/>
      <dgm:spPr/>
      <dgm:t>
        <a:bodyPr/>
        <a:lstStyle/>
        <a:p>
          <a:endParaRPr lang="en-GB"/>
        </a:p>
      </dgm:t>
    </dgm:pt>
    <dgm:pt modelId="{07215BC4-6BFD-4305-8623-F54372A580AF}" type="pres">
      <dgm:prSet presAssocID="{53C03BC9-D9B7-4104-BEC4-341F3AD7701D}" presName="vertSpace3" presStyleLbl="node1" presStyleIdx="1" presStyleCnt="3"/>
      <dgm:spPr/>
    </dgm:pt>
    <dgm:pt modelId="{85BF02E4-EB53-41AD-A2C0-8A1750DE6C75}" type="pres">
      <dgm:prSet presAssocID="{53C03BC9-D9B7-4104-BEC4-341F3AD7701D}" presName="circle3" presStyleLbl="node1" presStyleIdx="2" presStyleCnt="3" custScaleY="111086"/>
      <dgm:spPr>
        <a:solidFill>
          <a:srgbClr val="85C441"/>
        </a:solidFill>
      </dgm:spPr>
    </dgm:pt>
    <dgm:pt modelId="{11FA74DE-5460-44E5-9F6D-DBA2BC744A74}" type="pres">
      <dgm:prSet presAssocID="{53C03BC9-D9B7-4104-BEC4-341F3AD7701D}" presName="rect3" presStyleLbl="alignAcc1" presStyleIdx="2" presStyleCnt="3" custScaleY="108725"/>
      <dgm:spPr/>
      <dgm:t>
        <a:bodyPr/>
        <a:lstStyle/>
        <a:p>
          <a:endParaRPr lang="en-GB"/>
        </a:p>
      </dgm:t>
    </dgm:pt>
    <dgm:pt modelId="{2170130B-8035-4106-91D4-2214369421B5}" type="pres">
      <dgm:prSet presAssocID="{74EE50C5-3134-45C4-9E20-6F52A5AA89FD}" presName="rect1ParTx" presStyleLbl="alignAcc1" presStyleIdx="2" presStyleCnt="3">
        <dgm:presLayoutVars>
          <dgm:chMax val="1"/>
          <dgm:bulletEnabled val="1"/>
        </dgm:presLayoutVars>
      </dgm:prSet>
      <dgm:spPr/>
      <dgm:t>
        <a:bodyPr/>
        <a:lstStyle/>
        <a:p>
          <a:endParaRPr lang="en-GB"/>
        </a:p>
      </dgm:t>
    </dgm:pt>
    <dgm:pt modelId="{7A9E121F-F596-493A-AB65-94B7A1F238DD}" type="pres">
      <dgm:prSet presAssocID="{74EE50C5-3134-45C4-9E20-6F52A5AA89FD}" presName="rect1ChTx" presStyleLbl="alignAcc1" presStyleIdx="2" presStyleCnt="3" custScaleX="148076" custScaleY="112118" custLinFactNeighborX="-25682">
        <dgm:presLayoutVars>
          <dgm:bulletEnabled val="1"/>
        </dgm:presLayoutVars>
      </dgm:prSet>
      <dgm:spPr/>
      <dgm:t>
        <a:bodyPr/>
        <a:lstStyle/>
        <a:p>
          <a:endParaRPr lang="en-GB"/>
        </a:p>
      </dgm:t>
    </dgm:pt>
    <dgm:pt modelId="{0DA2B680-8614-42F6-AA42-F323D1613176}" type="pres">
      <dgm:prSet presAssocID="{F5608AF6-537A-403E-8E0E-80CF5D0B1DE2}" presName="rect2ParTx" presStyleLbl="alignAcc1" presStyleIdx="2" presStyleCnt="3">
        <dgm:presLayoutVars>
          <dgm:chMax val="1"/>
          <dgm:bulletEnabled val="1"/>
        </dgm:presLayoutVars>
      </dgm:prSet>
      <dgm:spPr/>
      <dgm:t>
        <a:bodyPr/>
        <a:lstStyle/>
        <a:p>
          <a:endParaRPr lang="en-GB"/>
        </a:p>
      </dgm:t>
    </dgm:pt>
    <dgm:pt modelId="{AA77ADC4-D3E7-48BA-A237-9B5F1995E9CC}" type="pres">
      <dgm:prSet presAssocID="{F5608AF6-537A-403E-8E0E-80CF5D0B1DE2}" presName="rect2ChTx" presStyleLbl="alignAcc1" presStyleIdx="2" presStyleCnt="3" custScaleX="152966" custScaleY="122984" custLinFactNeighborX="-24644">
        <dgm:presLayoutVars>
          <dgm:bulletEnabled val="1"/>
        </dgm:presLayoutVars>
      </dgm:prSet>
      <dgm:spPr/>
      <dgm:t>
        <a:bodyPr/>
        <a:lstStyle/>
        <a:p>
          <a:endParaRPr lang="en-GB"/>
        </a:p>
      </dgm:t>
    </dgm:pt>
    <dgm:pt modelId="{86CD0A16-35A9-4E97-BC6B-B3C33AB933DD}" type="pres">
      <dgm:prSet presAssocID="{53C03BC9-D9B7-4104-BEC4-341F3AD7701D}" presName="rect3ParTx" presStyleLbl="alignAcc1" presStyleIdx="2" presStyleCnt="3">
        <dgm:presLayoutVars>
          <dgm:chMax val="1"/>
          <dgm:bulletEnabled val="1"/>
        </dgm:presLayoutVars>
      </dgm:prSet>
      <dgm:spPr/>
      <dgm:t>
        <a:bodyPr/>
        <a:lstStyle/>
        <a:p>
          <a:endParaRPr lang="en-GB"/>
        </a:p>
      </dgm:t>
    </dgm:pt>
    <dgm:pt modelId="{EE150243-D0C6-4768-8DCB-7E9679BE33FC}" type="pres">
      <dgm:prSet presAssocID="{53C03BC9-D9B7-4104-BEC4-341F3AD7701D}" presName="rect3ChTx" presStyleLbl="alignAcc1" presStyleIdx="2" presStyleCnt="3" custScaleX="148126" custLinFactNeighborX="-26451" custLinFactNeighborY="-919">
        <dgm:presLayoutVars>
          <dgm:bulletEnabled val="1"/>
        </dgm:presLayoutVars>
      </dgm:prSet>
      <dgm:spPr/>
      <dgm:t>
        <a:bodyPr/>
        <a:lstStyle/>
        <a:p>
          <a:endParaRPr lang="en-GB"/>
        </a:p>
      </dgm:t>
    </dgm:pt>
  </dgm:ptLst>
  <dgm:cxnLst>
    <dgm:cxn modelId="{E0FD0C4C-8563-4B71-B8EE-0EF7EBD4F1C9}" srcId="{990ED114-D844-4E0C-9D7E-0F65C7A1FF88}" destId="{74EE50C5-3134-45C4-9E20-6F52A5AA89FD}" srcOrd="0" destOrd="0" parTransId="{6B1F8A4B-5B68-4091-809D-13114C2FE9A8}" sibTransId="{0C4E8E8B-651E-4E21-8BBA-57573EBCBF7F}"/>
    <dgm:cxn modelId="{AF6190C7-81D5-4D14-A627-F30FB19D698B}" type="presOf" srcId="{DC7DC986-4AE1-42F0-B158-32D966348F6F}" destId="{EE150243-D0C6-4768-8DCB-7E9679BE33FC}" srcOrd="0" destOrd="2" presId="urn:microsoft.com/office/officeart/2005/8/layout/target3"/>
    <dgm:cxn modelId="{C6021B88-93C3-413B-B7A2-2FB5E45A520F}" type="presOf" srcId="{990ED114-D844-4E0C-9D7E-0F65C7A1FF88}" destId="{E13C670E-4288-4179-9F50-A6D38CC42EFD}" srcOrd="0" destOrd="0" presId="urn:microsoft.com/office/officeart/2005/8/layout/target3"/>
    <dgm:cxn modelId="{F6D220D1-D8D5-4274-93D8-C690E6FBD5A9}" type="presOf" srcId="{53C03BC9-D9B7-4104-BEC4-341F3AD7701D}" destId="{11FA74DE-5460-44E5-9F6D-DBA2BC744A74}" srcOrd="0" destOrd="0" presId="urn:microsoft.com/office/officeart/2005/8/layout/target3"/>
    <dgm:cxn modelId="{5BA87D01-B6D1-4BB7-8DEC-416650A042B0}" type="presOf" srcId="{FD681DC5-EDD8-4477-90E0-787B3541475D}" destId="{7A9E121F-F596-493A-AB65-94B7A1F238DD}" srcOrd="0" destOrd="0" presId="urn:microsoft.com/office/officeart/2005/8/layout/target3"/>
    <dgm:cxn modelId="{39BCE280-EEBB-4FE5-B305-A525385A6A0B}" type="presOf" srcId="{87A371DF-2FA5-4391-809C-05CACE21A395}" destId="{7A9E121F-F596-493A-AB65-94B7A1F238DD}" srcOrd="0" destOrd="1" presId="urn:microsoft.com/office/officeart/2005/8/layout/target3"/>
    <dgm:cxn modelId="{25CA5237-E99A-4C0E-A3A0-521172BB8EE8}" srcId="{53C03BC9-D9B7-4104-BEC4-341F3AD7701D}" destId="{832DDEF0-5235-41E1-815B-B09356491019}" srcOrd="0" destOrd="0" parTransId="{DAF63C52-BA64-4200-99D8-00A9E7E0F1F8}" sibTransId="{70943F90-DB54-4AD8-8AAE-E4DE3F54EF93}"/>
    <dgm:cxn modelId="{AF1DEFA1-E1DC-4B1C-A302-9AB528EC2618}" srcId="{990ED114-D844-4E0C-9D7E-0F65C7A1FF88}" destId="{53C03BC9-D9B7-4104-BEC4-341F3AD7701D}" srcOrd="2" destOrd="0" parTransId="{CE92E4A3-E86C-4E0D-A879-56BE8157125A}" sibTransId="{95D5854B-2ADA-4B73-B2BC-A328BFD7E2D0}"/>
    <dgm:cxn modelId="{8C825ACA-8722-46E8-9AA8-67BCC59C4B14}" srcId="{74EE50C5-3134-45C4-9E20-6F52A5AA89FD}" destId="{D23906D7-6F0C-444F-96AE-01DF68E22AD3}" srcOrd="3" destOrd="0" parTransId="{FD743905-FA2D-4D22-8D13-5AA4009617BC}" sibTransId="{9015D235-1577-4B9F-88D4-4E8DBFBE993A}"/>
    <dgm:cxn modelId="{423C7A89-C0DC-4117-9FCA-A46765083B07}" type="presOf" srcId="{B765969C-EFC4-4EEA-8E06-92791AF762E7}" destId="{EE150243-D0C6-4768-8DCB-7E9679BE33FC}" srcOrd="0" destOrd="1" presId="urn:microsoft.com/office/officeart/2005/8/layout/target3"/>
    <dgm:cxn modelId="{A12598E1-8579-4B0B-91A9-FE3F1F410A9D}" srcId="{74EE50C5-3134-45C4-9E20-6F52A5AA89FD}" destId="{FD681DC5-EDD8-4477-90E0-787B3541475D}" srcOrd="0" destOrd="0" parTransId="{773F2A38-A367-4C23-83FE-ED8AAF77C965}" sibTransId="{462D0D69-93DE-4227-8A5B-BA063AB026C9}"/>
    <dgm:cxn modelId="{7342A575-2F75-4BDC-82B0-24F86C24DB51}" type="presOf" srcId="{F5608AF6-537A-403E-8E0E-80CF5D0B1DE2}" destId="{0DA2B680-8614-42F6-AA42-F323D1613176}" srcOrd="1" destOrd="0" presId="urn:microsoft.com/office/officeart/2005/8/layout/target3"/>
    <dgm:cxn modelId="{C4EEC164-5AF2-4198-AB4B-4ED63D5E3395}" srcId="{53C03BC9-D9B7-4104-BEC4-341F3AD7701D}" destId="{B765969C-EFC4-4EEA-8E06-92791AF762E7}" srcOrd="1" destOrd="0" parTransId="{07A3C5F6-F09C-4D2D-A872-2E3E38C5C49D}" sibTransId="{7BCACEA9-F738-4E64-8B3F-9C44446C3A9F}"/>
    <dgm:cxn modelId="{49ACDB43-8CBC-4137-A1FA-2F7F38A1A7D4}" type="presOf" srcId="{B6DBB322-D999-4029-87A5-3E973F538D83}" destId="{7A9E121F-F596-493A-AB65-94B7A1F238DD}" srcOrd="0" destOrd="2" presId="urn:microsoft.com/office/officeart/2005/8/layout/target3"/>
    <dgm:cxn modelId="{1C1B77AE-98B5-4E9A-8C84-B33A637A0142}" srcId="{53C03BC9-D9B7-4104-BEC4-341F3AD7701D}" destId="{DC7DC986-4AE1-42F0-B158-32D966348F6F}" srcOrd="2" destOrd="0" parTransId="{168B9C17-FC95-48EC-A32B-C78C87DBD70C}" sibTransId="{04CF01F8-E975-4856-A97E-4A3CEA2FF36C}"/>
    <dgm:cxn modelId="{CF939CC5-3706-4E8C-8D82-28D067AFF272}" srcId="{F5608AF6-537A-403E-8E0E-80CF5D0B1DE2}" destId="{B37DBEF4-AE4C-47F8-97AF-D06B09FBE999}" srcOrd="2" destOrd="0" parTransId="{8C066B98-9B1C-4FE5-9ED6-EA7D70A4C501}" sibTransId="{4ADB006A-729F-4BD2-B091-856006F54D92}"/>
    <dgm:cxn modelId="{8C303431-A6D6-4C83-8C1D-3678EFDB38B7}" type="presOf" srcId="{D23906D7-6F0C-444F-96AE-01DF68E22AD3}" destId="{7A9E121F-F596-493A-AB65-94B7A1F238DD}" srcOrd="0" destOrd="3" presId="urn:microsoft.com/office/officeart/2005/8/layout/target3"/>
    <dgm:cxn modelId="{04881583-E667-48CD-AD21-46599E981B1D}" type="presOf" srcId="{B37DBEF4-AE4C-47F8-97AF-D06B09FBE999}" destId="{AA77ADC4-D3E7-48BA-A237-9B5F1995E9CC}" srcOrd="0" destOrd="2" presId="urn:microsoft.com/office/officeart/2005/8/layout/target3"/>
    <dgm:cxn modelId="{43E05543-A150-40B5-B5F5-49AD6EA5E437}" type="presOf" srcId="{C3DBAEB5-D841-40C9-85E0-B127D6F854BA}" destId="{AA77ADC4-D3E7-48BA-A237-9B5F1995E9CC}" srcOrd="0" destOrd="1" presId="urn:microsoft.com/office/officeart/2005/8/layout/target3"/>
    <dgm:cxn modelId="{7E2000EE-23B5-4985-9FAF-FC53C43FDC7D}" type="presOf" srcId="{74EE50C5-3134-45C4-9E20-6F52A5AA89FD}" destId="{2170130B-8035-4106-91D4-2214369421B5}" srcOrd="1" destOrd="0" presId="urn:microsoft.com/office/officeart/2005/8/layout/target3"/>
    <dgm:cxn modelId="{F1EF49F6-8363-43D0-A867-0F1990CBADE0}" type="presOf" srcId="{F5608AF6-537A-403E-8E0E-80CF5D0B1DE2}" destId="{763240A0-0125-4244-AED1-4AE9AF57F867}" srcOrd="0" destOrd="0" presId="urn:microsoft.com/office/officeart/2005/8/layout/target3"/>
    <dgm:cxn modelId="{EE558977-6878-4E27-96E7-70CE8105BF34}" type="presOf" srcId="{832DDEF0-5235-41E1-815B-B09356491019}" destId="{EE150243-D0C6-4768-8DCB-7E9679BE33FC}" srcOrd="0" destOrd="0" presId="urn:microsoft.com/office/officeart/2005/8/layout/target3"/>
    <dgm:cxn modelId="{51C071D5-ABF6-401F-9C96-96B21ABEFC7E}" srcId="{F5608AF6-537A-403E-8E0E-80CF5D0B1DE2}" destId="{585F66A8-60FE-486D-BF1C-28134AD2FBFE}" srcOrd="0" destOrd="0" parTransId="{429210F8-FEBD-4D65-9E12-819BEB46FEAF}" sibTransId="{D6A49CE1-5C58-4683-A90B-45F83EFF3945}"/>
    <dgm:cxn modelId="{83AA122D-D122-4D50-8DD3-2755EB32C43B}" type="presOf" srcId="{585F66A8-60FE-486D-BF1C-28134AD2FBFE}" destId="{AA77ADC4-D3E7-48BA-A237-9B5F1995E9CC}" srcOrd="0" destOrd="0" presId="urn:microsoft.com/office/officeart/2005/8/layout/target3"/>
    <dgm:cxn modelId="{B557841A-B0BA-4B93-8D76-ED231A2DC7BA}" type="presOf" srcId="{74EE50C5-3134-45C4-9E20-6F52A5AA89FD}" destId="{AED89307-3D06-4083-BEB2-12355536A8A3}" srcOrd="0" destOrd="0" presId="urn:microsoft.com/office/officeart/2005/8/layout/target3"/>
    <dgm:cxn modelId="{E8856E52-F9CE-49CB-A712-1A9D237D166F}" type="presOf" srcId="{53C03BC9-D9B7-4104-BEC4-341F3AD7701D}" destId="{86CD0A16-35A9-4E97-BC6B-B3C33AB933DD}" srcOrd="1" destOrd="0" presId="urn:microsoft.com/office/officeart/2005/8/layout/target3"/>
    <dgm:cxn modelId="{DED589B8-FB55-43A1-BEF0-C53708236D10}" srcId="{74EE50C5-3134-45C4-9E20-6F52A5AA89FD}" destId="{87A371DF-2FA5-4391-809C-05CACE21A395}" srcOrd="1" destOrd="0" parTransId="{92E85D59-59C5-4275-9220-0BA2E4AE720A}" sibTransId="{4CB70E0D-0D6A-45B2-A15B-C190012AC57F}"/>
    <dgm:cxn modelId="{A01C06F3-0661-41A9-BDF6-26734F255D95}" srcId="{74EE50C5-3134-45C4-9E20-6F52A5AA89FD}" destId="{B6DBB322-D999-4029-87A5-3E973F538D83}" srcOrd="2" destOrd="0" parTransId="{725BF0F9-0202-48BA-8E96-3A6A5650B529}" sibTransId="{1C7F46B4-C961-47DB-89A7-FEA7B93B51F1}"/>
    <dgm:cxn modelId="{F5DC7F2A-6873-4EC9-9CFC-F9565FCBFA4B}" srcId="{990ED114-D844-4E0C-9D7E-0F65C7A1FF88}" destId="{F5608AF6-537A-403E-8E0E-80CF5D0B1DE2}" srcOrd="1" destOrd="0" parTransId="{2686AB63-82CA-4F8F-96F5-99F607957A02}" sibTransId="{3E34C17D-1747-4407-97B5-C3124F353296}"/>
    <dgm:cxn modelId="{6C758130-1545-41A5-9E93-B9B9BA4644E0}" srcId="{F5608AF6-537A-403E-8E0E-80CF5D0B1DE2}" destId="{C3DBAEB5-D841-40C9-85E0-B127D6F854BA}" srcOrd="1" destOrd="0" parTransId="{A8F0665A-2657-45E6-AF08-6C03599D2B84}" sibTransId="{C67B6882-7571-4643-BD1D-BDA03431A000}"/>
    <dgm:cxn modelId="{83283C9A-90FD-4C86-92E9-D4F0D32FCE4D}" type="presParOf" srcId="{E13C670E-4288-4179-9F50-A6D38CC42EFD}" destId="{C882C2ED-A5B7-456E-B3A6-5C45A3FFC0D0}" srcOrd="0" destOrd="0" presId="urn:microsoft.com/office/officeart/2005/8/layout/target3"/>
    <dgm:cxn modelId="{620DF9BF-D300-47E6-873F-FB7A109E5815}" type="presParOf" srcId="{E13C670E-4288-4179-9F50-A6D38CC42EFD}" destId="{D895B8F4-AAD4-4CE0-970F-7390A8511911}" srcOrd="1" destOrd="0" presId="urn:microsoft.com/office/officeart/2005/8/layout/target3"/>
    <dgm:cxn modelId="{8C839493-96C3-4BE0-86CA-7F786CD43543}" type="presParOf" srcId="{E13C670E-4288-4179-9F50-A6D38CC42EFD}" destId="{AED89307-3D06-4083-BEB2-12355536A8A3}" srcOrd="2" destOrd="0" presId="urn:microsoft.com/office/officeart/2005/8/layout/target3"/>
    <dgm:cxn modelId="{DEB12263-9A3F-45D4-935B-4404AA1541AD}" type="presParOf" srcId="{E13C670E-4288-4179-9F50-A6D38CC42EFD}" destId="{0AD3D1D9-A115-4C37-ABCF-811DA403AD4D}" srcOrd="3" destOrd="0" presId="urn:microsoft.com/office/officeart/2005/8/layout/target3"/>
    <dgm:cxn modelId="{EC866A85-6C78-4763-9651-42FBED9BB4CB}" type="presParOf" srcId="{E13C670E-4288-4179-9F50-A6D38CC42EFD}" destId="{1883A8F7-6FD1-4B37-AA4B-1DC44C5F7F80}" srcOrd="4" destOrd="0" presId="urn:microsoft.com/office/officeart/2005/8/layout/target3"/>
    <dgm:cxn modelId="{FA39899F-9317-4B8E-9144-FDD016A2F39D}" type="presParOf" srcId="{E13C670E-4288-4179-9F50-A6D38CC42EFD}" destId="{763240A0-0125-4244-AED1-4AE9AF57F867}" srcOrd="5" destOrd="0" presId="urn:microsoft.com/office/officeart/2005/8/layout/target3"/>
    <dgm:cxn modelId="{C31D8ECB-F79C-441B-A258-9C687DE15776}" type="presParOf" srcId="{E13C670E-4288-4179-9F50-A6D38CC42EFD}" destId="{07215BC4-6BFD-4305-8623-F54372A580AF}" srcOrd="6" destOrd="0" presId="urn:microsoft.com/office/officeart/2005/8/layout/target3"/>
    <dgm:cxn modelId="{32877974-2981-45D4-9D06-BA6DD2BD3784}" type="presParOf" srcId="{E13C670E-4288-4179-9F50-A6D38CC42EFD}" destId="{85BF02E4-EB53-41AD-A2C0-8A1750DE6C75}" srcOrd="7" destOrd="0" presId="urn:microsoft.com/office/officeart/2005/8/layout/target3"/>
    <dgm:cxn modelId="{17A22B7C-7646-45B3-BA9A-4B1D247E8E40}" type="presParOf" srcId="{E13C670E-4288-4179-9F50-A6D38CC42EFD}" destId="{11FA74DE-5460-44E5-9F6D-DBA2BC744A74}" srcOrd="8" destOrd="0" presId="urn:microsoft.com/office/officeart/2005/8/layout/target3"/>
    <dgm:cxn modelId="{98C077B4-F300-4695-9880-93555FBA9C8F}" type="presParOf" srcId="{E13C670E-4288-4179-9F50-A6D38CC42EFD}" destId="{2170130B-8035-4106-91D4-2214369421B5}" srcOrd="9" destOrd="0" presId="urn:microsoft.com/office/officeart/2005/8/layout/target3"/>
    <dgm:cxn modelId="{ECBC223B-268E-43DB-A71E-21FBB1C11CC5}" type="presParOf" srcId="{E13C670E-4288-4179-9F50-A6D38CC42EFD}" destId="{7A9E121F-F596-493A-AB65-94B7A1F238DD}" srcOrd="10" destOrd="0" presId="urn:microsoft.com/office/officeart/2005/8/layout/target3"/>
    <dgm:cxn modelId="{45CC2A43-C859-4BEB-8D8D-89238210C8B2}" type="presParOf" srcId="{E13C670E-4288-4179-9F50-A6D38CC42EFD}" destId="{0DA2B680-8614-42F6-AA42-F323D1613176}" srcOrd="11" destOrd="0" presId="urn:microsoft.com/office/officeart/2005/8/layout/target3"/>
    <dgm:cxn modelId="{EF3C6DDA-9677-4B15-B3C1-0FE18A9F8275}" type="presParOf" srcId="{E13C670E-4288-4179-9F50-A6D38CC42EFD}" destId="{AA77ADC4-D3E7-48BA-A237-9B5F1995E9CC}" srcOrd="12" destOrd="0" presId="urn:microsoft.com/office/officeart/2005/8/layout/target3"/>
    <dgm:cxn modelId="{71F765A0-62B7-4BB6-AB2E-245FD849CF18}" type="presParOf" srcId="{E13C670E-4288-4179-9F50-A6D38CC42EFD}" destId="{86CD0A16-35A9-4E97-BC6B-B3C33AB933DD}" srcOrd="13" destOrd="0" presId="urn:microsoft.com/office/officeart/2005/8/layout/target3"/>
    <dgm:cxn modelId="{7E6B47DC-F53D-409D-A97A-68886A0C3C25}" type="presParOf" srcId="{E13C670E-4288-4179-9F50-A6D38CC42EFD}" destId="{EE150243-D0C6-4768-8DCB-7E9679BE33FC}" srcOrd="14" destOrd="0" presId="urn:microsoft.com/office/officeart/2005/8/layout/target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5EEE4-3CA6-4DE2-A00F-3EFFE5804BD8}">
      <dsp:nvSpPr>
        <dsp:cNvPr id="0" name=""/>
        <dsp:cNvSpPr/>
      </dsp:nvSpPr>
      <dsp:spPr>
        <a:xfrm>
          <a:off x="1121" y="53020"/>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1</a:t>
          </a:r>
          <a:r>
            <a:rPr lang="en-GB" sz="800" kern="1200">
              <a:latin typeface="Arial" panose="020B0604020202020204" pitchFamily="34" charset="0"/>
              <a:cs typeface="Arial" panose="020B0604020202020204" pitchFamily="34" charset="0"/>
            </a:rPr>
            <a:t>. Cyflwyniad</a:t>
          </a:r>
          <a:endParaRPr lang="en-GB" sz="800" kern="1200" dirty="0">
            <a:latin typeface="Arial" panose="020B0604020202020204" pitchFamily="34" charset="0"/>
            <a:cs typeface="Arial" panose="020B0604020202020204" pitchFamily="34" charset="0"/>
          </a:endParaRPr>
        </a:p>
      </dsp:txBody>
      <dsp:txXfrm>
        <a:off x="1121" y="53020"/>
        <a:ext cx="889954" cy="533972"/>
      </dsp:txXfrm>
    </dsp:sp>
    <dsp:sp modelId="{BF16F7C4-B9C8-4033-8D82-AEE574D4B027}">
      <dsp:nvSpPr>
        <dsp:cNvPr id="0" name=""/>
        <dsp:cNvSpPr/>
      </dsp:nvSpPr>
      <dsp:spPr>
        <a:xfrm>
          <a:off x="980072" y="53020"/>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2</a:t>
          </a:r>
          <a:r>
            <a:rPr lang="en-GB" sz="800" kern="1200">
              <a:latin typeface="Arial" panose="020B0604020202020204" pitchFamily="34" charset="0"/>
              <a:cs typeface="Arial" panose="020B0604020202020204" pitchFamily="34" charset="0"/>
            </a:rPr>
            <a:t>. Swyddogaethau Cyffredinol</a:t>
          </a:r>
          <a:endParaRPr lang="en-GB" sz="800" kern="1200" dirty="0">
            <a:latin typeface="Arial" panose="020B0604020202020204" pitchFamily="34" charset="0"/>
            <a:cs typeface="Arial" panose="020B0604020202020204" pitchFamily="34" charset="0"/>
          </a:endParaRPr>
        </a:p>
      </dsp:txBody>
      <dsp:txXfrm>
        <a:off x="980072" y="53020"/>
        <a:ext cx="889954" cy="533972"/>
      </dsp:txXfrm>
    </dsp:sp>
    <dsp:sp modelId="{89886420-9E56-452D-96F3-6BFED2CC43AF}">
      <dsp:nvSpPr>
        <dsp:cNvPr id="0" name=""/>
        <dsp:cNvSpPr/>
      </dsp:nvSpPr>
      <dsp:spPr>
        <a:xfrm>
          <a:off x="1959022" y="53020"/>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en-GB" sz="800" kern="1200">
              <a:latin typeface="Arial" panose="020B0604020202020204" pitchFamily="34" charset="0"/>
              <a:cs typeface="Arial" panose="020B0604020202020204" pitchFamily="34" charset="0"/>
            </a:rPr>
            <a:t>3. Asesu Anghenion Unigolion</a:t>
          </a:r>
          <a:endParaRPr lang="en-GB" sz="800" kern="1200" dirty="0">
            <a:latin typeface="Arial" panose="020B0604020202020204" pitchFamily="34" charset="0"/>
            <a:cs typeface="Arial" panose="020B0604020202020204" pitchFamily="34" charset="0"/>
          </a:endParaRPr>
        </a:p>
      </dsp:txBody>
      <dsp:txXfrm>
        <a:off x="1959022" y="53020"/>
        <a:ext cx="889954" cy="533972"/>
      </dsp:txXfrm>
    </dsp:sp>
    <dsp:sp modelId="{BC11C9D1-9083-454A-8D3E-1C751AF28283}">
      <dsp:nvSpPr>
        <dsp:cNvPr id="0" name=""/>
        <dsp:cNvSpPr/>
      </dsp:nvSpPr>
      <dsp:spPr>
        <a:xfrm>
          <a:off x="2937973" y="53020"/>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4</a:t>
          </a:r>
          <a:r>
            <a:rPr lang="en-GB" sz="800" kern="1200">
              <a:latin typeface="Arial" panose="020B0604020202020204" pitchFamily="34" charset="0"/>
              <a:cs typeface="Arial" panose="020B0604020202020204" pitchFamily="34" charset="0"/>
            </a:rPr>
            <a:t>. Diwallu Anghenion</a:t>
          </a:r>
          <a:endParaRPr lang="en-GB" sz="800" kern="1200" dirty="0">
            <a:latin typeface="Arial" panose="020B0604020202020204" pitchFamily="34" charset="0"/>
            <a:cs typeface="Arial" panose="020B0604020202020204" pitchFamily="34" charset="0"/>
          </a:endParaRPr>
        </a:p>
      </dsp:txBody>
      <dsp:txXfrm>
        <a:off x="2937973" y="53020"/>
        <a:ext cx="889954" cy="533972"/>
      </dsp:txXfrm>
    </dsp:sp>
    <dsp:sp modelId="{7D25DB41-927D-4D31-9142-D1292E8C6ED7}">
      <dsp:nvSpPr>
        <dsp:cNvPr id="0" name=""/>
        <dsp:cNvSpPr/>
      </dsp:nvSpPr>
      <dsp:spPr>
        <a:xfrm>
          <a:off x="1121" y="675988"/>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5</a:t>
          </a:r>
          <a:r>
            <a:rPr lang="en-GB" sz="800" kern="1200">
              <a:latin typeface="Arial" panose="020B0604020202020204" pitchFamily="34" charset="0"/>
              <a:cs typeface="Arial" panose="020B0604020202020204" pitchFamily="34" charset="0"/>
            </a:rPr>
            <a:t>. Codi Ffioedd ac Asesiad Ariannol</a:t>
          </a:r>
          <a:endParaRPr lang="en-GB" sz="800" kern="1200" dirty="0">
            <a:latin typeface="Arial" panose="020B0604020202020204" pitchFamily="34" charset="0"/>
            <a:cs typeface="Arial" panose="020B0604020202020204" pitchFamily="34" charset="0"/>
          </a:endParaRPr>
        </a:p>
      </dsp:txBody>
      <dsp:txXfrm>
        <a:off x="1121" y="675988"/>
        <a:ext cx="889954" cy="533972"/>
      </dsp:txXfrm>
    </dsp:sp>
    <dsp:sp modelId="{2715E223-CD1D-49B3-ABE8-8AF703C2F468}">
      <dsp:nvSpPr>
        <dsp:cNvPr id="0" name=""/>
        <dsp:cNvSpPr/>
      </dsp:nvSpPr>
      <dsp:spPr>
        <a:xfrm>
          <a:off x="980072" y="675988"/>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6</a:t>
          </a:r>
          <a:r>
            <a:rPr lang="en-GB" sz="800" kern="1200">
              <a:latin typeface="Arial" panose="020B0604020202020204" pitchFamily="34" charset="0"/>
              <a:cs typeface="Arial" panose="020B0604020202020204" pitchFamily="34" charset="0"/>
            </a:rPr>
            <a:t>. Plant sy’n Derbyn Gofal a Phlant sy’n cael eu Lletya</a:t>
          </a:r>
          <a:endParaRPr lang="en-GB" sz="800" kern="1200" dirty="0">
            <a:latin typeface="Arial" panose="020B0604020202020204" pitchFamily="34" charset="0"/>
            <a:cs typeface="Arial" panose="020B0604020202020204" pitchFamily="34" charset="0"/>
          </a:endParaRPr>
        </a:p>
      </dsp:txBody>
      <dsp:txXfrm>
        <a:off x="980072" y="675988"/>
        <a:ext cx="889954" cy="533972"/>
      </dsp:txXfrm>
    </dsp:sp>
    <dsp:sp modelId="{C7E8F0AD-8372-4C02-9315-7D9F00BFE8A5}">
      <dsp:nvSpPr>
        <dsp:cNvPr id="0" name=""/>
        <dsp:cNvSpPr/>
      </dsp:nvSpPr>
      <dsp:spPr>
        <a:xfrm>
          <a:off x="1959022" y="675988"/>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7</a:t>
          </a:r>
          <a:r>
            <a:rPr lang="en-GB" sz="800" kern="1200">
              <a:latin typeface="Arial" panose="020B0604020202020204" pitchFamily="34" charset="0"/>
              <a:cs typeface="Arial" panose="020B0604020202020204" pitchFamily="34" charset="0"/>
            </a:rPr>
            <a:t>. Diogelu</a:t>
          </a:r>
          <a:endParaRPr lang="en-GB" sz="800" kern="1200" dirty="0">
            <a:latin typeface="Arial" panose="020B0604020202020204" pitchFamily="34" charset="0"/>
            <a:cs typeface="Arial" panose="020B0604020202020204" pitchFamily="34" charset="0"/>
          </a:endParaRPr>
        </a:p>
      </dsp:txBody>
      <dsp:txXfrm>
        <a:off x="1959022" y="675988"/>
        <a:ext cx="889954" cy="533972"/>
      </dsp:txXfrm>
    </dsp:sp>
    <dsp:sp modelId="{68768930-9A2C-453E-A7A1-07D275A0D155}">
      <dsp:nvSpPr>
        <dsp:cNvPr id="0" name=""/>
        <dsp:cNvSpPr/>
      </dsp:nvSpPr>
      <dsp:spPr>
        <a:xfrm>
          <a:off x="2937973" y="675988"/>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8</a:t>
          </a:r>
          <a:r>
            <a:rPr lang="en-GB" sz="800" kern="1200">
              <a:latin typeface="Arial" panose="020B0604020202020204" pitchFamily="34" charset="0"/>
              <a:cs typeface="Arial" panose="020B0604020202020204" pitchFamily="34" charset="0"/>
            </a:rPr>
            <a:t>. Swyddogaethau Gwasanaethau Cymdeithasol</a:t>
          </a:r>
          <a:endParaRPr lang="en-GB" sz="800" kern="1200" dirty="0">
            <a:latin typeface="Arial" panose="020B0604020202020204" pitchFamily="34" charset="0"/>
            <a:cs typeface="Arial" panose="020B0604020202020204" pitchFamily="34" charset="0"/>
          </a:endParaRPr>
        </a:p>
      </dsp:txBody>
      <dsp:txXfrm>
        <a:off x="2937973" y="675988"/>
        <a:ext cx="889954" cy="533972"/>
      </dsp:txXfrm>
    </dsp:sp>
    <dsp:sp modelId="{37D5E634-48C8-4E5B-926D-BE5828A259A0}">
      <dsp:nvSpPr>
        <dsp:cNvPr id="0" name=""/>
        <dsp:cNvSpPr/>
      </dsp:nvSpPr>
      <dsp:spPr>
        <a:xfrm>
          <a:off x="490597" y="1298956"/>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9</a:t>
          </a:r>
          <a:r>
            <a:rPr lang="en-GB" sz="800" kern="1200">
              <a:latin typeface="Arial" panose="020B0604020202020204" pitchFamily="34" charset="0"/>
              <a:cs typeface="Arial" panose="020B0604020202020204" pitchFamily="34" charset="0"/>
            </a:rPr>
            <a:t>. Cydweithrediad a Phartneriaeth</a:t>
          </a:r>
          <a:endParaRPr lang="en-GB" sz="800" kern="1200" dirty="0">
            <a:latin typeface="Arial" panose="020B0604020202020204" pitchFamily="34" charset="0"/>
            <a:cs typeface="Arial" panose="020B0604020202020204" pitchFamily="34" charset="0"/>
          </a:endParaRPr>
        </a:p>
      </dsp:txBody>
      <dsp:txXfrm>
        <a:off x="490597" y="1298956"/>
        <a:ext cx="889954" cy="533972"/>
      </dsp:txXfrm>
    </dsp:sp>
    <dsp:sp modelId="{EF5FD781-3F0C-420C-A1B3-24B74D2E1BF2}">
      <dsp:nvSpPr>
        <dsp:cNvPr id="0" name=""/>
        <dsp:cNvSpPr/>
      </dsp:nvSpPr>
      <dsp:spPr>
        <a:xfrm>
          <a:off x="1469547" y="1298956"/>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10</a:t>
          </a:r>
          <a:r>
            <a:rPr lang="en-GB" sz="800" kern="1200">
              <a:latin typeface="Arial" panose="020B0604020202020204" pitchFamily="34" charset="0"/>
              <a:cs typeface="Arial" panose="020B0604020202020204" pitchFamily="34" charset="0"/>
            </a:rPr>
            <a:t>. Cwynion ac Eiriolaeth</a:t>
          </a:r>
          <a:endParaRPr lang="en-GB" sz="800" kern="1200" dirty="0">
            <a:latin typeface="Arial" panose="020B0604020202020204" pitchFamily="34" charset="0"/>
            <a:cs typeface="Arial" panose="020B0604020202020204" pitchFamily="34" charset="0"/>
          </a:endParaRPr>
        </a:p>
      </dsp:txBody>
      <dsp:txXfrm>
        <a:off x="1469547" y="1298956"/>
        <a:ext cx="889954" cy="533972"/>
      </dsp:txXfrm>
    </dsp:sp>
    <dsp:sp modelId="{43D1F320-6068-435F-A513-70C057340FD9}">
      <dsp:nvSpPr>
        <dsp:cNvPr id="0" name=""/>
        <dsp:cNvSpPr/>
      </dsp:nvSpPr>
      <dsp:spPr>
        <a:xfrm>
          <a:off x="2448497" y="1298956"/>
          <a:ext cx="889954" cy="53397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11</a:t>
          </a:r>
          <a:r>
            <a:rPr lang="en-GB" sz="800" kern="1200">
              <a:latin typeface="Arial" panose="020B0604020202020204" pitchFamily="34" charset="0"/>
              <a:cs typeface="Arial" panose="020B0604020202020204" pitchFamily="34" charset="0"/>
            </a:rPr>
            <a:t>. Amrywiol a Chyffredinol</a:t>
          </a:r>
          <a:endParaRPr lang="en-GB" sz="800" kern="1200" dirty="0">
            <a:latin typeface="Arial" panose="020B0604020202020204" pitchFamily="34" charset="0"/>
            <a:cs typeface="Arial" panose="020B0604020202020204" pitchFamily="34" charset="0"/>
          </a:endParaRPr>
        </a:p>
      </dsp:txBody>
      <dsp:txXfrm>
        <a:off x="2448497" y="1298956"/>
        <a:ext cx="889954" cy="5339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22225-433A-4291-B658-DBEE716D6477}">
      <dsp:nvSpPr>
        <dsp:cNvPr id="0" name=""/>
        <dsp:cNvSpPr/>
      </dsp:nvSpPr>
      <dsp:spPr>
        <a:xfrm>
          <a:off x="0" y="34980"/>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Barn, dymuniadau a theimladau'r unigolyn</a:t>
          </a:r>
        </a:p>
      </dsp:txBody>
      <dsp:txXfrm>
        <a:off x="12794" y="47774"/>
        <a:ext cx="3418652" cy="236492"/>
      </dsp:txXfrm>
    </dsp:sp>
    <dsp:sp modelId="{C227371A-BFB8-48D5-A68C-917624468368}">
      <dsp:nvSpPr>
        <dsp:cNvPr id="0" name=""/>
        <dsp:cNvSpPr/>
      </dsp:nvSpPr>
      <dsp:spPr>
        <a:xfrm>
          <a:off x="0" y="337380"/>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Hyrwyddo a pharchu urddas yr unigolyn</a:t>
          </a:r>
        </a:p>
      </dsp:txBody>
      <dsp:txXfrm>
        <a:off x="12794" y="350174"/>
        <a:ext cx="3418652" cy="236492"/>
      </dsp:txXfrm>
    </dsp:sp>
    <dsp:sp modelId="{38198797-7655-4819-9B46-98573028DF91}">
      <dsp:nvSpPr>
        <dsp:cNvPr id="0" name=""/>
        <dsp:cNvSpPr/>
      </dsp:nvSpPr>
      <dsp:spPr>
        <a:xfrm>
          <a:off x="0" y="639780"/>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Darparu cymorth i'w galluogi i gymryd rhan</a:t>
          </a:r>
        </a:p>
      </dsp:txBody>
      <dsp:txXfrm>
        <a:off x="12794" y="652574"/>
        <a:ext cx="3418652" cy="236492"/>
      </dsp:txXfrm>
    </dsp:sp>
    <dsp:sp modelId="{7BEC8637-D185-4CC6-BA99-2A833C6E286B}">
      <dsp:nvSpPr>
        <dsp:cNvPr id="0" name=""/>
        <dsp:cNvSpPr/>
      </dsp:nvSpPr>
      <dsp:spPr>
        <a:xfrm>
          <a:off x="0" y="942180"/>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Nodweddion, diwylliant a chredoau</a:t>
          </a:r>
        </a:p>
      </dsp:txBody>
      <dsp:txXfrm>
        <a:off x="12794" y="954974"/>
        <a:ext cx="3418652" cy="236492"/>
      </dsp:txXfrm>
    </dsp:sp>
    <dsp:sp modelId="{8D9ECFFB-B5A1-488D-AA2D-799F59CDE92C}">
      <dsp:nvSpPr>
        <dsp:cNvPr id="0" name=""/>
        <dsp:cNvSpPr/>
      </dsp:nvSpPr>
      <dsp:spPr>
        <a:xfrm>
          <a:off x="0" y="1244580"/>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Yn y sefyllfa orau i farnu ar eu llesiant eu hunain</a:t>
          </a:r>
        </a:p>
      </dsp:txBody>
      <dsp:txXfrm>
        <a:off x="12794" y="1257374"/>
        <a:ext cx="3418652" cy="236492"/>
      </dsp:txXfrm>
    </dsp:sp>
    <dsp:sp modelId="{E7FAD152-38A7-4ED7-82B2-DF102C28F419}">
      <dsp:nvSpPr>
        <dsp:cNvPr id="0" name=""/>
        <dsp:cNvSpPr/>
      </dsp:nvSpPr>
      <dsp:spPr>
        <a:xfrm>
          <a:off x="0" y="1546979"/>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a:latin typeface="Arial" panose="020B0604020202020204" pitchFamily="34" charset="0"/>
              <a:cs typeface="Arial" panose="020B0604020202020204" pitchFamily="34" charset="0"/>
            </a:rPr>
            <a:t>Hyrwyddo annibyniaeth yr oedolyn pan fo hynny'n bosibl</a:t>
          </a:r>
        </a:p>
      </dsp:txBody>
      <dsp:txXfrm>
        <a:off x="12794" y="1559773"/>
        <a:ext cx="3418652" cy="2364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58C39-D962-4B31-B456-70D8BC21EE4B}">
      <dsp:nvSpPr>
        <dsp:cNvPr id="0" name=""/>
        <dsp:cNvSpPr/>
      </dsp:nvSpPr>
      <dsp:spPr>
        <a:xfrm>
          <a:off x="0" y="0"/>
          <a:ext cx="3604260" cy="859761"/>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endParaRPr lang="en-GB" sz="900" kern="1200" dirty="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Yr holl oedolion sydd yn y carchar yng Nghymru </a:t>
          </a:r>
        </a:p>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Awdurdodau lleol yng Nghymru â sefydliad(au) ystâd ddiogeledd o fewn eu ffiniau</a:t>
          </a:r>
        </a:p>
      </dsp:txBody>
      <dsp:txXfrm>
        <a:off x="806828" y="0"/>
        <a:ext cx="2797431" cy="859761"/>
      </dsp:txXfrm>
    </dsp:sp>
    <dsp:sp modelId="{9444FACA-1BB0-4452-B239-09EA1147D2C6}">
      <dsp:nvSpPr>
        <dsp:cNvPr id="0" name=""/>
        <dsp:cNvSpPr/>
      </dsp:nvSpPr>
      <dsp:spPr>
        <a:xfrm>
          <a:off x="85976" y="85976"/>
          <a:ext cx="720852" cy="687809"/>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D35E17-BE6C-4B0F-B093-1D338FFA72C5}">
      <dsp:nvSpPr>
        <dsp:cNvPr id="0" name=""/>
        <dsp:cNvSpPr/>
      </dsp:nvSpPr>
      <dsp:spPr>
        <a:xfrm>
          <a:off x="0" y="945737"/>
          <a:ext cx="3604260" cy="859761"/>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kern="1200" dirty="0">
              <a:solidFill>
                <a:schemeClr val="tx1"/>
              </a:solidFill>
              <a:latin typeface="Arial" panose="020B0604020202020204" pitchFamily="34" charset="0"/>
              <a:cs typeface="Arial" panose="020B0604020202020204" pitchFamily="34" charset="0"/>
            </a:rPr>
            <a:t>Yr holl oedolion sydd yn y carchar yn Lloegr</a:t>
          </a:r>
        </a:p>
        <a:p>
          <a:pPr lvl="0" algn="l" defTabSz="466725">
            <a:lnSpc>
              <a:spcPct val="90000"/>
            </a:lnSpc>
            <a:spcBef>
              <a:spcPct val="0"/>
            </a:spcBef>
            <a:spcAft>
              <a:spcPct val="35000"/>
            </a:spcAft>
          </a:pPr>
          <a:r>
            <a:rPr lang="en-GB" sz="1000" kern="1200" dirty="0">
              <a:solidFill>
                <a:schemeClr val="tx1"/>
              </a:solidFill>
              <a:latin typeface="Arial" panose="020B0604020202020204" pitchFamily="34" charset="0"/>
              <a:cs typeface="Arial" panose="020B0604020202020204" pitchFamily="34" charset="0"/>
            </a:rPr>
            <a:t>Awdurdodau lleol yn Lloegr â sefydliad(au) ystâd ddiogeledd o fewn eu ffiniau</a:t>
          </a:r>
          <a:endParaRPr lang="en-GB" sz="1050" kern="1200" dirty="0">
            <a:solidFill>
              <a:schemeClr val="tx1"/>
            </a:solidFill>
            <a:latin typeface="Arial" panose="020B0604020202020204" pitchFamily="34" charset="0"/>
            <a:cs typeface="Arial" panose="020B0604020202020204" pitchFamily="34" charset="0"/>
          </a:endParaRPr>
        </a:p>
      </dsp:txBody>
      <dsp:txXfrm>
        <a:off x="806828" y="945737"/>
        <a:ext cx="2797431" cy="859761"/>
      </dsp:txXfrm>
    </dsp:sp>
    <dsp:sp modelId="{A372BE60-469D-4B38-A83C-551EB04C9021}">
      <dsp:nvSpPr>
        <dsp:cNvPr id="0" name=""/>
        <dsp:cNvSpPr/>
      </dsp:nvSpPr>
      <dsp:spPr>
        <a:xfrm>
          <a:off x="85976" y="1031713"/>
          <a:ext cx="720852" cy="687809"/>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32497-D8EB-4255-B888-532348819CD6}">
      <dsp:nvSpPr>
        <dsp:cNvPr id="0" name=""/>
        <dsp:cNvSpPr/>
      </dsp:nvSpPr>
      <dsp:spPr>
        <a:xfrm>
          <a:off x="0" y="0"/>
          <a:ext cx="3489960" cy="583406"/>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kern="1200" dirty="0">
              <a:latin typeface="Arial" panose="020B0604020202020204" pitchFamily="34" charset="0"/>
              <a:cs typeface="Arial" panose="020B0604020202020204" pitchFamily="34" charset="0"/>
            </a:rPr>
            <a:t>Rhyddhau o ystâd ddiogeledd neu drosglwyddiad o fewn yr ystâd honno</a:t>
          </a:r>
        </a:p>
        <a:p>
          <a:pPr marL="57150" lvl="1" indent="-57150" algn="l" defTabSz="400050">
            <a:lnSpc>
              <a:spcPct val="90000"/>
            </a:lnSpc>
            <a:spcBef>
              <a:spcPct val="0"/>
            </a:spcBef>
            <a:spcAft>
              <a:spcPct val="15000"/>
            </a:spcAft>
            <a:buChar char="••"/>
          </a:pPr>
          <a:r>
            <a:rPr lang="en-GB" sz="900" kern="1200" dirty="0">
              <a:latin typeface="Arial" panose="020B0604020202020204" pitchFamily="34" charset="0"/>
              <a:cs typeface="Arial" panose="020B0604020202020204" pitchFamily="34" charset="0"/>
            </a:rPr>
            <a:t>Gall yr awdurdod lleol sy'n gyfrifol fod yn newid</a:t>
          </a:r>
        </a:p>
      </dsp:txBody>
      <dsp:txXfrm>
        <a:off x="756332" y="0"/>
        <a:ext cx="2733627" cy="583406"/>
      </dsp:txXfrm>
    </dsp:sp>
    <dsp:sp modelId="{747727BF-E4BB-490E-8336-4A3F6B6A10E3}">
      <dsp:nvSpPr>
        <dsp:cNvPr id="0" name=""/>
        <dsp:cNvSpPr/>
      </dsp:nvSpPr>
      <dsp:spPr>
        <a:xfrm>
          <a:off x="58340" y="58340"/>
          <a:ext cx="697992" cy="466725"/>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45F0DF-C865-4074-ABDF-119EB11B6FB4}">
      <dsp:nvSpPr>
        <dsp:cNvPr id="0" name=""/>
        <dsp:cNvSpPr/>
      </dsp:nvSpPr>
      <dsp:spPr>
        <a:xfrm>
          <a:off x="0" y="641746"/>
          <a:ext cx="3489960" cy="583406"/>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kern="1200" dirty="0">
              <a:latin typeface="Arial" panose="020B0604020202020204" pitchFamily="34" charset="0"/>
              <a:cs typeface="Arial" panose="020B0604020202020204" pitchFamily="34" charset="0"/>
            </a:rPr>
            <a:t>Dilyniant yn y gofal</a:t>
          </a:r>
        </a:p>
        <a:p>
          <a:pPr marL="57150" lvl="1" indent="-57150" algn="l" defTabSz="400050">
            <a:lnSpc>
              <a:spcPct val="90000"/>
            </a:lnSpc>
            <a:spcBef>
              <a:spcPct val="0"/>
            </a:spcBef>
            <a:spcAft>
              <a:spcPct val="15000"/>
            </a:spcAft>
            <a:buChar char="••"/>
          </a:pPr>
          <a:r>
            <a:rPr lang="en-GB" sz="900" kern="1200" dirty="0">
              <a:latin typeface="Arial" panose="020B0604020202020204" pitchFamily="34" charset="0"/>
              <a:cs typeface="Arial" panose="020B0604020202020204" pitchFamily="34" charset="0"/>
            </a:rPr>
            <a:t>Yr awdurdod lleol sy'n 'anfon' yn hysbysu'r awdurdod lleol sy'n 'derbyn'</a:t>
          </a:r>
        </a:p>
      </dsp:txBody>
      <dsp:txXfrm>
        <a:off x="756332" y="641746"/>
        <a:ext cx="2733627" cy="583406"/>
      </dsp:txXfrm>
    </dsp:sp>
    <dsp:sp modelId="{3FFEF6F6-DEA0-469D-AC54-FA1E9D22F7E9}">
      <dsp:nvSpPr>
        <dsp:cNvPr id="0" name=""/>
        <dsp:cNvSpPr/>
      </dsp:nvSpPr>
      <dsp:spPr>
        <a:xfrm>
          <a:off x="58340" y="700087"/>
          <a:ext cx="697992" cy="466725"/>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ABBE52-FE80-49F6-99E0-D357EACDF62C}">
      <dsp:nvSpPr>
        <dsp:cNvPr id="0" name=""/>
        <dsp:cNvSpPr/>
      </dsp:nvSpPr>
      <dsp:spPr>
        <a:xfrm>
          <a:off x="0" y="1283493"/>
          <a:ext cx="3489960" cy="583406"/>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Trefniadau traws-ffiniau</a:t>
          </a:r>
          <a:endParaRPr lang="en-GB" sz="10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Egwyddorion dilyniant yn y gofal trawsffiniol o fewn y Deyrnas Unedig</a:t>
          </a:r>
          <a:endParaRPr lang="en-GB" sz="900" kern="1200" dirty="0">
            <a:latin typeface="Arial" panose="020B0604020202020204" pitchFamily="34" charset="0"/>
            <a:cs typeface="Arial" panose="020B0604020202020204" pitchFamily="34" charset="0"/>
          </a:endParaRPr>
        </a:p>
      </dsp:txBody>
      <dsp:txXfrm>
        <a:off x="756332" y="1283493"/>
        <a:ext cx="2733627" cy="583406"/>
      </dsp:txXfrm>
    </dsp:sp>
    <dsp:sp modelId="{61DB7D18-C0D3-48F2-8212-1652C04DCD57}">
      <dsp:nvSpPr>
        <dsp:cNvPr id="0" name=""/>
        <dsp:cNvSpPr/>
      </dsp:nvSpPr>
      <dsp:spPr>
        <a:xfrm>
          <a:off x="58340" y="1341834"/>
          <a:ext cx="697992" cy="466725"/>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50912E-C8D3-4595-8949-EEA3A4261CE8}">
      <dsp:nvSpPr>
        <dsp:cNvPr id="0" name=""/>
        <dsp:cNvSpPr/>
      </dsp:nvSpPr>
      <dsp:spPr>
        <a:xfrm>
          <a:off x="1184833" y="974866"/>
          <a:ext cx="876452" cy="876452"/>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GB" sz="4000" kern="1200" dirty="0"/>
            <a:t> </a:t>
          </a:r>
        </a:p>
      </dsp:txBody>
      <dsp:txXfrm>
        <a:off x="1313186" y="1103219"/>
        <a:ext cx="619746" cy="619746"/>
      </dsp:txXfrm>
    </dsp:sp>
    <dsp:sp modelId="{0C7A1FC3-22EC-4D4C-9CD2-D1DDFCD83140}">
      <dsp:nvSpPr>
        <dsp:cNvPr id="0" name=""/>
        <dsp:cNvSpPr/>
      </dsp:nvSpPr>
      <dsp:spPr>
        <a:xfrm rot="11700000">
          <a:off x="460211" y="1071959"/>
          <a:ext cx="711671" cy="249788"/>
        </a:xfrm>
        <a:prstGeom prst="leftArrow">
          <a:avLst>
            <a:gd name="adj1" fmla="val 60000"/>
            <a:gd name="adj2" fmla="val 50000"/>
          </a:avLst>
        </a:prstGeom>
        <a:solidFill>
          <a:srgbClr val="C5E3A5"/>
        </a:solidFill>
        <a:ln>
          <a:noFill/>
        </a:ln>
        <a:effectLst/>
      </dsp:spPr>
      <dsp:style>
        <a:lnRef idx="0">
          <a:scrgbClr r="0" g="0" b="0"/>
        </a:lnRef>
        <a:fillRef idx="1">
          <a:scrgbClr r="0" g="0" b="0"/>
        </a:fillRef>
        <a:effectRef idx="0">
          <a:scrgbClr r="0" g="0" b="0"/>
        </a:effectRef>
        <a:fontRef idx="minor">
          <a:schemeClr val="lt1"/>
        </a:fontRef>
      </dsp:style>
    </dsp:sp>
    <dsp:sp modelId="{E86D38C8-81F5-47C1-B364-60309E15E841}">
      <dsp:nvSpPr>
        <dsp:cNvPr id="0" name=""/>
        <dsp:cNvSpPr/>
      </dsp:nvSpPr>
      <dsp:spPr>
        <a:xfrm>
          <a:off x="56020" y="771705"/>
          <a:ext cx="832629" cy="666103"/>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GB" sz="1000" kern="1200" dirty="0"/>
            <a:t>Bod yn ofalwyr</a:t>
          </a:r>
        </a:p>
      </dsp:txBody>
      <dsp:txXfrm>
        <a:off x="75529" y="791214"/>
        <a:ext cx="793611" cy="627085"/>
      </dsp:txXfrm>
    </dsp:sp>
    <dsp:sp modelId="{A9937B16-F678-4C6E-A030-1E1EB6093C41}">
      <dsp:nvSpPr>
        <dsp:cNvPr id="0" name=""/>
        <dsp:cNvSpPr/>
      </dsp:nvSpPr>
      <dsp:spPr>
        <a:xfrm rot="14700000">
          <a:off x="914134" y="530994"/>
          <a:ext cx="711671" cy="249788"/>
        </a:xfrm>
        <a:prstGeom prst="leftArrow">
          <a:avLst>
            <a:gd name="adj1" fmla="val 60000"/>
            <a:gd name="adj2" fmla="val 50000"/>
          </a:avLst>
        </a:prstGeom>
        <a:solidFill>
          <a:srgbClr val="C5E3A5"/>
        </a:solidFill>
        <a:ln>
          <a:noFill/>
        </a:ln>
        <a:effectLst/>
      </dsp:spPr>
      <dsp:style>
        <a:lnRef idx="0">
          <a:scrgbClr r="0" g="0" b="0"/>
        </a:lnRef>
        <a:fillRef idx="1">
          <a:scrgbClr r="0" g="0" b="0"/>
        </a:fillRef>
        <a:effectRef idx="0">
          <a:scrgbClr r="0" g="0" b="0"/>
        </a:effectRef>
        <a:fontRef idx="minor">
          <a:schemeClr val="lt1"/>
        </a:fontRef>
      </dsp:style>
    </dsp:sp>
    <dsp:sp modelId="{3A62B187-8680-4F0F-B42A-3E5D5969053D}">
      <dsp:nvSpPr>
        <dsp:cNvPr id="0" name=""/>
        <dsp:cNvSpPr/>
      </dsp:nvSpPr>
      <dsp:spPr>
        <a:xfrm>
          <a:off x="703272" y="340"/>
          <a:ext cx="832629" cy="666103"/>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GB" sz="1000" kern="1200" dirty="0"/>
            <a:t>Derbyn taliadau uniongyrchol</a:t>
          </a:r>
        </a:p>
      </dsp:txBody>
      <dsp:txXfrm>
        <a:off x="722781" y="19849"/>
        <a:ext cx="793611" cy="627085"/>
      </dsp:txXfrm>
    </dsp:sp>
    <dsp:sp modelId="{AA34AA9A-173D-426A-AE08-5111016F97EC}">
      <dsp:nvSpPr>
        <dsp:cNvPr id="0" name=""/>
        <dsp:cNvSpPr/>
      </dsp:nvSpPr>
      <dsp:spPr>
        <a:xfrm rot="17700000">
          <a:off x="1620314" y="530994"/>
          <a:ext cx="711671" cy="249788"/>
        </a:xfrm>
        <a:prstGeom prst="leftArrow">
          <a:avLst>
            <a:gd name="adj1" fmla="val 60000"/>
            <a:gd name="adj2" fmla="val 50000"/>
          </a:avLst>
        </a:prstGeom>
        <a:solidFill>
          <a:srgbClr val="C5E3A5"/>
        </a:solidFill>
        <a:ln>
          <a:noFill/>
        </a:ln>
        <a:effectLst/>
      </dsp:spPr>
      <dsp:style>
        <a:lnRef idx="0">
          <a:scrgbClr r="0" g="0" b="0"/>
        </a:lnRef>
        <a:fillRef idx="1">
          <a:scrgbClr r="0" g="0" b="0"/>
        </a:fillRef>
        <a:effectRef idx="0">
          <a:scrgbClr r="0" g="0" b="0"/>
        </a:effectRef>
        <a:fontRef idx="minor">
          <a:schemeClr val="lt1"/>
        </a:fontRef>
      </dsp:style>
    </dsp:sp>
    <dsp:sp modelId="{16B042F1-8330-4F1A-860E-9D1FCBD31317}">
      <dsp:nvSpPr>
        <dsp:cNvPr id="0" name=""/>
        <dsp:cNvSpPr/>
      </dsp:nvSpPr>
      <dsp:spPr>
        <a:xfrm>
          <a:off x="1710217" y="340"/>
          <a:ext cx="832629" cy="666103"/>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GB" sz="1000" kern="1200" dirty="0"/>
            <a:t>Mynegi eu dewis o lety</a:t>
          </a:r>
        </a:p>
      </dsp:txBody>
      <dsp:txXfrm>
        <a:off x="1729726" y="19849"/>
        <a:ext cx="793611" cy="627085"/>
      </dsp:txXfrm>
    </dsp:sp>
    <dsp:sp modelId="{B62CCC6E-CE5D-47BC-8F43-790B7C39E5A8}">
      <dsp:nvSpPr>
        <dsp:cNvPr id="0" name=""/>
        <dsp:cNvSpPr/>
      </dsp:nvSpPr>
      <dsp:spPr>
        <a:xfrm rot="20700000">
          <a:off x="2074237" y="1071959"/>
          <a:ext cx="711671" cy="249788"/>
        </a:xfrm>
        <a:prstGeom prst="leftArrow">
          <a:avLst>
            <a:gd name="adj1" fmla="val 60000"/>
            <a:gd name="adj2" fmla="val 50000"/>
          </a:avLst>
        </a:prstGeom>
        <a:solidFill>
          <a:srgbClr val="C5E3A5"/>
        </a:solidFill>
        <a:ln>
          <a:noFill/>
        </a:ln>
        <a:effectLst/>
      </dsp:spPr>
      <dsp:style>
        <a:lnRef idx="0">
          <a:scrgbClr r="0" g="0" b="0"/>
        </a:lnRef>
        <a:fillRef idx="1">
          <a:scrgbClr r="0" g="0" b="0"/>
        </a:fillRef>
        <a:effectRef idx="0">
          <a:scrgbClr r="0" g="0" b="0"/>
        </a:effectRef>
        <a:fontRef idx="minor">
          <a:schemeClr val="lt1"/>
        </a:fontRef>
      </dsp:style>
    </dsp:sp>
    <dsp:sp modelId="{5A826FB4-48AB-4B13-B16A-D63EEE380E33}">
      <dsp:nvSpPr>
        <dsp:cNvPr id="0" name=""/>
        <dsp:cNvSpPr/>
      </dsp:nvSpPr>
      <dsp:spPr>
        <a:xfrm>
          <a:off x="2357469" y="771705"/>
          <a:ext cx="832629" cy="666103"/>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GB" sz="1000" kern="1200" dirty="0"/>
            <a:t>Disgwyl bydd eu heiddo wedi'i ddiogelu</a:t>
          </a:r>
        </a:p>
      </dsp:txBody>
      <dsp:txXfrm>
        <a:off x="2376978" y="791214"/>
        <a:ext cx="793611" cy="6270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2C2ED-A5B7-456E-B3A6-5C45A3FFC0D0}">
      <dsp:nvSpPr>
        <dsp:cNvPr id="0" name=""/>
        <dsp:cNvSpPr/>
      </dsp:nvSpPr>
      <dsp:spPr>
        <a:xfrm>
          <a:off x="-187296" y="17486"/>
          <a:ext cx="1924050" cy="1924050"/>
        </a:xfrm>
        <a:prstGeom prst="pie">
          <a:avLst>
            <a:gd name="adj1" fmla="val 5400000"/>
            <a:gd name="adj2" fmla="val 16200000"/>
          </a:avLst>
        </a:prstGeom>
        <a:solidFill>
          <a:srgbClr val="85C441">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D89307-3D06-4083-BEB2-12355536A8A3}">
      <dsp:nvSpPr>
        <dsp:cNvPr id="0" name=""/>
        <dsp:cNvSpPr/>
      </dsp:nvSpPr>
      <dsp:spPr>
        <a:xfrm>
          <a:off x="774728" y="17486"/>
          <a:ext cx="2828924" cy="1924050"/>
        </a:xfrm>
        <a:prstGeom prst="rect">
          <a:avLst/>
        </a:prstGeom>
        <a:noFill/>
        <a:ln w="25400" cap="flat" cmpd="sng" algn="ctr">
          <a:solidFill>
            <a:srgbClr val="85C441"/>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Egwyddorion</a:t>
          </a:r>
          <a:endParaRPr lang="en-GB" sz="1000" kern="1200" dirty="0">
            <a:latin typeface="Arial" panose="020B0604020202020204" pitchFamily="34" charset="0"/>
            <a:cs typeface="Arial" panose="020B0604020202020204" pitchFamily="34" charset="0"/>
          </a:endParaRPr>
        </a:p>
      </dsp:txBody>
      <dsp:txXfrm>
        <a:off x="774728" y="17486"/>
        <a:ext cx="1414462" cy="577216"/>
      </dsp:txXfrm>
    </dsp:sp>
    <dsp:sp modelId="{1883A8F7-6FD1-4B37-AA4B-1DC44C5F7F80}">
      <dsp:nvSpPr>
        <dsp:cNvPr id="0" name=""/>
        <dsp:cNvSpPr/>
      </dsp:nvSpPr>
      <dsp:spPr>
        <a:xfrm>
          <a:off x="149413" y="594703"/>
          <a:ext cx="1250631" cy="1250631"/>
        </a:xfrm>
        <a:prstGeom prst="pie">
          <a:avLst>
            <a:gd name="adj1" fmla="val 5400000"/>
            <a:gd name="adj2" fmla="val 1620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3240A0-0125-4244-AED1-4AE9AF57F867}">
      <dsp:nvSpPr>
        <dsp:cNvPr id="0" name=""/>
        <dsp:cNvSpPr/>
      </dsp:nvSpPr>
      <dsp:spPr>
        <a:xfrm>
          <a:off x="774728" y="594703"/>
          <a:ext cx="2828924" cy="1250631"/>
        </a:xfrm>
        <a:prstGeom prst="rect">
          <a:avLst/>
        </a:prstGeom>
        <a:solidFill>
          <a:schemeClr val="lt1">
            <a:alpha val="90000"/>
            <a:hueOff val="0"/>
            <a:satOff val="0"/>
            <a:lumOff val="0"/>
            <a:alphaOff val="0"/>
          </a:schemeClr>
        </a:solidFill>
        <a:ln w="25400" cap="flat" cmpd="sng" algn="ctr">
          <a:solidFill>
            <a:srgbClr val="85C441"/>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Fformat </a:t>
          </a:r>
        </a:p>
        <a:p>
          <a:pPr lvl="0" algn="l"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cynlluniau</a:t>
          </a:r>
          <a:endParaRPr lang="en-GB" sz="1000" kern="1200" dirty="0">
            <a:latin typeface="Arial" panose="020B0604020202020204" pitchFamily="34" charset="0"/>
            <a:cs typeface="Arial" panose="020B0604020202020204" pitchFamily="34" charset="0"/>
          </a:endParaRPr>
        </a:p>
      </dsp:txBody>
      <dsp:txXfrm>
        <a:off x="774728" y="594703"/>
        <a:ext cx="1414462" cy="577214"/>
      </dsp:txXfrm>
    </dsp:sp>
    <dsp:sp modelId="{85BF02E4-EB53-41AD-A2C0-8A1750DE6C75}">
      <dsp:nvSpPr>
        <dsp:cNvPr id="0" name=""/>
        <dsp:cNvSpPr/>
      </dsp:nvSpPr>
      <dsp:spPr>
        <a:xfrm>
          <a:off x="486121" y="1139922"/>
          <a:ext cx="577214" cy="641204"/>
        </a:xfrm>
        <a:prstGeom prst="pie">
          <a:avLst>
            <a:gd name="adj1" fmla="val 5400000"/>
            <a:gd name="adj2" fmla="val 1620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FA74DE-5460-44E5-9F6D-DBA2BC744A74}">
      <dsp:nvSpPr>
        <dsp:cNvPr id="0" name=""/>
        <dsp:cNvSpPr/>
      </dsp:nvSpPr>
      <dsp:spPr>
        <a:xfrm>
          <a:off x="774728" y="1146736"/>
          <a:ext cx="2828924" cy="627576"/>
        </a:xfrm>
        <a:prstGeom prst="rect">
          <a:avLst/>
        </a:prstGeom>
        <a:solidFill>
          <a:schemeClr val="lt1">
            <a:alpha val="90000"/>
            <a:hueOff val="0"/>
            <a:satOff val="0"/>
            <a:lumOff val="0"/>
            <a:alphaOff val="0"/>
          </a:schemeClr>
        </a:solidFill>
        <a:ln w="25400" cap="flat" cmpd="sng" algn="ctr">
          <a:solidFill>
            <a:srgbClr val="85C441"/>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Cynnwys</a:t>
          </a:r>
        </a:p>
        <a:p>
          <a:pPr lvl="0" algn="l"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cynlluniau</a:t>
          </a:r>
          <a:endParaRPr lang="en-GB" sz="1000" kern="1200" dirty="0">
            <a:latin typeface="Arial" panose="020B0604020202020204" pitchFamily="34" charset="0"/>
            <a:cs typeface="Arial" panose="020B0604020202020204" pitchFamily="34" charset="0"/>
          </a:endParaRPr>
        </a:p>
      </dsp:txBody>
      <dsp:txXfrm>
        <a:off x="774728" y="1146736"/>
        <a:ext cx="1414462" cy="627576"/>
      </dsp:txXfrm>
    </dsp:sp>
    <dsp:sp modelId="{7A9E121F-F596-493A-AB65-94B7A1F238DD}">
      <dsp:nvSpPr>
        <dsp:cNvPr id="0" name=""/>
        <dsp:cNvSpPr/>
      </dsp:nvSpPr>
      <dsp:spPr>
        <a:xfrm>
          <a:off x="1485920" y="-17486"/>
          <a:ext cx="2094479" cy="6471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cy-GB" sz="800" kern="1200">
              <a:latin typeface="Arial" panose="020B0604020202020204" pitchFamily="34" charset="0"/>
              <a:cs typeface="Arial" panose="020B0604020202020204" pitchFamily="34" charset="0"/>
            </a:rPr>
            <a:t>Hyrwyddo llesiant, person-canolog a seiliedig ar ganlyniadau</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cy-GB" sz="800" kern="1200" dirty="0">
              <a:latin typeface="Arial" panose="020B0604020202020204" pitchFamily="34" charset="0"/>
              <a:cs typeface="Arial" panose="020B0604020202020204" pitchFamily="34" charset="0"/>
            </a:rPr>
            <a:t>Clir a chryno</a:t>
          </a:r>
        </a:p>
        <a:p>
          <a:pPr marL="57150" lvl="1" indent="-57150" algn="l" defTabSz="355600">
            <a:lnSpc>
              <a:spcPct val="90000"/>
            </a:lnSpc>
            <a:spcBef>
              <a:spcPct val="0"/>
            </a:spcBef>
            <a:spcAft>
              <a:spcPct val="15000"/>
            </a:spcAft>
            <a:buChar char="••"/>
          </a:pPr>
          <a:r>
            <a:rPr lang="cy-GB" sz="800" kern="1200" dirty="0">
              <a:latin typeface="Arial" panose="020B0604020202020204" pitchFamily="34" charset="0"/>
              <a:cs typeface="Arial" panose="020B0604020202020204" pitchFamily="34" charset="0"/>
            </a:rPr>
            <a:t>Diogelu</a:t>
          </a:r>
        </a:p>
        <a:p>
          <a:pPr marL="57150" lvl="1" indent="-57150" algn="l" defTabSz="355600">
            <a:lnSpc>
              <a:spcPct val="90000"/>
            </a:lnSpc>
            <a:spcBef>
              <a:spcPct val="0"/>
            </a:spcBef>
            <a:spcAft>
              <a:spcPct val="15000"/>
            </a:spcAft>
            <a:buChar char="••"/>
          </a:pPr>
          <a:r>
            <a:rPr lang="cy-GB" sz="800" kern="1200">
              <a:latin typeface="Arial" panose="020B0604020202020204" pitchFamily="34" charset="0"/>
              <a:cs typeface="Arial" panose="020B0604020202020204" pitchFamily="34" charset="0"/>
            </a:rPr>
            <a:t>Integredig</a:t>
          </a:r>
          <a:endParaRPr lang="cy-GB" sz="800" kern="1200" dirty="0">
            <a:latin typeface="Arial" panose="020B0604020202020204" pitchFamily="34" charset="0"/>
            <a:cs typeface="Arial" panose="020B0604020202020204" pitchFamily="34" charset="0"/>
          </a:endParaRPr>
        </a:p>
      </dsp:txBody>
      <dsp:txXfrm>
        <a:off x="1485920" y="-17486"/>
        <a:ext cx="2094479" cy="647163"/>
      </dsp:txXfrm>
    </dsp:sp>
    <dsp:sp modelId="{AA77ADC4-D3E7-48BA-A237-9B5F1995E9CC}">
      <dsp:nvSpPr>
        <dsp:cNvPr id="0" name=""/>
        <dsp:cNvSpPr/>
      </dsp:nvSpPr>
      <dsp:spPr>
        <a:xfrm>
          <a:off x="1466019" y="528369"/>
          <a:ext cx="2163646" cy="7098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cy-GB" sz="800" kern="1200">
              <a:latin typeface="Arial" panose="020B0604020202020204" pitchFamily="34" charset="0"/>
              <a:cs typeface="Arial" panose="020B0604020202020204" pitchFamily="34" charset="0"/>
            </a:rPr>
            <a:t>Seiledig ar NMDS</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cy-GB" sz="800" kern="1200" dirty="0">
              <a:latin typeface="Arial" panose="020B0604020202020204" pitchFamily="34" charset="0"/>
              <a:cs typeface="Arial" panose="020B0604020202020204" pitchFamily="34" charset="0"/>
            </a:rPr>
            <a:t>Wedi’i gytuno gan yr awdurdod lleol a’r bwrdd iechyd</a:t>
          </a:r>
        </a:p>
        <a:p>
          <a:pPr marL="57150" lvl="1" indent="-57150" algn="l" defTabSz="355600">
            <a:lnSpc>
              <a:spcPct val="90000"/>
            </a:lnSpc>
            <a:spcBef>
              <a:spcPct val="0"/>
            </a:spcBef>
            <a:spcAft>
              <a:spcPct val="15000"/>
            </a:spcAft>
            <a:buChar char="••"/>
          </a:pPr>
          <a:r>
            <a:rPr lang="cy-GB" sz="800" kern="1200" dirty="0">
              <a:latin typeface="Arial" panose="020B0604020202020204" pitchFamily="34" charset="0"/>
              <a:cs typeface="Arial" panose="020B0604020202020204" pitchFamily="34" charset="0"/>
            </a:rPr>
            <a:t>Yr iaith Gymraeg wedi ei chynnwys</a:t>
          </a:r>
        </a:p>
      </dsp:txBody>
      <dsp:txXfrm>
        <a:off x="1466019" y="528369"/>
        <a:ext cx="2163646" cy="709881"/>
      </dsp:txXfrm>
    </dsp:sp>
    <dsp:sp modelId="{EE150243-D0C6-4768-8DCB-7E9679BE33FC}">
      <dsp:nvSpPr>
        <dsp:cNvPr id="0" name=""/>
        <dsp:cNvSpPr/>
      </dsp:nvSpPr>
      <dsp:spPr>
        <a:xfrm>
          <a:off x="1474689" y="1166612"/>
          <a:ext cx="2095186" cy="57721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cy-GB" sz="800" kern="1200">
              <a:latin typeface="Arial" panose="020B0604020202020204" pitchFamily="34" charset="0"/>
              <a:cs typeface="Arial" panose="020B0604020202020204" pitchFamily="34" charset="0"/>
            </a:rPr>
            <a:t>Canlyniadau </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cy-GB" sz="800" kern="1200" dirty="0">
              <a:latin typeface="Arial" panose="020B0604020202020204" pitchFamily="34" charset="0"/>
              <a:cs typeface="Arial" panose="020B0604020202020204" pitchFamily="34" charset="0"/>
            </a:rPr>
            <a:t>Anghenion cymorth ac adnoddau </a:t>
          </a:r>
        </a:p>
        <a:p>
          <a:pPr marL="57150" lvl="1" indent="-57150" algn="l" defTabSz="355600">
            <a:lnSpc>
              <a:spcPct val="90000"/>
            </a:lnSpc>
            <a:spcBef>
              <a:spcPct val="0"/>
            </a:spcBef>
            <a:spcAft>
              <a:spcPct val="15000"/>
            </a:spcAft>
            <a:buChar char="••"/>
          </a:pPr>
          <a:r>
            <a:rPr lang="cy-GB" sz="800" kern="1200" dirty="0">
              <a:latin typeface="Arial" panose="020B0604020202020204" pitchFamily="34" charset="0"/>
              <a:cs typeface="Arial" panose="020B0604020202020204" pitchFamily="34" charset="0"/>
            </a:rPr>
            <a:t>Camau gweithredu a dull o fonitro</a:t>
          </a:r>
        </a:p>
      </dsp:txBody>
      <dsp:txXfrm>
        <a:off x="1474689" y="1166612"/>
        <a:ext cx="2095186" cy="57721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E9B05-9806-40CC-8EC8-38D595D1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70</Pages>
  <Words>22966</Words>
  <Characters>130910</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153569</CharactersWithSpaces>
  <SharedDoc>false</SharedDoc>
  <HLinks>
    <vt:vector size="354" baseType="variant">
      <vt:variant>
        <vt:i4>6094871</vt:i4>
      </vt:variant>
      <vt:variant>
        <vt:i4>234</vt:i4>
      </vt:variant>
      <vt:variant>
        <vt:i4>0</vt:i4>
      </vt:variant>
      <vt:variant>
        <vt:i4>5</vt:i4>
      </vt:variant>
      <vt:variant>
        <vt:lpwstr>http://www.ccwales.org.uk/getting-in-on-the-act-hub/</vt:lpwstr>
      </vt:variant>
      <vt:variant>
        <vt:lpwstr/>
      </vt:variant>
      <vt:variant>
        <vt:i4>7471150</vt:i4>
      </vt:variant>
      <vt:variant>
        <vt:i4>231</vt:i4>
      </vt:variant>
      <vt:variant>
        <vt:i4>0</vt:i4>
      </vt:variant>
      <vt:variant>
        <vt:i4>5</vt:i4>
      </vt:variant>
      <vt:variant>
        <vt:lpwstr>http://www.ccwales.org.uk/</vt:lpwstr>
      </vt:variant>
      <vt:variant>
        <vt:lpwstr/>
      </vt:variant>
      <vt:variant>
        <vt:i4>5439549</vt:i4>
      </vt:variant>
      <vt:variant>
        <vt:i4>228</vt:i4>
      </vt:variant>
      <vt:variant>
        <vt:i4>0</vt:i4>
      </vt:variant>
      <vt:variant>
        <vt:i4>5</vt:i4>
      </vt:variant>
      <vt:variant>
        <vt:lpwstr>mailto:info@ccwales.org.uk</vt:lpwstr>
      </vt:variant>
      <vt:variant>
        <vt:lpwstr/>
      </vt:variant>
      <vt:variant>
        <vt:i4>2883700</vt:i4>
      </vt:variant>
      <vt:variant>
        <vt:i4>225</vt:i4>
      </vt:variant>
      <vt:variant>
        <vt:i4>0</vt:i4>
      </vt:variant>
      <vt:variant>
        <vt:i4>5</vt:i4>
      </vt:variant>
      <vt:variant>
        <vt:lpwstr>http://bywhebofn.llyw.cymru/about/?lang=en</vt:lpwstr>
      </vt:variant>
      <vt:variant>
        <vt:lpwstr/>
      </vt:variant>
      <vt:variant>
        <vt:i4>3342400</vt:i4>
      </vt:variant>
      <vt:variant>
        <vt:i4>222</vt:i4>
      </vt:variant>
      <vt:variant>
        <vt:i4>0</vt:i4>
      </vt:variant>
      <vt:variant>
        <vt:i4>5</vt:i4>
      </vt:variant>
      <vt:variant>
        <vt:lpwstr>http://www.prisonreformtrust.org.uk</vt:lpwstr>
      </vt:variant>
      <vt:variant>
        <vt:lpwstr/>
      </vt:variant>
      <vt:variant>
        <vt:i4>5111926</vt:i4>
      </vt:variant>
      <vt:variant>
        <vt:i4>219</vt:i4>
      </vt:variant>
      <vt:variant>
        <vt:i4>0</vt:i4>
      </vt:variant>
      <vt:variant>
        <vt:i4>5</vt:i4>
      </vt:variant>
      <vt:variant>
        <vt:lpwstr>http://www.ageuk.org.uk/Documents/EN-GB/For-professionals/Government-and-society/Older Prisoners Guide_pro.pdf?dtrk=true</vt:lpwstr>
      </vt:variant>
      <vt:variant>
        <vt:lpwstr/>
      </vt:variant>
      <vt:variant>
        <vt:i4>1245200</vt:i4>
      </vt:variant>
      <vt:variant>
        <vt:i4>216</vt:i4>
      </vt:variant>
      <vt:variant>
        <vt:i4>0</vt:i4>
      </vt:variant>
      <vt:variant>
        <vt:i4>5</vt:i4>
      </vt:variant>
      <vt:variant>
        <vt:lpwstr>http://socialwelfare.bl.uk/subject-areas/services-activity/criminal-justice/nacro/138070resettling-prisoners-mh-needs-10-948.pdf</vt:lpwstr>
      </vt:variant>
      <vt:variant>
        <vt:lpwstr/>
      </vt:variant>
      <vt:variant>
        <vt:i4>4325418</vt:i4>
      </vt:variant>
      <vt:variant>
        <vt:i4>213</vt:i4>
      </vt:variant>
      <vt:variant>
        <vt:i4>0</vt:i4>
      </vt:variant>
      <vt:variant>
        <vt:i4>5</vt:i4>
      </vt:variant>
      <vt:variant>
        <vt:lpwstr>http://www.good-practice.net/wp-content/uploads/2015/12/Together-Mental-Health-report.pdf</vt:lpwstr>
      </vt:variant>
      <vt:variant>
        <vt:lpwstr/>
      </vt:variant>
      <vt:variant>
        <vt:i4>8323107</vt:i4>
      </vt:variant>
      <vt:variant>
        <vt:i4>210</vt:i4>
      </vt:variant>
      <vt:variant>
        <vt:i4>0</vt:i4>
      </vt:variant>
      <vt:variant>
        <vt:i4>5</vt:i4>
      </vt:variant>
      <vt:variant>
        <vt:lpwstr>http://www.butlertrust.org.uk/</vt:lpwstr>
      </vt:variant>
      <vt:variant>
        <vt:lpwstr/>
      </vt:variant>
      <vt:variant>
        <vt:i4>3539055</vt:i4>
      </vt:variant>
      <vt:variant>
        <vt:i4>207</vt:i4>
      </vt:variant>
      <vt:variant>
        <vt:i4>0</vt:i4>
      </vt:variant>
      <vt:variant>
        <vt:i4>5</vt:i4>
      </vt:variant>
      <vt:variant>
        <vt:lpwstr>http://www.nta.nhs.uk/uploads/nta_essential_ elements_youngpeople.pdf</vt:lpwstr>
      </vt:variant>
      <vt:variant>
        <vt:lpwstr/>
      </vt:variant>
      <vt:variant>
        <vt:i4>7995431</vt:i4>
      </vt:variant>
      <vt:variant>
        <vt:i4>204</vt:i4>
      </vt:variant>
      <vt:variant>
        <vt:i4>0</vt:i4>
      </vt:variant>
      <vt:variant>
        <vt:i4>5</vt:i4>
      </vt:variant>
      <vt:variant>
        <vt:lpwstr>http://www.nta.nhs.uk/uploads/commissioning_ yp_final2.pdf</vt:lpwstr>
      </vt:variant>
      <vt:variant>
        <vt:lpwstr/>
      </vt:variant>
      <vt:variant>
        <vt:i4>3080279</vt:i4>
      </vt:variant>
      <vt:variant>
        <vt:i4>201</vt:i4>
      </vt:variant>
      <vt:variant>
        <vt:i4>0</vt:i4>
      </vt:variant>
      <vt:variant>
        <vt:i4>5</vt:i4>
      </vt:variant>
      <vt:variant>
        <vt:lpwstr>https://www.gov.uk/government/publications/national-standards-for-youth-justiceservices</vt:lpwstr>
      </vt:variant>
      <vt:variant>
        <vt:lpwstr/>
      </vt:variant>
      <vt:variant>
        <vt:i4>4522023</vt:i4>
      </vt:variant>
      <vt:variant>
        <vt:i4>198</vt:i4>
      </vt:variant>
      <vt:variant>
        <vt:i4>0</vt:i4>
      </vt:variant>
      <vt:variant>
        <vt:i4>5</vt:i4>
      </vt:variant>
      <vt:variant>
        <vt:lpwstr>https://www.gov.uk/government/publications/joint-guidance-on-mental-health-inthe-youth-justice-system</vt:lpwstr>
      </vt:variant>
      <vt:variant>
        <vt:lpwstr/>
      </vt:variant>
      <vt:variant>
        <vt:i4>3276845</vt:i4>
      </vt:variant>
      <vt:variant>
        <vt:i4>195</vt:i4>
      </vt:variant>
      <vt:variant>
        <vt:i4>0</vt:i4>
      </vt:variant>
      <vt:variant>
        <vt:i4>5</vt:i4>
      </vt:variant>
      <vt:variant>
        <vt:lpwstr>https://www.gov.uk/government/publications/youth-to-adult-transition-principles-and-guidance-for-wales</vt:lpwstr>
      </vt:variant>
      <vt:variant>
        <vt:lpwstr/>
      </vt:variant>
      <vt:variant>
        <vt:i4>7209074</vt:i4>
      </vt:variant>
      <vt:variant>
        <vt:i4>192</vt:i4>
      </vt:variant>
      <vt:variant>
        <vt:i4>0</vt:i4>
      </vt:variant>
      <vt:variant>
        <vt:i4>5</vt:i4>
      </vt:variant>
      <vt:variant>
        <vt:lpwstr>https://www.gov.uk/government/publications/youth-justice-strategy-for-waleschildren-and-young-people-first</vt:lpwstr>
      </vt:variant>
      <vt:variant>
        <vt:lpwstr/>
      </vt:variant>
      <vt:variant>
        <vt:i4>6750241</vt:i4>
      </vt:variant>
      <vt:variant>
        <vt:i4>189</vt:i4>
      </vt:variant>
      <vt:variant>
        <vt:i4>0</vt:i4>
      </vt:variant>
      <vt:variant>
        <vt:i4>5</vt:i4>
      </vt:variant>
      <vt:variant>
        <vt:lpwstr>http://www.legislation.gov.uk/uksi/2000/1160/contents/made</vt:lpwstr>
      </vt:variant>
      <vt:variant>
        <vt:lpwstr/>
      </vt:variant>
      <vt:variant>
        <vt:i4>65624</vt:i4>
      </vt:variant>
      <vt:variant>
        <vt:i4>186</vt:i4>
      </vt:variant>
      <vt:variant>
        <vt:i4>0</vt:i4>
      </vt:variant>
      <vt:variant>
        <vt:i4>5</vt:i4>
      </vt:variant>
      <vt:variant>
        <vt:lpwstr>https://www.gov.uk/government/publications/wales-reducing-reoffending-strategy-2014-2016</vt:lpwstr>
      </vt:variant>
      <vt:variant>
        <vt:lpwstr/>
      </vt:variant>
      <vt:variant>
        <vt:i4>2</vt:i4>
      </vt:variant>
      <vt:variant>
        <vt:i4>183</vt:i4>
      </vt:variant>
      <vt:variant>
        <vt:i4>0</vt:i4>
      </vt:variant>
      <vt:variant>
        <vt:i4>5</vt:i4>
      </vt:variant>
      <vt:variant>
        <vt:lpwstr>http://www.wales.nhs.uk/sitesplus/888/page/67512</vt:lpwstr>
      </vt:variant>
      <vt:variant>
        <vt:lpwstr/>
      </vt:variant>
      <vt:variant>
        <vt:i4>3014747</vt:i4>
      </vt:variant>
      <vt:variant>
        <vt:i4>180</vt:i4>
      </vt:variant>
      <vt:variant>
        <vt:i4>0</vt:i4>
      </vt:variant>
      <vt:variant>
        <vt:i4>5</vt:i4>
      </vt:variant>
      <vt:variant>
        <vt:lpwstr>http://wales.gov.uk/topics/health/nhswales/healthservice/mental-healthservices/?lang=en</vt:lpwstr>
      </vt:variant>
      <vt:variant>
        <vt:lpwstr/>
      </vt:variant>
      <vt:variant>
        <vt:i4>1769559</vt:i4>
      </vt:variant>
      <vt:variant>
        <vt:i4>177</vt:i4>
      </vt:variant>
      <vt:variant>
        <vt:i4>0</vt:i4>
      </vt:variant>
      <vt:variant>
        <vt:i4>5</vt:i4>
      </vt:variant>
      <vt:variant>
        <vt:lpwstr>http://gov.wales/topics/housing-and-regeneration/services-and-support/homelessness/national-pathway/?lang=en</vt:lpwstr>
      </vt:variant>
      <vt:variant>
        <vt:lpwstr/>
      </vt:variant>
      <vt:variant>
        <vt:i4>1310766</vt:i4>
      </vt:variant>
      <vt:variant>
        <vt:i4>174</vt:i4>
      </vt:variant>
      <vt:variant>
        <vt:i4>0</vt:i4>
      </vt:variant>
      <vt:variant>
        <vt:i4>5</vt:i4>
      </vt:variant>
      <vt:variant>
        <vt:lpwstr>https://www.gov.uk/government/uploads/system/uploads/attachment_data/file/354125/yjb-consultation-young-peoples-report.pdf</vt:lpwstr>
      </vt:variant>
      <vt:variant>
        <vt:lpwstr/>
      </vt:variant>
      <vt:variant>
        <vt:i4>6619227</vt:i4>
      </vt:variant>
      <vt:variant>
        <vt:i4>171</vt:i4>
      </vt:variant>
      <vt:variant>
        <vt:i4>0</vt:i4>
      </vt:variant>
      <vt:variant>
        <vt:i4>5</vt:i4>
      </vt:variant>
      <vt:variant>
        <vt:lpwstr>http://yjbpublications.justice.gov.uk/Resources/Downloads/Developing the Secure Estate for Children and Young People - Plans until 2015.pdf</vt:lpwstr>
      </vt:variant>
      <vt:variant>
        <vt:lpwstr/>
      </vt:variant>
      <vt:variant>
        <vt:i4>4259924</vt:i4>
      </vt:variant>
      <vt:variant>
        <vt:i4>168</vt:i4>
      </vt:variant>
      <vt:variant>
        <vt:i4>0</vt:i4>
      </vt:variant>
      <vt:variant>
        <vt:i4>5</vt:i4>
      </vt:variant>
      <vt:variant>
        <vt:lpwstr>http://www.ohchr.org/EN/ProfessionalInterest/Pages/OlderPersons.aspx</vt:lpwstr>
      </vt:variant>
      <vt:variant>
        <vt:lpwstr/>
      </vt:variant>
      <vt:variant>
        <vt:i4>4063326</vt:i4>
      </vt:variant>
      <vt:variant>
        <vt:i4>165</vt:i4>
      </vt:variant>
      <vt:variant>
        <vt:i4>0</vt:i4>
      </vt:variant>
      <vt:variant>
        <vt:i4>5</vt:i4>
      </vt:variant>
      <vt:variant>
        <vt:lpwstr>http://www.equalityhumanrights.com/about-us/our-work/human-rights/international-framework/un-convention-rights-persons-disabilities</vt:lpwstr>
      </vt:variant>
      <vt:variant>
        <vt:lpwstr/>
      </vt:variant>
      <vt:variant>
        <vt:i4>4849724</vt:i4>
      </vt:variant>
      <vt:variant>
        <vt:i4>162</vt:i4>
      </vt:variant>
      <vt:variant>
        <vt:i4>0</vt:i4>
      </vt:variant>
      <vt:variant>
        <vt:i4>5</vt:i4>
      </vt:variant>
      <vt:variant>
        <vt:lpwstr>http://gov.wales/topics/people-and-communities/people/children-and-young-people/rights/uncrc/?lang=en</vt:lpwstr>
      </vt:variant>
      <vt:variant>
        <vt:lpwstr/>
      </vt:variant>
      <vt:variant>
        <vt:i4>3932220</vt:i4>
      </vt:variant>
      <vt:variant>
        <vt:i4>159</vt:i4>
      </vt:variant>
      <vt:variant>
        <vt:i4>0</vt:i4>
      </vt:variant>
      <vt:variant>
        <vt:i4>5</vt:i4>
      </vt:variant>
      <vt:variant>
        <vt:lpwstr>http://www.childrensrightswales.org.uk</vt:lpwstr>
      </vt:variant>
      <vt:variant>
        <vt:lpwstr/>
      </vt:variant>
      <vt:variant>
        <vt:i4>1966143</vt:i4>
      </vt:variant>
      <vt:variant>
        <vt:i4>156</vt:i4>
      </vt:variant>
      <vt:variant>
        <vt:i4>0</vt:i4>
      </vt:variant>
      <vt:variant>
        <vt:i4>5</vt:i4>
      </vt:variant>
      <vt:variant>
        <vt:lpwstr>http://www.ssiacymru.org.uk/bocin</vt:lpwstr>
      </vt:variant>
      <vt:variant>
        <vt:lpwstr/>
      </vt:variant>
      <vt:variant>
        <vt:i4>3997823</vt:i4>
      </vt:variant>
      <vt:variant>
        <vt:i4>153</vt:i4>
      </vt:variant>
      <vt:variant>
        <vt:i4>0</vt:i4>
      </vt:variant>
      <vt:variant>
        <vt:i4>5</vt:i4>
      </vt:variant>
      <vt:variant>
        <vt:lpwstr>http://www.ssiacymru.org.uk/home.php?page_id=7142</vt:lpwstr>
      </vt:variant>
      <vt:variant>
        <vt:lpwstr/>
      </vt:variant>
      <vt:variant>
        <vt:i4>4128895</vt:i4>
      </vt:variant>
      <vt:variant>
        <vt:i4>150</vt:i4>
      </vt:variant>
      <vt:variant>
        <vt:i4>0</vt:i4>
      </vt:variant>
      <vt:variant>
        <vt:i4>5</vt:i4>
      </vt:variant>
      <vt:variant>
        <vt:lpwstr>http://www.ssiacymru.org.uk/home.php?page_id=8596</vt:lpwstr>
      </vt:variant>
      <vt:variant>
        <vt:lpwstr/>
      </vt:variant>
      <vt:variant>
        <vt:i4>4587591</vt:i4>
      </vt:variant>
      <vt:variant>
        <vt:i4>147</vt:i4>
      </vt:variant>
      <vt:variant>
        <vt:i4>0</vt:i4>
      </vt:variant>
      <vt:variant>
        <vt:i4>5</vt:i4>
      </vt:variant>
      <vt:variant>
        <vt:lpwstr>http://www.legislation.gov.uk/ukpga/1998/37/contents</vt:lpwstr>
      </vt:variant>
      <vt:variant>
        <vt:lpwstr/>
      </vt:variant>
      <vt:variant>
        <vt:i4>5177420</vt:i4>
      </vt:variant>
      <vt:variant>
        <vt:i4>144</vt:i4>
      </vt:variant>
      <vt:variant>
        <vt:i4>0</vt:i4>
      </vt:variant>
      <vt:variant>
        <vt:i4>5</vt:i4>
      </vt:variant>
      <vt:variant>
        <vt:lpwstr>http://www.legislation.gov.uk/ukpga/2009/26/contents</vt:lpwstr>
      </vt:variant>
      <vt:variant>
        <vt:lpwstr/>
      </vt:variant>
      <vt:variant>
        <vt:i4>8192079</vt:i4>
      </vt:variant>
      <vt:variant>
        <vt:i4>141</vt:i4>
      </vt:variant>
      <vt:variant>
        <vt:i4>0</vt:i4>
      </vt:variant>
      <vt:variant>
        <vt:i4>5</vt:i4>
      </vt:variant>
      <vt:variant>
        <vt:lpwstr>http://www.legislation.gov.uk/ukpga/2008/4/contents</vt:lpwstr>
      </vt:variant>
      <vt:variant>
        <vt:lpwstr/>
      </vt:variant>
      <vt:variant>
        <vt:i4>5439500</vt:i4>
      </vt:variant>
      <vt:variant>
        <vt:i4>138</vt:i4>
      </vt:variant>
      <vt:variant>
        <vt:i4>0</vt:i4>
      </vt:variant>
      <vt:variant>
        <vt:i4>5</vt:i4>
      </vt:variant>
      <vt:variant>
        <vt:lpwstr>http://www.legislation.gov.uk/ukpga/2012/10/contents/enacted</vt:lpwstr>
      </vt:variant>
      <vt:variant>
        <vt:lpwstr/>
      </vt:variant>
      <vt:variant>
        <vt:i4>5636111</vt:i4>
      </vt:variant>
      <vt:variant>
        <vt:i4>135</vt:i4>
      </vt:variant>
      <vt:variant>
        <vt:i4>0</vt:i4>
      </vt:variant>
      <vt:variant>
        <vt:i4>5</vt:i4>
      </vt:variant>
      <vt:variant>
        <vt:lpwstr>http://www.legislation.gov.uk/ukpga/2014/23/contents/enacted</vt:lpwstr>
      </vt:variant>
      <vt:variant>
        <vt:lpwstr/>
      </vt:variant>
      <vt:variant>
        <vt:i4>7864439</vt:i4>
      </vt:variant>
      <vt:variant>
        <vt:i4>132</vt:i4>
      </vt:variant>
      <vt:variant>
        <vt:i4>0</vt:i4>
      </vt:variant>
      <vt:variant>
        <vt:i4>5</vt:i4>
      </vt:variant>
      <vt:variant>
        <vt:lpwstr>http://wales.gov.uk/topics/health/nhswales/healthservice/mentalhealthservices/measure/?lang=en</vt:lpwstr>
      </vt:variant>
      <vt:variant>
        <vt:lpwstr/>
      </vt:variant>
      <vt:variant>
        <vt:i4>1572893</vt:i4>
      </vt:variant>
      <vt:variant>
        <vt:i4>129</vt:i4>
      </vt:variant>
      <vt:variant>
        <vt:i4>0</vt:i4>
      </vt:variant>
      <vt:variant>
        <vt:i4>5</vt:i4>
      </vt:variant>
      <vt:variant>
        <vt:lpwstr>http://www.senedd.assemblywales.org/mgIssueHistoryHome.aspx?Iid=8220</vt:lpwstr>
      </vt:variant>
      <vt:variant>
        <vt:lpwstr/>
      </vt:variant>
      <vt:variant>
        <vt:i4>589862</vt:i4>
      </vt:variant>
      <vt:variant>
        <vt:i4>126</vt:i4>
      </vt:variant>
      <vt:variant>
        <vt:i4>0</vt:i4>
      </vt:variant>
      <vt:variant>
        <vt:i4>5</vt:i4>
      </vt:variant>
      <vt:variant>
        <vt:lpwstr>http://www.legislation.gov.uk/mwa/2011/2/contents</vt:lpwstr>
      </vt:variant>
      <vt:variant>
        <vt:lpwstr/>
      </vt:variant>
      <vt:variant>
        <vt:i4>3604543</vt:i4>
      </vt:variant>
      <vt:variant>
        <vt:i4>123</vt:i4>
      </vt:variant>
      <vt:variant>
        <vt:i4>0</vt:i4>
      </vt:variant>
      <vt:variant>
        <vt:i4>5</vt:i4>
      </vt:variant>
      <vt:variant>
        <vt:lpwstr>http://www.assembly.wales/Laid Documents/SUB-LD10403/SUB-LD10403-e.pdf</vt:lpwstr>
      </vt:variant>
      <vt:variant>
        <vt:lpwstr>search=The%20Children%20%28Secure%20Acco</vt:lpwstr>
      </vt:variant>
      <vt:variant>
        <vt:i4>1769556</vt:i4>
      </vt:variant>
      <vt:variant>
        <vt:i4>120</vt:i4>
      </vt:variant>
      <vt:variant>
        <vt:i4>0</vt:i4>
      </vt:variant>
      <vt:variant>
        <vt:i4>5</vt:i4>
      </vt:variant>
      <vt:variant>
        <vt:lpwstr>http://www.assembly.wales/Laid Documents/SUB-LD10401/SUB-LD10401-e.pdf</vt:lpwstr>
      </vt:variant>
      <vt:variant>
        <vt:lpwstr>search=LD10401</vt:lpwstr>
      </vt:variant>
      <vt:variant>
        <vt:i4>589836</vt:i4>
      </vt:variant>
      <vt:variant>
        <vt:i4>117</vt:i4>
      </vt:variant>
      <vt:variant>
        <vt:i4>0</vt:i4>
      </vt:variant>
      <vt:variant>
        <vt:i4>5</vt:i4>
      </vt:variant>
      <vt:variant>
        <vt:lpwstr>http://www.assembly.wales/Laid Documents/SUB-LD10402/SUB-LD10402-e.pdf</vt:lpwstr>
      </vt:variant>
      <vt:variant>
        <vt:lpwstr>search=SUB-LD10402</vt:lpwstr>
      </vt:variant>
      <vt:variant>
        <vt:i4>720908</vt:i4>
      </vt:variant>
      <vt:variant>
        <vt:i4>114</vt:i4>
      </vt:variant>
      <vt:variant>
        <vt:i4>0</vt:i4>
      </vt:variant>
      <vt:variant>
        <vt:i4>5</vt:i4>
      </vt:variant>
      <vt:variant>
        <vt:lpwstr>http://www.assembly.wales/Laid Documents/SUB-LD10400/SUB-LD10400-e.pdf</vt:lpwstr>
      </vt:variant>
      <vt:variant>
        <vt:lpwstr>search=SUB-LD10400</vt:lpwstr>
      </vt:variant>
      <vt:variant>
        <vt:i4>5439596</vt:i4>
      </vt:variant>
      <vt:variant>
        <vt:i4>111</vt:i4>
      </vt:variant>
      <vt:variant>
        <vt:i4>0</vt:i4>
      </vt:variant>
      <vt:variant>
        <vt:i4>5</vt:i4>
      </vt:variant>
      <vt:variant>
        <vt:lpwstr>http://gov.wales/about/cabinet/cabinetstatements/2015/childrenyoungpeople/?skip=1&amp;lang=en</vt:lpwstr>
      </vt:variant>
      <vt:variant>
        <vt:lpwstr/>
      </vt:variant>
      <vt:variant>
        <vt:i4>852073</vt:i4>
      </vt:variant>
      <vt:variant>
        <vt:i4>108</vt:i4>
      </vt:variant>
      <vt:variant>
        <vt:i4>0</vt:i4>
      </vt:variant>
      <vt:variant>
        <vt:i4>5</vt:i4>
      </vt:variant>
      <vt:variant>
        <vt:lpwstr>http://gov.wales/topics/health/socialcare/well-being/?lang=en</vt:lpwstr>
      </vt:variant>
      <vt:variant>
        <vt:lpwstr/>
      </vt:variant>
      <vt:variant>
        <vt:i4>3211384</vt:i4>
      </vt:variant>
      <vt:variant>
        <vt:i4>105</vt:i4>
      </vt:variant>
      <vt:variant>
        <vt:i4>0</vt:i4>
      </vt:variant>
      <vt:variant>
        <vt:i4>5</vt:i4>
      </vt:variant>
      <vt:variant>
        <vt:lpwstr>http://gov.wales/docs/dhss/publications/151218part10en.pdf</vt:lpwstr>
      </vt:variant>
      <vt:variant>
        <vt:lpwstr/>
      </vt:variant>
      <vt:variant>
        <vt:i4>3145848</vt:i4>
      </vt:variant>
      <vt:variant>
        <vt:i4>102</vt:i4>
      </vt:variant>
      <vt:variant>
        <vt:i4>0</vt:i4>
      </vt:variant>
      <vt:variant>
        <vt:i4>5</vt:i4>
      </vt:variant>
      <vt:variant>
        <vt:lpwstr>http://gov.wales/docs/dhss/publications/151218part11en.pdf</vt:lpwstr>
      </vt:variant>
      <vt:variant>
        <vt:lpwstr/>
      </vt:variant>
      <vt:variant>
        <vt:i4>786468</vt:i4>
      </vt:variant>
      <vt:variant>
        <vt:i4>99</vt:i4>
      </vt:variant>
      <vt:variant>
        <vt:i4>0</vt:i4>
      </vt:variant>
      <vt:variant>
        <vt:i4>5</vt:i4>
      </vt:variant>
      <vt:variant>
        <vt:lpwstr>http://www.legislation.gov.uk/anaw/2014/4/enacted</vt:lpwstr>
      </vt:variant>
      <vt:variant>
        <vt:lpwstr/>
      </vt:variant>
      <vt:variant>
        <vt:i4>5177376</vt:i4>
      </vt:variant>
      <vt:variant>
        <vt:i4>96</vt:i4>
      </vt:variant>
      <vt:variant>
        <vt:i4>0</vt:i4>
      </vt:variant>
      <vt:variant>
        <vt:i4>5</vt:i4>
      </vt:variant>
      <vt:variant>
        <vt:lpwstr>http://www.samaritans.org/your-community/our-work-prisons/safer-custody-and-offender-policy-group</vt:lpwstr>
      </vt:variant>
      <vt:variant>
        <vt:lpwstr/>
      </vt:variant>
      <vt:variant>
        <vt:i4>7274573</vt:i4>
      </vt:variant>
      <vt:variant>
        <vt:i4>93</vt:i4>
      </vt:variant>
      <vt:variant>
        <vt:i4>0</vt:i4>
      </vt:variant>
      <vt:variant>
        <vt:i4>5</vt:i4>
      </vt:variant>
      <vt:variant>
        <vt:lpwstr>http://www.samaritans.org/your-community/our-work-prisons/volunteering-work-prisons</vt:lpwstr>
      </vt:variant>
      <vt:variant>
        <vt:lpwstr/>
      </vt:variant>
      <vt:variant>
        <vt:i4>131180</vt:i4>
      </vt:variant>
      <vt:variant>
        <vt:i4>90</vt:i4>
      </vt:variant>
      <vt:variant>
        <vt:i4>0</vt:i4>
      </vt:variant>
      <vt:variant>
        <vt:i4>5</vt:i4>
      </vt:variant>
      <vt:variant>
        <vt:lpwstr>http://www.samaritans.org/your-community/our-work-prisons</vt:lpwstr>
      </vt:variant>
      <vt:variant>
        <vt:lpwstr/>
      </vt:variant>
      <vt:variant>
        <vt:i4>6094889</vt:i4>
      </vt:variant>
      <vt:variant>
        <vt:i4>87</vt:i4>
      </vt:variant>
      <vt:variant>
        <vt:i4>0</vt:i4>
      </vt:variant>
      <vt:variant>
        <vt:i4>5</vt:i4>
      </vt:variant>
      <vt:variant>
        <vt:lpwstr>http://theclinkcharity.org/the-clink-restaurants/</vt:lpwstr>
      </vt:variant>
      <vt:variant>
        <vt:lpwstr/>
      </vt:variant>
      <vt:variant>
        <vt:i4>6946841</vt:i4>
      </vt:variant>
      <vt:variant>
        <vt:i4>84</vt:i4>
      </vt:variant>
      <vt:variant>
        <vt:i4>0</vt:i4>
      </vt:variant>
      <vt:variant>
        <vt:i4>5</vt:i4>
      </vt:variant>
      <vt:variant>
        <vt:lpwstr>http://gov.wales/topics/housing-and-regeneration/services-and-support/managing-social-housing/allocate/?lang=en</vt:lpwstr>
      </vt:variant>
      <vt:variant>
        <vt:lpwstr/>
      </vt:variant>
      <vt:variant>
        <vt:i4>6422575</vt:i4>
      </vt:variant>
      <vt:variant>
        <vt:i4>81</vt:i4>
      </vt:variant>
      <vt:variant>
        <vt:i4>0</vt:i4>
      </vt:variant>
      <vt:variant>
        <vt:i4>5</vt:i4>
      </vt:variant>
      <vt:variant>
        <vt:lpwstr>http://www.legislation.gov.uk/anaw/2014/7/contents</vt:lpwstr>
      </vt:variant>
      <vt:variant>
        <vt:lpwstr/>
      </vt:variant>
      <vt:variant>
        <vt:i4>917504</vt:i4>
      </vt:variant>
      <vt:variant>
        <vt:i4>78</vt:i4>
      </vt:variant>
      <vt:variant>
        <vt:i4>0</vt:i4>
      </vt:variant>
      <vt:variant>
        <vt:i4>5</vt:i4>
      </vt:variant>
      <vt:variant>
        <vt:lpwstr>https://www.justice.gov.uk/downloads/human-rights/human-rights-making-sense-human-rights.pdf</vt:lpwstr>
      </vt:variant>
      <vt:variant>
        <vt:lpwstr/>
      </vt:variant>
      <vt:variant>
        <vt:i4>6357072</vt:i4>
      </vt:variant>
      <vt:variant>
        <vt:i4>75</vt:i4>
      </vt:variant>
      <vt:variant>
        <vt:i4>0</vt:i4>
      </vt:variant>
      <vt:variant>
        <vt:i4>5</vt:i4>
      </vt:variant>
      <vt:variant>
        <vt:lpwstr>http://www.ccwales.org.uk/edrms/151050/</vt:lpwstr>
      </vt:variant>
      <vt:variant>
        <vt:lpwstr/>
      </vt:variant>
      <vt:variant>
        <vt:i4>8257588</vt:i4>
      </vt:variant>
      <vt:variant>
        <vt:i4>72</vt:i4>
      </vt:variant>
      <vt:variant>
        <vt:i4>0</vt:i4>
      </vt:variant>
      <vt:variant>
        <vt:i4>5</vt:i4>
      </vt:variant>
      <vt:variant>
        <vt:lpwstr>http://gov.wales/topics/health/publications/health/guidance/words/?lang=en</vt:lpwstr>
      </vt:variant>
      <vt:variant>
        <vt:lpwstr/>
      </vt:variant>
      <vt:variant>
        <vt:i4>4718678</vt:i4>
      </vt:variant>
      <vt:variant>
        <vt:i4>69</vt:i4>
      </vt:variant>
      <vt:variant>
        <vt:i4>0</vt:i4>
      </vt:variant>
      <vt:variant>
        <vt:i4>5</vt:i4>
      </vt:variant>
      <vt:variant>
        <vt:lpwstr>http://gov.wales/topics/people-and-communities/equality-diversity/rightsequality/disability/socialmodel/?lang=en</vt:lpwstr>
      </vt:variant>
      <vt:variant>
        <vt:lpwstr/>
      </vt:variant>
      <vt:variant>
        <vt:i4>1769576</vt:i4>
      </vt:variant>
      <vt:variant>
        <vt:i4>66</vt:i4>
      </vt:variant>
      <vt:variant>
        <vt:i4>0</vt:i4>
      </vt:variant>
      <vt:variant>
        <vt:i4>5</vt:i4>
      </vt:variant>
      <vt:variant>
        <vt:lpwstr>http://gov.wales/topics/people-and-communities/equality-diversity/rightsequality/disability/framework-for-action/?lang=en</vt:lpwstr>
      </vt:variant>
      <vt:variant>
        <vt:lpwstr/>
      </vt:variant>
      <vt:variant>
        <vt:i4>5111913</vt:i4>
      </vt:variant>
      <vt:variant>
        <vt:i4>63</vt:i4>
      </vt:variant>
      <vt:variant>
        <vt:i4>0</vt:i4>
      </vt:variant>
      <vt:variant>
        <vt:i4>5</vt:i4>
      </vt:variant>
      <vt:variant>
        <vt:lpwstr>http://gov.wales/docs/dhss/publications/150722wellbeingen.pdf</vt:lpwstr>
      </vt:variant>
      <vt:variant>
        <vt:lpwstr/>
      </vt:variant>
      <vt:variant>
        <vt:i4>983100</vt:i4>
      </vt:variant>
      <vt:variant>
        <vt:i4>60</vt:i4>
      </vt:variant>
      <vt:variant>
        <vt:i4>0</vt:i4>
      </vt:variant>
      <vt:variant>
        <vt:i4>5</vt:i4>
      </vt:variant>
      <vt:variant>
        <vt:lpwstr>http://www.ccwales.org.uk/learning-resources/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James Lewis</cp:lastModifiedBy>
  <cp:revision>7</cp:revision>
  <cp:lastPrinted>2016-04-30T13:56:00Z</cp:lastPrinted>
  <dcterms:created xsi:type="dcterms:W3CDTF">2017-03-14T10:34:00Z</dcterms:created>
  <dcterms:modified xsi:type="dcterms:W3CDTF">2017-05-24T14:32:00Z</dcterms:modified>
</cp:coreProperties>
</file>