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6626E8" w:rsidRDefault="00653824" w:rsidP="00A60B65">
      <w:pPr>
        <w:rPr>
          <w:lang w:val="cy-GB"/>
        </w:rPr>
      </w:pPr>
    </w:p>
    <w:p w:rsidR="00A60B65" w:rsidRPr="006626E8" w:rsidRDefault="00520D23" w:rsidP="00137CA3">
      <w:pPr>
        <w:pBdr>
          <w:bottom w:val="single" w:sz="8" w:space="1" w:color="85C441"/>
        </w:pBdr>
        <w:spacing w:before="60" w:after="60"/>
        <w:rPr>
          <w:b/>
          <w:sz w:val="36"/>
          <w:lang w:val="cy-GB"/>
        </w:rPr>
      </w:pPr>
      <w:r>
        <w:rPr>
          <w:b/>
          <w:sz w:val="36"/>
          <w:lang w:val="cy-GB"/>
        </w:rPr>
        <w:t xml:space="preserve">DEDDF GWASANAETHAU CYMDEITHASOL A LLESIANT (CYMRU) </w:t>
      </w:r>
    </w:p>
    <w:p w:rsidR="00A60B65" w:rsidRPr="006626E8" w:rsidRDefault="00520D23" w:rsidP="0005205D">
      <w:pPr>
        <w:spacing w:before="60" w:after="60"/>
        <w:rPr>
          <w:b/>
          <w:sz w:val="36"/>
          <w:lang w:val="cy-GB"/>
        </w:rPr>
      </w:pPr>
      <w:r>
        <w:rPr>
          <w:b/>
          <w:sz w:val="36"/>
          <w:lang w:val="cy-GB"/>
        </w:rPr>
        <w:t xml:space="preserve">ASTUDIAETH ACHOS </w:t>
      </w:r>
    </w:p>
    <w:p w:rsidR="00653824" w:rsidRPr="006626E8" w:rsidRDefault="00653824" w:rsidP="00A60B65">
      <w:pPr>
        <w:rPr>
          <w:lang w:val="cy-GB"/>
        </w:rPr>
      </w:pPr>
    </w:p>
    <w:p w:rsidR="00A60B65" w:rsidRPr="006626E8" w:rsidRDefault="00D35A0D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85C441"/>
          <w:sz w:val="72"/>
          <w:lang w:val="cy-GB"/>
        </w:rPr>
      </w:pPr>
      <w:r w:rsidRPr="006626E8">
        <w:rPr>
          <w:rFonts w:ascii="Arial" w:hAnsi="Arial" w:cs="Arial"/>
          <w:b/>
          <w:color w:val="85C441"/>
          <w:sz w:val="72"/>
          <w:lang w:val="cy-GB"/>
        </w:rPr>
        <w:t>Doug</w:t>
      </w:r>
    </w:p>
    <w:p w:rsidR="00D35A0D" w:rsidRPr="006626E8" w:rsidRDefault="00520D23" w:rsidP="00D35A0D">
      <w:pPr>
        <w:rPr>
          <w:lang w:val="cy-GB"/>
        </w:rPr>
      </w:pPr>
      <w:r>
        <w:rPr>
          <w:lang w:val="cy-GB"/>
        </w:rPr>
        <w:t xml:space="preserve">Mae Doug yn ddyn canol oed a gafodd drawiad ar y galon tra yn y ddalfa. Mae rhan o’r ffordd drwy ei ddedfryd o garchar am </w:t>
      </w:r>
      <w:r w:rsidR="00D46E00">
        <w:rPr>
          <w:lang w:val="cy-GB"/>
        </w:rPr>
        <w:t>saith</w:t>
      </w:r>
      <w:r>
        <w:rPr>
          <w:lang w:val="cy-GB"/>
        </w:rPr>
        <w:t xml:space="preserve"> mlynedd. Ar hyn o bryd mae Doug yn derbyn gofal mewn ys</w:t>
      </w:r>
      <w:bookmarkStart w:id="0" w:name="_GoBack"/>
      <w:bookmarkEnd w:id="0"/>
      <w:r>
        <w:rPr>
          <w:lang w:val="cy-GB"/>
        </w:rPr>
        <w:t>byty yn agos at y carchar ac wedi derbyn digon o gymorth i wella ac mae staff nawr yn dechrau ystyried pa drefniadau sydd eu hangen arno ar ôl dychwelyd i’r carchar</w:t>
      </w:r>
      <w:r w:rsidR="00D35A0D" w:rsidRPr="006626E8">
        <w:rPr>
          <w:lang w:val="cy-GB"/>
        </w:rPr>
        <w:t>.</w:t>
      </w:r>
    </w:p>
    <w:p w:rsidR="00D35A0D" w:rsidRPr="006626E8" w:rsidRDefault="00D35A0D" w:rsidP="00D35A0D">
      <w:pPr>
        <w:rPr>
          <w:lang w:val="cy-GB"/>
        </w:rPr>
      </w:pPr>
    </w:p>
    <w:p w:rsidR="00D35A0D" w:rsidRPr="006626E8" w:rsidRDefault="00520D23" w:rsidP="00E7070C">
      <w:pPr>
        <w:pStyle w:val="Numberlist"/>
        <w:rPr>
          <w:lang w:val="cy-GB"/>
        </w:rPr>
      </w:pPr>
      <w:r>
        <w:rPr>
          <w:lang w:val="cy-GB"/>
        </w:rPr>
        <w:t>Pa asiantaethau sydd angen cydweithio i ddatblygu cynllun gofal a chymorth integredig ar gyfer Doug a pha broblemau sydd angen eu hystyried?</w:t>
      </w:r>
    </w:p>
    <w:p w:rsidR="00D71562" w:rsidRPr="006626E8" w:rsidRDefault="00D71562" w:rsidP="00DA2509">
      <w:pPr>
        <w:rPr>
          <w:lang w:val="cy-GB"/>
        </w:rPr>
      </w:pPr>
    </w:p>
    <w:p w:rsidR="00520D23" w:rsidRPr="006626E8" w:rsidRDefault="00520D23">
      <w:pPr>
        <w:rPr>
          <w:lang w:val="cy-GB"/>
        </w:rPr>
      </w:pPr>
    </w:p>
    <w:sectPr w:rsidR="00520D23" w:rsidRPr="006626E8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BA" w:rsidRDefault="000E74BA" w:rsidP="00A60B65">
      <w:r>
        <w:separator/>
      </w:r>
    </w:p>
  </w:endnote>
  <w:endnote w:type="continuationSeparator" w:id="0">
    <w:p w:rsidR="000E74BA" w:rsidRDefault="000E74BA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D817DF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D46E00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BA" w:rsidRDefault="000E74BA" w:rsidP="00A60B65">
      <w:r>
        <w:separator/>
      </w:r>
    </w:p>
  </w:footnote>
  <w:footnote w:type="continuationSeparator" w:id="0">
    <w:p w:rsidR="000E74BA" w:rsidRDefault="000E74BA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137CA3" w:rsidRDefault="003525D3" w:rsidP="00A60B65">
    <w:pPr>
      <w:pStyle w:val="Header"/>
      <w:rPr>
        <w:color w:val="85C441"/>
      </w:rPr>
    </w:pPr>
    <w:r w:rsidRPr="00137CA3">
      <w:rPr>
        <w:noProof/>
        <w:color w:val="85C441"/>
        <w:lang w:eastAsia="en-GB"/>
      </w:rPr>
      <w:drawing>
        <wp:anchor distT="0" distB="0" distL="114300" distR="114300" simplePos="0" relativeHeight="251670528" behindDoc="1" locked="0" layoutInCell="1" allowOverlap="1" wp14:anchorId="4C2D198B" wp14:editId="7939D58A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C15">
      <w:rPr>
        <w:noProof/>
        <w:color w:val="85C441"/>
        <w:sz w:val="22"/>
        <w:lang w:eastAsia="en-GB"/>
      </w:rPr>
      <w:t>Case Study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AC20C7D" wp14:editId="4165ECE7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E3E3D6B" wp14:editId="34C73A77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440FDE"/>
    <w:multiLevelType w:val="multilevel"/>
    <w:tmpl w:val="AFA01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315D90"/>
    <w:multiLevelType w:val="multilevel"/>
    <w:tmpl w:val="3E40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453A6"/>
    <w:multiLevelType w:val="hybridMultilevel"/>
    <w:tmpl w:val="DFA8F2C8"/>
    <w:lvl w:ilvl="0" w:tplc="2D3A7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36346"/>
    <w:multiLevelType w:val="hybridMultilevel"/>
    <w:tmpl w:val="791A76D4"/>
    <w:lvl w:ilvl="0" w:tplc="1E644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0E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0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CE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A6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49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AC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3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AE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CD3126"/>
    <w:multiLevelType w:val="multilevel"/>
    <w:tmpl w:val="6FA4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F378C"/>
    <w:multiLevelType w:val="hybridMultilevel"/>
    <w:tmpl w:val="07B63BB0"/>
    <w:lvl w:ilvl="0" w:tplc="4EC0AB9C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24C960EB"/>
    <w:multiLevelType w:val="hybridMultilevel"/>
    <w:tmpl w:val="D270CBA6"/>
    <w:lvl w:ilvl="0" w:tplc="F6142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FD52F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CE0C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65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A8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2F4B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C4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CC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2D0A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9570B4"/>
    <w:multiLevelType w:val="hybridMultilevel"/>
    <w:tmpl w:val="91A01F68"/>
    <w:lvl w:ilvl="0" w:tplc="40B01FC6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C0379"/>
    <w:multiLevelType w:val="multilevel"/>
    <w:tmpl w:val="B194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F1D46"/>
    <w:multiLevelType w:val="multilevel"/>
    <w:tmpl w:val="E7C4F5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3C6B58"/>
    <w:multiLevelType w:val="multilevel"/>
    <w:tmpl w:val="C9B83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12F3F"/>
    <w:multiLevelType w:val="hybridMultilevel"/>
    <w:tmpl w:val="7480DCC8"/>
    <w:lvl w:ilvl="0" w:tplc="926CB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4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43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62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E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E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C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EB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A7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D5041"/>
    <w:multiLevelType w:val="hybridMultilevel"/>
    <w:tmpl w:val="121E7CA8"/>
    <w:lvl w:ilvl="0" w:tplc="D29AE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60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E8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E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23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8E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24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2E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81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2114288"/>
    <w:multiLevelType w:val="multilevel"/>
    <w:tmpl w:val="1664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C2D70"/>
    <w:multiLevelType w:val="hybridMultilevel"/>
    <w:tmpl w:val="73E46D2A"/>
    <w:lvl w:ilvl="0" w:tplc="239EC57A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85C441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23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5"/>
  </w:num>
  <w:num w:numId="6">
    <w:abstractNumId w:val="11"/>
  </w:num>
  <w:num w:numId="7">
    <w:abstractNumId w:val="37"/>
    <w:lvlOverride w:ilvl="0">
      <w:startOverride w:val="1"/>
    </w:lvlOverride>
  </w:num>
  <w:num w:numId="8">
    <w:abstractNumId w:val="24"/>
  </w:num>
  <w:num w:numId="9">
    <w:abstractNumId w:val="37"/>
  </w:num>
  <w:num w:numId="10">
    <w:abstractNumId w:val="21"/>
  </w:num>
  <w:num w:numId="11">
    <w:abstractNumId w:val="0"/>
  </w:num>
  <w:num w:numId="12">
    <w:abstractNumId w:val="27"/>
  </w:num>
  <w:num w:numId="13">
    <w:abstractNumId w:val="33"/>
  </w:num>
  <w:num w:numId="14">
    <w:abstractNumId w:val="18"/>
  </w:num>
  <w:num w:numId="15">
    <w:abstractNumId w:val="17"/>
  </w:num>
  <w:num w:numId="16">
    <w:abstractNumId w:val="32"/>
  </w:num>
  <w:num w:numId="17">
    <w:abstractNumId w:val="1"/>
  </w:num>
  <w:num w:numId="18">
    <w:abstractNumId w:val="13"/>
  </w:num>
  <w:num w:numId="19">
    <w:abstractNumId w:val="19"/>
  </w:num>
  <w:num w:numId="20">
    <w:abstractNumId w:val="4"/>
  </w:num>
  <w:num w:numId="21">
    <w:abstractNumId w:val="34"/>
  </w:num>
  <w:num w:numId="22">
    <w:abstractNumId w:val="16"/>
  </w:num>
  <w:num w:numId="23">
    <w:abstractNumId w:val="25"/>
  </w:num>
  <w:num w:numId="24">
    <w:abstractNumId w:val="35"/>
  </w:num>
  <w:num w:numId="25">
    <w:abstractNumId w:val="4"/>
    <w:lvlOverride w:ilvl="0">
      <w:startOverride w:val="1"/>
    </w:lvlOverride>
  </w:num>
  <w:num w:numId="26">
    <w:abstractNumId w:val="29"/>
  </w:num>
  <w:num w:numId="27">
    <w:abstractNumId w:val="36"/>
  </w:num>
  <w:num w:numId="28">
    <w:abstractNumId w:val="22"/>
  </w:num>
  <w:num w:numId="29">
    <w:abstractNumId w:val="7"/>
  </w:num>
  <w:num w:numId="30">
    <w:abstractNumId w:val="14"/>
  </w:num>
  <w:num w:numId="31">
    <w:abstractNumId w:val="10"/>
  </w:num>
  <w:num w:numId="32">
    <w:abstractNumId w:val="14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2"/>
  </w:num>
  <w:num w:numId="36">
    <w:abstractNumId w:val="3"/>
  </w:num>
  <w:num w:numId="3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0"/>
  </w:num>
  <w:num w:numId="40">
    <w:abstractNumId w:val="26"/>
  </w:num>
  <w:num w:numId="41">
    <w:abstractNumId w:val="31"/>
  </w:num>
  <w:num w:numId="42">
    <w:abstractNumId w:val="6"/>
  </w:num>
  <w:num w:numId="43">
    <w:abstractNumId w:val="8"/>
  </w:num>
  <w:num w:numId="44">
    <w:abstractNumId w:val="30"/>
  </w:num>
  <w:num w:numId="45">
    <w:abstractNumId w:val="28"/>
  </w:num>
  <w:num w:numId="46">
    <w:abstractNumId w:val="24"/>
    <w:lvlOverride w:ilvl="0">
      <w:startOverride w:val="1"/>
    </w:lvlOverride>
  </w:num>
  <w:num w:numId="47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2551C"/>
    <w:rsid w:val="0003002E"/>
    <w:rsid w:val="0005205D"/>
    <w:rsid w:val="000879C6"/>
    <w:rsid w:val="00090064"/>
    <w:rsid w:val="000C4336"/>
    <w:rsid w:val="000C5390"/>
    <w:rsid w:val="000D6C98"/>
    <w:rsid w:val="000E6DE0"/>
    <w:rsid w:val="000E74BA"/>
    <w:rsid w:val="000F3CA9"/>
    <w:rsid w:val="001055F0"/>
    <w:rsid w:val="001145D1"/>
    <w:rsid w:val="00115EE1"/>
    <w:rsid w:val="0011648B"/>
    <w:rsid w:val="00130FC5"/>
    <w:rsid w:val="00137CA3"/>
    <w:rsid w:val="00142149"/>
    <w:rsid w:val="001472CB"/>
    <w:rsid w:val="0016730B"/>
    <w:rsid w:val="00176539"/>
    <w:rsid w:val="0018760E"/>
    <w:rsid w:val="00187803"/>
    <w:rsid w:val="001B23A9"/>
    <w:rsid w:val="001D57E5"/>
    <w:rsid w:val="001E19AB"/>
    <w:rsid w:val="002061DA"/>
    <w:rsid w:val="00213728"/>
    <w:rsid w:val="00225372"/>
    <w:rsid w:val="00261F26"/>
    <w:rsid w:val="00273E57"/>
    <w:rsid w:val="00285377"/>
    <w:rsid w:val="002867EA"/>
    <w:rsid w:val="0029188E"/>
    <w:rsid w:val="002928B4"/>
    <w:rsid w:val="002B1F32"/>
    <w:rsid w:val="002D6D1A"/>
    <w:rsid w:val="002D6DF1"/>
    <w:rsid w:val="00313399"/>
    <w:rsid w:val="0031794B"/>
    <w:rsid w:val="003525D3"/>
    <w:rsid w:val="00383BC9"/>
    <w:rsid w:val="003927DD"/>
    <w:rsid w:val="00396DF0"/>
    <w:rsid w:val="003D376B"/>
    <w:rsid w:val="003F0362"/>
    <w:rsid w:val="003F0D13"/>
    <w:rsid w:val="003F3341"/>
    <w:rsid w:val="003F3873"/>
    <w:rsid w:val="003F5A4C"/>
    <w:rsid w:val="004235D1"/>
    <w:rsid w:val="0046294F"/>
    <w:rsid w:val="00471C00"/>
    <w:rsid w:val="004871C7"/>
    <w:rsid w:val="004906B1"/>
    <w:rsid w:val="004A0564"/>
    <w:rsid w:val="004A66D6"/>
    <w:rsid w:val="004B490C"/>
    <w:rsid w:val="004B7B1B"/>
    <w:rsid w:val="004E580B"/>
    <w:rsid w:val="00517A7E"/>
    <w:rsid w:val="00520D23"/>
    <w:rsid w:val="00523FA3"/>
    <w:rsid w:val="00525F50"/>
    <w:rsid w:val="005567B8"/>
    <w:rsid w:val="00557C15"/>
    <w:rsid w:val="00563362"/>
    <w:rsid w:val="0056422B"/>
    <w:rsid w:val="00566FCB"/>
    <w:rsid w:val="00582A3D"/>
    <w:rsid w:val="00611DB1"/>
    <w:rsid w:val="006346EA"/>
    <w:rsid w:val="006467B4"/>
    <w:rsid w:val="00653824"/>
    <w:rsid w:val="006626E8"/>
    <w:rsid w:val="00694756"/>
    <w:rsid w:val="006B55EC"/>
    <w:rsid w:val="006E4991"/>
    <w:rsid w:val="006E50EC"/>
    <w:rsid w:val="0076052D"/>
    <w:rsid w:val="007A2579"/>
    <w:rsid w:val="008002AA"/>
    <w:rsid w:val="00803080"/>
    <w:rsid w:val="00810563"/>
    <w:rsid w:val="008215E7"/>
    <w:rsid w:val="00842CC1"/>
    <w:rsid w:val="00873550"/>
    <w:rsid w:val="00876BD4"/>
    <w:rsid w:val="00883FFC"/>
    <w:rsid w:val="008D6D0E"/>
    <w:rsid w:val="008E5F69"/>
    <w:rsid w:val="00901906"/>
    <w:rsid w:val="009143F1"/>
    <w:rsid w:val="00940B5A"/>
    <w:rsid w:val="00956064"/>
    <w:rsid w:val="0095660B"/>
    <w:rsid w:val="0096416B"/>
    <w:rsid w:val="009E1B17"/>
    <w:rsid w:val="009E39F5"/>
    <w:rsid w:val="00A11033"/>
    <w:rsid w:val="00A2075A"/>
    <w:rsid w:val="00A60B65"/>
    <w:rsid w:val="00A63227"/>
    <w:rsid w:val="00AF08A1"/>
    <w:rsid w:val="00AF4D6F"/>
    <w:rsid w:val="00AF58A5"/>
    <w:rsid w:val="00B42501"/>
    <w:rsid w:val="00B70B7B"/>
    <w:rsid w:val="00B806E8"/>
    <w:rsid w:val="00BC5D28"/>
    <w:rsid w:val="00BD47C9"/>
    <w:rsid w:val="00BF3F9A"/>
    <w:rsid w:val="00C06D15"/>
    <w:rsid w:val="00C33CB5"/>
    <w:rsid w:val="00C36A15"/>
    <w:rsid w:val="00C65408"/>
    <w:rsid w:val="00C86B47"/>
    <w:rsid w:val="00CC56C9"/>
    <w:rsid w:val="00CE0DD8"/>
    <w:rsid w:val="00D20A4F"/>
    <w:rsid w:val="00D330BC"/>
    <w:rsid w:val="00D35A0D"/>
    <w:rsid w:val="00D36A4C"/>
    <w:rsid w:val="00D46E00"/>
    <w:rsid w:val="00D507E6"/>
    <w:rsid w:val="00D53F01"/>
    <w:rsid w:val="00D71562"/>
    <w:rsid w:val="00D76AFB"/>
    <w:rsid w:val="00D7779D"/>
    <w:rsid w:val="00D817DF"/>
    <w:rsid w:val="00DA2509"/>
    <w:rsid w:val="00DC4B1A"/>
    <w:rsid w:val="00DE4ACB"/>
    <w:rsid w:val="00E34EB3"/>
    <w:rsid w:val="00E354E3"/>
    <w:rsid w:val="00E7070C"/>
    <w:rsid w:val="00E70786"/>
    <w:rsid w:val="00E72A14"/>
    <w:rsid w:val="00E91747"/>
    <w:rsid w:val="00EB58AA"/>
    <w:rsid w:val="00EC0B3A"/>
    <w:rsid w:val="00F366B1"/>
    <w:rsid w:val="00F3780D"/>
    <w:rsid w:val="00F7064B"/>
    <w:rsid w:val="00F81FAD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8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4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2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F79D-D2BB-46E0-AC73-D9FF635A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3</cp:revision>
  <dcterms:created xsi:type="dcterms:W3CDTF">2016-05-10T21:26:00Z</dcterms:created>
  <dcterms:modified xsi:type="dcterms:W3CDTF">2016-05-13T15:29:00Z</dcterms:modified>
</cp:coreProperties>
</file>