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9C4239" w:rsidR="00A91BAF" w:rsidP="25D295C8" w:rsidRDefault="00590E48" w14:paraId="51FDA381" w14:textId="6EBA1B4E">
      <w:pPr>
        <w:pStyle w:val="Heading1"/>
        <w:rPr>
          <w:b w:val="1"/>
          <w:bCs w:val="1"/>
          <w:color w:val="16A881"/>
          <w:sz w:val="32"/>
          <w:szCs w:val="32"/>
        </w:rPr>
      </w:pPr>
      <w:proofErr w:type="spellStart"/>
      <w:r w:rsidRPr="25D295C8" w:rsidR="00590E48">
        <w:rPr>
          <w:color w:val="16A881"/>
        </w:rPr>
        <w:t>Nodiadau</w:t>
      </w:r>
      <w:proofErr w:type="spellEnd"/>
      <w:r w:rsidRPr="25D295C8" w:rsidR="00FE56E5">
        <w:rPr>
          <w:color w:val="16A881"/>
        </w:rPr>
        <w:t xml:space="preserve"> </w:t>
      </w:r>
      <w:proofErr w:type="spellStart"/>
      <w:r w:rsidRPr="25D295C8" w:rsidR="00FE56E5">
        <w:rPr>
          <w:color w:val="16A881"/>
        </w:rPr>
        <w:t>i’r</w:t>
      </w:r>
      <w:proofErr w:type="spellEnd"/>
      <w:r w:rsidRPr="25D295C8" w:rsidR="00590E48">
        <w:rPr>
          <w:color w:val="16A881"/>
        </w:rPr>
        <w:t xml:space="preserve"> </w:t>
      </w:r>
      <w:proofErr w:type="spellStart"/>
      <w:r w:rsidRPr="25D295C8" w:rsidR="35AEA212">
        <w:rPr>
          <w:color w:val="16A881"/>
        </w:rPr>
        <w:t>h</w:t>
      </w:r>
      <w:r w:rsidRPr="25D295C8" w:rsidR="00590E48">
        <w:rPr>
          <w:color w:val="16A881"/>
        </w:rPr>
        <w:t>yfforddwr</w:t>
      </w:r>
      <w:proofErr w:type="spellEnd"/>
      <w:r w:rsidRPr="25D295C8" w:rsidR="00EC5880">
        <w:rPr>
          <w:color w:val="16A881"/>
        </w:rPr>
        <w:t xml:space="preserve"> – </w:t>
      </w:r>
      <w:proofErr w:type="spellStart"/>
      <w:r w:rsidRPr="25D295C8" w:rsidR="00EC5880">
        <w:rPr>
          <w:color w:val="16A881"/>
        </w:rPr>
        <w:t>Mod</w:t>
      </w:r>
      <w:r w:rsidRPr="25D295C8" w:rsidR="00590E48">
        <w:rPr>
          <w:color w:val="16A881"/>
        </w:rPr>
        <w:t>iwl</w:t>
      </w:r>
      <w:proofErr w:type="spellEnd"/>
      <w:r w:rsidRPr="25D295C8" w:rsidR="00EC5880">
        <w:rPr>
          <w:color w:val="16A881"/>
        </w:rPr>
        <w:t xml:space="preserve">: </w:t>
      </w:r>
      <w:r w:rsidRPr="25D295C8" w:rsidR="008C0D57">
        <w:rPr>
          <w:color w:val="16A881"/>
        </w:rPr>
        <w:t>2</w:t>
      </w:r>
      <w:r w:rsidRPr="25D295C8" w:rsidR="00FE45DB">
        <w:rPr>
          <w:color w:val="16A881"/>
        </w:rPr>
        <w:t>a</w:t>
      </w:r>
      <w:r w:rsidRPr="25D295C8" w:rsidR="001C2CD3">
        <w:rPr>
          <w:color w:val="16A881"/>
        </w:rPr>
        <w:t xml:space="preserve"> </w:t>
      </w:r>
      <w:r w:rsidRPr="25D295C8" w:rsidR="009C0456">
        <w:rPr>
          <w:color w:val="16A881"/>
        </w:rPr>
        <w:t xml:space="preserve">– </w:t>
      </w:r>
      <w:proofErr w:type="spellStart"/>
      <w:r w:rsidRPr="25D295C8" w:rsidR="00590E48">
        <w:rPr>
          <w:color w:val="16A881"/>
        </w:rPr>
        <w:t>Oedolion</w:t>
      </w:r>
      <w:proofErr w:type="spellEnd"/>
      <w:r w:rsidRPr="25D295C8" w:rsidR="009C0456">
        <w:rPr>
          <w:color w:val="16A881"/>
        </w:rPr>
        <w:t xml:space="preserve"> –</w:t>
      </w:r>
      <w:r w:rsidRPr="25D295C8" w:rsidR="00590E48">
        <w:rPr>
          <w:color w:val="16A881"/>
        </w:rPr>
        <w:t xml:space="preserve"> </w:t>
      </w:r>
      <w:proofErr w:type="spellStart"/>
      <w:r w:rsidRPr="25D295C8" w:rsidR="00590E48">
        <w:rPr>
          <w:color w:val="16A881"/>
        </w:rPr>
        <w:t>Ymyrraeth</w:t>
      </w:r>
      <w:proofErr w:type="spellEnd"/>
      <w:r w:rsidRPr="25D295C8" w:rsidR="00590E48">
        <w:rPr>
          <w:color w:val="16A881"/>
        </w:rPr>
        <w:t xml:space="preserve"> </w:t>
      </w:r>
      <w:proofErr w:type="spellStart"/>
      <w:r w:rsidRPr="25D295C8" w:rsidR="3A7A8FAE">
        <w:rPr>
          <w:color w:val="16A881"/>
        </w:rPr>
        <w:t>g</w:t>
      </w:r>
      <w:r w:rsidRPr="25D295C8" w:rsidR="00590E48">
        <w:rPr>
          <w:color w:val="16A881"/>
        </w:rPr>
        <w:t>ynnar</w:t>
      </w:r>
      <w:proofErr w:type="spellEnd"/>
      <w:r w:rsidRPr="25D295C8" w:rsidR="00590E48">
        <w:rPr>
          <w:color w:val="16A881"/>
        </w:rPr>
        <w:t xml:space="preserve"> a </w:t>
      </w:r>
      <w:proofErr w:type="spellStart"/>
      <w:r w:rsidRPr="25D295C8" w:rsidR="6E1E9DF9">
        <w:rPr>
          <w:color w:val="16A881"/>
        </w:rPr>
        <w:t>p</w:t>
      </w:r>
      <w:r w:rsidRPr="25D295C8" w:rsidR="00590E48">
        <w:rPr>
          <w:color w:val="16A881"/>
        </w:rPr>
        <w:t>hryderon</w:t>
      </w:r>
      <w:proofErr w:type="spellEnd"/>
      <w:r w:rsidRPr="25D295C8" w:rsidR="00590E48">
        <w:rPr>
          <w:color w:val="16A881"/>
        </w:rPr>
        <w:t xml:space="preserve"> </w:t>
      </w:r>
      <w:proofErr w:type="spellStart"/>
      <w:r w:rsidRPr="25D295C8" w:rsidR="00590E48">
        <w:rPr>
          <w:color w:val="16A881"/>
        </w:rPr>
        <w:t>sy’n</w:t>
      </w:r>
      <w:proofErr w:type="spellEnd"/>
      <w:r w:rsidRPr="25D295C8" w:rsidR="00FE56E5">
        <w:rPr>
          <w:color w:val="16A881"/>
        </w:rPr>
        <w:t xml:space="preserve"> </w:t>
      </w:r>
      <w:proofErr w:type="spellStart"/>
      <w:r w:rsidRPr="25D295C8" w:rsidR="51F36F32">
        <w:rPr>
          <w:color w:val="16A881"/>
        </w:rPr>
        <w:t>d</w:t>
      </w:r>
      <w:r w:rsidRPr="25D295C8" w:rsidR="00FE56E5">
        <w:rPr>
          <w:color w:val="16A881"/>
        </w:rPr>
        <w:t>od</w:t>
      </w:r>
      <w:proofErr w:type="spellEnd"/>
      <w:r w:rsidRPr="25D295C8" w:rsidR="00FE56E5">
        <w:rPr>
          <w:color w:val="16A881"/>
        </w:rPr>
        <w:t xml:space="preserve"> </w:t>
      </w:r>
      <w:proofErr w:type="spellStart"/>
      <w:r w:rsidRPr="25D295C8" w:rsidR="00FE56E5">
        <w:rPr>
          <w:color w:val="16A881"/>
        </w:rPr>
        <w:t>i’r</w:t>
      </w:r>
      <w:proofErr w:type="spellEnd"/>
      <w:r w:rsidRPr="25D295C8" w:rsidR="00FE56E5">
        <w:rPr>
          <w:color w:val="16A881"/>
        </w:rPr>
        <w:t xml:space="preserve"> </w:t>
      </w:r>
      <w:proofErr w:type="spellStart"/>
      <w:r w:rsidRPr="25D295C8" w:rsidR="40700E5D">
        <w:rPr>
          <w:color w:val="16A881"/>
        </w:rPr>
        <w:t>a</w:t>
      </w:r>
      <w:r w:rsidRPr="25D295C8" w:rsidR="00FE56E5">
        <w:rPr>
          <w:color w:val="16A881"/>
        </w:rPr>
        <w:t>mlwg</w:t>
      </w:r>
      <w:proofErr w:type="spellEnd"/>
    </w:p>
    <w:p w:rsidRPr="00EC5880" w:rsidR="00EC5880" w:rsidP="009C4239" w:rsidRDefault="00EC5880" w14:paraId="4BB8EE9F" w14:textId="3525678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64778544" w:rsidR="00EC5880">
        <w:rPr>
          <w:sz w:val="24"/>
          <w:szCs w:val="24"/>
        </w:rPr>
        <w:t>PowerPoint</w:t>
      </w:r>
      <w:r w:rsidRPr="64778544" w:rsidR="00590E48">
        <w:rPr>
          <w:sz w:val="24"/>
          <w:szCs w:val="24"/>
        </w:rPr>
        <w:t xml:space="preserve"> </w:t>
      </w:r>
      <w:proofErr w:type="spellStart"/>
      <w:r w:rsidRPr="64778544" w:rsidR="00590E48">
        <w:rPr>
          <w:sz w:val="24"/>
          <w:szCs w:val="24"/>
        </w:rPr>
        <w:t>o’r</w:t>
      </w:r>
      <w:proofErr w:type="spellEnd"/>
      <w:r w:rsidRPr="64778544" w:rsidR="00590E48">
        <w:rPr>
          <w:sz w:val="24"/>
          <w:szCs w:val="24"/>
        </w:rPr>
        <w:t xml:space="preserve"> </w:t>
      </w:r>
      <w:r w:rsidRPr="64778544" w:rsidR="7A98F65F">
        <w:rPr>
          <w:sz w:val="24"/>
          <w:szCs w:val="24"/>
        </w:rPr>
        <w:t>m</w:t>
      </w:r>
      <w:r w:rsidRPr="64778544" w:rsidR="00590E48">
        <w:rPr>
          <w:sz w:val="24"/>
          <w:szCs w:val="24"/>
        </w:rPr>
        <w:t>odiwl</w:t>
      </w:r>
    </w:p>
    <w:p w:rsidRPr="00AF23E8" w:rsidR="00AF23E8" w:rsidP="64778544" w:rsidRDefault="00AF23E8" w14:paraId="0885D6F5" w14:textId="77777777">
      <w:pPr>
        <w:pStyle w:val="ListParagraph"/>
        <w:numPr>
          <w:ilvl w:val="0"/>
          <w:numId w:val="15"/>
        </w:numPr>
        <w:spacing w:line="256" w:lineRule="auto"/>
        <w:rPr>
          <w:rFonts w:ascii="Arial" w:hAnsi="Arial" w:cs="Arial" w:asciiTheme="majorAscii" w:hAnsiTheme="majorAscii" w:cstheme="majorAscii"/>
          <w:sz w:val="24"/>
          <w:szCs w:val="24"/>
        </w:rPr>
      </w:pPr>
      <w:r w:rsidRPr="64778544" w:rsidR="00AF23E8">
        <w:rPr>
          <w:rFonts w:ascii="Arial" w:hAnsi="Arial" w:eastAsia="Calibri" w:cs="Arial" w:asciiTheme="majorAscii" w:hAnsiTheme="majorAscii" w:cstheme="majorAscii"/>
          <w:sz w:val="24"/>
          <w:szCs w:val="24"/>
          <w:bdr w:val="none" w:color="auto" w:sz="0" w:space="0" w:frame="1"/>
          <w:lang w:val="cy-GB"/>
        </w:rPr>
        <w:t>Ap Gweithdrefnau Diogelu Cymru ar ffôn neu lechen y gellir cyfeirio ato drwy gydol y modiwl</w:t>
      </w:r>
    </w:p>
    <w:p w:rsidRPr="00562575" w:rsidR="00EC5880" w:rsidP="64778544" w:rsidRDefault="00590E48" w14:paraId="7A0F67AE" w14:textId="3483A3A4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64778544" w:rsidR="00590E48">
        <w:rPr>
          <w:sz w:val="24"/>
          <w:szCs w:val="24"/>
        </w:rPr>
        <w:t>T</w:t>
      </w:r>
      <w:r w:rsidRPr="64778544" w:rsidR="71D996ED">
        <w:rPr>
          <w:sz w:val="24"/>
          <w:szCs w:val="24"/>
        </w:rPr>
        <w:t>aflen</w:t>
      </w:r>
      <w:proofErr w:type="spellEnd"/>
      <w:r w:rsidRPr="64778544" w:rsidR="71D996ED">
        <w:rPr>
          <w:sz w:val="24"/>
          <w:szCs w:val="24"/>
        </w:rPr>
        <w:t xml:space="preserve">: </w:t>
      </w:r>
      <w:proofErr w:type="spellStart"/>
      <w:r w:rsidRPr="64778544" w:rsidR="71D996ED">
        <w:rPr>
          <w:sz w:val="24"/>
          <w:szCs w:val="24"/>
        </w:rPr>
        <w:t>Cydsyniad</w:t>
      </w:r>
      <w:proofErr w:type="spellEnd"/>
      <w:r w:rsidRPr="64778544" w:rsidR="71D996ED">
        <w:rPr>
          <w:sz w:val="24"/>
          <w:szCs w:val="24"/>
        </w:rPr>
        <w:t xml:space="preserve"> </w:t>
      </w:r>
      <w:proofErr w:type="spellStart"/>
      <w:r w:rsidRPr="64778544" w:rsidR="71D996ED">
        <w:rPr>
          <w:sz w:val="24"/>
          <w:szCs w:val="24"/>
        </w:rPr>
        <w:t>oedolion</w:t>
      </w:r>
      <w:proofErr w:type="spellEnd"/>
      <w:r w:rsidRPr="64778544" w:rsidR="71D996ED">
        <w:rPr>
          <w:sz w:val="24"/>
          <w:szCs w:val="24"/>
        </w:rPr>
        <w:t xml:space="preserve"> </w:t>
      </w:r>
      <w:proofErr w:type="spellStart"/>
      <w:r w:rsidRPr="64778544" w:rsidR="71D996ED">
        <w:rPr>
          <w:sz w:val="24"/>
          <w:szCs w:val="24"/>
        </w:rPr>
        <w:t>sy’n</w:t>
      </w:r>
      <w:proofErr w:type="spellEnd"/>
      <w:r w:rsidRPr="64778544" w:rsidR="71D996ED">
        <w:rPr>
          <w:sz w:val="24"/>
          <w:szCs w:val="24"/>
        </w:rPr>
        <w:t xml:space="preserve"> </w:t>
      </w:r>
      <w:proofErr w:type="spellStart"/>
      <w:r w:rsidRPr="64778544" w:rsidR="71D996ED">
        <w:rPr>
          <w:sz w:val="24"/>
          <w:szCs w:val="24"/>
        </w:rPr>
        <w:t>wynebu</w:t>
      </w:r>
      <w:proofErr w:type="spellEnd"/>
      <w:r w:rsidRPr="64778544" w:rsidR="71D996ED">
        <w:rPr>
          <w:sz w:val="24"/>
          <w:szCs w:val="24"/>
        </w:rPr>
        <w:t xml:space="preserve"> </w:t>
      </w:r>
      <w:proofErr w:type="spellStart"/>
      <w:r w:rsidRPr="64778544" w:rsidR="71D996ED">
        <w:rPr>
          <w:sz w:val="24"/>
          <w:szCs w:val="24"/>
        </w:rPr>
        <w:t>risg</w:t>
      </w:r>
      <w:proofErr w:type="spellEnd"/>
    </w:p>
    <w:tbl>
      <w:tblPr>
        <w:tblStyle w:val="TableGrid"/>
        <w:tblW w:w="14312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3969"/>
        <w:gridCol w:w="6237"/>
      </w:tblGrid>
      <w:tr w:rsidRPr="00EC5880" w:rsidR="00876BC4" w:rsidTr="25D295C8" w14:paraId="5CFE6EA1" w14:textId="22E6D8AD">
        <w:tc>
          <w:tcPr>
            <w:tcW w:w="4106" w:type="dxa"/>
            <w:tcMar/>
          </w:tcPr>
          <w:p w:rsidRPr="009C4239" w:rsidR="00876BC4" w:rsidP="25D295C8" w:rsidRDefault="00876BC4" w14:paraId="500F7ACF" w14:textId="6122C42B">
            <w:pPr>
              <w:pStyle w:val="Heading2"/>
              <w:rPr>
                <w:b w:val="1"/>
                <w:bCs w:val="1"/>
                <w:color w:val="16A881"/>
                <w:sz w:val="24"/>
                <w:szCs w:val="24"/>
              </w:rPr>
            </w:pPr>
            <w:proofErr w:type="spellStart"/>
            <w:r w:rsidRPr="25D295C8" w:rsidR="00876BC4">
              <w:rPr>
                <w:color w:val="16A881"/>
              </w:rPr>
              <w:t>Sleid</w:t>
            </w:r>
            <w:proofErr w:type="spellEnd"/>
          </w:p>
        </w:tc>
        <w:tc>
          <w:tcPr>
            <w:tcW w:w="3969" w:type="dxa"/>
            <w:tcMar/>
          </w:tcPr>
          <w:p w:rsidRPr="009C4239" w:rsidR="00876BC4" w:rsidP="25D295C8" w:rsidRDefault="00876BC4" w14:paraId="7CE73335" w14:textId="4EE6A031">
            <w:pPr>
              <w:pStyle w:val="Heading2"/>
              <w:rPr>
                <w:b w:val="1"/>
                <w:bCs w:val="1"/>
                <w:color w:val="16A881"/>
                <w:sz w:val="24"/>
                <w:szCs w:val="24"/>
              </w:rPr>
            </w:pPr>
            <w:proofErr w:type="spellStart"/>
            <w:r w:rsidRPr="25D295C8" w:rsidR="00876BC4">
              <w:rPr>
                <w:color w:val="16A881"/>
              </w:rPr>
              <w:t>Cyfeiriadau</w:t>
            </w:r>
            <w:proofErr w:type="spellEnd"/>
          </w:p>
        </w:tc>
        <w:tc>
          <w:tcPr>
            <w:tcW w:w="6237" w:type="dxa"/>
            <w:tcMar/>
          </w:tcPr>
          <w:p w:rsidRPr="009C4239" w:rsidR="00876BC4" w:rsidP="25D295C8" w:rsidRDefault="00876BC4" w14:paraId="0D1337F2" w14:textId="1EFFDD6B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4"/>
                <w:szCs w:val="24"/>
              </w:rPr>
            </w:pPr>
            <w:proofErr w:type="spellStart"/>
            <w:r w:rsidRPr="25D295C8" w:rsidR="00876BC4">
              <w:rPr>
                <w:color w:val="16A881"/>
              </w:rPr>
              <w:t>No</w:t>
            </w:r>
            <w:r w:rsidRPr="25D295C8" w:rsidR="7C2B5ECF">
              <w:rPr>
                <w:color w:val="16A881"/>
              </w:rPr>
              <w:t>diadau</w:t>
            </w:r>
            <w:proofErr w:type="spellEnd"/>
          </w:p>
        </w:tc>
      </w:tr>
      <w:tr w:rsidRPr="00EC5880" w:rsidR="00876BC4" w:rsidTr="25D295C8" w14:paraId="35D7A5DD" w14:textId="77777777">
        <w:tc>
          <w:tcPr>
            <w:tcW w:w="4106" w:type="dxa"/>
            <w:tcMar/>
          </w:tcPr>
          <w:p w:rsidR="000507AB" w:rsidP="00E81B4B" w:rsidRDefault="000507AB" w14:paraId="62847A9B" w14:textId="26B5D42F">
            <w:pPr/>
            <w:r w:rsidR="485575FB">
              <w:rPr/>
              <w:t>1</w:t>
            </w:r>
          </w:p>
          <w:p w:rsidRPr="00603701" w:rsidR="00876BC4" w:rsidP="00E81B4B" w:rsidRDefault="00876BC4" w14:paraId="08C3C972" w14:textId="28F5387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AF23E8" w:rsidR="00DD238D" w:rsidP="64778544" w:rsidRDefault="00DD238D" w14:paraId="64EB858F" w14:textId="36F161FB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7A0F9FDD" w:rsidR="00DD238D">
              <w:rPr>
                <w:rFonts w:cs="Arial" w:cstheme="minorAscii"/>
                <w:sz w:val="24"/>
                <w:szCs w:val="24"/>
                <w:lang w:val="cy-GB"/>
              </w:rPr>
              <w:t xml:space="preserve">Adran 2: Y ddyletswydd i adrodd am oedolyn sydd </w:t>
            </w:r>
            <w:r w:rsidRPr="7A0F9FDD" w:rsidR="0FF34C94">
              <w:rPr>
                <w:rFonts w:cs="Arial" w:cstheme="minorAscii"/>
                <w:sz w:val="24"/>
                <w:szCs w:val="24"/>
                <w:lang w:val="cy-GB"/>
              </w:rPr>
              <w:t>yn wynebu risg</w:t>
            </w:r>
            <w:r w:rsidRPr="7A0F9FDD" w:rsidR="00DD238D">
              <w:rPr>
                <w:rFonts w:cs="Arial" w:cstheme="minorAscii"/>
                <w:sz w:val="24"/>
                <w:szCs w:val="24"/>
                <w:lang w:val="cy-GB"/>
              </w:rPr>
              <w:t xml:space="preserve"> o gamdriniaeth ac/neu esgeulustod </w:t>
            </w:r>
            <w:hyperlink r:id="Rbdfb981abc3645f9">
              <w:r w:rsidRPr="7A0F9FDD" w:rsidR="00DD238D">
                <w:rPr>
                  <w:rStyle w:val="Hyperlink"/>
                  <w:sz w:val="24"/>
                  <w:szCs w:val="24"/>
                  <w:lang w:val="cy-GB"/>
                </w:rPr>
                <w:t>https://diogelu.cymru/adu/index.a2.html</w:t>
              </w:r>
            </w:hyperlink>
          </w:p>
          <w:p w:rsidRPr="00AF23E8" w:rsidR="00DD238D" w:rsidP="64778544" w:rsidRDefault="00DD238D" w14:paraId="3A6FA201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F23E8" w:rsidR="00DD238D" w:rsidP="64778544" w:rsidRDefault="00DD238D" w14:paraId="67A6DF25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64778544" w:rsidR="00DD238D">
              <w:rPr>
                <w:rFonts w:cs="Arial" w:cstheme="minorAscii"/>
                <w:sz w:val="24"/>
                <w:szCs w:val="24"/>
                <w:lang w:val="cy-GB"/>
              </w:rPr>
              <w:t>&gt; Ceisio cydsyniad i hysbysu</w:t>
            </w:r>
          </w:p>
          <w:p w:rsidRPr="00AF23E8" w:rsidR="00DD238D" w:rsidP="64778544" w:rsidRDefault="00DD238D" w14:paraId="3FD9AAA1" w14:textId="1FA9EFAA">
            <w:pPr>
              <w:rPr>
                <w:sz w:val="24"/>
                <w:szCs w:val="24"/>
                <w:lang w:val="cy-GB"/>
              </w:rPr>
            </w:pPr>
            <w:r w:rsidRPr="64778544" w:rsidR="00DD238D">
              <w:rPr>
                <w:rFonts w:cs="Arial" w:cstheme="minorAscii"/>
                <w:sz w:val="24"/>
                <w:szCs w:val="24"/>
                <w:lang w:val="cy-GB"/>
              </w:rPr>
              <w:t>Casglu gwybodaeth er mwyn adrodd</w:t>
            </w:r>
          </w:p>
          <w:p w:rsidRPr="00AF23E8" w:rsidR="00DD238D" w:rsidP="64778544" w:rsidRDefault="00DD238D" w14:paraId="25E1907D" w14:textId="1012C468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13ee6dc78afd4ee6">
              <w:r w:rsidRPr="64778544" w:rsidR="2D679111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https://diogelu.cymru/adu/a2/a2.p13.html</w:t>
              </w:r>
            </w:hyperlink>
          </w:p>
          <w:p w:rsidR="64778544" w:rsidP="64778544" w:rsidRDefault="64778544" w14:paraId="717B0C10" w14:textId="765FFEC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F23E8" w:rsidR="00DD238D" w:rsidP="64778544" w:rsidRDefault="00DD238D" w14:paraId="5970CBFF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64778544" w:rsidR="00DD238D">
              <w:rPr>
                <w:rFonts w:cs="Arial" w:cstheme="minorAscii"/>
                <w:sz w:val="24"/>
                <w:szCs w:val="24"/>
                <w:lang w:val="cy-GB"/>
              </w:rPr>
              <w:t>Awgrymiadau Ymarfer: Ceisio cydsyniad</w:t>
            </w:r>
          </w:p>
          <w:p w:rsidRPr="00AF23E8" w:rsidR="00DD238D" w:rsidP="64778544" w:rsidRDefault="009C4239" w14:paraId="574EE581" w14:textId="77777777" w14:noSpellErr="1">
            <w:pPr>
              <w:rPr>
                <w:sz w:val="24"/>
                <w:szCs w:val="24"/>
                <w:lang w:val="cy-GB"/>
              </w:rPr>
            </w:pPr>
            <w:hyperlink r:id="Rb4d8fa1b04914eca">
              <w:r w:rsidRPr="64778544" w:rsidR="00DD238D">
                <w:rPr>
                  <w:rStyle w:val="Hyperlink"/>
                  <w:sz w:val="24"/>
                  <w:szCs w:val="24"/>
                  <w:lang w:val="cy-GB"/>
                </w:rPr>
                <w:t>https://diogelu.cymru/adu/ap/a2p.p4.html</w:t>
              </w:r>
            </w:hyperlink>
          </w:p>
          <w:p w:rsidRPr="00AF23E8" w:rsidR="00DD238D" w:rsidP="64778544" w:rsidRDefault="00DD238D" w14:paraId="08C766F9" w14:textId="77777777" w14:noSpellErr="1">
            <w:pPr>
              <w:rPr>
                <w:sz w:val="24"/>
                <w:szCs w:val="24"/>
                <w:lang w:val="cy-GB"/>
              </w:rPr>
            </w:pPr>
          </w:p>
          <w:p w:rsidRPr="00AF23E8" w:rsidR="00DD238D" w:rsidP="64778544" w:rsidRDefault="00DD238D" w14:paraId="64C62184" w14:textId="77777777" w14:noSpellErr="1">
            <w:pPr>
              <w:rPr>
                <w:rFonts w:cs="Arial" w:cstheme="minorAscii"/>
                <w:sz w:val="24"/>
                <w:szCs w:val="24"/>
                <w:lang w:val="cy-GB"/>
              </w:rPr>
            </w:pPr>
            <w:r w:rsidRPr="64778544" w:rsidR="00DD238D">
              <w:rPr>
                <w:rFonts w:cs="Arial" w:cstheme="minorAscii"/>
                <w:sz w:val="24"/>
                <w:szCs w:val="24"/>
                <w:lang w:val="cy-GB"/>
              </w:rPr>
              <w:t>Awgrymiadau Ymarfer: Asesu Galluedd Meddyliol</w:t>
            </w:r>
          </w:p>
          <w:p w:rsidR="00876BC4" w:rsidP="64778544" w:rsidRDefault="009C4239" w14:paraId="17B7524D" w14:textId="2000B499" w14:noSpellErr="1">
            <w:pPr>
              <w:rPr>
                <w:sz w:val="24"/>
                <w:szCs w:val="24"/>
              </w:rPr>
            </w:pPr>
            <w:hyperlink r:id="Ra65e0a93b3734c1a">
              <w:r w:rsidRPr="64778544" w:rsidR="00DD238D">
                <w:rPr>
                  <w:rStyle w:val="Hyperlink"/>
                  <w:sz w:val="24"/>
                  <w:szCs w:val="24"/>
                  <w:lang w:val="cy-GB"/>
                </w:rPr>
                <w:t>https://diogelu.cymru/adu/ap/a2p.p5.html</w:t>
              </w:r>
            </w:hyperlink>
          </w:p>
          <w:p w:rsidRPr="00603701" w:rsidR="00876BC4" w:rsidP="00212B2F" w:rsidRDefault="00876BC4" w14:paraId="5A13BDEE" w14:textId="5EB50B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00E81B4B" w:rsidRDefault="00876BC4" w14:paraId="7EE86E2D" w14:textId="5F1287AB">
            <w:pPr>
              <w:rPr>
                <w:rFonts w:cstheme="minorHAnsi"/>
                <w:lang w:val="cy-GB"/>
              </w:rPr>
            </w:pPr>
          </w:p>
        </w:tc>
      </w:tr>
      <w:tr w:rsidRPr="00EC5880" w:rsidR="00876BC4" w:rsidTr="25D295C8" w14:paraId="3E744D51" w14:textId="77777777">
        <w:tc>
          <w:tcPr>
            <w:tcW w:w="4106" w:type="dxa"/>
            <w:tcMar/>
          </w:tcPr>
          <w:p w:rsidR="000507AB" w:rsidP="00E81B4B" w:rsidRDefault="000507AB" w14:paraId="7E27137C" w14:textId="2342BCA9">
            <w:pPr/>
            <w:r w:rsidR="4798ADE7">
              <w:rPr/>
              <w:t>2</w:t>
            </w:r>
          </w:p>
          <w:p w:rsidRPr="00603701" w:rsidR="00876BC4" w:rsidP="00E81B4B" w:rsidRDefault="00876BC4" w14:paraId="4A3C09C1" w14:textId="4EA3D4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7C4F20D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25D295C8" w:rsidRDefault="00876BC4" w14:paraId="33E9E0BB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>Yr hyfforddwr i nodi:</w:t>
            </w:r>
          </w:p>
          <w:p w:rsidRPr="00AF23E8" w:rsidR="00876BC4" w:rsidP="64778544" w:rsidRDefault="00876BC4" w14:paraId="181E3518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035712AE" w14:textId="08DE1CC9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Wrth ofyn am gydsyniad i hysbysu, rhaid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mai b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uddiannau gorau’r oedolyn sy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’n wynebu risg yw’r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ystyriaeth bwysicaf wrth wneud unrhyw benderfyniadau ynghylch a ddylid gofyn am gydsyniad cyn hysbysu.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</w:t>
            </w:r>
          </w:p>
        </w:tc>
        <w:bookmarkStart w:name="cysill" w:id="0"/>
        <w:bookmarkEnd w:id="0"/>
      </w:tr>
      <w:tr w:rsidRPr="00EC5880" w:rsidR="00876BC4" w:rsidTr="25D295C8" w14:paraId="430F6F18" w14:textId="77777777">
        <w:tc>
          <w:tcPr>
            <w:tcW w:w="4106" w:type="dxa"/>
            <w:tcMar/>
          </w:tcPr>
          <w:p w:rsidR="000507AB" w:rsidP="00E81B4B" w:rsidRDefault="000507AB" w14:paraId="452AE4F2" w14:textId="0E58C8CF">
            <w:pPr/>
            <w:r w:rsidR="06B61BAF">
              <w:rPr/>
              <w:t>3</w:t>
            </w:r>
          </w:p>
          <w:p w:rsidRPr="00603701" w:rsidR="00876BC4" w:rsidP="00E81B4B" w:rsidRDefault="00876BC4" w14:paraId="6BCD8FCD" w14:textId="27500D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481296B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64778544" w:rsidRDefault="00876BC4" w14:paraId="58C9159E" w14:textId="22187409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Y sleid 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>i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 amlygu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>’r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 gair:</w:t>
            </w:r>
            <w:r w:rsidRPr="25D295C8" w:rsidR="00876BC4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AF23E8" w:rsidR="00876BC4" w:rsidP="64778544" w:rsidRDefault="00876BC4" w14:paraId="24A28A67" w14:textId="15A369B4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0F4E1F32" w14:textId="5668E1E6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64778544" w:rsidR="006F8A02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W</w:t>
            </w:r>
            <w:r w:rsidRPr="64778544" w:rsidR="00876BC4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irfoddol</w:t>
            </w:r>
            <w:r w:rsidRPr="64778544" w:rsidR="00876BC4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</w:tc>
      </w:tr>
      <w:tr w:rsidRPr="00EC5880" w:rsidR="00876BC4" w:rsidTr="25D295C8" w14:paraId="7BD661B9" w14:textId="77777777">
        <w:tc>
          <w:tcPr>
            <w:tcW w:w="4106" w:type="dxa"/>
            <w:tcMar/>
          </w:tcPr>
          <w:p w:rsidR="000507AB" w:rsidP="00E81B4B" w:rsidRDefault="000507AB" w14:paraId="5BB6774E" w14:textId="07CE0605">
            <w:pPr/>
            <w:r w:rsidR="2774F89E">
              <w:rPr/>
              <w:t>4</w:t>
            </w:r>
          </w:p>
          <w:p w:rsidRPr="00603701" w:rsidR="00876BC4" w:rsidP="00E81B4B" w:rsidRDefault="00876BC4" w14:paraId="72DE6DDF" w14:textId="6582885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5A29EFE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25D295C8" w:rsidRDefault="00876BC4" w14:paraId="112EFE31" w14:textId="17F0A1ED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5D295C8" w:rsidR="00876BC4">
              <w:rPr>
                <w:color w:val="auto"/>
                <w:u w:val="single"/>
                <w:lang w:val="cy-GB"/>
              </w:rPr>
              <w:t xml:space="preserve">Y sleid </w:t>
            </w:r>
            <w:r w:rsidRPr="25D295C8" w:rsidR="00876BC4">
              <w:rPr>
                <w:color w:val="auto"/>
                <w:u w:val="single"/>
                <w:lang w:val="cy-GB"/>
              </w:rPr>
              <w:t>i</w:t>
            </w:r>
            <w:r w:rsidRPr="25D295C8" w:rsidR="00876BC4">
              <w:rPr>
                <w:color w:val="auto"/>
                <w:u w:val="single"/>
                <w:lang w:val="cy-GB"/>
              </w:rPr>
              <w:t xml:space="preserve"> amlygu</w:t>
            </w:r>
            <w:r w:rsidRPr="25D295C8" w:rsidR="00876BC4">
              <w:rPr>
                <w:color w:val="auto"/>
                <w:u w:val="single"/>
                <w:lang w:val="cy-GB"/>
              </w:rPr>
              <w:t>’r</w:t>
            </w:r>
            <w:r w:rsidRPr="25D295C8" w:rsidR="00876BC4">
              <w:rPr>
                <w:color w:val="auto"/>
                <w:u w:val="single"/>
                <w:lang w:val="cy-GB"/>
              </w:rPr>
              <w:t xml:space="preserve"> </w:t>
            </w:r>
            <w:r w:rsidRPr="25D295C8" w:rsidR="00876BC4">
              <w:rPr>
                <w:color w:val="auto"/>
                <w:u w:val="single"/>
                <w:lang w:val="cy-GB"/>
              </w:rPr>
              <w:t>geiriau</w:t>
            </w:r>
            <w:r w:rsidRPr="25D295C8" w:rsidR="00876BC4">
              <w:rPr>
                <w:color w:val="auto"/>
                <w:u w:val="single"/>
                <w:lang w:val="cy-GB"/>
              </w:rPr>
              <w:t>:</w:t>
            </w:r>
            <w:r w:rsidRPr="25D295C8" w:rsidR="00876BC4">
              <w:rPr>
                <w:color w:val="auto"/>
                <w:lang w:val="cy-GB"/>
              </w:rPr>
              <w:t xml:space="preserve"> </w:t>
            </w:r>
          </w:p>
          <w:p w:rsidRPr="00AF23E8" w:rsidR="00876BC4" w:rsidP="64778544" w:rsidRDefault="00876BC4" w14:paraId="336260E7" w14:textId="5A291720">
            <w:pPr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216D5EB1" w14:textId="6BD42E16">
            <w:pPr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64778544" w:rsidR="294E4577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S</w:t>
            </w:r>
            <w:r w:rsidRPr="64778544" w:rsidR="00876BC4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eiliedig ar wybodaeth</w:t>
            </w:r>
          </w:p>
        </w:tc>
      </w:tr>
      <w:tr w:rsidRPr="00EC5880" w:rsidR="00876BC4" w:rsidTr="25D295C8" w14:paraId="40888E24" w14:textId="77777777">
        <w:tc>
          <w:tcPr>
            <w:tcW w:w="4106" w:type="dxa"/>
            <w:tcMar/>
          </w:tcPr>
          <w:p w:rsidR="000507AB" w:rsidP="00E81B4B" w:rsidRDefault="000507AB" w14:paraId="4B7CECFF" w14:textId="246F6C69">
            <w:pPr/>
            <w:r w:rsidR="60479306">
              <w:rPr/>
              <w:t>5</w:t>
            </w:r>
          </w:p>
          <w:p w:rsidRPr="00603701" w:rsidR="00876BC4" w:rsidP="00E81B4B" w:rsidRDefault="00876BC4" w14:paraId="3BD1453F" w14:textId="111771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665A5EA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64778544" w:rsidRDefault="00876BC4" w14:paraId="44F5A161" w14:textId="04327FD2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Y sleid 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>i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 amlygu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>’r</w:t>
            </w:r>
            <w:r w:rsidRPr="25D295C8" w:rsidR="00876BC4">
              <w:rPr>
                <w:rStyle w:val="Heading3Char"/>
                <w:color w:val="auto"/>
                <w:u w:val="single"/>
                <w:lang w:val="cy-GB"/>
              </w:rPr>
              <w:t xml:space="preserve"> gair:</w:t>
            </w:r>
            <w:r w:rsidRPr="25D295C8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AF23E8" w:rsidR="00876BC4" w:rsidP="64778544" w:rsidRDefault="00876BC4" w14:paraId="1B08D157" w14:textId="2191A22C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3EA9C48A" w14:textId="28037EAC">
            <w:p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  <w:t>Rhyddid</w:t>
            </w:r>
          </w:p>
          <w:p w:rsidR="64778544" w:rsidP="64778544" w:rsidRDefault="64778544" w14:paraId="62CD1087" w14:textId="7EA69779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0E695F2D" w14:textId="008FE635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Mae cael rhyddid yn golygu nad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ydych: </w:t>
            </w:r>
          </w:p>
          <w:p w:rsidR="64778544" w:rsidP="64778544" w:rsidRDefault="64778544" w14:paraId="71F4C883" w14:textId="078420ED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</w:p>
          <w:p w:rsidRPr="00AF23E8" w:rsidR="00876BC4" w:rsidP="64778544" w:rsidRDefault="00876BC4" w14:paraId="63D8FC86" w14:textId="621CEE49" w14:noSpellErr="1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dioddef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trais</w:t>
            </w:r>
          </w:p>
          <w:p w:rsidRPr="00AF23E8" w:rsidR="00876BC4" w:rsidP="64778544" w:rsidRDefault="00876BC4" w14:paraId="5DF2B17B" w14:textId="1BB17A09" w14:noSpellErr="1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ofni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y byddwch chi neu berson arall yn d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ioddef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trais</w:t>
            </w:r>
          </w:p>
          <w:p w:rsidRPr="00AF23E8" w:rsidR="00876BC4" w:rsidP="64778544" w:rsidRDefault="00876BC4" w14:paraId="48BCCEB7" w14:textId="77777777" w14:noSpellErr="1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yn cael eich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cadw’n anghyfreithlon</w:t>
            </w:r>
          </w:p>
          <w:p w:rsidRPr="00AF23E8" w:rsidR="00876BC4" w:rsidP="64778544" w:rsidRDefault="00876BC4" w14:paraId="731ABB0F" w14:textId="77777777" w14:noSpellErr="1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yn cael eich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twyllo’n fwriadol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ynghylch natur/diben y weithred</w:t>
            </w:r>
          </w:p>
          <w:p w:rsidRPr="00AF23E8" w:rsidR="00876BC4" w:rsidP="64778544" w:rsidRDefault="00876BC4" w14:paraId="46FF05A6" w14:textId="3253A27E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yn cael eich perswadio’n fwriadol fod y person arall yn rhywun arall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(cydsyniad drwy ddynwared)</w:t>
            </w:r>
            <w:r w:rsidRPr="64778544" w:rsidR="79D40AC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  <w:t>.</w:t>
            </w:r>
          </w:p>
        </w:tc>
      </w:tr>
      <w:tr w:rsidRPr="00EC5880" w:rsidR="00876BC4" w:rsidTr="25D295C8" w14:paraId="711730C2" w14:textId="77777777">
        <w:tc>
          <w:tcPr>
            <w:tcW w:w="4106" w:type="dxa"/>
            <w:tcMar/>
          </w:tcPr>
          <w:p w:rsidR="000507AB" w:rsidP="00E81B4B" w:rsidRDefault="000507AB" w14:paraId="39993CFA" w14:textId="6AE3C3C7">
            <w:pPr/>
            <w:r w:rsidR="4D7F122A">
              <w:rPr/>
              <w:t>6</w:t>
            </w:r>
          </w:p>
          <w:p w:rsidRPr="00603701" w:rsidR="00876BC4" w:rsidP="00E81B4B" w:rsidRDefault="00876BC4" w14:paraId="2A146685" w14:textId="3CF261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AF23E8" w:rsidR="00DD238D" w:rsidP="25D295C8" w:rsidRDefault="00DD238D" w14:paraId="5E3D0BC6" w14:textId="4F23970C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5D295C8" w:rsidR="00DD238D">
              <w:rPr>
                <w:color w:val="auto"/>
                <w:u w:val="single"/>
                <w:lang w:val="cy-GB"/>
              </w:rPr>
              <w:t>Y</w:t>
            </w:r>
            <w:r w:rsidRPr="25D295C8" w:rsidR="1317CA5D">
              <w:rPr>
                <w:color w:val="auto"/>
                <w:u w:val="single"/>
                <w:lang w:val="cy-GB"/>
              </w:rPr>
              <w:t xml:space="preserve">r hyfforddwr i gyfeirio’r hyfforddeion at yr </w:t>
            </w:r>
            <w:r w:rsidRPr="25D295C8" w:rsidR="1317CA5D">
              <w:rPr>
                <w:color w:val="auto"/>
                <w:u w:val="single"/>
                <w:lang w:val="cy-GB"/>
              </w:rPr>
              <w:t>ap</w:t>
            </w:r>
            <w:r w:rsidRPr="25D295C8" w:rsidR="00DD238D">
              <w:rPr>
                <w:color w:val="auto"/>
                <w:u w:val="single"/>
                <w:lang w:val="cy-GB"/>
              </w:rPr>
              <w:t>:</w:t>
            </w:r>
          </w:p>
          <w:p w:rsidRPr="00AF23E8" w:rsidR="00DD238D" w:rsidP="64778544" w:rsidRDefault="00DD238D" w14:paraId="66F983DE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</w:p>
          <w:p w:rsidRPr="00AF23E8" w:rsidR="00DD238D" w:rsidP="64778544" w:rsidRDefault="00DD238D" w14:paraId="0D44CCCB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DD238D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Awgrymiadau Ymarfer: Asesu Galluedd Meddyliol</w:t>
            </w:r>
          </w:p>
          <w:p w:rsidRPr="00AF23E8" w:rsidR="00DD238D" w:rsidP="64778544" w:rsidRDefault="009C4239" w14:paraId="237145DD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hyperlink r:id="R5c09977cd5a4454d">
              <w:r w:rsidRPr="64778544" w:rsidR="00DD238D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sz w:val="24"/>
                  <w:szCs w:val="24"/>
                  <w:lang w:val="cy-GB"/>
                </w:rPr>
                <w:t>https://diogelu.cymru/adu/ap/a2p.p5.html</w:t>
              </w:r>
            </w:hyperlink>
          </w:p>
          <w:p w:rsidRPr="00AF23E8" w:rsidR="00DD238D" w:rsidP="64778544" w:rsidRDefault="00DD238D" w14:paraId="4B91F904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</w:p>
          <w:p w:rsidRPr="00AF23E8" w:rsidR="00DD238D" w:rsidP="64778544" w:rsidRDefault="00DD238D" w14:paraId="3A0ADE1A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</w:pPr>
            <w:r w:rsidRPr="64778544" w:rsidR="00DD238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  <w:t xml:space="preserve">Galluedd oedolion </w:t>
            </w:r>
            <w:r w:rsidRPr="64778544" w:rsidR="00DD238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  <w:t>sy’n wynebu risg</w:t>
            </w:r>
            <w:r w:rsidRPr="64778544" w:rsidR="00DD238D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cy-GB"/>
              </w:rPr>
              <w:t xml:space="preserve"> i gydsynio</w:t>
            </w:r>
          </w:p>
          <w:p w:rsidRPr="00603701" w:rsidR="00876BC4" w:rsidP="64778544" w:rsidRDefault="009C4239" w14:paraId="6BADB509" w14:textId="4DF76881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hyperlink r:id="R18097cfaed2d43d9">
              <w:r w:rsidRPr="64778544" w:rsidR="00DD238D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sz w:val="24"/>
                  <w:szCs w:val="24"/>
                  <w:lang w:val="cy-GB"/>
                </w:rPr>
                <w:t>https://diogelu.cymru/adu/a2/a2.p13.html</w:t>
              </w:r>
            </w:hyperlink>
          </w:p>
        </w:tc>
        <w:tc>
          <w:tcPr>
            <w:tcW w:w="6237" w:type="dxa"/>
            <w:tcMar/>
          </w:tcPr>
          <w:p w:rsidRPr="00AF23E8" w:rsidR="00876BC4" w:rsidP="00631EF1" w:rsidRDefault="00876BC4" w14:paraId="62B2669B" w14:textId="1B2E6749">
            <w:pPr>
              <w:rPr>
                <w:rFonts w:ascii="Calibri" w:hAnsi="Calibri" w:cs="Calibri"/>
                <w:b/>
                <w:bCs/>
                <w:lang w:val="cy-GB"/>
              </w:rPr>
            </w:pPr>
          </w:p>
        </w:tc>
      </w:tr>
      <w:tr w:rsidRPr="00EC5880" w:rsidR="00876BC4" w:rsidTr="25D295C8" w14:paraId="472E17C4" w14:textId="77777777">
        <w:tc>
          <w:tcPr>
            <w:tcW w:w="4106" w:type="dxa"/>
            <w:tcMar/>
          </w:tcPr>
          <w:p w:rsidR="000507AB" w:rsidP="00E81B4B" w:rsidRDefault="000507AB" w14:paraId="1A2D21F1" w14:textId="44F4E6B9">
            <w:pPr/>
            <w:r w:rsidR="19403CCF">
              <w:rPr/>
              <w:t>7</w:t>
            </w:r>
          </w:p>
          <w:p w:rsidRPr="00603701" w:rsidR="00876BC4" w:rsidP="00E81B4B" w:rsidRDefault="00876BC4" w14:paraId="017B76F8" w14:textId="525ECE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45C04" w:rsidR="00876BC4" w:rsidP="64778544" w:rsidRDefault="00876BC4" w14:paraId="5A141EB0" w14:textId="7BA8BA82">
            <w:p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>Deddf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>Galluedd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>Meddyliol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 xml:space="preserve">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>2005</w:t>
            </w:r>
          </w:p>
          <w:p w:rsidR="00876BC4" w:rsidP="64778544" w:rsidRDefault="009C4239" w14:paraId="2C977B8A" w14:textId="77777777" w14:noSpellErr="1">
            <w:pPr>
              <w:rPr>
                <w:rStyle w:val="Hyperlink"/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hyperlink r:id="Rd9cf4d74031644d5">
              <w:r w:rsidRPr="64778544" w:rsidR="00876BC4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sz w:val="24"/>
                  <w:szCs w:val="24"/>
                </w:rPr>
                <w:t>http://www.legislation.gov.uk/ukpga/2005/9/pdfs/ukpga_20050009_en.pdf</w:t>
              </w:r>
            </w:hyperlink>
          </w:p>
          <w:p w:rsidRPr="00695A15" w:rsidR="00876BC4" w:rsidP="64778544" w:rsidRDefault="00876BC4" w14:paraId="788FAC22" w14:textId="6641C3FD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237" w:type="dxa"/>
            <w:tcMar/>
          </w:tcPr>
          <w:p w:rsidRPr="00AF23E8" w:rsidR="00876BC4" w:rsidP="00E81B4B" w:rsidRDefault="00876BC4" w14:paraId="2B6E7292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876BC4" w:rsidTr="25D295C8" w14:paraId="29B90737" w14:textId="77777777">
        <w:tc>
          <w:tcPr>
            <w:tcW w:w="4106" w:type="dxa"/>
            <w:tcMar/>
          </w:tcPr>
          <w:p w:rsidR="000507AB" w:rsidP="00E81B4B" w:rsidRDefault="000507AB" w14:paraId="32BD5C76" w14:textId="543AC127">
            <w:pPr/>
            <w:r w:rsidR="243CF725">
              <w:rPr/>
              <w:t>8</w:t>
            </w:r>
          </w:p>
          <w:p w:rsidRPr="00603701" w:rsidR="00876BC4" w:rsidP="00E81B4B" w:rsidRDefault="00876BC4" w14:paraId="5A2F98AD" w14:textId="7C67BC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6F011730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00E81B4B" w:rsidRDefault="00876BC4" w14:paraId="0AE5B763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876BC4" w:rsidTr="25D295C8" w14:paraId="48C475A5" w14:textId="77777777">
        <w:tc>
          <w:tcPr>
            <w:tcW w:w="4106" w:type="dxa"/>
            <w:tcMar/>
          </w:tcPr>
          <w:p w:rsidR="000507AB" w:rsidP="00E81B4B" w:rsidRDefault="000507AB" w14:paraId="3CE44290" w14:textId="16E6618F">
            <w:pPr/>
            <w:r w:rsidR="243CF725">
              <w:rPr/>
              <w:t>9</w:t>
            </w:r>
          </w:p>
          <w:p w:rsidRPr="00603701" w:rsidR="00876BC4" w:rsidP="00E81B4B" w:rsidRDefault="00876BC4" w14:paraId="097DB929" w14:textId="41DC56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E81B4B" w:rsidRDefault="00876BC4" w14:paraId="37350D1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AF23E8" w:rsidR="00876BC4" w:rsidP="00E81B4B" w:rsidRDefault="00876BC4" w14:paraId="752287E6" w14:textId="77777777">
            <w:pPr>
              <w:rPr>
                <w:rFonts w:cstheme="minorHAnsi"/>
                <w:b/>
                <w:bCs/>
                <w:lang w:val="cy-GB"/>
              </w:rPr>
            </w:pPr>
          </w:p>
        </w:tc>
      </w:tr>
      <w:tr w:rsidRPr="00EC5880" w:rsidR="00876BC4" w:rsidTr="25D295C8" w14:paraId="3BC57CE5" w14:textId="77777777">
        <w:tc>
          <w:tcPr>
            <w:tcW w:w="4106" w:type="dxa"/>
            <w:tcMar/>
          </w:tcPr>
          <w:p w:rsidR="000507AB" w:rsidP="00163BAD" w:rsidRDefault="000507AB" w14:paraId="4F59D18F" w14:textId="5B9CACB0">
            <w:pPr/>
            <w:r w:rsidR="243CF725">
              <w:rPr/>
              <w:t>10</w:t>
            </w:r>
          </w:p>
          <w:p w:rsidRPr="00603701" w:rsidR="00876BC4" w:rsidP="00163BAD" w:rsidRDefault="00876BC4" w14:paraId="2F43D4FC" w14:textId="4C6EBD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584E8A9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6635F0" w:rsidR="00876BC4" w:rsidP="25D295C8" w:rsidRDefault="00876BC4" w14:paraId="2416BDC3" w14:textId="7BE29B6A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5D295C8" w:rsidR="00876BC4">
              <w:rPr>
                <w:color w:val="auto"/>
                <w:u w:val="single"/>
                <w:lang w:val="cy-GB"/>
              </w:rPr>
              <w:t xml:space="preserve">Galluedd </w:t>
            </w:r>
            <w:r w:rsidRPr="25D295C8" w:rsidR="2D315F05">
              <w:rPr>
                <w:color w:val="auto"/>
                <w:u w:val="single"/>
                <w:lang w:val="cy-GB"/>
              </w:rPr>
              <w:t>m</w:t>
            </w:r>
            <w:r w:rsidRPr="25D295C8" w:rsidR="00876BC4">
              <w:rPr>
                <w:color w:val="auto"/>
                <w:u w:val="single"/>
                <w:lang w:val="cy-GB"/>
              </w:rPr>
              <w:t>eddyliol</w:t>
            </w:r>
          </w:p>
          <w:p w:rsidR="64778544" w:rsidP="64778544" w:rsidRDefault="64778544" w14:paraId="34AA5C01" w14:textId="218359DF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6635F0" w:rsidR="00876BC4" w:rsidP="64778544" w:rsidRDefault="00876BC4" w14:paraId="5A706504" w14:textId="3DCACCFE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Mae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u w:val="single"/>
                <w:lang w:val="cy-GB"/>
              </w:rPr>
              <w:t>Adran 1 o Ddeddf Galluoedd Meddyliol 2005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yn nodi pum egwyddor statudol sy’n sail i’r gofynion cyfreithiol yn y Ddeddf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, sef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:</w:t>
            </w:r>
          </w:p>
          <w:p w:rsidR="64778544" w:rsidP="64778544" w:rsidRDefault="64778544" w14:paraId="4CAF4434" w14:textId="2F704BE8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</w:p>
          <w:p w:rsidRPr="006635F0" w:rsidR="00876BC4" w:rsidP="64778544" w:rsidRDefault="00876BC4" w14:paraId="551B32BE" w14:textId="2FF18DD3">
            <w:pPr>
              <w:pStyle w:val="ListParagraph"/>
              <w:numPr>
                <w:ilvl w:val="0"/>
                <w:numId w:val="16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Rhaid cymryd yn ganiat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a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ol bod gan berson y galluedd oni bai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y canfyddir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nad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yw hynny’n wir</w:t>
            </w:r>
          </w:p>
          <w:p w:rsidRPr="006635F0" w:rsidR="00876BC4" w:rsidP="64778544" w:rsidRDefault="00876BC4" w14:paraId="2ACE5225" w14:textId="7B618953">
            <w:pPr>
              <w:pStyle w:val="ListParagraph"/>
              <w:numPr>
                <w:ilvl w:val="0"/>
                <w:numId w:val="16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Ni ddylid trin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unigolyn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fel rhywun nad yw’n gallu gwneud penderfyniad oni bai bod yr holl gamau ymarferol i’w helpu i wneud hynny wedi’u cymryd heb lwyddiant </w:t>
            </w:r>
          </w:p>
          <w:p w:rsidRPr="006635F0" w:rsidR="00876BC4" w:rsidP="64778544" w:rsidRDefault="00876BC4" w14:paraId="7093C340" w14:textId="6B539032">
            <w:pPr>
              <w:pStyle w:val="ListParagraph"/>
              <w:numPr>
                <w:ilvl w:val="0"/>
                <w:numId w:val="16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Ni ddylid trin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unigolyn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fel rhywun nad yw’n gallu gwneud penderfyniad dim ond am ei fod yn gwneud penderfyniad annoeth</w:t>
            </w:r>
          </w:p>
          <w:p w:rsidRPr="006635F0" w:rsidR="00876BC4" w:rsidP="64778544" w:rsidRDefault="00876BC4" w14:paraId="053BA3D5" w14:textId="5A58B2EE">
            <w:pPr>
              <w:pStyle w:val="ListParagraph"/>
              <w:numPr>
                <w:ilvl w:val="0"/>
                <w:numId w:val="16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Rhaid i weithred neu benderfyniad a wneir o dan y Ddeddf ar gyfer neu ar ran person sydd â diffyg galluedd gael ei wneud er budd gorau’r person hwnnw</w:t>
            </w:r>
          </w:p>
          <w:p w:rsidRPr="00952F11" w:rsidR="00876BC4" w:rsidP="64778544" w:rsidRDefault="00876BC4" w14:paraId="1CF69BD8" w14:textId="494E1217">
            <w:pPr>
              <w:pStyle w:val="ListParagraph"/>
              <w:numPr>
                <w:ilvl w:val="0"/>
                <w:numId w:val="16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Cyn y gwneir y weithred, neu’r penderfyniad, rhaid ystyried a ellir cyflawni’r diben y mae angen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y penderfyniad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ar ei gyfer yr un mor effeithiol mewn ffordd sy’n cyfyngu llai ar hawliau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rhywun a’i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 ryddid i weithredu</w:t>
            </w:r>
          </w:p>
        </w:tc>
      </w:tr>
      <w:tr w:rsidRPr="00EC5880" w:rsidR="00876BC4" w:rsidTr="25D295C8" w14:paraId="6CC4FBD1" w14:textId="77777777">
        <w:tc>
          <w:tcPr>
            <w:tcW w:w="4106" w:type="dxa"/>
            <w:tcMar/>
          </w:tcPr>
          <w:p w:rsidR="000507AB" w:rsidP="00163BAD" w:rsidRDefault="000507AB" w14:paraId="73BA434B" w14:textId="5224E6DA">
            <w:pPr/>
            <w:r w:rsidR="1CF11400">
              <w:rPr/>
              <w:t>11</w:t>
            </w:r>
          </w:p>
          <w:p w:rsidRPr="00603701" w:rsidR="00876BC4" w:rsidP="00163BAD" w:rsidRDefault="00876BC4" w14:paraId="79C3E925" w14:textId="42E8B02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2B26B2" w:rsidR="00876BC4" w:rsidP="25D295C8" w:rsidRDefault="00876BC4" w14:paraId="556CCA7F" w14:textId="3B0D62C5">
            <w:pPr>
              <w:pStyle w:val="Heading3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proofErr w:type="spellStart"/>
            <w:r w:rsidRPr="25D295C8" w:rsidR="00876BC4">
              <w:rPr>
                <w:color w:val="auto"/>
                <w:u w:val="single"/>
              </w:rPr>
              <w:t>Y</w:t>
            </w:r>
            <w:r w:rsidRPr="25D295C8" w:rsidR="74E4D71D">
              <w:rPr>
                <w:color w:val="auto"/>
                <w:u w:val="single"/>
              </w:rPr>
              <w:t>r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74E4D71D">
              <w:rPr>
                <w:color w:val="auto"/>
                <w:u w:val="single"/>
              </w:rPr>
              <w:t>hyfforddwr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74E4D71D">
              <w:rPr>
                <w:color w:val="auto"/>
                <w:u w:val="single"/>
              </w:rPr>
              <w:t>i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74E4D71D">
              <w:rPr>
                <w:color w:val="auto"/>
                <w:u w:val="single"/>
              </w:rPr>
              <w:t>gyfeirio’r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74E4D71D">
              <w:rPr>
                <w:color w:val="auto"/>
                <w:u w:val="single"/>
              </w:rPr>
              <w:t>hyfforddeion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at </w:t>
            </w:r>
            <w:proofErr w:type="spellStart"/>
            <w:r w:rsidRPr="25D295C8" w:rsidR="74E4D71D">
              <w:rPr>
                <w:color w:val="auto"/>
                <w:u w:val="single"/>
              </w:rPr>
              <w:t>yr</w:t>
            </w:r>
            <w:proofErr w:type="spellEnd"/>
            <w:r w:rsidRPr="25D295C8" w:rsidR="74E4D71D">
              <w:rPr>
                <w:color w:val="auto"/>
                <w:u w:val="single"/>
              </w:rPr>
              <w:t xml:space="preserve"> ap</w:t>
            </w:r>
            <w:r w:rsidRPr="25D295C8" w:rsidR="00876BC4">
              <w:rPr>
                <w:color w:val="auto"/>
                <w:u w:val="single"/>
              </w:rPr>
              <w:t>:</w:t>
            </w:r>
          </w:p>
          <w:p w:rsidRPr="00D07D6F" w:rsidR="00876BC4" w:rsidP="64778544" w:rsidRDefault="00876BC4" w14:paraId="2A1C3AE1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</w:p>
          <w:p w:rsidRPr="00D07D6F" w:rsidR="00876BC4" w:rsidP="64778544" w:rsidRDefault="00876BC4" w14:paraId="180B8F59" w14:textId="77777777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Awgrymiadau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Ymarfer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: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Asesu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Galluedd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Meddyliol</w:t>
            </w:r>
            <w:proofErr w:type="spellEnd"/>
          </w:p>
          <w:p w:rsidRPr="00D07D6F" w:rsidR="00876BC4" w:rsidP="64778544" w:rsidRDefault="009C4239" w14:paraId="0E87195C" w14:textId="19169F5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hyperlink r:id="Rc4b6ffd2adfc476c">
              <w:r w:rsidRPr="64778544" w:rsidR="00876BC4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sz w:val="24"/>
                  <w:szCs w:val="24"/>
                </w:rPr>
                <w:t>https://diogelu.cymru/adu/ap/a2p.p5.html</w:t>
              </w:r>
            </w:hyperlink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D07D6F" w:rsidR="00876BC4" w:rsidP="64778544" w:rsidRDefault="00876BC4" w14:paraId="6FE49198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</w:p>
          <w:p w:rsidRPr="00D07D6F" w:rsidR="00876BC4" w:rsidP="64778544" w:rsidRDefault="00876BC4" w14:paraId="2EB276BF" w14:textId="4FE71AE5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Galluedd</w:t>
            </w:r>
            <w:proofErr w:type="spellEnd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oedolion</w:t>
            </w:r>
            <w:proofErr w:type="spellEnd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sydd</w:t>
            </w:r>
            <w:proofErr w:type="spellEnd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5CC60565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yn</w:t>
            </w:r>
            <w:proofErr w:type="spellEnd"/>
            <w:r w:rsidRPr="7A0F9FDD" w:rsidR="5CC60565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5CC60565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wynebu</w:t>
            </w:r>
            <w:proofErr w:type="spellEnd"/>
            <w:r w:rsidRPr="7A0F9FDD" w:rsidR="5CC60565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risg</w:t>
            </w:r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i</w:t>
            </w:r>
            <w:proofErr w:type="spellEnd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proofErr w:type="spellStart"/>
            <w:r w:rsidRPr="7A0F9FDD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>gydsynio</w:t>
            </w:r>
            <w:proofErr w:type="spellEnd"/>
          </w:p>
          <w:p w:rsidRPr="00D07D6F" w:rsidR="00876BC4" w:rsidP="64778544" w:rsidRDefault="009C4239" w14:paraId="0F82410D" w14:textId="277EF5A4" w14:noSpellErr="1">
            <w:p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hyperlink r:id="R97daac0b4c064201">
              <w:r w:rsidRPr="64778544" w:rsidR="00876BC4">
                <w:rPr>
                  <w:rStyle w:val="Hyperlink"/>
                  <w:rFonts w:ascii="Arial" w:hAnsi="Arial" w:eastAsia="Arial" w:cs="Arial" w:asciiTheme="minorAscii" w:hAnsiTheme="minorAscii" w:eastAsiaTheme="minorAscii" w:cstheme="minorAscii"/>
                  <w:sz w:val="24"/>
                  <w:szCs w:val="24"/>
                </w:rPr>
                <w:t>https://diogelu.cymru/adu/a2/a2.p13.html</w:t>
              </w:r>
            </w:hyperlink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603701" w:rsidR="00876BC4" w:rsidP="64778544" w:rsidRDefault="00876BC4" w14:paraId="6BD4197D" w14:textId="5E4341B4" w14:noSpellErr="1">
            <w:p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237" w:type="dxa"/>
            <w:tcMar/>
          </w:tcPr>
          <w:p w:rsidRPr="00CA5309" w:rsidR="00876BC4" w:rsidP="64778544" w:rsidRDefault="00876BC4" w14:paraId="7D11FA30" w14:textId="338A3B2F">
            <w:pPr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>Dywedir bod gan berson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257D86" w:themeColor="accent5" w:themeTint="FF" w:themeShade="FF"/>
                <w:kern w:val="24"/>
                <w:sz w:val="24"/>
                <w:szCs w:val="24"/>
                <w:lang w:val="en-US"/>
              </w:rPr>
              <w:t>alluedd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C55A1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en-US"/>
              </w:rPr>
              <w:t>os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en-US"/>
              </w:rPr>
              <w:t>oes</w:t>
            </w:r>
            <w:proofErr w:type="spellEnd"/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>ganddo’r gallu i ddefnyddio a deall gwybodaeth er mwyn gwneud penderfyniad, a chyfathrebu unrhyw benderfyniad a wneir.</w:t>
            </w:r>
          </w:p>
          <w:p w:rsidRPr="00CA5309" w:rsidR="00876BC4" w:rsidP="64778544" w:rsidRDefault="00876BC4" w14:paraId="785A6EB8" w14:textId="77777777" w14:noSpellErr="1">
            <w:pPr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</w:pPr>
          </w:p>
          <w:p w:rsidRPr="00CA5309" w:rsidR="00876BC4" w:rsidP="64778544" w:rsidRDefault="00876BC4" w14:paraId="39B04696" w14:textId="770353F6" w14:noSpellErr="1">
            <w:pPr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>Dywedir bod gan berson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EB5E57" w:themeColor="accent3" w:themeTint="FF" w:themeShade="FF"/>
                <w:kern w:val="24"/>
                <w:sz w:val="24"/>
                <w:szCs w:val="24"/>
                <w:lang w:val="cy-GB"/>
              </w:rPr>
              <w:t>d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EB5E57" w:themeColor="accent3" w:themeTint="FF" w:themeShade="FF"/>
                <w:kern w:val="24"/>
                <w:sz w:val="24"/>
                <w:szCs w:val="24"/>
                <w:lang w:val="cy-GB"/>
              </w:rPr>
              <w:t>d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EB5E57" w:themeColor="accent3" w:themeTint="FF" w:themeShade="FF"/>
                <w:kern w:val="24"/>
                <w:sz w:val="24"/>
                <w:szCs w:val="24"/>
                <w:lang w:val="cy-GB"/>
              </w:rPr>
              <w:t>iffyg galluedd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/>
                <w:kern w:val="24"/>
                <w:sz w:val="24"/>
                <w:szCs w:val="24"/>
                <w:lang w:val="cy-GB"/>
              </w:rPr>
              <w:t> 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os oes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ganddo ryw nam neu anhwylder meddyliol sy’n golygu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>na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 all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wneud penderfyniad ar y pryd.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/>
                <w:kern w:val="24"/>
                <w:sz w:val="24"/>
                <w:szCs w:val="24"/>
                <w:lang w:val="cy-GB"/>
              </w:rPr>
              <w:t>Mae hyn yn cynnwys: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="64778544" w:rsidP="64778544" w:rsidRDefault="64778544" w14:paraId="7D590084" w14:textId="45FB60A2">
            <w:pPr>
              <w:pStyle w:val="Normal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4"/>
                <w:szCs w:val="24"/>
                <w:lang w:val="cy-GB"/>
              </w:rPr>
            </w:pPr>
          </w:p>
          <w:p w:rsidRPr="00CA5309" w:rsidR="00876BC4" w:rsidP="64778544" w:rsidRDefault="00D60082" w14:paraId="7084B1C3" w14:textId="6934D482" w14:noSpellErr="1">
            <w:pPr>
              <w:pStyle w:val="ListParagraph"/>
              <w:numPr>
                <w:ilvl w:val="0"/>
                <w:numId w:val="17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D60082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bod o dan ddylanwad sylwedd sy’n gallu peri i rywun fod yn swrth neu wedi'i orlethu neu sy’n eich galluogi i fod felly</w:t>
            </w:r>
          </w:p>
          <w:p w:rsidRPr="00CA5309" w:rsidR="00876BC4" w:rsidP="64778544" w:rsidRDefault="00876BC4" w14:paraId="47848CB9" w14:textId="52107C7E" w14:noSpellErr="1">
            <w:pPr>
              <w:pStyle w:val="ListParagraph"/>
              <w:numPr>
                <w:ilvl w:val="0"/>
                <w:numId w:val="17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bod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yn cysgu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 xml:space="preserve">neu fel arall yn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anymwybodol</w:t>
            </w:r>
          </w:p>
          <w:p w:rsidRPr="00753851" w:rsidR="00876BC4" w:rsidP="64778544" w:rsidRDefault="00876BC4" w14:paraId="107B7F07" w14:textId="048BB4CE">
            <w:pPr>
              <w:pStyle w:val="ListParagraph"/>
              <w:numPr>
                <w:ilvl w:val="0"/>
                <w:numId w:val="17"/>
              </w:numPr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yn methu â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c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>h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cy-GB"/>
              </w:rPr>
              <w:t xml:space="preserve">yfathrebu 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oherwydd anabledd</w:t>
            </w:r>
            <w:r w:rsidRPr="64778544" w:rsidR="2691FCBB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  <w:t>.</w:t>
            </w:r>
            <w:r w:rsidRPr="64778544" w:rsidR="00876BC4"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</w:tc>
      </w:tr>
      <w:tr w:rsidRPr="00EC5880" w:rsidR="00876BC4" w:rsidTr="25D295C8" w14:paraId="01DCD4D0" w14:textId="77777777">
        <w:tc>
          <w:tcPr>
            <w:tcW w:w="4106" w:type="dxa"/>
            <w:tcMar/>
          </w:tcPr>
          <w:p w:rsidR="000507AB" w:rsidP="00163BAD" w:rsidRDefault="000507AB" w14:paraId="348377F3" w14:textId="7F667C4C">
            <w:pPr/>
            <w:r w:rsidR="68A4A70A">
              <w:rPr/>
              <w:t>12</w:t>
            </w:r>
          </w:p>
          <w:p w:rsidRPr="00603701" w:rsidR="00876BC4" w:rsidP="00163BAD" w:rsidRDefault="00876BC4" w14:paraId="58449EDE" w14:textId="03B0E6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952F11" w:rsidR="00876BC4" w:rsidP="25D295C8" w:rsidRDefault="00876BC4" w14:paraId="30EDFFDB" w14:textId="3AA47DFD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proofErr w:type="spellStart"/>
            <w:r w:rsidRPr="25D295C8" w:rsidR="00876BC4">
              <w:rPr>
                <w:color w:val="auto"/>
                <w:u w:val="single"/>
              </w:rPr>
              <w:t>Y</w:t>
            </w:r>
            <w:r w:rsidRPr="25D295C8" w:rsidR="2E4808B9">
              <w:rPr>
                <w:color w:val="auto"/>
                <w:u w:val="single"/>
              </w:rPr>
              <w:t>r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2E4808B9">
              <w:rPr>
                <w:color w:val="auto"/>
                <w:u w:val="single"/>
              </w:rPr>
              <w:t>hyfforddwr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2E4808B9">
              <w:rPr>
                <w:color w:val="auto"/>
                <w:u w:val="single"/>
              </w:rPr>
              <w:t>i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2E4808B9">
              <w:rPr>
                <w:color w:val="auto"/>
                <w:u w:val="single"/>
              </w:rPr>
              <w:t>gyfeirio’r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2E4808B9">
              <w:rPr>
                <w:color w:val="auto"/>
                <w:u w:val="single"/>
              </w:rPr>
              <w:t>hyfforddeion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at </w:t>
            </w:r>
            <w:proofErr w:type="spellStart"/>
            <w:r w:rsidRPr="25D295C8" w:rsidR="2E4808B9">
              <w:rPr>
                <w:color w:val="auto"/>
                <w:u w:val="single"/>
              </w:rPr>
              <w:t>yr</w:t>
            </w:r>
            <w:proofErr w:type="spellEnd"/>
            <w:r w:rsidRPr="25D295C8" w:rsidR="2E4808B9">
              <w:rPr>
                <w:color w:val="auto"/>
                <w:u w:val="single"/>
              </w:rPr>
              <w:t xml:space="preserve"> ap</w:t>
            </w:r>
            <w:r w:rsidRPr="25D295C8" w:rsidR="00876BC4">
              <w:rPr>
                <w:color w:val="auto"/>
                <w:u w:val="single"/>
              </w:rPr>
              <w:t>:</w:t>
            </w:r>
          </w:p>
          <w:p w:rsidR="00876BC4" w:rsidP="64778544" w:rsidRDefault="00876BC4" w14:paraId="75FAC895" w14:textId="77777777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Pr="00822906" w:rsidR="00876BC4" w:rsidP="64778544" w:rsidRDefault="00876BC4" w14:paraId="186DDD2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Awgrymiadau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Ymarfer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Asesu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Galluedd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Meddyliol</w:t>
            </w:r>
            <w:proofErr w:type="spellEnd"/>
          </w:p>
          <w:p w:rsidR="00876BC4" w:rsidP="64778544" w:rsidRDefault="009C4239" w14:paraId="49CAF617" w14:textId="77777777" w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hyperlink r:id="Readdc85e2b3c4a7e">
              <w:r w:rsidRPr="64778544" w:rsidR="00876BC4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https://diogelu.cymru/adu/ap/a2p.p5.html</w:t>
              </w:r>
            </w:hyperlink>
          </w:p>
          <w:p w:rsidRPr="00603701" w:rsidR="00876BC4" w:rsidP="64778544" w:rsidRDefault="00876BC4" w14:paraId="5B8F8E60" w14:textId="77777777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237" w:type="dxa"/>
            <w:tcMar/>
          </w:tcPr>
          <w:p w:rsidRPr="00CA5309" w:rsidR="00876BC4" w:rsidP="64778544" w:rsidRDefault="00876BC4" w14:paraId="24920FF2" w14:textId="514EB514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Mae angen barn broffesiynol ragorol lle 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mae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oedolyn sy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’n wynebu risg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yn profi neu mewn perygl o brofi niwed neu esgeulustod, a bod ganddo anghenion gofal a 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ch</w:t>
            </w:r>
            <w:r w:rsidRPr="7A0F9FDD" w:rsidR="49ADB982">
              <w:rPr>
                <w:rFonts w:ascii="Arial" w:hAnsi="Arial" w:eastAsia="Arial" w:cs="Arial"/>
                <w:sz w:val="24"/>
                <w:szCs w:val="24"/>
                <w:lang w:val="cy-GB"/>
              </w:rPr>
              <w:t>efnogaeth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. </w:t>
            </w:r>
          </w:p>
          <w:p w:rsidRPr="00CA5309" w:rsidR="00876BC4" w:rsidP="64778544" w:rsidRDefault="00876BC4" w14:paraId="51F87BD6" w14:textId="44B38EF8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CA5309" w:rsidR="00876BC4" w:rsidP="64778544" w:rsidRDefault="00876BC4" w14:paraId="2B2AC31F" w14:textId="77777777" w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  <w:lang w:val="cy-GB"/>
              </w:rPr>
            </w:pP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  <w:lang w:val="cy-GB"/>
              </w:rPr>
              <w:t>Rhaid ystyried:</w:t>
            </w:r>
          </w:p>
          <w:p w:rsidR="64778544" w:rsidP="64778544" w:rsidRDefault="64778544" w14:paraId="1BE7C270" w14:textId="72D40ED7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  <w:lang w:val="cy-GB"/>
              </w:rPr>
            </w:pPr>
          </w:p>
          <w:p w:rsidRPr="00CA5309" w:rsidR="00876BC4" w:rsidP="64778544" w:rsidRDefault="00876BC4" w14:paraId="7743821C" w14:textId="0D260828">
            <w:pPr>
              <w:pStyle w:val="ListParagraph"/>
              <w:numPr>
                <w:ilvl w:val="0"/>
                <w:numId w:val="18"/>
              </w:numPr>
              <w:ind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 galluedd meddyliol mewn perthynas â </w:t>
            </w:r>
            <w:r w:rsidRPr="64778544" w:rsidR="23C99993">
              <w:rPr>
                <w:rFonts w:ascii="Arial" w:hAnsi="Arial" w:eastAsia="Arial" w:cs="Arial"/>
                <w:sz w:val="24"/>
                <w:szCs w:val="24"/>
                <w:lang w:val="cy-GB"/>
              </w:rPr>
              <w:t>phum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egwyddor y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u w:val="single"/>
                <w:lang w:val="cy-GB"/>
              </w:rPr>
              <w:t>Ddeddf Galluedd Meddyliol</w:t>
            </w:r>
          </w:p>
          <w:p w:rsidRPr="00CA5309" w:rsidR="00876BC4" w:rsidP="64778544" w:rsidRDefault="00876BC4" w14:paraId="6511D1FA" w14:textId="5BE37623">
            <w:pPr>
              <w:pStyle w:val="ListParagraph"/>
              <w:numPr>
                <w:ilvl w:val="0"/>
                <w:numId w:val="18"/>
              </w:numPr>
              <w:ind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y tebygolrwydd o orfodaeth</w:t>
            </w:r>
          </w:p>
          <w:p w:rsidRPr="00CA5309" w:rsidR="00876BC4" w:rsidP="64778544" w:rsidRDefault="00876BC4" w14:paraId="54E57596" w14:textId="5D7DE622" w14:noSpellErr="1">
            <w:pPr>
              <w:pStyle w:val="ListParagraph"/>
              <w:numPr>
                <w:ilvl w:val="0"/>
                <w:numId w:val="18"/>
              </w:numPr>
              <w:ind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natur ac effaith yr anghenion.</w:t>
            </w:r>
          </w:p>
        </w:tc>
      </w:tr>
      <w:tr w:rsidRPr="00EC5880" w:rsidR="00876BC4" w:rsidTr="25D295C8" w14:paraId="6BE3CF45" w14:textId="77777777">
        <w:tc>
          <w:tcPr>
            <w:tcW w:w="4106" w:type="dxa"/>
            <w:tcMar/>
          </w:tcPr>
          <w:p w:rsidR="000507AB" w:rsidP="00163BAD" w:rsidRDefault="000507AB" w14:paraId="0A7E3E14" w14:textId="0AD18DC3">
            <w:pPr/>
            <w:r w:rsidR="6686E5CC">
              <w:rPr/>
              <w:t>13</w:t>
            </w:r>
          </w:p>
          <w:p w:rsidRPr="00603701" w:rsidR="00876BC4" w:rsidP="00163BAD" w:rsidRDefault="00876BC4" w14:paraId="1BE308C9" w14:textId="58247A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6FD4DAB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9C65A3" w:rsidR="00876BC4" w:rsidP="25D295C8" w:rsidRDefault="00876BC4" w14:paraId="1DD4303C" w14:textId="5D977DEB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5D295C8" w:rsidR="00876BC4">
              <w:rPr>
                <w:color w:val="auto"/>
                <w:u w:val="single"/>
                <w:lang w:val="cy-GB"/>
              </w:rPr>
              <w:t>Y</w:t>
            </w:r>
            <w:r w:rsidRPr="25D295C8" w:rsidR="65A62189">
              <w:rPr>
                <w:color w:val="auto"/>
                <w:u w:val="single"/>
                <w:lang w:val="cy-GB"/>
              </w:rPr>
              <w:t>r hyfforddwr i egluro</w:t>
            </w:r>
            <w:r w:rsidRPr="25D295C8" w:rsidR="00876BC4">
              <w:rPr>
                <w:color w:val="auto"/>
                <w:u w:val="single"/>
                <w:lang w:val="cy-GB"/>
              </w:rPr>
              <w:t>:</w:t>
            </w:r>
          </w:p>
          <w:p w:rsidR="64778544" w:rsidP="64778544" w:rsidRDefault="64778544" w14:paraId="60D3B6B5" w14:textId="3D7F6149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9C65A3" w:rsidR="00876BC4" w:rsidP="64778544" w:rsidRDefault="00876BC4" w14:paraId="272B3B8B" w14:textId="77777777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Er mwyn gwneud penderfyniad, mae’n bosibl y bydd angen cymorth ychwanegol ar rai oedolion, fel eiriolaeth, esboniadau wedi’u symleiddio, cymhorthion gweledol ac amser ychwanegol. Mae ganddynt hawl o dan y gyfraith i gael y cymorth hwn.</w:t>
            </w:r>
          </w:p>
          <w:p w:rsidR="64778544" w:rsidP="64778544" w:rsidRDefault="64778544" w14:paraId="430F040B" w14:textId="2FE60D3F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CA5309" w:rsidR="00876BC4" w:rsidP="64778544" w:rsidRDefault="00876BC4" w14:paraId="0B919A94" w14:textId="0CA9E678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Mae galluedd meddyliol yn benodol i benderfyniad penodol ar amser penodol. Mae hyn yn golygu ei bod yn bosibl bod gan berson y galluedd i wneud rhai penderfyniadau ond nid rhai eraill, neu mae’n bosibl y gall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wneud penderfyniadau ar rai achlysuron ond nid ar rai eraill.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Pr="00EC5880" w:rsidR="00876BC4" w:rsidTr="25D295C8" w14:paraId="5081B8AE" w14:textId="77777777">
        <w:tc>
          <w:tcPr>
            <w:tcW w:w="4106" w:type="dxa"/>
            <w:tcMar/>
          </w:tcPr>
          <w:p w:rsidR="000507AB" w:rsidP="00163BAD" w:rsidRDefault="000507AB" w14:paraId="08C80FB2" w14:textId="3D692F58">
            <w:pPr/>
            <w:r w:rsidR="282831D3">
              <w:rPr/>
              <w:t>14</w:t>
            </w:r>
          </w:p>
          <w:p w:rsidRPr="00603701" w:rsidR="00876BC4" w:rsidP="00163BAD" w:rsidRDefault="00876BC4" w14:paraId="66AC8390" w14:textId="7A2216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0340187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9C65A3" w:rsidR="00876BC4" w:rsidP="64778544" w:rsidRDefault="00876BC4" w14:paraId="5245F316" w14:textId="21C324FC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Nid yw’r D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deddf yn ceisio rhoi diffiniad o fudd pennaf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– sy’n bendant yn amhosibl o gofio’r amgylchiadau amrywiol di-ben-draw allai godi.</w:t>
            </w:r>
          </w:p>
          <w:p w:rsidRPr="009C65A3" w:rsidR="00876BC4" w:rsidP="64778544" w:rsidRDefault="00876BC4" w14:paraId="6167A734" w14:textId="77777777" w14:noSpellErr="1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9C65A3" w:rsidR="00876BC4" w:rsidP="64778544" w:rsidRDefault="00876BC4" w14:paraId="673ACE64" w14:textId="08A8D518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Yn hytrach, mae </w:t>
            </w:r>
            <w:r w:rsidRPr="64778544" w:rsidR="03756659">
              <w:rPr>
                <w:rFonts w:ascii="Arial" w:hAnsi="Arial" w:eastAsia="Arial" w:cs="Arial"/>
                <w:sz w:val="24"/>
                <w:szCs w:val="24"/>
                <w:lang w:val="cy-GB"/>
              </w:rPr>
              <w:t>A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dran 4 yn nodi fframwaith ar gyfer gwneud penderfyniad sydd er budd gorau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rhywun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.</w:t>
            </w:r>
          </w:p>
          <w:p w:rsidR="64778544" w:rsidP="64778544" w:rsidRDefault="64778544" w14:paraId="3794AC24" w14:textId="08FA3080">
            <w:pPr>
              <w:pStyle w:val="Normal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2B2674" w:rsidR="00876BC4" w:rsidP="64778544" w:rsidRDefault="00876BC4" w14:paraId="64F61B49" w14:textId="071AB0B8">
            <w:pPr>
              <w:rPr>
                <w:rFonts w:cs="Arial" w:cstheme="minorAscii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Dylech ystyried ‘yr holl amgylchiadau perthnasol’ a ddiffinnir o dan </w:t>
            </w:r>
            <w:r w:rsidRPr="64778544" w:rsidR="68A13E45">
              <w:rPr>
                <w:rFonts w:ascii="Arial" w:hAnsi="Arial" w:eastAsia="Arial" w:cs="Arial"/>
                <w:sz w:val="24"/>
                <w:szCs w:val="24"/>
                <w:lang w:val="cy-GB"/>
              </w:rPr>
              <w:t>A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dran 4(11) fel y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rhai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y mae’r person sy’n gwneud y penderfyniad yn ymwybodol ohonynt, ac y byddai’n rhesymol i’w hystyried yn berthnasol. Mae’r statud yn darparu canllawiau pellach ynghylch yr hyn sy’n debygol o fod yn ‘amgylchiadau perthnasol’, fel a yw’n debygol y bydd gan y person y galluedd rhyw bryd a phryd y bydd hynny’n debygol o fod. Cyhyd â’i fod yn rhesymol ymarferol, rhaid i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chi ganiatáu ac annog y person i gymryd rhan neu i wella ei allu i gymryd rhan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mor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llawn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â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phosibl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y broses o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wneud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penderfyniadau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64778544" w:rsidR="00876BC4">
              <w:rPr>
                <w:rFonts w:ascii="Arial" w:hAnsi="Arial" w:eastAsia="Arial" w:cs="Arial"/>
              </w:rPr>
              <w:t xml:space="preserve"> </w:t>
            </w:r>
            <w:r w:rsidRPr="64778544" w:rsidR="00876BC4">
              <w:rPr>
                <w:rFonts w:cs="Arial" w:cstheme="minorAscii"/>
              </w:rPr>
              <w:t xml:space="preserve">  </w:t>
            </w:r>
          </w:p>
        </w:tc>
      </w:tr>
      <w:tr w:rsidRPr="00EC5880" w:rsidR="00876BC4" w:rsidTr="25D295C8" w14:paraId="0B6D6CC7" w14:textId="77777777">
        <w:tc>
          <w:tcPr>
            <w:tcW w:w="4106" w:type="dxa"/>
            <w:tcMar/>
          </w:tcPr>
          <w:p w:rsidR="000507AB" w:rsidP="00163BAD" w:rsidRDefault="000507AB" w14:paraId="7C016EBA" w14:textId="5A75CADE">
            <w:pPr/>
            <w:r w:rsidR="25FC30A2">
              <w:rPr/>
              <w:t>15</w:t>
            </w:r>
          </w:p>
          <w:p w:rsidRPr="00603701" w:rsidR="00876BC4" w:rsidP="00163BAD" w:rsidRDefault="00876BC4" w14:paraId="6177C988" w14:textId="28FC8E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4B7B4F0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603701" w:rsidR="00876BC4" w:rsidP="00163BAD" w:rsidRDefault="00876BC4" w14:paraId="1E38FDC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EC5880" w:rsidR="00876BC4" w:rsidTr="25D295C8" w14:paraId="38008567" w14:textId="77777777">
        <w:tc>
          <w:tcPr>
            <w:tcW w:w="4106" w:type="dxa"/>
            <w:tcMar/>
          </w:tcPr>
          <w:p w:rsidR="000507AB" w:rsidP="00163BAD" w:rsidRDefault="000507AB" w14:paraId="420E01F8" w14:textId="7B117229">
            <w:pPr/>
            <w:r w:rsidR="25FC30A2">
              <w:rPr/>
              <w:t>16</w:t>
            </w:r>
          </w:p>
          <w:p w:rsidRPr="00603701" w:rsidR="00876BC4" w:rsidP="00163BAD" w:rsidRDefault="00876BC4" w14:paraId="096D9443" w14:textId="14F97B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4BDD850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603701" w:rsidR="00876BC4" w:rsidP="00163BAD" w:rsidRDefault="00876BC4" w14:paraId="6559904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EC5880" w:rsidR="00876BC4" w:rsidTr="25D295C8" w14:paraId="20FB92E4" w14:textId="77777777">
        <w:tc>
          <w:tcPr>
            <w:tcW w:w="4106" w:type="dxa"/>
            <w:tcMar/>
          </w:tcPr>
          <w:p w:rsidR="000507AB" w:rsidP="00163BAD" w:rsidRDefault="000507AB" w14:paraId="46883479" w14:textId="5A2818A4">
            <w:pPr/>
            <w:r w:rsidR="25FC30A2">
              <w:rPr/>
              <w:t>17</w:t>
            </w:r>
          </w:p>
          <w:p w:rsidRPr="00603701" w:rsidR="00876BC4" w:rsidP="00163BAD" w:rsidRDefault="00876BC4" w14:paraId="12255A2D" w14:textId="1B7A8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64778544" w:rsidRDefault="00876BC4" w14:paraId="548DD2B9" w14:textId="1CE8B1D4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</w:rPr>
            </w:pPr>
            <w:proofErr w:type="spellStart"/>
            <w:r w:rsidRPr="25D295C8" w:rsidR="00876BC4">
              <w:rPr>
                <w:rStyle w:val="Heading3Char"/>
                <w:color w:val="auto"/>
                <w:u w:val="single"/>
              </w:rPr>
              <w:t>T</w:t>
            </w:r>
            <w:r w:rsidRPr="25D295C8" w:rsidR="69904AF7">
              <w:rPr>
                <w:rStyle w:val="Heading3Char"/>
                <w:color w:val="auto"/>
                <w:u w:val="single"/>
              </w:rPr>
              <w:t>aflen</w:t>
            </w:r>
            <w:proofErr w:type="spellEnd"/>
            <w:r w:rsidRPr="25D295C8" w:rsidR="00876BC4">
              <w:rPr>
                <w:rStyle w:val="Heading3Char"/>
                <w:color w:val="auto"/>
                <w:u w:val="single"/>
              </w:rPr>
              <w:t>:</w:t>
            </w:r>
            <w:r w:rsidRPr="25D295C8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Pr="00603701" w:rsidR="00876BC4" w:rsidP="64778544" w:rsidRDefault="00876BC4" w14:paraId="11BA9120" w14:textId="3F93ABD0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603701" w:rsidR="00876BC4" w:rsidP="64778544" w:rsidRDefault="00876BC4" w14:paraId="3E012852" w14:textId="0420D5DC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>ydsyniad</w:t>
            </w:r>
            <w:proofErr w:type="spellEnd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>oedolyn</w:t>
            </w:r>
            <w:proofErr w:type="spellEnd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>sy’n</w:t>
            </w:r>
            <w:proofErr w:type="spellEnd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>wynebu</w:t>
            </w:r>
            <w:proofErr w:type="spellEnd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69AB5053">
              <w:rPr>
                <w:rFonts w:ascii="Arial" w:hAnsi="Arial" w:eastAsia="Arial" w:cs="Arial"/>
                <w:sz w:val="24"/>
                <w:szCs w:val="24"/>
              </w:rPr>
              <w:t>risg</w:t>
            </w:r>
            <w:proofErr w:type="spellEnd"/>
          </w:p>
        </w:tc>
        <w:tc>
          <w:tcPr>
            <w:tcW w:w="6237" w:type="dxa"/>
            <w:tcMar/>
          </w:tcPr>
          <w:p w:rsidRPr="00603701" w:rsidR="00876BC4" w:rsidP="00163BAD" w:rsidRDefault="00876BC4" w14:paraId="0E1A45FC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EC5880" w:rsidR="00876BC4" w:rsidTr="25D295C8" w14:paraId="50CA4DA5" w14:textId="77777777">
        <w:tc>
          <w:tcPr>
            <w:tcW w:w="4106" w:type="dxa"/>
            <w:tcMar/>
          </w:tcPr>
          <w:p w:rsidR="000507AB" w:rsidP="00163BAD" w:rsidRDefault="000507AB" w14:paraId="5BA181C4" w14:textId="43A2EC19">
            <w:pPr/>
            <w:r w:rsidR="4CB2B1C5">
              <w:rPr/>
              <w:t>18</w:t>
            </w:r>
          </w:p>
          <w:p w:rsidRPr="00603701" w:rsidR="00876BC4" w:rsidP="00163BAD" w:rsidRDefault="00876BC4" w14:paraId="76ACE3A4" w14:textId="6A084D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tcMar/>
          </w:tcPr>
          <w:p w:rsidRPr="00603701" w:rsidR="00876BC4" w:rsidP="00163BAD" w:rsidRDefault="00876BC4" w14:paraId="61A6118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  <w:tcMar/>
          </w:tcPr>
          <w:p w:rsidRPr="00603701" w:rsidR="00876BC4" w:rsidP="00163BAD" w:rsidRDefault="00876BC4" w14:paraId="4F24C5EF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EC5880" w:rsidR="00876BC4" w:rsidTr="25D295C8" w14:paraId="773CD8EF" w14:textId="77777777">
        <w:tc>
          <w:tcPr>
            <w:tcW w:w="4106" w:type="dxa"/>
            <w:tcMar/>
          </w:tcPr>
          <w:p w:rsidR="000507AB" w:rsidP="00163BAD" w:rsidRDefault="000507AB" w14:paraId="4ADD7F8C" w14:textId="09F96092">
            <w:pPr/>
            <w:r w:rsidR="4CB2B1C5">
              <w:rPr/>
              <w:t>19</w:t>
            </w:r>
          </w:p>
          <w:p w:rsidR="00876BC4" w:rsidP="00163BAD" w:rsidRDefault="00876BC4" w14:paraId="32172CD3" w14:textId="6CAD2E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Mar/>
          </w:tcPr>
          <w:p w:rsidRPr="00E94310" w:rsidR="00876BC4" w:rsidP="25D295C8" w:rsidRDefault="00876BC4" w14:paraId="10327A6A" w14:textId="2287C476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25D295C8" w:rsidR="00876BC4">
              <w:rPr>
                <w:color w:val="auto"/>
                <w:u w:val="single"/>
              </w:rPr>
              <w:t xml:space="preserve">I </w:t>
            </w:r>
            <w:proofErr w:type="spellStart"/>
            <w:r w:rsidRPr="25D295C8" w:rsidR="00876BC4">
              <w:rPr>
                <w:color w:val="auto"/>
                <w:u w:val="single"/>
              </w:rPr>
              <w:t>gael</w:t>
            </w:r>
            <w:proofErr w:type="spellEnd"/>
            <w:r w:rsidRPr="25D295C8" w:rsidR="00876BC4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00876BC4">
              <w:rPr>
                <w:color w:val="auto"/>
                <w:u w:val="single"/>
              </w:rPr>
              <w:t>rhagor</w:t>
            </w:r>
            <w:proofErr w:type="spellEnd"/>
            <w:r w:rsidRPr="25D295C8" w:rsidR="00876BC4">
              <w:rPr>
                <w:color w:val="auto"/>
                <w:u w:val="single"/>
              </w:rPr>
              <w:t xml:space="preserve"> o </w:t>
            </w:r>
            <w:proofErr w:type="spellStart"/>
            <w:r w:rsidRPr="25D295C8" w:rsidR="00876BC4">
              <w:rPr>
                <w:color w:val="auto"/>
                <w:u w:val="single"/>
              </w:rPr>
              <w:t>wybodaeth</w:t>
            </w:r>
            <w:proofErr w:type="spellEnd"/>
            <w:r w:rsidRPr="25D295C8" w:rsidR="6BD928BC">
              <w:rPr>
                <w:color w:val="auto"/>
                <w:u w:val="single"/>
              </w:rPr>
              <w:t>,</w:t>
            </w:r>
            <w:r w:rsidRPr="25D295C8" w:rsidR="00876BC4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00876BC4">
              <w:rPr>
                <w:color w:val="auto"/>
                <w:u w:val="single"/>
              </w:rPr>
              <w:t>ewch</w:t>
            </w:r>
            <w:proofErr w:type="spellEnd"/>
            <w:r w:rsidRPr="25D295C8" w:rsidR="00876BC4">
              <w:rPr>
                <w:color w:val="auto"/>
                <w:u w:val="single"/>
              </w:rPr>
              <w:t xml:space="preserve"> </w:t>
            </w:r>
            <w:proofErr w:type="spellStart"/>
            <w:r w:rsidRPr="25D295C8" w:rsidR="00876BC4">
              <w:rPr>
                <w:color w:val="auto"/>
                <w:u w:val="single"/>
              </w:rPr>
              <w:t>i</w:t>
            </w:r>
            <w:proofErr w:type="spellEnd"/>
            <w:r w:rsidRPr="25D295C8" w:rsidR="00876BC4">
              <w:rPr>
                <w:color w:val="auto"/>
                <w:u w:val="single"/>
              </w:rPr>
              <w:t>:</w:t>
            </w:r>
            <w:r w:rsidRPr="25D295C8" w:rsidR="00876BC4">
              <w:rPr>
                <w:color w:val="auto"/>
              </w:rPr>
              <w:t xml:space="preserve"> </w:t>
            </w:r>
          </w:p>
          <w:p w:rsidRPr="00E94310" w:rsidR="00876BC4" w:rsidP="64778544" w:rsidRDefault="00876BC4" w14:paraId="3B37553D" w14:textId="55F4C0F2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</w:rPr>
            </w:pPr>
          </w:p>
          <w:p w:rsidRPr="00E94310" w:rsidR="00876BC4" w:rsidP="64778544" w:rsidRDefault="00876BC4" w14:paraId="3F8A0FB5" w14:textId="6D8B10C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 xml:space="preserve">Y </w:t>
            </w:r>
            <w:proofErr w:type="spellStart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>Rheoliad</w:t>
            </w:r>
            <w:proofErr w:type="spellEnd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>Cyffredinol</w:t>
            </w:r>
            <w:proofErr w:type="spellEnd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>ar</w:t>
            </w:r>
            <w:proofErr w:type="spellEnd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>Ddiogelu</w:t>
            </w:r>
            <w:proofErr w:type="spellEnd"/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</w:rPr>
              <w:t xml:space="preserve"> Data (GDPR)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a’r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protocolau</w:t>
            </w:r>
            <w:proofErr w:type="spellEnd"/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</w:rPr>
              <w:t>perthnasol</w:t>
            </w:r>
          </w:p>
          <w:p w:rsidRPr="00E94310" w:rsidR="00876BC4" w:rsidP="64778544" w:rsidRDefault="00876BC4" w14:paraId="3E1F711F" w14:textId="768C06E8">
            <w:pPr>
              <w:rPr>
                <w:rFonts w:ascii="Arial" w:hAnsi="Arial" w:eastAsia="Arial" w:cs="Arial"/>
                <w:sz w:val="24"/>
                <w:szCs w:val="24"/>
              </w:rPr>
            </w:pPr>
            <w:hyperlink r:id="Raae07c45dd4045a7">
              <w:r w:rsidRPr="64778544" w:rsidR="00876BC4">
                <w:rPr>
                  <w:rStyle w:val="Hyperlink"/>
                  <w:rFonts w:ascii="Arial" w:hAnsi="Arial" w:eastAsia="Arial" w:cs="Arial"/>
                  <w:sz w:val="24"/>
                  <w:szCs w:val="24"/>
                  <w:u w:val="single"/>
                </w:rPr>
                <w:t>https://ico.org.uk/for-organisations/guide-to-data-protection/guide-to-the-general-data-protection-regulation-gdpr/</w:t>
              </w:r>
            </w:hyperlink>
            <w:r w:rsidRPr="64778544" w:rsidR="1BFE9A6F">
              <w:rPr>
                <w:rFonts w:ascii="Arial" w:hAnsi="Arial" w:eastAsia="Arial" w:cs="Arial"/>
                <w:kern w:val="2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37" w:type="dxa"/>
            <w:tcMar/>
          </w:tcPr>
          <w:p w:rsidRPr="009C65A3" w:rsidR="00876BC4" w:rsidP="64778544" w:rsidRDefault="00876BC4" w14:paraId="4D921B49" w14:textId="0A0CC7BE">
            <w:pPr>
              <w:spacing w:after="120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</w:pP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Mae’r </w:t>
            </w:r>
            <w:r w:rsidRPr="7A0F9FDD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Rheoliad Cyffredinol ar Ddiogelu Data (GDPR) 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yn rhoi mwy o reolaeth i unigolion dros eu data personol. Fodd bynnag, </w:t>
            </w:r>
            <w:r w:rsidRPr="7A0F9FDD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nid yw’n </w:t>
            </w:r>
            <w:r w:rsidRPr="7A0F9FDD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rhoi’r hawl iddynt atal asiantaethau rhag rhannu gwybodaeth </w:t>
            </w:r>
            <w:r w:rsidRPr="7A0F9FDD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pan fo pryderon ynghylch oedolyn sydd </w:t>
            </w:r>
            <w:r w:rsidRPr="7A0F9FDD" w:rsidR="61023B03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>yn wynebu risg</w:t>
            </w:r>
            <w:r w:rsidRPr="7A0F9FDD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>.</w:t>
            </w:r>
          </w:p>
          <w:p w:rsidRPr="00E94310" w:rsidR="00876BC4" w:rsidP="64778544" w:rsidRDefault="00876BC4" w14:paraId="53296CB9" w14:textId="07B670CE" w14:noSpellErr="1">
            <w:p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Nid yw’r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angen am gydsyniad i rannu data </w:t>
            </w: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yn berthnasol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os yw’n ateb y  “prawf niwed difrifol” – hynny yw, pe bai </w:t>
            </w:r>
            <w:r w:rsidRPr="64778544" w:rsidR="00876BC4">
              <w:rPr>
                <w:rFonts w:ascii="Arial" w:hAnsi="Arial" w:eastAsia="Arial" w:cs="Arial"/>
                <w:i w:val="1"/>
                <w:iCs w:val="1"/>
                <w:sz w:val="24"/>
                <w:szCs w:val="24"/>
                <w:lang w:val="cy-GB"/>
              </w:rPr>
              <w:t xml:space="preserve">peidio â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rhannu’r wybodaeth yn debygol o beri </w:t>
            </w: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niwed neu golled sylweddol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i </w:t>
            </w:r>
            <w:r w:rsidRPr="64778544" w:rsidR="00876BC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cy-GB"/>
              </w:rPr>
              <w:t xml:space="preserve">iechyd corfforol neu feddyliol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unrhyw unigolyn.</w:t>
            </w:r>
          </w:p>
        </w:tc>
      </w:tr>
      <w:tr w:rsidRPr="00EC5880" w:rsidR="00876BC4" w:rsidTr="25D295C8" w14:paraId="2178C317" w14:textId="77777777">
        <w:tc>
          <w:tcPr>
            <w:tcW w:w="4106" w:type="dxa"/>
            <w:tcMar/>
          </w:tcPr>
          <w:p w:rsidR="000507AB" w:rsidP="00163BAD" w:rsidRDefault="000507AB" w14:paraId="52225F48" w14:textId="706B814E">
            <w:pPr/>
            <w:r w:rsidR="375EA542">
              <w:rPr/>
              <w:t>20</w:t>
            </w:r>
          </w:p>
          <w:p w:rsidR="00876BC4" w:rsidP="00163BAD" w:rsidRDefault="00876BC4" w14:paraId="7878DCEE" w14:textId="6DB4F4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Mar/>
          </w:tcPr>
          <w:p w:rsidRPr="007179BA" w:rsidR="00876BC4" w:rsidP="00163BAD" w:rsidRDefault="00876BC4" w14:paraId="4FC07DA3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Mar/>
          </w:tcPr>
          <w:p w:rsidRPr="009C65A3" w:rsidR="00876BC4" w:rsidP="64778544" w:rsidRDefault="00876BC4" w14:paraId="6833C880" w14:textId="77777777" w14:noSpellErr="1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Os ystyrir o hyd, ar ôl ystyried dymuniadau’r oedolyn, bod angen adroddiad, mae’n bosibl y bydd eu dymuniadau’n cael eu trechu: </w:t>
            </w:r>
          </w:p>
          <w:p w:rsidRPr="009C65A3" w:rsidR="00876BC4" w:rsidP="64778544" w:rsidRDefault="00876BC4" w14:paraId="1C8637DC" w14:textId="58048DF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rhaid cofnodi’r rheswm dros fwrw ymlaen heb ganiatâd</w:t>
            </w:r>
          </w:p>
          <w:p w:rsidRPr="009C65A3" w:rsidR="00876BC4" w:rsidP="64778544" w:rsidRDefault="00876BC4" w14:paraId="70F83229" w14:textId="28A0D86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dylid hysbysu’r gwasanaethau cymdeithasol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nad yw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oedolyn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wedi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rhoi e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i g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aniatâd</w:t>
            </w:r>
          </w:p>
          <w:p w:rsidRPr="00E94310" w:rsidR="00876BC4" w:rsidP="64778544" w:rsidRDefault="00876BC4" w14:paraId="7E4112BC" w14:textId="0C71DAC2" w14:noSpellErr="1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eastAsia="Arial" w:cs="Arial"/>
                <w:sz w:val="24"/>
                <w:szCs w:val="24"/>
              </w:rPr>
            </w:pP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dylai’r atg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yfeiriwr hysbysu’r oedolyn bod 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>hysbysiad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wedi’i wneud er gwaethaf eu dymuniadau.</w:t>
            </w:r>
            <w:r w:rsidRPr="64778544" w:rsidR="00876BC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EC5880" w:rsidP="00DD238D" w:rsidRDefault="00EC5880" w14:paraId="64CF2791" w14:textId="77777777"/>
    <w:sectPr w:rsidR="00EC5880" w:rsidSect="00EC5880">
      <w:headerReference w:type="default" r:id="rId3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239" w:rsidP="009C4239" w:rsidRDefault="009C4239" w14:paraId="0F1B7988" w14:textId="77777777">
      <w:pPr>
        <w:spacing w:after="0" w:line="240" w:lineRule="auto"/>
      </w:pPr>
      <w:r>
        <w:separator/>
      </w:r>
    </w:p>
  </w:endnote>
  <w:endnote w:type="continuationSeparator" w:id="0">
    <w:p w:rsidR="009C4239" w:rsidP="009C4239" w:rsidRDefault="009C4239" w14:paraId="19B8FD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239" w:rsidP="009C4239" w:rsidRDefault="009C4239" w14:paraId="2B103B41" w14:textId="77777777">
      <w:pPr>
        <w:spacing w:after="0" w:line="240" w:lineRule="auto"/>
      </w:pPr>
      <w:r>
        <w:separator/>
      </w:r>
    </w:p>
  </w:footnote>
  <w:footnote w:type="continuationSeparator" w:id="0">
    <w:p w:rsidR="009C4239" w:rsidP="009C4239" w:rsidRDefault="009C4239" w14:paraId="64A605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C4239" w:rsidRDefault="009C4239" w14:paraId="52D12EA5" w14:textId="57CC3C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322A7E" wp14:editId="41F55BB5">
          <wp:simplePos x="0" y="0"/>
          <wp:positionH relativeFrom="column">
            <wp:posOffset>3124200</wp:posOffset>
          </wp:positionH>
          <wp:positionV relativeFrom="paragraph">
            <wp:posOffset>-305435</wp:posOffset>
          </wp:positionV>
          <wp:extent cx="2286000" cy="603250"/>
          <wp:effectExtent l="0" t="0" r="0" b="6350"/>
          <wp:wrapSquare wrapText="bothSides"/>
          <wp:docPr id="21" name="Picture 2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778544">
      <w:rPr/>
      <w:t/>
    </w:r>
    <w:r w:rsidR="7A0F9FDD">
      <w:rPr/>
      <w:t/>
    </w:r>
    <w:r w:rsidR="25D295C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4DAE6B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8C7B31"/>
    <w:multiLevelType w:val="hybridMultilevel"/>
    <w:tmpl w:val="92B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DF4988"/>
    <w:multiLevelType w:val="hybridMultilevel"/>
    <w:tmpl w:val="57049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B424E"/>
    <w:multiLevelType w:val="hybridMultilevel"/>
    <w:tmpl w:val="0ED2E236"/>
    <w:lvl w:ilvl="0" w:tplc="ABB030D6">
      <w:start w:val="17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A905C2B"/>
    <w:multiLevelType w:val="hybridMultilevel"/>
    <w:tmpl w:val="356E26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6D0EF6"/>
    <w:multiLevelType w:val="hybridMultilevel"/>
    <w:tmpl w:val="6C0A4444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0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2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7B734FC9"/>
    <w:multiLevelType w:val="hybridMultilevel"/>
    <w:tmpl w:val="3A4E1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1">
    <w:abstractNumId w:val="13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5B9F"/>
    <w:rsid w:val="000438D8"/>
    <w:rsid w:val="000507AB"/>
    <w:rsid w:val="00060D4D"/>
    <w:rsid w:val="000A1979"/>
    <w:rsid w:val="000D501E"/>
    <w:rsid w:val="000E6999"/>
    <w:rsid w:val="000F59F5"/>
    <w:rsid w:val="0010244F"/>
    <w:rsid w:val="001236DB"/>
    <w:rsid w:val="0013472C"/>
    <w:rsid w:val="00134C97"/>
    <w:rsid w:val="00163BAD"/>
    <w:rsid w:val="001669D0"/>
    <w:rsid w:val="001676D5"/>
    <w:rsid w:val="00167AF5"/>
    <w:rsid w:val="001724E6"/>
    <w:rsid w:val="00176EEA"/>
    <w:rsid w:val="001833E7"/>
    <w:rsid w:val="001A5E24"/>
    <w:rsid w:val="001C2CD3"/>
    <w:rsid w:val="001D22C2"/>
    <w:rsid w:val="00200302"/>
    <w:rsid w:val="002125E2"/>
    <w:rsid w:val="00212B2F"/>
    <w:rsid w:val="002179BD"/>
    <w:rsid w:val="00220FA4"/>
    <w:rsid w:val="00233250"/>
    <w:rsid w:val="002349EC"/>
    <w:rsid w:val="00252AB6"/>
    <w:rsid w:val="002622A5"/>
    <w:rsid w:val="00266D34"/>
    <w:rsid w:val="00274EE5"/>
    <w:rsid w:val="002B2674"/>
    <w:rsid w:val="002B26B2"/>
    <w:rsid w:val="002F3349"/>
    <w:rsid w:val="00303CC6"/>
    <w:rsid w:val="00315BBF"/>
    <w:rsid w:val="00341C0B"/>
    <w:rsid w:val="003454B8"/>
    <w:rsid w:val="003839E7"/>
    <w:rsid w:val="003924EA"/>
    <w:rsid w:val="003C0F98"/>
    <w:rsid w:val="003E6D84"/>
    <w:rsid w:val="003F44D4"/>
    <w:rsid w:val="004247FD"/>
    <w:rsid w:val="0044543F"/>
    <w:rsid w:val="00453E59"/>
    <w:rsid w:val="004558B3"/>
    <w:rsid w:val="00462085"/>
    <w:rsid w:val="004661BB"/>
    <w:rsid w:val="0046795B"/>
    <w:rsid w:val="00480734"/>
    <w:rsid w:val="004840BD"/>
    <w:rsid w:val="00493D70"/>
    <w:rsid w:val="00494F91"/>
    <w:rsid w:val="004A1733"/>
    <w:rsid w:val="004A283D"/>
    <w:rsid w:val="004A740A"/>
    <w:rsid w:val="004B5E65"/>
    <w:rsid w:val="004C761C"/>
    <w:rsid w:val="004D2E5C"/>
    <w:rsid w:val="004D5EBC"/>
    <w:rsid w:val="004F2416"/>
    <w:rsid w:val="00502BBB"/>
    <w:rsid w:val="00505A8A"/>
    <w:rsid w:val="005216A0"/>
    <w:rsid w:val="00523506"/>
    <w:rsid w:val="005268DA"/>
    <w:rsid w:val="00543301"/>
    <w:rsid w:val="00561154"/>
    <w:rsid w:val="00562575"/>
    <w:rsid w:val="00585C8C"/>
    <w:rsid w:val="00590E48"/>
    <w:rsid w:val="005B42BA"/>
    <w:rsid w:val="005B7771"/>
    <w:rsid w:val="005D1349"/>
    <w:rsid w:val="005E79C0"/>
    <w:rsid w:val="005F1B29"/>
    <w:rsid w:val="005F7BD6"/>
    <w:rsid w:val="00603701"/>
    <w:rsid w:val="00611101"/>
    <w:rsid w:val="006300BB"/>
    <w:rsid w:val="00631EF1"/>
    <w:rsid w:val="006361AC"/>
    <w:rsid w:val="00645C04"/>
    <w:rsid w:val="00654FF4"/>
    <w:rsid w:val="006635F0"/>
    <w:rsid w:val="006730F1"/>
    <w:rsid w:val="00674B1C"/>
    <w:rsid w:val="006824C3"/>
    <w:rsid w:val="00690AE7"/>
    <w:rsid w:val="00695A15"/>
    <w:rsid w:val="00696571"/>
    <w:rsid w:val="006A3885"/>
    <w:rsid w:val="006F6798"/>
    <w:rsid w:val="006F8A02"/>
    <w:rsid w:val="0070147A"/>
    <w:rsid w:val="00705CCD"/>
    <w:rsid w:val="007179BA"/>
    <w:rsid w:val="00722152"/>
    <w:rsid w:val="007275AA"/>
    <w:rsid w:val="00753851"/>
    <w:rsid w:val="00775325"/>
    <w:rsid w:val="00784C05"/>
    <w:rsid w:val="00795CAE"/>
    <w:rsid w:val="007B15AB"/>
    <w:rsid w:val="007C3EF9"/>
    <w:rsid w:val="007C5134"/>
    <w:rsid w:val="007E20CA"/>
    <w:rsid w:val="007E3B35"/>
    <w:rsid w:val="007E4A26"/>
    <w:rsid w:val="0082201F"/>
    <w:rsid w:val="00822906"/>
    <w:rsid w:val="0083304E"/>
    <w:rsid w:val="00854D58"/>
    <w:rsid w:val="0086321D"/>
    <w:rsid w:val="00873692"/>
    <w:rsid w:val="00876BC4"/>
    <w:rsid w:val="008A3FC9"/>
    <w:rsid w:val="008A5AC0"/>
    <w:rsid w:val="008C0D57"/>
    <w:rsid w:val="008C2D32"/>
    <w:rsid w:val="008D3F6C"/>
    <w:rsid w:val="008D4C3B"/>
    <w:rsid w:val="008E613D"/>
    <w:rsid w:val="008F1979"/>
    <w:rsid w:val="0090433D"/>
    <w:rsid w:val="00905F81"/>
    <w:rsid w:val="00952F11"/>
    <w:rsid w:val="00962653"/>
    <w:rsid w:val="0097086B"/>
    <w:rsid w:val="009826F7"/>
    <w:rsid w:val="009A3644"/>
    <w:rsid w:val="009C0456"/>
    <w:rsid w:val="009C21CF"/>
    <w:rsid w:val="009C4239"/>
    <w:rsid w:val="009C65A3"/>
    <w:rsid w:val="009D2F16"/>
    <w:rsid w:val="009E4866"/>
    <w:rsid w:val="00A261AB"/>
    <w:rsid w:val="00A334A5"/>
    <w:rsid w:val="00A342F1"/>
    <w:rsid w:val="00A3676D"/>
    <w:rsid w:val="00A8703F"/>
    <w:rsid w:val="00A91BAF"/>
    <w:rsid w:val="00AA570E"/>
    <w:rsid w:val="00AB38F1"/>
    <w:rsid w:val="00AB68F1"/>
    <w:rsid w:val="00AB6C31"/>
    <w:rsid w:val="00AC2996"/>
    <w:rsid w:val="00AC6EFB"/>
    <w:rsid w:val="00AF23E8"/>
    <w:rsid w:val="00AF34AD"/>
    <w:rsid w:val="00B004B9"/>
    <w:rsid w:val="00B02B4F"/>
    <w:rsid w:val="00B26D40"/>
    <w:rsid w:val="00B72C83"/>
    <w:rsid w:val="00B9DA79"/>
    <w:rsid w:val="00BB5604"/>
    <w:rsid w:val="00BB774C"/>
    <w:rsid w:val="00BE60C9"/>
    <w:rsid w:val="00C05307"/>
    <w:rsid w:val="00C10D99"/>
    <w:rsid w:val="00C13F67"/>
    <w:rsid w:val="00C32FE0"/>
    <w:rsid w:val="00C47D7F"/>
    <w:rsid w:val="00C66567"/>
    <w:rsid w:val="00C66B66"/>
    <w:rsid w:val="00C750F4"/>
    <w:rsid w:val="00CA0A1F"/>
    <w:rsid w:val="00CA5309"/>
    <w:rsid w:val="00CB1101"/>
    <w:rsid w:val="00CD7602"/>
    <w:rsid w:val="00CE11EB"/>
    <w:rsid w:val="00D0626E"/>
    <w:rsid w:val="00D07D6F"/>
    <w:rsid w:val="00D43BF5"/>
    <w:rsid w:val="00D52FD1"/>
    <w:rsid w:val="00D60082"/>
    <w:rsid w:val="00D71233"/>
    <w:rsid w:val="00D902AD"/>
    <w:rsid w:val="00DC7FCF"/>
    <w:rsid w:val="00DD238D"/>
    <w:rsid w:val="00DD2BFD"/>
    <w:rsid w:val="00DD5002"/>
    <w:rsid w:val="00E00565"/>
    <w:rsid w:val="00E339C1"/>
    <w:rsid w:val="00E51F90"/>
    <w:rsid w:val="00E60A7E"/>
    <w:rsid w:val="00E62531"/>
    <w:rsid w:val="00E81B4B"/>
    <w:rsid w:val="00E83AE3"/>
    <w:rsid w:val="00E94310"/>
    <w:rsid w:val="00EA2125"/>
    <w:rsid w:val="00EA64B6"/>
    <w:rsid w:val="00EB4161"/>
    <w:rsid w:val="00EC3477"/>
    <w:rsid w:val="00EC4CB1"/>
    <w:rsid w:val="00EC5880"/>
    <w:rsid w:val="00EF4156"/>
    <w:rsid w:val="00F1714E"/>
    <w:rsid w:val="00F32BC7"/>
    <w:rsid w:val="00F6489D"/>
    <w:rsid w:val="00F77FCD"/>
    <w:rsid w:val="00F81441"/>
    <w:rsid w:val="00F84791"/>
    <w:rsid w:val="00F86330"/>
    <w:rsid w:val="00F93AB4"/>
    <w:rsid w:val="00F9626A"/>
    <w:rsid w:val="00F97612"/>
    <w:rsid w:val="00FA7BD9"/>
    <w:rsid w:val="00FC609C"/>
    <w:rsid w:val="00FE45DB"/>
    <w:rsid w:val="00FE56E5"/>
    <w:rsid w:val="02C7E32F"/>
    <w:rsid w:val="03605318"/>
    <w:rsid w:val="03756659"/>
    <w:rsid w:val="06B61BAF"/>
    <w:rsid w:val="07DF696A"/>
    <w:rsid w:val="0B083192"/>
    <w:rsid w:val="0FF34C94"/>
    <w:rsid w:val="119342A1"/>
    <w:rsid w:val="11E0DE2C"/>
    <w:rsid w:val="1317CA5D"/>
    <w:rsid w:val="13B354AA"/>
    <w:rsid w:val="156416D0"/>
    <w:rsid w:val="18A07E2C"/>
    <w:rsid w:val="19403CCF"/>
    <w:rsid w:val="1AE905AD"/>
    <w:rsid w:val="1BD0AB8A"/>
    <w:rsid w:val="1BFE9A6F"/>
    <w:rsid w:val="1C989C7E"/>
    <w:rsid w:val="1CF11400"/>
    <w:rsid w:val="20F8A0F0"/>
    <w:rsid w:val="23C99993"/>
    <w:rsid w:val="243CF725"/>
    <w:rsid w:val="24FCBDEE"/>
    <w:rsid w:val="25D295C8"/>
    <w:rsid w:val="25FC30A2"/>
    <w:rsid w:val="2691FCBB"/>
    <w:rsid w:val="2774F89E"/>
    <w:rsid w:val="282831D3"/>
    <w:rsid w:val="294E4577"/>
    <w:rsid w:val="296F6CE1"/>
    <w:rsid w:val="2A2A085C"/>
    <w:rsid w:val="2C48BAAC"/>
    <w:rsid w:val="2D315F05"/>
    <w:rsid w:val="2D679111"/>
    <w:rsid w:val="2E4808B9"/>
    <w:rsid w:val="30435166"/>
    <w:rsid w:val="313062FF"/>
    <w:rsid w:val="35AEA212"/>
    <w:rsid w:val="375EA542"/>
    <w:rsid w:val="37F6110E"/>
    <w:rsid w:val="3A282C3E"/>
    <w:rsid w:val="3A7A8FAE"/>
    <w:rsid w:val="3C77D81F"/>
    <w:rsid w:val="40643972"/>
    <w:rsid w:val="40700E5D"/>
    <w:rsid w:val="42402957"/>
    <w:rsid w:val="4699CFA9"/>
    <w:rsid w:val="4798ADE7"/>
    <w:rsid w:val="4846CC83"/>
    <w:rsid w:val="485575FB"/>
    <w:rsid w:val="49ADB982"/>
    <w:rsid w:val="4A564FF0"/>
    <w:rsid w:val="4CB2B1C5"/>
    <w:rsid w:val="4D7F122A"/>
    <w:rsid w:val="51F36F32"/>
    <w:rsid w:val="555CDB9F"/>
    <w:rsid w:val="578A18A6"/>
    <w:rsid w:val="592BCD4D"/>
    <w:rsid w:val="5A5DE95C"/>
    <w:rsid w:val="5BABD50C"/>
    <w:rsid w:val="5CC60565"/>
    <w:rsid w:val="60479306"/>
    <w:rsid w:val="60A86FDB"/>
    <w:rsid w:val="61023B03"/>
    <w:rsid w:val="64778544"/>
    <w:rsid w:val="65A62189"/>
    <w:rsid w:val="6686E5CC"/>
    <w:rsid w:val="68A13E45"/>
    <w:rsid w:val="68A4A70A"/>
    <w:rsid w:val="69904AF7"/>
    <w:rsid w:val="69AB5053"/>
    <w:rsid w:val="6BD928BC"/>
    <w:rsid w:val="6C2F0B44"/>
    <w:rsid w:val="6E1E9DF9"/>
    <w:rsid w:val="6E9F70DB"/>
    <w:rsid w:val="71D996ED"/>
    <w:rsid w:val="73D1C59C"/>
    <w:rsid w:val="74E4D71D"/>
    <w:rsid w:val="7545F65C"/>
    <w:rsid w:val="7779EF82"/>
    <w:rsid w:val="78C40584"/>
    <w:rsid w:val="79D40ACD"/>
    <w:rsid w:val="79D770ED"/>
    <w:rsid w:val="7A0F9FDD"/>
    <w:rsid w:val="7A98F65F"/>
    <w:rsid w:val="7ADBF54E"/>
    <w:rsid w:val="7C2B5ECF"/>
    <w:rsid w:val="7DC0F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B2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F1B29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4239"/>
  </w:style>
  <w:style w:type="paragraph" w:styleId="Footer">
    <w:name w:val="footer"/>
    <w:basedOn w:val="Normal"/>
    <w:link w:val="FooterChar"/>
    <w:uiPriority w:val="99"/>
    <w:unhideWhenUsed/>
    <w:rsid w:val="009C4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4239"/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39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40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diogelu.cymru/adu/a2/a2.p13.html" TargetMode="External" Id="R13ee6dc78afd4ee6" /><Relationship Type="http://schemas.openxmlformats.org/officeDocument/2006/relationships/hyperlink" Target="https://diogelu.cymru/adu/ap/a2p.p4.html" TargetMode="External" Id="Rb4d8fa1b04914eca" /><Relationship Type="http://schemas.openxmlformats.org/officeDocument/2006/relationships/hyperlink" Target="https://diogelu.cymru/adu/ap/a2p.p5.html" TargetMode="External" Id="Ra65e0a93b3734c1a" /><Relationship Type="http://schemas.openxmlformats.org/officeDocument/2006/relationships/hyperlink" Target="https://diogelu.cymru/adu/ap/a2p.p5.html" TargetMode="External" Id="R5c09977cd5a4454d" /><Relationship Type="http://schemas.openxmlformats.org/officeDocument/2006/relationships/hyperlink" Target="https://diogelu.cymru/adu/a2/a2.p13.html" TargetMode="External" Id="R18097cfaed2d43d9" /><Relationship Type="http://schemas.openxmlformats.org/officeDocument/2006/relationships/hyperlink" Target="http://www.legislation.gov.uk/ukpga/2005/9/pdfs/ukpga_20050009_en.pdf" TargetMode="External" Id="Rd9cf4d74031644d5" /><Relationship Type="http://schemas.openxmlformats.org/officeDocument/2006/relationships/hyperlink" Target="https://diogelu.cymru/adu/ap/a2p.p5.html" TargetMode="External" Id="Rc4b6ffd2adfc476c" /><Relationship Type="http://schemas.openxmlformats.org/officeDocument/2006/relationships/hyperlink" Target="https://diogelu.cymru/adu/a2/a2.p13.html" TargetMode="External" Id="R97daac0b4c064201" /><Relationship Type="http://schemas.openxmlformats.org/officeDocument/2006/relationships/hyperlink" Target="https://diogelu.cymru/adu/ap/a2p.p5.html" TargetMode="External" Id="Readdc85e2b3c4a7e" /><Relationship Type="http://schemas.openxmlformats.org/officeDocument/2006/relationships/hyperlink" Target="https://ico.org.uk/for-organisations/guide-to-data-protection/guide-to-the-general-data-protection-regulation-gdpr/" TargetMode="External" Id="Raae07c45dd4045a7" /><Relationship Type="http://schemas.openxmlformats.org/officeDocument/2006/relationships/hyperlink" Target="https://diogelu.cymru/adu/index.a2.html" TargetMode="External" Id="Rbdfb981abc3645f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7</revision>
  <dcterms:created xsi:type="dcterms:W3CDTF">2020-07-10T13:11:00.0000000Z</dcterms:created>
  <dcterms:modified xsi:type="dcterms:W3CDTF">2020-09-28T14:58:02.7080914Z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