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E04410" w14:textId="77777777" w:rsidR="00167FFB" w:rsidRPr="005727F1" w:rsidRDefault="00167FFB" w:rsidP="005727F1">
      <w:pPr>
        <w:pStyle w:val="BasicParagraph"/>
        <w:rPr>
          <w:rFonts w:ascii="Arial" w:hAnsi="Arial" w:cs="Arial"/>
          <w:color w:val="auto"/>
          <w:sz w:val="40"/>
          <w:szCs w:val="40"/>
          <w14:textOutline w14:w="9525" w14:cap="flat" w14:cmpd="sng" w14:algn="ctr">
            <w14:noFill/>
            <w14:prstDash w14:val="solid"/>
            <w14:round/>
          </w14:textOutline>
        </w:rPr>
      </w:pPr>
    </w:p>
    <w:p w14:paraId="26BCF807" w14:textId="07EE6015" w:rsidR="00167FFB" w:rsidRPr="005727F1" w:rsidRDefault="00167FFB" w:rsidP="005727F1">
      <w:pPr>
        <w:pStyle w:val="BasicParagraph"/>
        <w:rPr>
          <w:rFonts w:ascii="Arial" w:hAnsi="Arial" w:cs="Arial"/>
          <w:color w:val="auto"/>
          <w:sz w:val="40"/>
          <w:szCs w:val="40"/>
          <w14:textOutline w14:w="9525" w14:cap="flat" w14:cmpd="sng" w14:algn="ctr">
            <w14:noFill/>
            <w14:prstDash w14:val="solid"/>
            <w14:round/>
          </w14:textOutline>
        </w:rPr>
      </w:pPr>
      <w:r w:rsidRPr="005727F1">
        <w:rPr>
          <w:rFonts w:ascii="Arial" w:hAnsi="Arial" w:cs="Arial"/>
          <w:noProof/>
        </w:rPr>
        <w:drawing>
          <wp:anchor distT="0" distB="0" distL="114300" distR="114300" simplePos="0" relativeHeight="251670528" behindDoc="1" locked="1" layoutInCell="1" allowOverlap="1" wp14:anchorId="5EE8B821" wp14:editId="0B770C70">
            <wp:simplePos x="0" y="0"/>
            <wp:positionH relativeFrom="page">
              <wp:posOffset>332105</wp:posOffset>
            </wp:positionH>
            <wp:positionV relativeFrom="paragraph">
              <wp:posOffset>-832485</wp:posOffset>
            </wp:positionV>
            <wp:extent cx="6849596" cy="10004400"/>
            <wp:effectExtent l="0" t="0" r="0" b="381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49596" cy="10004400"/>
                    </a:xfrm>
                    <a:prstGeom prst="rect">
                      <a:avLst/>
                    </a:prstGeom>
                  </pic:spPr>
                </pic:pic>
              </a:graphicData>
            </a:graphic>
            <wp14:sizeRelH relativeFrom="margin">
              <wp14:pctWidth>0</wp14:pctWidth>
            </wp14:sizeRelH>
            <wp14:sizeRelV relativeFrom="margin">
              <wp14:pctHeight>0</wp14:pctHeight>
            </wp14:sizeRelV>
          </wp:anchor>
        </w:drawing>
      </w:r>
    </w:p>
    <w:p w14:paraId="70EBB380" w14:textId="77777777" w:rsidR="00167FFB" w:rsidRPr="005727F1" w:rsidRDefault="00167FFB" w:rsidP="005727F1">
      <w:pPr>
        <w:pStyle w:val="BasicParagraph"/>
        <w:rPr>
          <w:rFonts w:ascii="Arial" w:hAnsi="Arial" w:cs="Arial"/>
          <w:color w:val="auto"/>
          <w:sz w:val="40"/>
          <w:szCs w:val="40"/>
          <w14:textOutline w14:w="9525" w14:cap="flat" w14:cmpd="sng" w14:algn="ctr">
            <w14:noFill/>
            <w14:prstDash w14:val="solid"/>
            <w14:round/>
          </w14:textOutline>
        </w:rPr>
      </w:pPr>
    </w:p>
    <w:p w14:paraId="74509E3D" w14:textId="77777777" w:rsidR="00167FFB" w:rsidRPr="005727F1" w:rsidRDefault="00167FFB" w:rsidP="005727F1">
      <w:pPr>
        <w:pStyle w:val="BasicParagraph"/>
        <w:rPr>
          <w:rFonts w:ascii="Arial" w:hAnsi="Arial" w:cs="Arial"/>
          <w:color w:val="auto"/>
          <w:sz w:val="40"/>
          <w:szCs w:val="40"/>
          <w14:textOutline w14:w="9525" w14:cap="flat" w14:cmpd="sng" w14:algn="ctr">
            <w14:noFill/>
            <w14:prstDash w14:val="solid"/>
            <w14:round/>
          </w14:textOutline>
        </w:rPr>
      </w:pPr>
    </w:p>
    <w:p w14:paraId="76A375C4" w14:textId="77777777" w:rsidR="00167FFB" w:rsidRPr="005727F1" w:rsidRDefault="00167FFB" w:rsidP="005727F1">
      <w:pPr>
        <w:pStyle w:val="BasicParagraph"/>
        <w:rPr>
          <w:rFonts w:ascii="Arial" w:hAnsi="Arial" w:cs="Arial"/>
          <w:color w:val="auto"/>
          <w:sz w:val="40"/>
          <w:szCs w:val="40"/>
          <w14:textOutline w14:w="9525" w14:cap="flat" w14:cmpd="sng" w14:algn="ctr">
            <w14:noFill/>
            <w14:prstDash w14:val="solid"/>
            <w14:round/>
          </w14:textOutline>
        </w:rPr>
      </w:pPr>
    </w:p>
    <w:p w14:paraId="6180F10B" w14:textId="70549231" w:rsidR="00167FFB" w:rsidRPr="005727F1" w:rsidRDefault="005727F1" w:rsidP="00C26CD4">
      <w:pPr>
        <w:pStyle w:val="BasicParagraph"/>
        <w:jc w:val="center"/>
        <w:rPr>
          <w:rFonts w:ascii="Arial" w:hAnsi="Arial" w:cs="Arial"/>
          <w:color w:val="auto"/>
          <w:sz w:val="40"/>
          <w:szCs w:val="40"/>
          <w14:textOutline w14:w="9525" w14:cap="flat" w14:cmpd="sng" w14:algn="ctr">
            <w14:noFill/>
            <w14:prstDash w14:val="solid"/>
            <w14:round/>
          </w14:textOutline>
        </w:rPr>
      </w:pPr>
      <w:r w:rsidRPr="00F750BD">
        <w:rPr>
          <w:rFonts w:ascii="Arial" w:hAnsi="Arial" w:cs="Arial"/>
          <w:noProof/>
        </w:rPr>
        <w:drawing>
          <wp:inline distT="0" distB="0" distL="0" distR="0" wp14:anchorId="7779624D" wp14:editId="3FF2F7AF">
            <wp:extent cx="2533650" cy="660400"/>
            <wp:effectExtent l="0" t="0" r="6350" b="0"/>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33650" cy="660400"/>
                    </a:xfrm>
                    <a:prstGeom prst="rect">
                      <a:avLst/>
                    </a:prstGeom>
                    <a:noFill/>
                    <a:ln>
                      <a:noFill/>
                    </a:ln>
                  </pic:spPr>
                </pic:pic>
              </a:graphicData>
            </a:graphic>
          </wp:inline>
        </w:drawing>
      </w:r>
    </w:p>
    <w:p w14:paraId="2694B27C" w14:textId="77777777" w:rsidR="00167FFB" w:rsidRPr="005727F1" w:rsidRDefault="00167FFB" w:rsidP="005727F1">
      <w:pPr>
        <w:pStyle w:val="BasicParagraph"/>
        <w:rPr>
          <w:rFonts w:ascii="Arial" w:hAnsi="Arial" w:cs="Arial"/>
          <w:color w:val="auto"/>
          <w:sz w:val="40"/>
          <w:szCs w:val="40"/>
          <w14:textOutline w14:w="9525" w14:cap="flat" w14:cmpd="sng" w14:algn="ctr">
            <w14:noFill/>
            <w14:prstDash w14:val="solid"/>
            <w14:round/>
          </w14:textOutline>
        </w:rPr>
      </w:pPr>
    </w:p>
    <w:p w14:paraId="7BC2000E" w14:textId="77777777" w:rsidR="00167FFB" w:rsidRPr="005727F1" w:rsidRDefault="00167FFB" w:rsidP="005727F1">
      <w:pPr>
        <w:pStyle w:val="BasicParagraph"/>
        <w:rPr>
          <w:rFonts w:ascii="Arial" w:hAnsi="Arial" w:cs="Arial"/>
          <w:color w:val="auto"/>
          <w:sz w:val="40"/>
          <w:szCs w:val="40"/>
          <w14:textOutline w14:w="9525" w14:cap="flat" w14:cmpd="sng" w14:algn="ctr">
            <w14:noFill/>
            <w14:prstDash w14:val="solid"/>
            <w14:round/>
          </w14:textOutline>
        </w:rPr>
      </w:pPr>
    </w:p>
    <w:p w14:paraId="17D7C881" w14:textId="7124C940" w:rsidR="0001121F" w:rsidRPr="005727F1" w:rsidRDefault="00331E93" w:rsidP="00C26CD4">
      <w:pPr>
        <w:pStyle w:val="BasicParagraph"/>
        <w:jc w:val="center"/>
        <w:rPr>
          <w:rFonts w:ascii="Arial" w:hAnsi="Arial" w:cs="Arial"/>
          <w:color w:val="auto"/>
          <w:sz w:val="44"/>
          <w:szCs w:val="44"/>
          <w14:textOutline w14:w="9525" w14:cap="flat" w14:cmpd="sng" w14:algn="ctr">
            <w14:noFill/>
            <w14:prstDash w14:val="solid"/>
            <w14:round/>
          </w14:textOutline>
        </w:rPr>
      </w:pPr>
      <w:r w:rsidRPr="005727F1">
        <w:rPr>
          <w:rFonts w:ascii="Arial" w:hAnsi="Arial" w:cs="Arial"/>
          <w:color w:val="auto"/>
          <w:sz w:val="44"/>
          <w:szCs w:val="44"/>
          <w14:textOutline w14:w="9525" w14:cap="flat" w14:cmpd="sng" w14:algn="ctr">
            <w14:noFill/>
            <w14:prstDash w14:val="solid"/>
            <w14:round/>
          </w14:textOutline>
        </w:rPr>
        <w:t>Deall rôl ac effaith y trydydd sector o ran darparu gwasanaethau gofal a chymorth</w:t>
      </w:r>
    </w:p>
    <w:p w14:paraId="4C33C578" w14:textId="77777777" w:rsidR="0001121F" w:rsidRPr="005727F1" w:rsidRDefault="0001121F" w:rsidP="00C26CD4">
      <w:pPr>
        <w:pStyle w:val="BasicParagraph"/>
        <w:jc w:val="center"/>
        <w:rPr>
          <w:rFonts w:ascii="Arial" w:hAnsi="Arial" w:cs="Arial"/>
          <w:color w:val="auto"/>
          <w:sz w:val="44"/>
          <w:szCs w:val="44"/>
          <w14:textOutline w14:w="9525" w14:cap="flat" w14:cmpd="sng" w14:algn="ctr">
            <w14:noFill/>
            <w14:prstDash w14:val="solid"/>
            <w14:round/>
          </w14:textOutline>
        </w:rPr>
      </w:pPr>
    </w:p>
    <w:p w14:paraId="792B66CE" w14:textId="7619070C" w:rsidR="0001121F" w:rsidRDefault="0001121F" w:rsidP="00C26CD4">
      <w:pPr>
        <w:jc w:val="center"/>
        <w:rPr>
          <w:rFonts w:ascii="Arial" w:hAnsi="Arial" w:cs="Arial"/>
          <w:color w:val="2CA35B"/>
          <w:sz w:val="44"/>
          <w:szCs w:val="44"/>
        </w:rPr>
      </w:pPr>
      <w:r w:rsidRPr="005727F1">
        <w:rPr>
          <w:rFonts w:ascii="Arial" w:hAnsi="Arial" w:cs="Arial"/>
          <w:color w:val="2CA35B"/>
          <w:sz w:val="44"/>
          <w:szCs w:val="44"/>
        </w:rPr>
        <w:t>A</w:t>
      </w:r>
      <w:r w:rsidR="00331E93" w:rsidRPr="005727F1">
        <w:rPr>
          <w:rFonts w:ascii="Arial" w:hAnsi="Arial" w:cs="Arial"/>
          <w:color w:val="2CA35B"/>
          <w:sz w:val="44"/>
          <w:szCs w:val="44"/>
        </w:rPr>
        <w:t>wst</w:t>
      </w:r>
      <w:r w:rsidRPr="005727F1">
        <w:rPr>
          <w:rFonts w:ascii="Arial" w:hAnsi="Arial" w:cs="Arial"/>
          <w:color w:val="2CA35B"/>
          <w:sz w:val="44"/>
          <w:szCs w:val="44"/>
        </w:rPr>
        <w:t xml:space="preserve"> 2021</w:t>
      </w:r>
    </w:p>
    <w:p w14:paraId="393044AE" w14:textId="0BC7A1A7" w:rsidR="005727F1" w:rsidRDefault="005727F1" w:rsidP="00C26CD4">
      <w:pPr>
        <w:jc w:val="center"/>
        <w:rPr>
          <w:rFonts w:ascii="Arial" w:hAnsi="Arial" w:cs="Arial"/>
          <w:color w:val="2CA35B"/>
          <w:sz w:val="44"/>
          <w:szCs w:val="44"/>
        </w:rPr>
      </w:pPr>
    </w:p>
    <w:p w14:paraId="0491405D" w14:textId="535EE835" w:rsidR="005727F1" w:rsidRDefault="005727F1" w:rsidP="00C26CD4">
      <w:pPr>
        <w:jc w:val="center"/>
        <w:rPr>
          <w:rFonts w:ascii="Arial" w:hAnsi="Arial" w:cs="Arial"/>
          <w:color w:val="2CA35B"/>
          <w:sz w:val="44"/>
          <w:szCs w:val="44"/>
        </w:rPr>
      </w:pPr>
    </w:p>
    <w:p w14:paraId="7AFF0A79" w14:textId="104BFFD7" w:rsidR="005727F1" w:rsidRPr="005727F1" w:rsidRDefault="005727F1" w:rsidP="00C26CD4">
      <w:pPr>
        <w:jc w:val="center"/>
        <w:rPr>
          <w:rFonts w:ascii="Arial" w:hAnsi="Arial" w:cs="Arial"/>
          <w:b/>
          <w:bCs/>
          <w:sz w:val="28"/>
          <w:szCs w:val="28"/>
        </w:rPr>
      </w:pPr>
      <w:r w:rsidRPr="005727F1">
        <w:rPr>
          <w:rFonts w:ascii="Arial" w:hAnsi="Arial" w:cs="Arial"/>
          <w:b/>
          <w:bCs/>
          <w:sz w:val="28"/>
          <w:szCs w:val="28"/>
        </w:rPr>
        <w:t>Comisiynwyd gan:</w:t>
      </w:r>
    </w:p>
    <w:p w14:paraId="6679B15D" w14:textId="6596339F" w:rsidR="005727F1" w:rsidRPr="005727F1" w:rsidRDefault="005727F1" w:rsidP="00C26CD4">
      <w:pPr>
        <w:jc w:val="center"/>
        <w:rPr>
          <w:rFonts w:ascii="Arial" w:hAnsi="Arial" w:cs="Arial"/>
          <w:color w:val="2CA35B"/>
          <w:sz w:val="44"/>
          <w:szCs w:val="44"/>
        </w:rPr>
      </w:pPr>
      <w:r>
        <w:rPr>
          <w:rFonts w:ascii="Arial" w:hAnsi="Arial" w:cs="Arial"/>
          <w:noProof/>
          <w:szCs w:val="24"/>
        </w:rPr>
        <w:drawing>
          <wp:inline distT="0" distB="0" distL="0" distR="0" wp14:anchorId="4E4737BF" wp14:editId="2B498EAB">
            <wp:extent cx="2965732" cy="586838"/>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65732" cy="586838"/>
                    </a:xfrm>
                    <a:prstGeom prst="rect">
                      <a:avLst/>
                    </a:prstGeom>
                  </pic:spPr>
                </pic:pic>
              </a:graphicData>
            </a:graphic>
          </wp:inline>
        </w:drawing>
      </w:r>
    </w:p>
    <w:p w14:paraId="1113E15A" w14:textId="77777777" w:rsidR="0001121F" w:rsidRPr="005727F1" w:rsidRDefault="0001121F" w:rsidP="005727F1">
      <w:pPr>
        <w:jc w:val="left"/>
        <w:rPr>
          <w:rFonts w:ascii="Arial" w:hAnsi="Arial" w:cs="Arial"/>
        </w:rPr>
      </w:pPr>
      <w:r w:rsidRPr="005727F1">
        <w:rPr>
          <w:rFonts w:ascii="Arial" w:hAnsi="Arial" w:cs="Arial"/>
          <w:noProof/>
        </w:rPr>
        <w:drawing>
          <wp:anchor distT="0" distB="0" distL="114300" distR="114300" simplePos="0" relativeHeight="251664384" behindDoc="1" locked="1" layoutInCell="1" allowOverlap="1" wp14:anchorId="2580EC81" wp14:editId="6714CBF0">
            <wp:simplePos x="0" y="0"/>
            <wp:positionH relativeFrom="margin">
              <wp:posOffset>6082030</wp:posOffset>
            </wp:positionH>
            <wp:positionV relativeFrom="paragraph">
              <wp:posOffset>3634740</wp:posOffset>
            </wp:positionV>
            <wp:extent cx="6846570" cy="10175240"/>
            <wp:effectExtent l="0" t="0" r="0" b="0"/>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46570" cy="10175240"/>
                    </a:xfrm>
                    <a:prstGeom prst="rect">
                      <a:avLst/>
                    </a:prstGeom>
                  </pic:spPr>
                </pic:pic>
              </a:graphicData>
            </a:graphic>
            <wp14:sizeRelH relativeFrom="margin">
              <wp14:pctWidth>0</wp14:pctWidth>
            </wp14:sizeRelH>
            <wp14:sizeRelV relativeFrom="margin">
              <wp14:pctHeight>0</wp14:pctHeight>
            </wp14:sizeRelV>
          </wp:anchor>
        </w:drawing>
      </w:r>
    </w:p>
    <w:p w14:paraId="42B8FE8E" w14:textId="77777777" w:rsidR="0001121F" w:rsidRPr="005727F1" w:rsidRDefault="0001121F" w:rsidP="005727F1">
      <w:pPr>
        <w:jc w:val="left"/>
        <w:rPr>
          <w:rFonts w:ascii="Arial" w:hAnsi="Arial" w:cs="Arial"/>
        </w:rPr>
      </w:pPr>
    </w:p>
    <w:p w14:paraId="4E0A64A7" w14:textId="77777777" w:rsidR="0001121F" w:rsidRPr="005727F1" w:rsidRDefault="0001121F" w:rsidP="005727F1">
      <w:pPr>
        <w:ind w:left="-851"/>
        <w:jc w:val="left"/>
        <w:rPr>
          <w:rFonts w:ascii="Arial" w:hAnsi="Arial" w:cs="Arial"/>
        </w:rPr>
      </w:pPr>
    </w:p>
    <w:p w14:paraId="7FC4370D" w14:textId="570F7AFF" w:rsidR="0001121F" w:rsidRPr="005727F1" w:rsidRDefault="0001121F" w:rsidP="005727F1">
      <w:pPr>
        <w:jc w:val="left"/>
        <w:rPr>
          <w:rFonts w:ascii="Arial" w:hAnsi="Arial" w:cs="Arial"/>
        </w:rPr>
      </w:pPr>
      <w:r w:rsidRPr="005727F1">
        <w:rPr>
          <w:rFonts w:ascii="Arial" w:hAnsi="Arial" w:cs="Arial"/>
        </w:rPr>
        <w:br w:type="page"/>
      </w:r>
    </w:p>
    <w:p w14:paraId="5A7A99D2" w14:textId="21E02877" w:rsidR="00FD1BB2" w:rsidRPr="005727F1" w:rsidRDefault="007C1455" w:rsidP="005727F1">
      <w:pPr>
        <w:pStyle w:val="Heading1"/>
        <w:jc w:val="left"/>
      </w:pPr>
      <w:r w:rsidRPr="005727F1">
        <w:lastRenderedPageBreak/>
        <w:t xml:space="preserve">Canolfan Cydweithredol Cymru </w:t>
      </w:r>
    </w:p>
    <w:p w14:paraId="73FC3FAB" w14:textId="77777777" w:rsidR="00607808" w:rsidRPr="005727F1" w:rsidRDefault="00607808" w:rsidP="005727F1">
      <w:pPr>
        <w:jc w:val="left"/>
        <w:rPr>
          <w:rFonts w:ascii="Arial" w:hAnsi="Arial" w:cs="Arial"/>
        </w:rPr>
      </w:pPr>
    </w:p>
    <w:p w14:paraId="41D3D711" w14:textId="32D69B47" w:rsidR="00FD1BB2" w:rsidRPr="005727F1" w:rsidRDefault="009444C8" w:rsidP="005727F1">
      <w:pPr>
        <w:jc w:val="left"/>
        <w:rPr>
          <w:rFonts w:ascii="Arial" w:hAnsi="Arial" w:cs="Arial"/>
          <w:b/>
          <w:bCs/>
        </w:rPr>
      </w:pPr>
      <w:r w:rsidRPr="005727F1">
        <w:rPr>
          <w:rFonts w:ascii="Arial" w:hAnsi="Arial" w:cs="Arial"/>
          <w:b/>
          <w:bCs/>
        </w:rPr>
        <w:t>Manylion cyswllt:</w:t>
      </w:r>
    </w:p>
    <w:p w14:paraId="6F46F33A" w14:textId="77777777" w:rsidR="009444C8" w:rsidRPr="005727F1" w:rsidRDefault="009444C8" w:rsidP="005727F1">
      <w:pPr>
        <w:jc w:val="left"/>
        <w:rPr>
          <w:rFonts w:ascii="Arial" w:hAnsi="Arial" w:cs="Arial"/>
        </w:rPr>
      </w:pPr>
    </w:p>
    <w:p w14:paraId="36DBECDE" w14:textId="72B2A6E0" w:rsidR="009444C8" w:rsidRPr="005727F1" w:rsidRDefault="009444C8" w:rsidP="005727F1">
      <w:pPr>
        <w:jc w:val="left"/>
        <w:rPr>
          <w:rFonts w:ascii="Arial" w:hAnsi="Arial" w:cs="Arial"/>
        </w:rPr>
      </w:pPr>
      <w:r w:rsidRPr="005727F1">
        <w:rPr>
          <w:rFonts w:ascii="Arial" w:hAnsi="Arial" w:cs="Arial"/>
        </w:rPr>
        <w:t>Ffôn:</w:t>
      </w:r>
      <w:r w:rsidRPr="005727F1">
        <w:rPr>
          <w:rFonts w:ascii="Arial" w:hAnsi="Arial" w:cs="Arial"/>
        </w:rPr>
        <w:tab/>
        <w:t>0300 111 5050</w:t>
      </w:r>
    </w:p>
    <w:p w14:paraId="6119838C" w14:textId="4614C6A4" w:rsidR="00D55BE7" w:rsidRPr="005727F1" w:rsidRDefault="00D55BE7" w:rsidP="005727F1">
      <w:pPr>
        <w:jc w:val="left"/>
        <w:rPr>
          <w:rFonts w:ascii="Arial" w:hAnsi="Arial" w:cs="Arial"/>
        </w:rPr>
      </w:pPr>
      <w:r w:rsidRPr="005727F1">
        <w:rPr>
          <w:rFonts w:ascii="Arial" w:hAnsi="Arial" w:cs="Arial"/>
        </w:rPr>
        <w:t>E-bost:</w:t>
      </w:r>
      <w:r w:rsidRPr="005727F1">
        <w:rPr>
          <w:rFonts w:ascii="Arial" w:hAnsi="Arial" w:cs="Arial"/>
        </w:rPr>
        <w:tab/>
      </w:r>
      <w:hyperlink r:id="rId14" w:history="1">
        <w:r w:rsidRPr="005727F1">
          <w:rPr>
            <w:rStyle w:val="Hyperlink"/>
            <w:rFonts w:ascii="Arial" w:hAnsi="Arial" w:cs="Arial"/>
          </w:rPr>
          <w:t>info@wales.coop</w:t>
        </w:r>
      </w:hyperlink>
      <w:r w:rsidRPr="005727F1">
        <w:rPr>
          <w:rFonts w:ascii="Arial" w:hAnsi="Arial" w:cs="Arial"/>
        </w:rPr>
        <w:t xml:space="preserve"> </w:t>
      </w:r>
    </w:p>
    <w:p w14:paraId="711B02EE" w14:textId="1AA751AC" w:rsidR="00D55BE7" w:rsidRPr="005727F1" w:rsidRDefault="00D55BE7" w:rsidP="005727F1">
      <w:pPr>
        <w:jc w:val="left"/>
        <w:rPr>
          <w:rFonts w:ascii="Arial" w:hAnsi="Arial" w:cs="Arial"/>
        </w:rPr>
      </w:pPr>
      <w:r w:rsidRPr="005727F1">
        <w:rPr>
          <w:rFonts w:ascii="Arial" w:hAnsi="Arial" w:cs="Arial"/>
        </w:rPr>
        <w:t xml:space="preserve">Twitter: @WalesCoopCentre </w:t>
      </w:r>
    </w:p>
    <w:p w14:paraId="36AD2A11" w14:textId="77777777" w:rsidR="00FD1BB2" w:rsidRPr="005727F1" w:rsidRDefault="00FD1BB2" w:rsidP="005727F1">
      <w:pPr>
        <w:jc w:val="left"/>
        <w:rPr>
          <w:rFonts w:ascii="Arial" w:hAnsi="Arial" w:cs="Arial"/>
        </w:rPr>
      </w:pPr>
    </w:p>
    <w:p w14:paraId="62BA6E8F" w14:textId="26156589" w:rsidR="0017204F" w:rsidRPr="005727F1" w:rsidRDefault="003E697A" w:rsidP="005727F1">
      <w:pPr>
        <w:jc w:val="left"/>
        <w:rPr>
          <w:rFonts w:ascii="Arial" w:hAnsi="Arial" w:cs="Arial"/>
        </w:rPr>
      </w:pPr>
      <w:r w:rsidRPr="005727F1">
        <w:rPr>
          <w:rFonts w:ascii="Arial" w:hAnsi="Arial" w:cs="Arial"/>
        </w:rPr>
        <w:t xml:space="preserve">Mwy o wybodaeth:  </w:t>
      </w:r>
      <w:hyperlink r:id="rId15" w:history="1">
        <w:r w:rsidRPr="005727F1">
          <w:rPr>
            <w:rStyle w:val="Hyperlink"/>
            <w:rFonts w:ascii="Arial" w:hAnsi="Arial" w:cs="Arial"/>
          </w:rPr>
          <w:t>https://wales.coop/</w:t>
        </w:r>
      </w:hyperlink>
      <w:r w:rsidRPr="005727F1">
        <w:rPr>
          <w:rFonts w:ascii="Arial" w:hAnsi="Arial" w:cs="Arial"/>
        </w:rPr>
        <w:t xml:space="preserve"> </w:t>
      </w:r>
    </w:p>
    <w:p w14:paraId="3DCC1FCB" w14:textId="77777777" w:rsidR="00FD1BB2" w:rsidRPr="005727F1" w:rsidRDefault="00FD1BB2" w:rsidP="005727F1">
      <w:pPr>
        <w:jc w:val="left"/>
        <w:rPr>
          <w:rFonts w:ascii="Arial" w:hAnsi="Arial" w:cs="Arial"/>
        </w:rPr>
      </w:pPr>
    </w:p>
    <w:p w14:paraId="12EAA9D2" w14:textId="77777777" w:rsidR="0017204F" w:rsidRPr="005727F1" w:rsidRDefault="0017204F" w:rsidP="005727F1">
      <w:pPr>
        <w:pStyle w:val="Heading1"/>
        <w:jc w:val="left"/>
        <w:rPr>
          <w:szCs w:val="24"/>
        </w:rPr>
      </w:pPr>
      <w:r w:rsidRPr="005727F1">
        <w:t>Wavehill: social and economic research</w:t>
      </w:r>
    </w:p>
    <w:p w14:paraId="4F819C14" w14:textId="77777777" w:rsidR="0017204F" w:rsidRPr="005727F1" w:rsidRDefault="0017204F" w:rsidP="005727F1">
      <w:pPr>
        <w:pStyle w:val="PlainText"/>
        <w:jc w:val="left"/>
        <w:rPr>
          <w:rFonts w:ascii="Arial" w:hAnsi="Arial" w:cs="Arial"/>
          <w:sz w:val="24"/>
          <w:szCs w:val="24"/>
        </w:rPr>
      </w:pPr>
    </w:p>
    <w:p w14:paraId="3A4D8D59" w14:textId="77777777" w:rsidR="0017204F" w:rsidRPr="005727F1" w:rsidRDefault="0017204F" w:rsidP="005727F1">
      <w:pPr>
        <w:pStyle w:val="PlainText"/>
        <w:jc w:val="left"/>
        <w:rPr>
          <w:rFonts w:ascii="Arial" w:hAnsi="Arial" w:cs="Arial"/>
          <w:sz w:val="24"/>
          <w:szCs w:val="24"/>
        </w:rPr>
      </w:pPr>
      <w:r w:rsidRPr="005727F1">
        <w:rPr>
          <w:rFonts w:ascii="Arial" w:hAnsi="Arial" w:cs="Arial"/>
          <w:sz w:val="24"/>
        </w:rPr>
        <w:t>Swyddfa Cymru: 21 Sgwâr Alban, Aberaeron, Ceredigion, SA46 0DB (swyddfa gofrestredig)</w:t>
      </w:r>
    </w:p>
    <w:p w14:paraId="4C346041" w14:textId="77777777" w:rsidR="0017204F" w:rsidRPr="005727F1" w:rsidRDefault="0017204F" w:rsidP="005727F1">
      <w:pPr>
        <w:jc w:val="left"/>
        <w:rPr>
          <w:rFonts w:ascii="Arial" w:hAnsi="Arial" w:cs="Arial"/>
          <w:sz w:val="22"/>
        </w:rPr>
      </w:pPr>
      <w:r w:rsidRPr="005727F1">
        <w:rPr>
          <w:rFonts w:ascii="Arial" w:hAnsi="Arial" w:cs="Arial"/>
        </w:rPr>
        <w:t>Swyddfa Gorllewin Lloegr: 2-4 Park Street, Bryste, BS1 5HS  </w:t>
      </w:r>
    </w:p>
    <w:p w14:paraId="105D7E0D" w14:textId="77777777" w:rsidR="0017204F" w:rsidRPr="005727F1" w:rsidRDefault="0017204F" w:rsidP="005727F1">
      <w:pPr>
        <w:jc w:val="left"/>
        <w:rPr>
          <w:rFonts w:ascii="Arial" w:hAnsi="Arial" w:cs="Arial"/>
          <w:sz w:val="22"/>
        </w:rPr>
      </w:pPr>
      <w:r w:rsidRPr="005727F1">
        <w:rPr>
          <w:rFonts w:ascii="Arial" w:hAnsi="Arial" w:cs="Arial"/>
        </w:rPr>
        <w:t xml:space="preserve">Swyddfa Gogledd Lloegr: Milburn House, Dean Street, Newcastle, NE1 1LF                 </w:t>
      </w:r>
    </w:p>
    <w:p w14:paraId="6DB9636E" w14:textId="77777777" w:rsidR="0017204F" w:rsidRPr="005727F1" w:rsidRDefault="0017204F" w:rsidP="005727F1">
      <w:pPr>
        <w:jc w:val="left"/>
        <w:rPr>
          <w:rFonts w:ascii="Arial" w:hAnsi="Arial" w:cs="Arial"/>
          <w:szCs w:val="24"/>
        </w:rPr>
      </w:pPr>
      <w:r w:rsidRPr="005727F1">
        <w:rPr>
          <w:rFonts w:ascii="Arial" w:hAnsi="Arial" w:cs="Arial"/>
        </w:rPr>
        <w:t>Swyddfa Llundain: 52 Cecile Park, Crouch End, Llundain, N8 9AS</w:t>
      </w:r>
    </w:p>
    <w:p w14:paraId="7C286154" w14:textId="77777777" w:rsidR="0017204F" w:rsidRPr="005727F1" w:rsidRDefault="0017204F" w:rsidP="005727F1">
      <w:pPr>
        <w:jc w:val="left"/>
        <w:rPr>
          <w:rFonts w:ascii="Arial" w:hAnsi="Arial" w:cs="Arial"/>
        </w:rPr>
      </w:pPr>
    </w:p>
    <w:p w14:paraId="342AC2C9" w14:textId="77777777" w:rsidR="0017204F" w:rsidRPr="005727F1" w:rsidRDefault="0017204F" w:rsidP="005727F1">
      <w:pPr>
        <w:jc w:val="left"/>
        <w:rPr>
          <w:rFonts w:ascii="Arial" w:hAnsi="Arial" w:cs="Arial"/>
          <w:b/>
          <w:bCs/>
        </w:rPr>
      </w:pPr>
      <w:r w:rsidRPr="005727F1">
        <w:rPr>
          <w:rFonts w:ascii="Arial" w:hAnsi="Arial" w:cs="Arial"/>
          <w:b/>
          <w:bCs/>
        </w:rPr>
        <w:t>Manylion cyswllt:</w:t>
      </w:r>
    </w:p>
    <w:p w14:paraId="677F68D1" w14:textId="77777777" w:rsidR="0017204F" w:rsidRPr="005727F1" w:rsidRDefault="0017204F" w:rsidP="005727F1">
      <w:pPr>
        <w:jc w:val="left"/>
        <w:rPr>
          <w:rFonts w:ascii="Arial" w:hAnsi="Arial" w:cs="Arial"/>
        </w:rPr>
      </w:pPr>
    </w:p>
    <w:p w14:paraId="1DE504ED" w14:textId="77777777" w:rsidR="0017204F" w:rsidRPr="005727F1" w:rsidRDefault="0017204F" w:rsidP="005727F1">
      <w:pPr>
        <w:jc w:val="left"/>
        <w:rPr>
          <w:rFonts w:ascii="Arial" w:hAnsi="Arial" w:cs="Arial"/>
          <w:szCs w:val="24"/>
        </w:rPr>
      </w:pPr>
      <w:r w:rsidRPr="005727F1">
        <w:rPr>
          <w:rFonts w:ascii="Arial" w:hAnsi="Arial" w:cs="Arial"/>
        </w:rPr>
        <w:t>Ffôn:</w:t>
      </w:r>
      <w:r w:rsidRPr="005727F1">
        <w:rPr>
          <w:rFonts w:ascii="Arial" w:hAnsi="Arial" w:cs="Arial"/>
        </w:rPr>
        <w:tab/>
        <w:t xml:space="preserve">  01545 571711</w:t>
      </w:r>
    </w:p>
    <w:p w14:paraId="75FABA42" w14:textId="075F6E6D" w:rsidR="0017204F" w:rsidRPr="005727F1" w:rsidRDefault="0017204F" w:rsidP="005727F1">
      <w:pPr>
        <w:jc w:val="left"/>
        <w:rPr>
          <w:rFonts w:ascii="Arial" w:hAnsi="Arial" w:cs="Arial"/>
          <w:szCs w:val="24"/>
        </w:rPr>
      </w:pPr>
      <w:r w:rsidRPr="005727F1">
        <w:rPr>
          <w:rFonts w:ascii="Arial" w:hAnsi="Arial" w:cs="Arial"/>
        </w:rPr>
        <w:t>E-bos</w:t>
      </w:r>
      <w:r w:rsidR="005727F1">
        <w:rPr>
          <w:rFonts w:ascii="Arial" w:hAnsi="Arial" w:cs="Arial"/>
        </w:rPr>
        <w:t xml:space="preserve">t:  </w:t>
      </w:r>
      <w:hyperlink r:id="rId16" w:history="1">
        <w:r w:rsidR="005727F1" w:rsidRPr="00D26115">
          <w:rPr>
            <w:rStyle w:val="Hyperlink"/>
            <w:rFonts w:ascii="Arial" w:hAnsi="Arial" w:cs="Arial"/>
          </w:rPr>
          <w:t>wavehill@wavehill.com</w:t>
        </w:r>
      </w:hyperlink>
      <w:r w:rsidRPr="005727F1">
        <w:rPr>
          <w:rFonts w:ascii="Arial" w:hAnsi="Arial" w:cs="Arial"/>
        </w:rPr>
        <w:t xml:space="preserve"> </w:t>
      </w:r>
    </w:p>
    <w:p w14:paraId="2EC85EBA" w14:textId="77777777" w:rsidR="0017204F" w:rsidRPr="005727F1" w:rsidRDefault="0017204F" w:rsidP="005727F1">
      <w:pPr>
        <w:jc w:val="left"/>
        <w:rPr>
          <w:rFonts w:ascii="Arial" w:hAnsi="Arial" w:cs="Arial"/>
          <w:szCs w:val="24"/>
        </w:rPr>
      </w:pPr>
      <w:r w:rsidRPr="005727F1">
        <w:rPr>
          <w:rFonts w:ascii="Arial" w:hAnsi="Arial" w:cs="Arial"/>
        </w:rPr>
        <w:t>Twitter: @wavehilltweets</w:t>
      </w:r>
    </w:p>
    <w:p w14:paraId="57E6DD03" w14:textId="77777777" w:rsidR="0017204F" w:rsidRPr="005727F1" w:rsidRDefault="0017204F" w:rsidP="005727F1">
      <w:pPr>
        <w:pStyle w:val="PlainText"/>
        <w:jc w:val="left"/>
        <w:rPr>
          <w:rFonts w:ascii="Arial" w:hAnsi="Arial" w:cs="Arial"/>
          <w:sz w:val="24"/>
          <w:szCs w:val="24"/>
        </w:rPr>
      </w:pPr>
    </w:p>
    <w:p w14:paraId="123A9A2A" w14:textId="740E2A1F" w:rsidR="0017204F" w:rsidRPr="005727F1" w:rsidRDefault="0017204F" w:rsidP="005727F1">
      <w:pPr>
        <w:pStyle w:val="PlainText"/>
        <w:jc w:val="left"/>
        <w:rPr>
          <w:rFonts w:ascii="Arial" w:hAnsi="Arial" w:cs="Arial"/>
          <w:sz w:val="24"/>
          <w:szCs w:val="24"/>
        </w:rPr>
      </w:pPr>
      <w:r w:rsidRPr="005727F1">
        <w:rPr>
          <w:rFonts w:ascii="Arial" w:hAnsi="Arial" w:cs="Arial"/>
          <w:sz w:val="24"/>
        </w:rPr>
        <w:t xml:space="preserve">Mwy o wybodaeth: </w:t>
      </w:r>
      <w:hyperlink r:id="rId17" w:history="1">
        <w:r w:rsidRPr="005727F1">
          <w:rPr>
            <w:rStyle w:val="Hyperlink"/>
            <w:rFonts w:ascii="Arial" w:hAnsi="Arial" w:cs="Arial"/>
            <w:color w:val="0070C0"/>
            <w:sz w:val="24"/>
          </w:rPr>
          <w:t>www.wavehill.com</w:t>
        </w:r>
      </w:hyperlink>
      <w:r w:rsidRPr="005727F1">
        <w:rPr>
          <w:rStyle w:val="Hyperlink"/>
          <w:rFonts w:ascii="Arial" w:hAnsi="Arial" w:cs="Arial"/>
          <w:color w:val="auto"/>
          <w:sz w:val="24"/>
        </w:rPr>
        <w:t xml:space="preserve"> </w:t>
      </w:r>
    </w:p>
    <w:p w14:paraId="3FBF8835" w14:textId="77777777" w:rsidR="0017204F" w:rsidRPr="005727F1" w:rsidRDefault="0017204F" w:rsidP="005727F1">
      <w:pPr>
        <w:jc w:val="left"/>
        <w:rPr>
          <w:rFonts w:ascii="Arial" w:hAnsi="Arial" w:cs="Arial"/>
        </w:rPr>
      </w:pPr>
    </w:p>
    <w:p w14:paraId="362EF7B6" w14:textId="16D86DC3" w:rsidR="0017204F" w:rsidRPr="005727F1" w:rsidRDefault="00326052" w:rsidP="005727F1">
      <w:pPr>
        <w:jc w:val="left"/>
        <w:rPr>
          <w:rFonts w:ascii="Arial" w:hAnsi="Arial" w:cs="Arial"/>
        </w:rPr>
      </w:pPr>
      <w:r w:rsidRPr="005727F1">
        <w:rPr>
          <w:rFonts w:ascii="Arial" w:hAnsi="Arial" w:cs="Arial"/>
        </w:rPr>
        <w:t>Comisiynwyd yr adroddiad hwn gan Ofal Cymdeithasol Cymru a chyflawnwyd y gwaith gan Ganolfan Cydweithredol Cymru</w:t>
      </w:r>
      <w:r w:rsidR="005727F1">
        <w:rPr>
          <w:rFonts w:ascii="Arial" w:hAnsi="Arial" w:cs="Arial"/>
        </w:rPr>
        <w:t xml:space="preserve"> </w:t>
      </w:r>
      <w:r w:rsidRPr="005727F1">
        <w:rPr>
          <w:rFonts w:ascii="Arial" w:hAnsi="Arial" w:cs="Arial"/>
        </w:rPr>
        <w:t xml:space="preserve">a Wavehill. Mae'r adroddiad hwn yn ddarostyngedig i hawlfraint. Dylid cydnabod awduron yr adroddiad mewn unrhyw gyfeiriad a wneir at ei gynnwys.  </w:t>
      </w:r>
    </w:p>
    <w:p w14:paraId="109836C5" w14:textId="77777777" w:rsidR="0017204F" w:rsidRPr="005727F1" w:rsidRDefault="0017204F" w:rsidP="005727F1">
      <w:pPr>
        <w:jc w:val="left"/>
        <w:rPr>
          <w:rFonts w:ascii="Arial" w:hAnsi="Arial" w:cs="Arial"/>
        </w:rPr>
      </w:pPr>
    </w:p>
    <w:p w14:paraId="7B1ECDA4" w14:textId="77777777" w:rsidR="00FD1BB2" w:rsidRPr="005727F1" w:rsidRDefault="00FD1BB2" w:rsidP="005727F1">
      <w:pPr>
        <w:jc w:val="left"/>
        <w:rPr>
          <w:rFonts w:ascii="Arial" w:hAnsi="Arial" w:cs="Arial"/>
        </w:rPr>
      </w:pPr>
    </w:p>
    <w:p w14:paraId="63A7F553" w14:textId="4BA7B02F" w:rsidR="001533FA" w:rsidRPr="005727F1" w:rsidRDefault="001533FA" w:rsidP="005727F1">
      <w:pPr>
        <w:jc w:val="left"/>
        <w:rPr>
          <w:rFonts w:ascii="Arial" w:hAnsi="Arial" w:cs="Arial"/>
          <w:b/>
          <w:bCs/>
        </w:rPr>
      </w:pPr>
      <w:r w:rsidRPr="005727F1">
        <w:rPr>
          <w:rFonts w:ascii="Arial" w:hAnsi="Arial" w:cs="Arial"/>
          <w:b/>
          <w:bCs/>
        </w:rPr>
        <w:t>Awduron yr adroddiad:</w:t>
      </w:r>
    </w:p>
    <w:p w14:paraId="3CB4A103" w14:textId="66642C31" w:rsidR="007A563F" w:rsidRPr="005727F1" w:rsidRDefault="00C80DB3" w:rsidP="005727F1">
      <w:pPr>
        <w:jc w:val="left"/>
        <w:rPr>
          <w:rFonts w:ascii="Arial" w:hAnsi="Arial" w:cs="Arial"/>
        </w:rPr>
      </w:pPr>
      <w:r w:rsidRPr="005727F1">
        <w:rPr>
          <w:rFonts w:ascii="Arial" w:hAnsi="Arial" w:cs="Arial"/>
        </w:rPr>
        <w:t>Sarah Evans (Coop Cymru)</w:t>
      </w:r>
    </w:p>
    <w:p w14:paraId="3D7B6A16" w14:textId="5F5DC717" w:rsidR="001533FA" w:rsidRPr="005727F1" w:rsidRDefault="00C80DB3" w:rsidP="005727F1">
      <w:pPr>
        <w:jc w:val="left"/>
        <w:rPr>
          <w:rFonts w:ascii="Arial" w:hAnsi="Arial" w:cs="Arial"/>
        </w:rPr>
      </w:pPr>
      <w:r w:rsidRPr="005727F1">
        <w:rPr>
          <w:rFonts w:ascii="Arial" w:hAnsi="Arial" w:cs="Arial"/>
        </w:rPr>
        <w:t>Andy Parkinson, Sarah Usher, Paula Gallagher (Wavehill)</w:t>
      </w:r>
    </w:p>
    <w:p w14:paraId="42A1AE46" w14:textId="77777777" w:rsidR="001533FA" w:rsidRPr="005727F1" w:rsidRDefault="001533FA" w:rsidP="005727F1">
      <w:pPr>
        <w:jc w:val="left"/>
        <w:rPr>
          <w:rFonts w:ascii="Arial" w:hAnsi="Arial" w:cs="Arial"/>
        </w:rPr>
      </w:pPr>
    </w:p>
    <w:p w14:paraId="4FA79CEE" w14:textId="5E72E810" w:rsidR="001533FA" w:rsidRPr="005727F1" w:rsidRDefault="001533FA" w:rsidP="005727F1">
      <w:pPr>
        <w:jc w:val="left"/>
        <w:rPr>
          <w:rFonts w:ascii="Arial" w:hAnsi="Arial" w:cs="Arial"/>
        </w:rPr>
      </w:pPr>
      <w:r w:rsidRPr="005727F1">
        <w:rPr>
          <w:rFonts w:ascii="Arial" w:hAnsi="Arial" w:cs="Arial"/>
        </w:rPr>
        <w:t xml:space="preserve">Dylai unrhyw gwestiynau mewn perthynas â'r adroddiad hwn gael eu cyfeirio yn y lle cyntaf at Sarah Evans  </w:t>
      </w:r>
      <w:hyperlink r:id="rId18" w:history="1">
        <w:r w:rsidRPr="005727F1">
          <w:rPr>
            <w:rStyle w:val="Hyperlink"/>
            <w:rFonts w:ascii="Arial" w:hAnsi="Arial" w:cs="Arial"/>
          </w:rPr>
          <w:t>sarah.evans@wales.coop</w:t>
        </w:r>
      </w:hyperlink>
      <w:r w:rsidRPr="005727F1">
        <w:rPr>
          <w:rFonts w:ascii="Arial" w:hAnsi="Arial" w:cs="Arial"/>
        </w:rPr>
        <w:t xml:space="preserve"> </w:t>
      </w:r>
    </w:p>
    <w:p w14:paraId="6C3C26B5" w14:textId="77777777" w:rsidR="001533FA" w:rsidRPr="005727F1" w:rsidRDefault="001533FA" w:rsidP="005727F1">
      <w:pPr>
        <w:jc w:val="left"/>
        <w:rPr>
          <w:rFonts w:ascii="Arial" w:hAnsi="Arial" w:cs="Arial"/>
        </w:rPr>
      </w:pPr>
    </w:p>
    <w:p w14:paraId="5AA5DC32" w14:textId="6B1C6E38" w:rsidR="001533FA" w:rsidRPr="005727F1" w:rsidRDefault="00A939DD" w:rsidP="005727F1">
      <w:pPr>
        <w:jc w:val="left"/>
        <w:rPr>
          <w:rFonts w:ascii="Arial" w:hAnsi="Arial" w:cs="Arial"/>
        </w:rPr>
      </w:pPr>
      <w:r w:rsidRPr="005727F1">
        <w:rPr>
          <w:rFonts w:ascii="Arial" w:hAnsi="Arial" w:cs="Arial"/>
        </w:rPr>
        <w:t>Cyhoeddwyd gyntaf ym mis Awst 2021</w:t>
      </w:r>
    </w:p>
    <w:p w14:paraId="3E6AFAE4" w14:textId="77777777" w:rsidR="001533FA" w:rsidRPr="005727F1" w:rsidRDefault="001533FA" w:rsidP="005727F1">
      <w:pPr>
        <w:jc w:val="left"/>
        <w:rPr>
          <w:rFonts w:ascii="Arial" w:hAnsi="Arial" w:cs="Arial"/>
        </w:rPr>
      </w:pPr>
    </w:p>
    <w:p w14:paraId="5A802C14" w14:textId="77777777" w:rsidR="00BA6771" w:rsidRPr="005727F1" w:rsidRDefault="00BA6771" w:rsidP="005727F1">
      <w:pPr>
        <w:jc w:val="left"/>
        <w:rPr>
          <w:rFonts w:ascii="Arial" w:hAnsi="Arial" w:cs="Arial"/>
        </w:rPr>
      </w:pPr>
    </w:p>
    <w:p w14:paraId="1BD4EABC" w14:textId="77777777" w:rsidR="001533FA" w:rsidRPr="005727F1" w:rsidRDefault="001533FA" w:rsidP="005727F1">
      <w:pPr>
        <w:jc w:val="left"/>
        <w:rPr>
          <w:rFonts w:ascii="Arial" w:hAnsi="Arial" w:cs="Arial"/>
        </w:rPr>
      </w:pPr>
    </w:p>
    <w:p w14:paraId="523DF674" w14:textId="77777777" w:rsidR="001533FA" w:rsidRPr="005727F1" w:rsidRDefault="001533FA" w:rsidP="005727F1">
      <w:pPr>
        <w:jc w:val="left"/>
        <w:rPr>
          <w:rFonts w:ascii="Arial" w:hAnsi="Arial" w:cs="Arial"/>
        </w:rPr>
      </w:pPr>
    </w:p>
    <w:p w14:paraId="3D2D25E1" w14:textId="77777777" w:rsidR="00A939DD" w:rsidRPr="005727F1" w:rsidRDefault="00A939DD" w:rsidP="005727F1">
      <w:pPr>
        <w:jc w:val="left"/>
        <w:rPr>
          <w:rFonts w:ascii="Arial" w:hAnsi="Arial" w:cs="Arial"/>
          <w:color w:val="00B050"/>
          <w:sz w:val="40"/>
          <w:szCs w:val="48"/>
        </w:rPr>
      </w:pPr>
      <w:r w:rsidRPr="005727F1">
        <w:rPr>
          <w:rFonts w:ascii="Arial" w:hAnsi="Arial" w:cs="Arial"/>
        </w:rPr>
        <w:br w:type="page"/>
      </w:r>
    </w:p>
    <w:p w14:paraId="4CBE2928" w14:textId="0C5893DC" w:rsidR="001533FA" w:rsidRPr="005727F1" w:rsidRDefault="001533FA" w:rsidP="005727F1">
      <w:pPr>
        <w:pStyle w:val="Heading1"/>
        <w:rPr>
          <w:szCs w:val="48"/>
        </w:rPr>
      </w:pPr>
      <w:r w:rsidRPr="005727F1">
        <w:lastRenderedPageBreak/>
        <w:t>Cydnabyddiaethau</w:t>
      </w:r>
    </w:p>
    <w:p w14:paraId="363DCC6F" w14:textId="77777777" w:rsidR="001533FA" w:rsidRPr="005727F1" w:rsidRDefault="001533FA" w:rsidP="005727F1">
      <w:pPr>
        <w:jc w:val="left"/>
        <w:rPr>
          <w:rFonts w:ascii="Arial" w:hAnsi="Arial" w:cs="Arial"/>
        </w:rPr>
      </w:pPr>
    </w:p>
    <w:p w14:paraId="7BD87D30" w14:textId="19FB7434" w:rsidR="001533FA" w:rsidRPr="005727F1" w:rsidRDefault="001533FA" w:rsidP="005727F1">
      <w:pPr>
        <w:jc w:val="left"/>
        <w:rPr>
          <w:rFonts w:ascii="Arial" w:hAnsi="Arial" w:cs="Arial"/>
        </w:rPr>
      </w:pPr>
      <w:r w:rsidRPr="005727F1">
        <w:rPr>
          <w:rFonts w:ascii="Arial" w:hAnsi="Arial" w:cs="Arial"/>
        </w:rPr>
        <w:t>Hoffem ddiolch i’r nifer fawr o unigolion a roddodd o’u hamser i gynorthwyo gyda’r ymchwil hon, y bu pob un ohonynt yn bwysig wrth ysgrifennu'r adroddiad hwn. Ni fyddai'r ymchwil hon wedi bod yn bosibl heb yr holl gyfraniadau hyn.</w:t>
      </w:r>
    </w:p>
    <w:p w14:paraId="3B47837D" w14:textId="69CE0E26" w:rsidR="001533FA" w:rsidRPr="005727F1" w:rsidRDefault="001533FA" w:rsidP="005727F1">
      <w:pPr>
        <w:jc w:val="left"/>
        <w:rPr>
          <w:rFonts w:ascii="Arial" w:hAnsi="Arial" w:cs="Arial"/>
          <w:color w:val="833C0B" w:themeColor="accent2" w:themeShade="80"/>
          <w:sz w:val="32"/>
        </w:rPr>
      </w:pPr>
    </w:p>
    <w:p w14:paraId="254298E7" w14:textId="77777777" w:rsidR="00985FB6" w:rsidRPr="005727F1" w:rsidRDefault="00985FB6" w:rsidP="005727F1">
      <w:pPr>
        <w:jc w:val="left"/>
        <w:rPr>
          <w:rFonts w:ascii="Arial" w:hAnsi="Arial" w:cs="Arial"/>
          <w:color w:val="00B050"/>
          <w:sz w:val="40"/>
          <w:szCs w:val="48"/>
        </w:rPr>
      </w:pPr>
      <w:r w:rsidRPr="005727F1">
        <w:rPr>
          <w:rFonts w:ascii="Arial" w:hAnsi="Arial" w:cs="Arial"/>
        </w:rPr>
        <w:br w:type="page"/>
      </w:r>
    </w:p>
    <w:p w14:paraId="593B4548" w14:textId="61042DEC" w:rsidR="00AA6781" w:rsidRPr="009708F8" w:rsidRDefault="0071222A" w:rsidP="009708F8">
      <w:pPr>
        <w:pStyle w:val="Heading1"/>
        <w:rPr>
          <w:szCs w:val="48"/>
        </w:rPr>
      </w:pPr>
      <w:r w:rsidRPr="005727F1">
        <w:lastRenderedPageBreak/>
        <w:t>Geirfa</w:t>
      </w:r>
    </w:p>
    <w:tbl>
      <w:tblPr>
        <w:tblW w:w="10343" w:type="dxa"/>
        <w:jc w:val="center"/>
        <w:tblLook w:val="04A0" w:firstRow="1" w:lastRow="0" w:firstColumn="1" w:lastColumn="0" w:noHBand="0" w:noVBand="1"/>
      </w:tblPr>
      <w:tblGrid>
        <w:gridCol w:w="1838"/>
        <w:gridCol w:w="8505"/>
      </w:tblGrid>
      <w:tr w:rsidR="00AA6781" w:rsidRPr="005727F1" w14:paraId="21AE2D46" w14:textId="77777777" w:rsidTr="009708F8">
        <w:trPr>
          <w:trHeight w:val="580"/>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DAEB3"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Cymdeithas Cyfarwyddwyr Gwasanaethau Cymdeithasol (ADSS) Cymru</w:t>
            </w:r>
          </w:p>
        </w:tc>
        <w:tc>
          <w:tcPr>
            <w:tcW w:w="8505" w:type="dxa"/>
            <w:tcBorders>
              <w:top w:val="single" w:sz="4" w:space="0" w:color="auto"/>
              <w:left w:val="nil"/>
              <w:bottom w:val="single" w:sz="4" w:space="0" w:color="auto"/>
              <w:right w:val="single" w:sz="4" w:space="0" w:color="auto"/>
            </w:tcBorders>
            <w:shd w:val="clear" w:color="auto" w:fill="auto"/>
            <w:vAlign w:val="bottom"/>
            <w:hideMark/>
          </w:tcPr>
          <w:p w14:paraId="4083F72C" w14:textId="028B9889"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Sefydliad aelodaeth sy’n cynrychioli cyfarwyddwyr gwasanaethau cymdeithasol, penaethiaid gwasanaethau oedolion, gwasanaethau plant a gwasanaethau busnes o bob un o’r 22 awdurdod lleol ar ystod o faterion cenedlaethol a rhanbarthol sy’n ymwneud â pholisi, ymarfer ac adnoddau gofal cymdeithasol.</w:t>
            </w:r>
          </w:p>
        </w:tc>
      </w:tr>
      <w:tr w:rsidR="00AA6781" w:rsidRPr="005727F1" w14:paraId="7B4BD4EF" w14:textId="77777777" w:rsidTr="009708F8">
        <w:trPr>
          <w:trHeight w:val="58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320BAB8D"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Fforwm Cymru Gyfan</w:t>
            </w:r>
          </w:p>
        </w:tc>
        <w:tc>
          <w:tcPr>
            <w:tcW w:w="8505" w:type="dxa"/>
            <w:tcBorders>
              <w:top w:val="nil"/>
              <w:left w:val="nil"/>
              <w:bottom w:val="single" w:sz="4" w:space="0" w:color="auto"/>
              <w:right w:val="single" w:sz="4" w:space="0" w:color="auto"/>
            </w:tcBorders>
            <w:shd w:val="clear" w:color="auto" w:fill="auto"/>
            <w:vAlign w:val="bottom"/>
            <w:hideMark/>
          </w:tcPr>
          <w:p w14:paraId="04C100E4"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Sefydliad sy'n cynrychioli barn Rhieni a Gofalwyr pobl ag anableddau dysgu.</w:t>
            </w:r>
          </w:p>
        </w:tc>
      </w:tr>
      <w:tr w:rsidR="00AA6781" w:rsidRPr="005727F1" w14:paraId="4A5F39A6" w14:textId="77777777" w:rsidTr="009708F8">
        <w:trPr>
          <w:trHeight w:val="87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2734D82D"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Cyngor Gwirfoddol Sirol (CGS)</w:t>
            </w:r>
          </w:p>
        </w:tc>
        <w:tc>
          <w:tcPr>
            <w:tcW w:w="8505" w:type="dxa"/>
            <w:tcBorders>
              <w:top w:val="nil"/>
              <w:left w:val="nil"/>
              <w:bottom w:val="single" w:sz="4" w:space="0" w:color="auto"/>
              <w:right w:val="single" w:sz="4" w:space="0" w:color="auto"/>
            </w:tcBorders>
            <w:shd w:val="clear" w:color="auto" w:fill="auto"/>
            <w:vAlign w:val="bottom"/>
            <w:hideMark/>
          </w:tcPr>
          <w:p w14:paraId="3155F9DC" w14:textId="02196EB1" w:rsidR="00AA6781" w:rsidRPr="005727F1" w:rsidRDefault="009A11BB" w:rsidP="005727F1">
            <w:pPr>
              <w:jc w:val="left"/>
              <w:rPr>
                <w:rFonts w:ascii="Arial" w:eastAsia="Times New Roman" w:hAnsi="Arial" w:cs="Arial"/>
                <w:color w:val="000000"/>
                <w:szCs w:val="24"/>
              </w:rPr>
            </w:pPr>
            <w:r w:rsidRPr="005727F1">
              <w:rPr>
                <w:rFonts w:ascii="Arial" w:hAnsi="Arial" w:cs="Arial"/>
                <w:color w:val="000000"/>
              </w:rPr>
              <w:t>Wedi’i leoli ym mhob awdurdod lleol, mae Cynghorau Gwirfoddol Sirol yn rhoi cyngor a gwybodaeth i grwpiau gwirfoddol a chymunedol lleol ar wirfoddoli, ffynonellau cyllid ac ystod eang o faterion eraill.</w:t>
            </w:r>
          </w:p>
        </w:tc>
      </w:tr>
      <w:tr w:rsidR="00AA6781" w:rsidRPr="005727F1" w14:paraId="6EE021EC" w14:textId="77777777" w:rsidTr="009708F8">
        <w:trPr>
          <w:trHeight w:val="203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42336F25"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Dewis Cymru</w:t>
            </w:r>
          </w:p>
        </w:tc>
        <w:tc>
          <w:tcPr>
            <w:tcW w:w="8505" w:type="dxa"/>
            <w:tcBorders>
              <w:top w:val="nil"/>
              <w:left w:val="nil"/>
              <w:bottom w:val="single" w:sz="4" w:space="0" w:color="auto"/>
              <w:right w:val="single" w:sz="4" w:space="0" w:color="auto"/>
            </w:tcBorders>
            <w:shd w:val="clear" w:color="auto" w:fill="auto"/>
            <w:vAlign w:val="bottom"/>
            <w:hideMark/>
          </w:tcPr>
          <w:p w14:paraId="4A3BB01D"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 xml:space="preserve">Gwefan yw Dewis Cymru i helpu pobl i ddod o hyd i wybodaeth am sefydliadau a gwasanaethau a allai eu helpu i reoli eu lles eu hunain. Fe'i datblygwyd mewn ymateb i Ddeddf Gwasanaethau Cymdeithasol a Llesiant (Cymru) 2014, i ddarparu adnodd i bobl sy'n defnyddio gwasanaethau gofal a chymorth a'u gofalwyr. Ei nod yw helpu pobl i gysylltu â’r ystod o sefydliadau a gwasanaethau ledled Cymru a allai eu cefnogi i ddiwallu eu hanghenion gofal, cefnogaeth a lles. </w:t>
            </w:r>
          </w:p>
        </w:tc>
      </w:tr>
      <w:tr w:rsidR="00AA6781" w:rsidRPr="005727F1" w14:paraId="5CBF0642" w14:textId="77777777" w:rsidTr="009708F8">
        <w:trPr>
          <w:trHeight w:val="58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27824F53"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Bwrdd Iechyd</w:t>
            </w:r>
          </w:p>
        </w:tc>
        <w:tc>
          <w:tcPr>
            <w:tcW w:w="8505" w:type="dxa"/>
            <w:tcBorders>
              <w:top w:val="nil"/>
              <w:left w:val="nil"/>
              <w:bottom w:val="single" w:sz="4" w:space="0" w:color="auto"/>
              <w:right w:val="single" w:sz="4" w:space="0" w:color="auto"/>
            </w:tcBorders>
            <w:shd w:val="clear" w:color="auto" w:fill="auto"/>
            <w:vAlign w:val="bottom"/>
            <w:hideMark/>
          </w:tcPr>
          <w:p w14:paraId="4D29EEE8"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Mae byrddau iechyd lleol yn gyfrifol am gynllunio a darparu gwasanaethau'r GIG yn eu hardaloedd.</w:t>
            </w:r>
          </w:p>
        </w:tc>
      </w:tr>
      <w:tr w:rsidR="00AA6781" w:rsidRPr="005727F1" w14:paraId="1507E2B2" w14:textId="77777777" w:rsidTr="009708F8">
        <w:trPr>
          <w:trHeight w:val="87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275FF2DC"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InfoEngine</w:t>
            </w:r>
          </w:p>
        </w:tc>
        <w:tc>
          <w:tcPr>
            <w:tcW w:w="8505" w:type="dxa"/>
            <w:tcBorders>
              <w:top w:val="nil"/>
              <w:left w:val="nil"/>
              <w:bottom w:val="single" w:sz="4" w:space="0" w:color="auto"/>
              <w:right w:val="single" w:sz="4" w:space="0" w:color="auto"/>
            </w:tcBorders>
            <w:shd w:val="clear" w:color="auto" w:fill="auto"/>
            <w:vAlign w:val="bottom"/>
            <w:hideMark/>
          </w:tcPr>
          <w:p w14:paraId="26F4B671"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InfoEngine yw’r cyfeirlyfr ar-lein o wasanaethau trydydd sector yng Nghymru ac fe’i darperir gan Cefnogi Trydydd Sector Cymru, partneriaeth o Gynghorau Gwirfoddol Sirol a Chyngor Gweithredu Gwirfoddol Cymru.</w:t>
            </w:r>
          </w:p>
        </w:tc>
      </w:tr>
      <w:tr w:rsidR="00AA6781" w:rsidRPr="005727F1" w14:paraId="30F152B3" w14:textId="77777777" w:rsidTr="009708F8">
        <w:trPr>
          <w:trHeight w:val="87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6A9091BD"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Cronfa Gofal Integredig</w:t>
            </w:r>
          </w:p>
        </w:tc>
        <w:tc>
          <w:tcPr>
            <w:tcW w:w="8505" w:type="dxa"/>
            <w:tcBorders>
              <w:top w:val="nil"/>
              <w:left w:val="nil"/>
              <w:bottom w:val="single" w:sz="4" w:space="0" w:color="auto"/>
              <w:right w:val="single" w:sz="4" w:space="0" w:color="auto"/>
            </w:tcBorders>
            <w:shd w:val="clear" w:color="auto" w:fill="auto"/>
            <w:vAlign w:val="bottom"/>
            <w:hideMark/>
          </w:tcPr>
          <w:p w14:paraId="47340003" w14:textId="12138A7C" w:rsidR="00AA6781" w:rsidRPr="005727F1" w:rsidRDefault="00393932" w:rsidP="005727F1">
            <w:pPr>
              <w:jc w:val="left"/>
              <w:rPr>
                <w:rFonts w:ascii="Arial" w:eastAsia="Times New Roman" w:hAnsi="Arial" w:cs="Arial"/>
                <w:color w:val="000000"/>
                <w:szCs w:val="24"/>
              </w:rPr>
            </w:pPr>
            <w:r w:rsidRPr="005727F1">
              <w:rPr>
                <w:rFonts w:ascii="Arial" w:hAnsi="Arial" w:cs="Arial"/>
                <w:color w:val="000000"/>
              </w:rPr>
              <w:t>Mae’r Gronfa Gofal Integredig, sy’n cael ei chynnal gan Lywodraeth Cymru, yn rhaglen ataliol sydd hefyd yn ceisio integreiddio gwasanaethau iechyd a gofal cymdeithasol i wella bywydau’r bobl fwyaf agored i niwed mewn cymdeithas.</w:t>
            </w:r>
          </w:p>
        </w:tc>
      </w:tr>
      <w:tr w:rsidR="00AA6781" w:rsidRPr="005727F1" w14:paraId="5D1BCBDC" w14:textId="77777777" w:rsidTr="009708F8">
        <w:trPr>
          <w:trHeight w:val="116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34FE6E2D"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Bwrdd Comisiynu Cenedlaethol</w:t>
            </w:r>
          </w:p>
        </w:tc>
        <w:tc>
          <w:tcPr>
            <w:tcW w:w="8505" w:type="dxa"/>
            <w:tcBorders>
              <w:top w:val="nil"/>
              <w:left w:val="nil"/>
              <w:bottom w:val="single" w:sz="4" w:space="0" w:color="auto"/>
              <w:right w:val="single" w:sz="4" w:space="0" w:color="auto"/>
            </w:tcBorders>
            <w:shd w:val="clear" w:color="auto" w:fill="auto"/>
            <w:vAlign w:val="bottom"/>
            <w:hideMark/>
          </w:tcPr>
          <w:p w14:paraId="1FD58353"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 xml:space="preserve">Mae'r Bwrdd Comisiynu Cenedlaethol wedi'i sefydlu i wella ansawdd comisiynu yng Nghymru a datblygu arfer effeithiol mewn perthynas â chomisiynu integredig rhwng awdurdodau lleol a byrddau iechyd lleol. </w:t>
            </w:r>
          </w:p>
        </w:tc>
      </w:tr>
      <w:tr w:rsidR="00AA6781" w:rsidRPr="005727F1" w14:paraId="26C8B762" w14:textId="77777777" w:rsidTr="009708F8">
        <w:trPr>
          <w:trHeight w:val="116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0E68A66B"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Byrddau Partneriaeth Rhanbarthol</w:t>
            </w:r>
          </w:p>
        </w:tc>
        <w:tc>
          <w:tcPr>
            <w:tcW w:w="8505" w:type="dxa"/>
            <w:tcBorders>
              <w:top w:val="nil"/>
              <w:left w:val="nil"/>
              <w:bottom w:val="single" w:sz="4" w:space="0" w:color="auto"/>
              <w:right w:val="single" w:sz="4" w:space="0" w:color="auto"/>
            </w:tcBorders>
            <w:shd w:val="clear" w:color="auto" w:fill="auto"/>
            <w:vAlign w:val="bottom"/>
            <w:hideMark/>
          </w:tcPr>
          <w:p w14:paraId="5FC51523"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 xml:space="preserve">Sefydlwyd Byrddau Partneriaeth Rhanbarthol fel rhan o Ddeddf Gwasanaethau Cymdeithasol a Llesiant (Cymru). Cafodd Byrddau Partneriaeth Rhanbarthol eu sefydlu fel rhan o’r Ddeddf Gwasanaethau Cymdeithasol a Llesiant i wella lles y boblogaeth a gwella sut mae gwasanaethau iechyd a gofal yn cael eu darparu. </w:t>
            </w:r>
          </w:p>
        </w:tc>
      </w:tr>
      <w:tr w:rsidR="00AA6781" w:rsidRPr="005727F1" w14:paraId="2174B57F" w14:textId="77777777" w:rsidTr="009708F8">
        <w:trPr>
          <w:trHeight w:val="29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7D2FF201"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Cwmnïau Cymdeithasol Cymru</w:t>
            </w:r>
          </w:p>
        </w:tc>
        <w:tc>
          <w:tcPr>
            <w:tcW w:w="8505" w:type="dxa"/>
            <w:tcBorders>
              <w:top w:val="nil"/>
              <w:left w:val="nil"/>
              <w:bottom w:val="single" w:sz="4" w:space="0" w:color="auto"/>
              <w:right w:val="single" w:sz="4" w:space="0" w:color="auto"/>
            </w:tcBorders>
            <w:shd w:val="clear" w:color="auto" w:fill="auto"/>
            <w:vAlign w:val="bottom"/>
            <w:hideMark/>
          </w:tcPr>
          <w:p w14:paraId="3364148A"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Cwmnïau Cymdeithasol Cymru yw’r Asiantaeth Cymorth Genedlaethol ar gyfer Datblygu Cwmnïau Cymdeithasol.</w:t>
            </w:r>
          </w:p>
        </w:tc>
      </w:tr>
      <w:tr w:rsidR="00AA6781" w:rsidRPr="005727F1" w14:paraId="7E01155F" w14:textId="77777777" w:rsidTr="009708F8">
        <w:trPr>
          <w:trHeight w:val="290"/>
          <w:jc w:val="center"/>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7DE3A148"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Cyngor Gweithredu Gwirfoddol Cymru (CGGC)</w:t>
            </w:r>
          </w:p>
        </w:tc>
        <w:tc>
          <w:tcPr>
            <w:tcW w:w="8505" w:type="dxa"/>
            <w:tcBorders>
              <w:top w:val="nil"/>
              <w:left w:val="nil"/>
              <w:bottom w:val="single" w:sz="4" w:space="0" w:color="auto"/>
              <w:right w:val="single" w:sz="4" w:space="0" w:color="auto"/>
            </w:tcBorders>
            <w:shd w:val="clear" w:color="auto" w:fill="auto"/>
            <w:vAlign w:val="bottom"/>
            <w:hideMark/>
          </w:tcPr>
          <w:p w14:paraId="20AF3E98" w14:textId="3AA9F6F4"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CGGC yw'r corff aelodaeth cenedlaethol ar gyfer sefydliadau gwirfoddol yng Nghymru.</w:t>
            </w:r>
          </w:p>
        </w:tc>
      </w:tr>
      <w:tr w:rsidR="00AA6781" w:rsidRPr="005727F1" w14:paraId="0DBF86C9" w14:textId="77777777" w:rsidTr="009708F8">
        <w:trPr>
          <w:trHeight w:val="1740"/>
          <w:jc w:val="center"/>
        </w:trPr>
        <w:tc>
          <w:tcPr>
            <w:tcW w:w="18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DDAA5"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lastRenderedPageBreak/>
              <w:t>Porth Data'r Trydydd Sector</w:t>
            </w:r>
          </w:p>
        </w:tc>
        <w:tc>
          <w:tcPr>
            <w:tcW w:w="8505" w:type="dxa"/>
            <w:tcBorders>
              <w:top w:val="single" w:sz="4" w:space="0" w:color="auto"/>
              <w:left w:val="nil"/>
              <w:bottom w:val="single" w:sz="4" w:space="0" w:color="auto"/>
              <w:right w:val="single" w:sz="4" w:space="0" w:color="auto"/>
            </w:tcBorders>
            <w:shd w:val="clear" w:color="auto" w:fill="auto"/>
            <w:vAlign w:val="bottom"/>
            <w:hideMark/>
          </w:tcPr>
          <w:p w14:paraId="64D9AC9A" w14:textId="77777777" w:rsidR="00AA6781" w:rsidRPr="005727F1" w:rsidRDefault="00AA6781" w:rsidP="005727F1">
            <w:pPr>
              <w:jc w:val="left"/>
              <w:rPr>
                <w:rFonts w:ascii="Arial" w:eastAsia="Times New Roman" w:hAnsi="Arial" w:cs="Arial"/>
                <w:color w:val="000000"/>
                <w:szCs w:val="24"/>
              </w:rPr>
            </w:pPr>
            <w:r w:rsidRPr="005727F1">
              <w:rPr>
                <w:rFonts w:ascii="Arial" w:hAnsi="Arial" w:cs="Arial"/>
                <w:color w:val="000000"/>
              </w:rPr>
              <w:t>Mae Porth Data’r Trydydd Sector, a ddatblygwyd ar gyfer CGGC, yn darparu ystod o ddata ar y Trydydd Sector yng Nghymru. Mae’r Porth yn cynnwys data gan CGGC, y Comisiwn Elusennau, NCVO Almanac, Llywodraeth Cymru, a mwy o ffynonellau. Mae'r data'n cynnwys nifer y sefydliadau, incwm y sector, oriau gwirfoddoli, meysydd gwaith, lle mae grwpiau wedi'u lleoli a mwy.</w:t>
            </w:r>
          </w:p>
        </w:tc>
      </w:tr>
    </w:tbl>
    <w:p w14:paraId="7AE64B53" w14:textId="77777777" w:rsidR="009708F8" w:rsidRDefault="009708F8" w:rsidP="005727F1">
      <w:pPr>
        <w:pStyle w:val="Heading1"/>
        <w:jc w:val="left"/>
      </w:pPr>
      <w:bookmarkStart w:id="0" w:name="_Toc76466382"/>
      <w:bookmarkStart w:id="1" w:name="_Toc76470205"/>
      <w:bookmarkStart w:id="2" w:name="_Toc76476113"/>
      <w:bookmarkStart w:id="3" w:name="_Toc76476260"/>
      <w:bookmarkStart w:id="4" w:name="_Toc80004583"/>
    </w:p>
    <w:p w14:paraId="34C5F52F" w14:textId="77777777" w:rsidR="009708F8" w:rsidRDefault="009708F8">
      <w:pPr>
        <w:jc w:val="left"/>
        <w:rPr>
          <w:rFonts w:ascii="Arial" w:hAnsi="Arial" w:cs="Arial"/>
          <w:b/>
          <w:bCs/>
          <w:color w:val="2CA35B"/>
          <w:sz w:val="28"/>
          <w:szCs w:val="21"/>
        </w:rPr>
      </w:pPr>
      <w:r>
        <w:br w:type="page"/>
      </w:r>
    </w:p>
    <w:p w14:paraId="2EB51C9F" w14:textId="6FE4BA24" w:rsidR="001533FA" w:rsidRPr="005727F1" w:rsidRDefault="001533FA" w:rsidP="005727F1">
      <w:pPr>
        <w:pStyle w:val="Heading1"/>
        <w:jc w:val="left"/>
      </w:pPr>
      <w:r w:rsidRPr="005727F1">
        <w:lastRenderedPageBreak/>
        <w:t>Cynnwys</w:t>
      </w:r>
      <w:bookmarkEnd w:id="0"/>
      <w:bookmarkEnd w:id="1"/>
      <w:bookmarkEnd w:id="2"/>
      <w:bookmarkEnd w:id="3"/>
      <w:bookmarkEnd w:id="4"/>
    </w:p>
    <w:p w14:paraId="2AB0523C" w14:textId="3F57337A" w:rsidR="0057518B" w:rsidRPr="005727F1" w:rsidRDefault="0057518B" w:rsidP="005727F1">
      <w:pPr>
        <w:pStyle w:val="TOC1"/>
        <w:jc w:val="left"/>
        <w:rPr>
          <w:rFonts w:ascii="Arial" w:eastAsiaTheme="minorEastAsia" w:hAnsi="Arial" w:cs="Arial"/>
          <w:noProof/>
          <w:sz w:val="22"/>
        </w:rPr>
      </w:pPr>
      <w:r w:rsidRPr="005727F1">
        <w:rPr>
          <w:rStyle w:val="Hyperlink"/>
          <w:rFonts w:ascii="Arial" w:hAnsi="Arial" w:cs="Arial"/>
        </w:rPr>
        <w:fldChar w:fldCharType="begin"/>
      </w:r>
      <w:r w:rsidRPr="005727F1">
        <w:rPr>
          <w:rStyle w:val="Hyperlink"/>
          <w:rFonts w:ascii="Arial" w:hAnsi="Arial" w:cs="Arial"/>
        </w:rPr>
        <w:instrText xml:space="preserve"> TOC \o "1-1" \h \z \u </w:instrText>
      </w:r>
      <w:r w:rsidRPr="005727F1">
        <w:rPr>
          <w:rStyle w:val="Hyperlink"/>
          <w:rFonts w:ascii="Arial" w:hAnsi="Arial" w:cs="Arial"/>
        </w:rPr>
        <w:fldChar w:fldCharType="separate"/>
      </w:r>
    </w:p>
    <w:p w14:paraId="4476B023" w14:textId="29BA22E4" w:rsidR="0090761D" w:rsidRPr="005727F1" w:rsidRDefault="0057518B" w:rsidP="005727F1">
      <w:pPr>
        <w:pStyle w:val="TOC1"/>
        <w:jc w:val="left"/>
        <w:rPr>
          <w:rStyle w:val="Hyperlink"/>
          <w:rFonts w:ascii="Arial" w:hAnsi="Arial" w:cs="Arial"/>
        </w:rPr>
      </w:pPr>
      <w:r w:rsidRPr="005727F1">
        <w:rPr>
          <w:rStyle w:val="Hyperlink"/>
          <w:rFonts w:ascii="Arial" w:hAnsi="Arial" w:cs="Arial"/>
        </w:rPr>
        <w:fldChar w:fldCharType="end"/>
      </w:r>
    </w:p>
    <w:p w14:paraId="5AF89436" w14:textId="03713289" w:rsidR="001F2128" w:rsidRPr="005727F1" w:rsidRDefault="00C65071" w:rsidP="005727F1">
      <w:pPr>
        <w:pStyle w:val="TOC1"/>
        <w:jc w:val="left"/>
        <w:rPr>
          <w:rFonts w:ascii="Arial" w:eastAsiaTheme="minorEastAsia" w:hAnsi="Arial" w:cs="Arial"/>
          <w:noProof/>
          <w:sz w:val="22"/>
          <w:szCs w:val="22"/>
          <w:lang w:val="en-GB" w:eastAsia="en-GB"/>
        </w:rPr>
      </w:pPr>
      <w:r w:rsidRPr="005727F1">
        <w:rPr>
          <w:rStyle w:val="Hyperlink"/>
          <w:rFonts w:ascii="Arial" w:hAnsi="Arial" w:cs="Arial"/>
        </w:rPr>
        <w:fldChar w:fldCharType="begin"/>
      </w:r>
      <w:r w:rsidRPr="005727F1">
        <w:rPr>
          <w:rStyle w:val="Hyperlink"/>
          <w:rFonts w:ascii="Arial" w:hAnsi="Arial" w:cs="Arial"/>
        </w:rPr>
        <w:instrText xml:space="preserve"> TOC \o "1-1" \u </w:instrText>
      </w:r>
      <w:r w:rsidRPr="005727F1">
        <w:rPr>
          <w:rStyle w:val="Hyperlink"/>
          <w:rFonts w:ascii="Arial" w:hAnsi="Arial" w:cs="Arial"/>
        </w:rPr>
        <w:fldChar w:fldCharType="separate"/>
      </w:r>
      <w:r w:rsidR="001F2128" w:rsidRPr="005727F1">
        <w:rPr>
          <w:rFonts w:ascii="Arial" w:hAnsi="Arial" w:cs="Arial"/>
          <w:noProof/>
        </w:rPr>
        <w:t>Cynnwys</w:t>
      </w:r>
      <w:r w:rsidR="001F2128" w:rsidRPr="005727F1">
        <w:rPr>
          <w:rFonts w:ascii="Arial" w:hAnsi="Arial" w:cs="Arial"/>
          <w:noProof/>
        </w:rPr>
        <w:tab/>
      </w:r>
      <w:r w:rsidR="001F2128" w:rsidRPr="005727F1">
        <w:rPr>
          <w:rFonts w:ascii="Arial" w:hAnsi="Arial" w:cs="Arial"/>
          <w:noProof/>
        </w:rPr>
        <w:fldChar w:fldCharType="begin"/>
      </w:r>
      <w:r w:rsidR="001F2128" w:rsidRPr="005727F1">
        <w:rPr>
          <w:rFonts w:ascii="Arial" w:hAnsi="Arial" w:cs="Arial"/>
          <w:noProof/>
        </w:rPr>
        <w:instrText xml:space="preserve"> PAGEREF _Toc80004583 \h </w:instrText>
      </w:r>
      <w:r w:rsidR="001F2128" w:rsidRPr="005727F1">
        <w:rPr>
          <w:rFonts w:ascii="Arial" w:hAnsi="Arial" w:cs="Arial"/>
          <w:noProof/>
        </w:rPr>
      </w:r>
      <w:r w:rsidR="001F2128" w:rsidRPr="005727F1">
        <w:rPr>
          <w:rFonts w:ascii="Arial" w:hAnsi="Arial" w:cs="Arial"/>
          <w:noProof/>
        </w:rPr>
        <w:fldChar w:fldCharType="separate"/>
      </w:r>
      <w:r w:rsidR="001F2128" w:rsidRPr="005727F1">
        <w:rPr>
          <w:rFonts w:ascii="Arial" w:hAnsi="Arial" w:cs="Arial"/>
          <w:noProof/>
        </w:rPr>
        <w:t>vi</w:t>
      </w:r>
      <w:r w:rsidR="001F2128" w:rsidRPr="005727F1">
        <w:rPr>
          <w:rFonts w:ascii="Arial" w:hAnsi="Arial" w:cs="Arial"/>
          <w:noProof/>
        </w:rPr>
        <w:fldChar w:fldCharType="end"/>
      </w:r>
    </w:p>
    <w:p w14:paraId="0D5ACC17" w14:textId="2F260BF9"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1</w:t>
      </w:r>
      <w:r w:rsidRPr="005727F1">
        <w:rPr>
          <w:rFonts w:ascii="Arial" w:eastAsiaTheme="minorEastAsia" w:hAnsi="Arial" w:cs="Arial"/>
          <w:noProof/>
          <w:sz w:val="22"/>
          <w:szCs w:val="22"/>
          <w:lang w:val="en-GB" w:eastAsia="en-GB"/>
        </w:rPr>
        <w:tab/>
      </w:r>
      <w:r w:rsidRPr="005727F1">
        <w:rPr>
          <w:rFonts w:ascii="Arial" w:hAnsi="Arial" w:cs="Arial"/>
          <w:noProof/>
        </w:rPr>
        <w:t>Cyflwyniad</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_Toc80004584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1</w:t>
      </w:r>
      <w:r w:rsidRPr="005727F1">
        <w:rPr>
          <w:rFonts w:ascii="Arial" w:hAnsi="Arial" w:cs="Arial"/>
          <w:noProof/>
        </w:rPr>
        <w:fldChar w:fldCharType="end"/>
      </w:r>
    </w:p>
    <w:p w14:paraId="6F54341E" w14:textId="60844680"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2</w:t>
      </w:r>
      <w:r w:rsidRPr="005727F1">
        <w:rPr>
          <w:rFonts w:ascii="Arial" w:eastAsiaTheme="minorEastAsia" w:hAnsi="Arial" w:cs="Arial"/>
          <w:noProof/>
          <w:sz w:val="22"/>
          <w:szCs w:val="22"/>
          <w:lang w:val="en-GB" w:eastAsia="en-GB"/>
        </w:rPr>
        <w:tab/>
      </w:r>
      <w:r w:rsidRPr="005727F1">
        <w:rPr>
          <w:rFonts w:ascii="Arial" w:hAnsi="Arial" w:cs="Arial"/>
          <w:noProof/>
        </w:rPr>
        <w:t>Crynodeb ac argymhellion</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_Toc80004585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3</w:t>
      </w:r>
      <w:r w:rsidRPr="005727F1">
        <w:rPr>
          <w:rFonts w:ascii="Arial" w:hAnsi="Arial" w:cs="Arial"/>
          <w:noProof/>
        </w:rPr>
        <w:fldChar w:fldCharType="end"/>
      </w:r>
    </w:p>
    <w:p w14:paraId="0C6051B9" w14:textId="1127A9FD"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3</w:t>
      </w:r>
      <w:r w:rsidRPr="005727F1">
        <w:rPr>
          <w:rFonts w:ascii="Arial" w:eastAsiaTheme="minorEastAsia" w:hAnsi="Arial" w:cs="Arial"/>
          <w:noProof/>
          <w:sz w:val="22"/>
          <w:szCs w:val="22"/>
          <w:lang w:val="en-GB" w:eastAsia="en-GB"/>
        </w:rPr>
        <w:tab/>
      </w:r>
      <w:r w:rsidRPr="005727F1">
        <w:rPr>
          <w:rFonts w:ascii="Arial" w:hAnsi="Arial" w:cs="Arial"/>
          <w:noProof/>
        </w:rPr>
        <w:t>Dulliau ymchwil</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_Toc80004586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7</w:t>
      </w:r>
      <w:r w:rsidRPr="005727F1">
        <w:rPr>
          <w:rFonts w:ascii="Arial" w:hAnsi="Arial" w:cs="Arial"/>
          <w:noProof/>
        </w:rPr>
        <w:fldChar w:fldCharType="end"/>
      </w:r>
    </w:p>
    <w:p w14:paraId="662BCC32" w14:textId="6F27758D"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4</w:t>
      </w:r>
      <w:r w:rsidRPr="005727F1">
        <w:rPr>
          <w:rFonts w:ascii="Arial" w:eastAsiaTheme="minorEastAsia" w:hAnsi="Arial" w:cs="Arial"/>
          <w:noProof/>
          <w:sz w:val="22"/>
          <w:szCs w:val="22"/>
          <w:lang w:val="en-GB" w:eastAsia="en-GB"/>
        </w:rPr>
        <w:tab/>
      </w:r>
      <w:r w:rsidRPr="005727F1">
        <w:rPr>
          <w:rFonts w:ascii="Arial" w:hAnsi="Arial" w:cs="Arial"/>
          <w:noProof/>
        </w:rPr>
        <w:t>Cyd-destun polisi</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_Toc80004587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4</w:t>
      </w:r>
      <w:r w:rsidRPr="005727F1">
        <w:rPr>
          <w:rFonts w:ascii="Arial" w:hAnsi="Arial" w:cs="Arial"/>
          <w:noProof/>
        </w:rPr>
        <w:fldChar w:fldCharType="end"/>
      </w:r>
    </w:p>
    <w:p w14:paraId="39457787" w14:textId="7148D218"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5</w:t>
      </w:r>
      <w:r w:rsidRPr="005727F1">
        <w:rPr>
          <w:rFonts w:ascii="Arial" w:eastAsiaTheme="minorEastAsia" w:hAnsi="Arial" w:cs="Arial"/>
          <w:noProof/>
          <w:sz w:val="22"/>
          <w:szCs w:val="22"/>
          <w:lang w:val="en-GB" w:eastAsia="en-GB"/>
        </w:rPr>
        <w:tab/>
      </w:r>
      <w:r w:rsidRPr="005727F1">
        <w:rPr>
          <w:rFonts w:ascii="Arial" w:hAnsi="Arial" w:cs="Arial"/>
          <w:noProof/>
        </w:rPr>
        <w:t>Canfyddiadau allweddol yr arolwg</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_Toc80004588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7</w:t>
      </w:r>
      <w:r w:rsidRPr="005727F1">
        <w:rPr>
          <w:rFonts w:ascii="Arial" w:hAnsi="Arial" w:cs="Arial"/>
          <w:noProof/>
        </w:rPr>
        <w:fldChar w:fldCharType="end"/>
      </w:r>
    </w:p>
    <w:p w14:paraId="390735F5" w14:textId="00170E35"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6</w:t>
      </w:r>
      <w:r w:rsidRPr="005727F1">
        <w:rPr>
          <w:rFonts w:ascii="Arial" w:eastAsiaTheme="minorEastAsia" w:hAnsi="Arial" w:cs="Arial"/>
          <w:noProof/>
          <w:sz w:val="22"/>
          <w:szCs w:val="22"/>
          <w:lang w:val="en-GB" w:eastAsia="en-GB"/>
        </w:rPr>
        <w:tab/>
      </w:r>
      <w:r w:rsidRPr="005727F1">
        <w:rPr>
          <w:rFonts w:ascii="Arial" w:hAnsi="Arial" w:cs="Arial"/>
          <w:noProof/>
        </w:rPr>
        <w:t>Mesur effaith</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_Toc80004589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18</w:t>
      </w:r>
      <w:r w:rsidRPr="005727F1">
        <w:rPr>
          <w:rFonts w:ascii="Arial" w:hAnsi="Arial" w:cs="Arial"/>
          <w:noProof/>
        </w:rPr>
        <w:fldChar w:fldCharType="end"/>
      </w:r>
    </w:p>
    <w:p w14:paraId="64ADCF85" w14:textId="47BFC418"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7</w:t>
      </w:r>
      <w:r w:rsidRPr="005727F1">
        <w:rPr>
          <w:rFonts w:ascii="Arial" w:eastAsiaTheme="minorEastAsia" w:hAnsi="Arial" w:cs="Arial"/>
          <w:noProof/>
          <w:sz w:val="22"/>
          <w:szCs w:val="22"/>
          <w:lang w:val="en-GB" w:eastAsia="en-GB"/>
        </w:rPr>
        <w:tab/>
      </w:r>
      <w:r w:rsidRPr="005727F1">
        <w:rPr>
          <w:rFonts w:ascii="Arial" w:hAnsi="Arial" w:cs="Arial"/>
          <w:noProof/>
        </w:rPr>
        <w:t>Arfer comisiynu</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_Toc80004590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29</w:t>
      </w:r>
      <w:r w:rsidRPr="005727F1">
        <w:rPr>
          <w:rFonts w:ascii="Arial" w:hAnsi="Arial" w:cs="Arial"/>
          <w:noProof/>
        </w:rPr>
        <w:fldChar w:fldCharType="end"/>
      </w:r>
    </w:p>
    <w:p w14:paraId="7AFF0125" w14:textId="1A987290"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8</w:t>
      </w:r>
      <w:r w:rsidRPr="005727F1">
        <w:rPr>
          <w:rFonts w:ascii="Arial" w:eastAsiaTheme="minorEastAsia" w:hAnsi="Arial" w:cs="Arial"/>
          <w:noProof/>
          <w:sz w:val="22"/>
          <w:szCs w:val="22"/>
          <w:lang w:val="en-GB" w:eastAsia="en-GB"/>
        </w:rPr>
        <w:tab/>
      </w:r>
      <w:r w:rsidRPr="005727F1">
        <w:rPr>
          <w:rFonts w:ascii="Arial" w:hAnsi="Arial" w:cs="Arial"/>
          <w:noProof/>
        </w:rPr>
        <w:t>Graddfa a chwmpas yr hyn a gyflenwir gan y trydydd sector</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_Toc80004591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33</w:t>
      </w:r>
      <w:r w:rsidRPr="005727F1">
        <w:rPr>
          <w:rFonts w:ascii="Arial" w:hAnsi="Arial" w:cs="Arial"/>
          <w:noProof/>
        </w:rPr>
        <w:fldChar w:fldCharType="end"/>
      </w:r>
    </w:p>
    <w:p w14:paraId="23DBF4DC" w14:textId="1BC26955"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9</w:t>
      </w:r>
      <w:r w:rsidRPr="005727F1">
        <w:rPr>
          <w:rFonts w:ascii="Arial" w:eastAsiaTheme="minorEastAsia" w:hAnsi="Arial" w:cs="Arial"/>
          <w:noProof/>
          <w:sz w:val="22"/>
          <w:szCs w:val="22"/>
          <w:lang w:val="en-GB" w:eastAsia="en-GB"/>
        </w:rPr>
        <w:tab/>
      </w:r>
      <w:r w:rsidRPr="005727F1">
        <w:rPr>
          <w:rFonts w:ascii="Arial" w:hAnsi="Arial" w:cs="Arial"/>
          <w:noProof/>
        </w:rPr>
        <w:t>Cafeatau a chyfyngiadau</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_Toc80004592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36</w:t>
      </w:r>
      <w:r w:rsidRPr="005727F1">
        <w:rPr>
          <w:rFonts w:ascii="Arial" w:hAnsi="Arial" w:cs="Arial"/>
          <w:noProof/>
        </w:rPr>
        <w:fldChar w:fldCharType="end"/>
      </w:r>
    </w:p>
    <w:p w14:paraId="484D5EAF" w14:textId="7980017E"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Atodiad 1 Dulliau Ymchwil Manwl</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_Toc80004593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37</w:t>
      </w:r>
      <w:r w:rsidRPr="005727F1">
        <w:rPr>
          <w:rFonts w:ascii="Arial" w:hAnsi="Arial" w:cs="Arial"/>
          <w:noProof/>
        </w:rPr>
        <w:fldChar w:fldCharType="end"/>
      </w:r>
    </w:p>
    <w:p w14:paraId="5B363358" w14:textId="1FFF59D6"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Atodiad 2 Arolwg Mapio</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_Toc80004594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52</w:t>
      </w:r>
      <w:r w:rsidRPr="005727F1">
        <w:rPr>
          <w:rFonts w:ascii="Arial" w:hAnsi="Arial" w:cs="Arial"/>
          <w:noProof/>
        </w:rPr>
        <w:fldChar w:fldCharType="end"/>
      </w:r>
    </w:p>
    <w:p w14:paraId="495C93A8" w14:textId="07DA49E4"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Atodiad 3 Dosbarthiad ymatebion i'r arolwg yn ôl ardal awdurdod lleol (n = 240)</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_Toc80004595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69</w:t>
      </w:r>
      <w:r w:rsidRPr="005727F1">
        <w:rPr>
          <w:rFonts w:ascii="Arial" w:hAnsi="Arial" w:cs="Arial"/>
          <w:noProof/>
        </w:rPr>
        <w:fldChar w:fldCharType="end"/>
      </w:r>
    </w:p>
    <w:p w14:paraId="7F9961F4" w14:textId="16F7B13A"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Atodiad 4 Proffil y trydydd sector yng Nghymru (data ychwanegol)</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_Toc80004596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70</w:t>
      </w:r>
      <w:r w:rsidRPr="005727F1">
        <w:rPr>
          <w:rFonts w:ascii="Arial" w:hAnsi="Arial" w:cs="Arial"/>
          <w:noProof/>
        </w:rPr>
        <w:fldChar w:fldCharType="end"/>
      </w:r>
    </w:p>
    <w:p w14:paraId="3A4FCA3F" w14:textId="1E3FE950" w:rsidR="001F2128" w:rsidRPr="005727F1" w:rsidRDefault="001F2128" w:rsidP="005727F1">
      <w:pPr>
        <w:pStyle w:val="TOC1"/>
        <w:jc w:val="left"/>
        <w:rPr>
          <w:rFonts w:ascii="Arial" w:eastAsiaTheme="minorEastAsia" w:hAnsi="Arial" w:cs="Arial"/>
          <w:noProof/>
          <w:sz w:val="22"/>
          <w:szCs w:val="22"/>
          <w:lang w:val="en-GB" w:eastAsia="en-GB"/>
        </w:rPr>
      </w:pPr>
      <w:r w:rsidRPr="005727F1">
        <w:rPr>
          <w:rFonts w:ascii="Arial" w:hAnsi="Arial" w:cs="Arial"/>
          <w:noProof/>
        </w:rPr>
        <w:t>Atodiad 5 Darparwyr cenedlaethol</w:t>
      </w:r>
      <w:r w:rsidRPr="005727F1">
        <w:rPr>
          <w:rFonts w:ascii="Arial" w:hAnsi="Arial" w:cs="Arial"/>
          <w:noProof/>
        </w:rPr>
        <w:tab/>
      </w:r>
      <w:r w:rsidRPr="005727F1">
        <w:rPr>
          <w:rFonts w:ascii="Arial" w:hAnsi="Arial" w:cs="Arial"/>
          <w:noProof/>
        </w:rPr>
        <w:fldChar w:fldCharType="begin"/>
      </w:r>
      <w:r w:rsidRPr="005727F1">
        <w:rPr>
          <w:rFonts w:ascii="Arial" w:hAnsi="Arial" w:cs="Arial"/>
          <w:noProof/>
        </w:rPr>
        <w:instrText xml:space="preserve"> PAGEREF _Toc80004597 \h </w:instrText>
      </w:r>
      <w:r w:rsidRPr="005727F1">
        <w:rPr>
          <w:rFonts w:ascii="Arial" w:hAnsi="Arial" w:cs="Arial"/>
          <w:noProof/>
        </w:rPr>
      </w:r>
      <w:r w:rsidRPr="005727F1">
        <w:rPr>
          <w:rFonts w:ascii="Arial" w:hAnsi="Arial" w:cs="Arial"/>
          <w:noProof/>
        </w:rPr>
        <w:fldChar w:fldCharType="separate"/>
      </w:r>
      <w:r w:rsidRPr="005727F1">
        <w:rPr>
          <w:rFonts w:ascii="Arial" w:hAnsi="Arial" w:cs="Arial"/>
          <w:noProof/>
        </w:rPr>
        <w:t>71</w:t>
      </w:r>
      <w:r w:rsidRPr="005727F1">
        <w:rPr>
          <w:rFonts w:ascii="Arial" w:hAnsi="Arial" w:cs="Arial"/>
          <w:noProof/>
        </w:rPr>
        <w:fldChar w:fldCharType="end"/>
      </w:r>
    </w:p>
    <w:p w14:paraId="71EBC3B8" w14:textId="220EAF6D" w:rsidR="001533FA" w:rsidRPr="005727F1" w:rsidRDefault="00C65071" w:rsidP="005727F1">
      <w:pPr>
        <w:pStyle w:val="TOC1"/>
        <w:jc w:val="left"/>
        <w:rPr>
          <w:rStyle w:val="Hyperlink"/>
          <w:rFonts w:ascii="Arial" w:hAnsi="Arial" w:cs="Arial"/>
        </w:rPr>
      </w:pPr>
      <w:r w:rsidRPr="005727F1">
        <w:rPr>
          <w:rStyle w:val="Hyperlink"/>
          <w:rFonts w:ascii="Arial" w:hAnsi="Arial" w:cs="Arial"/>
        </w:rPr>
        <w:fldChar w:fldCharType="end"/>
      </w:r>
    </w:p>
    <w:p w14:paraId="18D18602" w14:textId="36A13213" w:rsidR="001533FA" w:rsidRPr="009708F8" w:rsidRDefault="00357738" w:rsidP="009708F8">
      <w:pPr>
        <w:pStyle w:val="Heading2"/>
      </w:pPr>
      <w:r w:rsidRPr="009708F8">
        <w:t>Rhestr o dablau</w:t>
      </w:r>
      <w:r w:rsidRPr="009708F8">
        <w:tab/>
      </w:r>
    </w:p>
    <w:p w14:paraId="3D7F920E" w14:textId="0DB9603A" w:rsidR="00932BE3" w:rsidRPr="005727F1" w:rsidRDefault="00B42FAB" w:rsidP="005727F1">
      <w:pPr>
        <w:pStyle w:val="TOC1"/>
        <w:jc w:val="left"/>
        <w:rPr>
          <w:rFonts w:ascii="Arial" w:hAnsi="Arial" w:cs="Arial"/>
        </w:rPr>
      </w:pPr>
      <w:r w:rsidRPr="005727F1">
        <w:rPr>
          <w:rFonts w:ascii="Arial" w:hAnsi="Arial" w:cs="Arial"/>
        </w:rPr>
        <w:t>Tabl 5.1 Nifer y gwirfoddolwyr ...............................................................................................</w:t>
      </w:r>
    </w:p>
    <w:p w14:paraId="58EA71A1" w14:textId="625B7D75" w:rsidR="001533FA" w:rsidRPr="005727F1" w:rsidRDefault="00357738" w:rsidP="009708F8">
      <w:pPr>
        <w:pStyle w:val="Heading2"/>
      </w:pPr>
      <w:r w:rsidRPr="005727F1">
        <w:t>Rhestr o ffigurau</w:t>
      </w:r>
    </w:p>
    <w:p w14:paraId="587F276B" w14:textId="7D6058E1" w:rsidR="0059314E" w:rsidRPr="005727F1" w:rsidRDefault="00C90D9F" w:rsidP="005727F1">
      <w:pPr>
        <w:pStyle w:val="TableofFigures"/>
        <w:tabs>
          <w:tab w:val="right" w:leader="dot" w:pos="9016"/>
        </w:tabs>
        <w:jc w:val="left"/>
        <w:rPr>
          <w:rFonts w:ascii="Arial" w:eastAsiaTheme="minorEastAsia" w:hAnsi="Arial" w:cs="Arial"/>
          <w:noProof/>
          <w:sz w:val="22"/>
          <w:szCs w:val="22"/>
          <w:lang w:val="en-GB" w:eastAsia="en-GB"/>
        </w:rPr>
      </w:pPr>
      <w:r w:rsidRPr="005727F1">
        <w:rPr>
          <w:rFonts w:ascii="Arial" w:hAnsi="Arial" w:cs="Arial"/>
        </w:rPr>
        <w:fldChar w:fldCharType="begin"/>
      </w:r>
      <w:r w:rsidRPr="005727F1">
        <w:rPr>
          <w:rFonts w:ascii="Arial" w:hAnsi="Arial" w:cs="Arial"/>
        </w:rPr>
        <w:instrText xml:space="preserve"> TOC \h \z \c "Figure" </w:instrText>
      </w:r>
      <w:r w:rsidRPr="005727F1">
        <w:rPr>
          <w:rFonts w:ascii="Arial" w:hAnsi="Arial" w:cs="Arial"/>
        </w:rPr>
        <w:fldChar w:fldCharType="separate"/>
      </w:r>
      <w:hyperlink w:anchor="_Toc80006021" w:history="1">
        <w:r w:rsidR="0059314E" w:rsidRPr="005727F1">
          <w:rPr>
            <w:rStyle w:val="Hyperlink"/>
            <w:rFonts w:ascii="Arial" w:hAnsi="Arial" w:cs="Arial"/>
            <w:noProof/>
          </w:rPr>
          <w:t>Ffigur 5.1 Math o fusnes</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_Toc80006021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8</w:t>
        </w:r>
        <w:r w:rsidR="0059314E" w:rsidRPr="005727F1">
          <w:rPr>
            <w:rFonts w:ascii="Arial" w:hAnsi="Arial" w:cs="Arial"/>
            <w:noProof/>
            <w:webHidden/>
          </w:rPr>
          <w:fldChar w:fldCharType="end"/>
        </w:r>
      </w:hyperlink>
    </w:p>
    <w:p w14:paraId="211829A9" w14:textId="1A66AF19"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22" w:history="1">
        <w:r w:rsidR="0059314E" w:rsidRPr="005727F1">
          <w:rPr>
            <w:rStyle w:val="Hyperlink"/>
            <w:rFonts w:ascii="Arial" w:hAnsi="Arial" w:cs="Arial"/>
            <w:noProof/>
          </w:rPr>
          <w:t>Ffigur 5.2 Statws cyfreithiol y sefydliad</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_Toc80006022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9</w:t>
        </w:r>
        <w:r w:rsidR="0059314E" w:rsidRPr="005727F1">
          <w:rPr>
            <w:rFonts w:ascii="Arial" w:hAnsi="Arial" w:cs="Arial"/>
            <w:noProof/>
            <w:webHidden/>
          </w:rPr>
          <w:fldChar w:fldCharType="end"/>
        </w:r>
      </w:hyperlink>
    </w:p>
    <w:p w14:paraId="3703008D" w14:textId="43215333"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23" w:history="1">
        <w:r w:rsidR="0059314E" w:rsidRPr="005727F1">
          <w:rPr>
            <w:rStyle w:val="Hyperlink"/>
            <w:rFonts w:ascii="Arial" w:hAnsi="Arial" w:cs="Arial"/>
            <w:noProof/>
          </w:rPr>
          <w:t>Ffigur 5.3 Dosbarthiad yr ymatebwyr yn ôl ardal y Byrddau Partneriaeth Rhanbarthol</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_Toc80006023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9</w:t>
        </w:r>
        <w:r w:rsidR="0059314E" w:rsidRPr="005727F1">
          <w:rPr>
            <w:rFonts w:ascii="Arial" w:hAnsi="Arial" w:cs="Arial"/>
            <w:noProof/>
            <w:webHidden/>
          </w:rPr>
          <w:fldChar w:fldCharType="end"/>
        </w:r>
      </w:hyperlink>
    </w:p>
    <w:p w14:paraId="0938F7FE" w14:textId="6848C121"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24" w:history="1">
        <w:r w:rsidR="0059314E" w:rsidRPr="005727F1">
          <w:rPr>
            <w:rStyle w:val="Hyperlink"/>
            <w:rFonts w:ascii="Arial" w:hAnsi="Arial" w:cs="Arial"/>
            <w:noProof/>
          </w:rPr>
          <w:t>Ffigur 5.4 Am faint mae sefydliadau wedi bod yn darparu gwasanaethau a gweithgareddau gofal a chymorth</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_Toc80006024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9</w:t>
        </w:r>
        <w:r w:rsidR="0059314E" w:rsidRPr="005727F1">
          <w:rPr>
            <w:rFonts w:ascii="Arial" w:hAnsi="Arial" w:cs="Arial"/>
            <w:noProof/>
            <w:webHidden/>
          </w:rPr>
          <w:fldChar w:fldCharType="end"/>
        </w:r>
      </w:hyperlink>
    </w:p>
    <w:p w14:paraId="698E8BC9" w14:textId="36E2ED2B"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25" w:history="1">
        <w:r w:rsidR="0059314E" w:rsidRPr="005727F1">
          <w:rPr>
            <w:rStyle w:val="Hyperlink"/>
            <w:rFonts w:ascii="Arial" w:hAnsi="Arial" w:cs="Arial"/>
            <w:noProof/>
          </w:rPr>
          <w:t>Ffigur 5.5 Am faint mae sefydliadau wedi bod yn darparu gwasanaethau yn ôl math o fusnes</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_Toc80006025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10</w:t>
        </w:r>
        <w:r w:rsidR="0059314E" w:rsidRPr="005727F1">
          <w:rPr>
            <w:rFonts w:ascii="Arial" w:hAnsi="Arial" w:cs="Arial"/>
            <w:noProof/>
            <w:webHidden/>
          </w:rPr>
          <w:fldChar w:fldCharType="end"/>
        </w:r>
      </w:hyperlink>
    </w:p>
    <w:p w14:paraId="1C9586EC" w14:textId="0EDB46AF"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26" w:history="1">
        <w:r w:rsidR="0059314E" w:rsidRPr="005727F1">
          <w:rPr>
            <w:rStyle w:val="Hyperlink"/>
            <w:rFonts w:ascii="Arial" w:hAnsi="Arial" w:cs="Arial"/>
            <w:noProof/>
          </w:rPr>
          <w:t>Ffigur 5.6 Nifer y staff taledig a gyflogid</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_Toc80006026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10</w:t>
        </w:r>
        <w:r w:rsidR="0059314E" w:rsidRPr="005727F1">
          <w:rPr>
            <w:rFonts w:ascii="Arial" w:hAnsi="Arial" w:cs="Arial"/>
            <w:noProof/>
            <w:webHidden/>
          </w:rPr>
          <w:fldChar w:fldCharType="end"/>
        </w:r>
      </w:hyperlink>
    </w:p>
    <w:p w14:paraId="2F65CA9A" w14:textId="5B49BAEA"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27" w:history="1">
        <w:r w:rsidR="0059314E" w:rsidRPr="005727F1">
          <w:rPr>
            <w:rStyle w:val="Hyperlink"/>
            <w:rFonts w:ascii="Arial" w:hAnsi="Arial" w:cs="Arial"/>
            <w:noProof/>
          </w:rPr>
          <w:t>Ffigur 5.7 Nifer y gwirfoddolwyr yn ôl ardal y Byrddau Partneriaeth Rhanbarthol yn erbyn y boblogaeth</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_Toc80006027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11</w:t>
        </w:r>
        <w:r w:rsidR="0059314E" w:rsidRPr="005727F1">
          <w:rPr>
            <w:rFonts w:ascii="Arial" w:hAnsi="Arial" w:cs="Arial"/>
            <w:noProof/>
            <w:webHidden/>
          </w:rPr>
          <w:fldChar w:fldCharType="end"/>
        </w:r>
      </w:hyperlink>
    </w:p>
    <w:p w14:paraId="6F1A38A1" w14:textId="0436534B"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28" w:history="1">
        <w:r w:rsidR="0059314E" w:rsidRPr="005727F1">
          <w:rPr>
            <w:rStyle w:val="Hyperlink"/>
            <w:rFonts w:ascii="Arial" w:hAnsi="Arial" w:cs="Arial"/>
            <w:noProof/>
          </w:rPr>
          <w:t>Ffigur 5.8 Map o niferoedd gwirfoddolwyr yn ôl ardal awdurdod lleol</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_Toc80006028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11</w:t>
        </w:r>
        <w:r w:rsidR="0059314E" w:rsidRPr="005727F1">
          <w:rPr>
            <w:rFonts w:ascii="Arial" w:hAnsi="Arial" w:cs="Arial"/>
            <w:noProof/>
            <w:webHidden/>
          </w:rPr>
          <w:fldChar w:fldCharType="end"/>
        </w:r>
      </w:hyperlink>
    </w:p>
    <w:p w14:paraId="5BFB6BA7" w14:textId="68F794E2"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29" w:history="1">
        <w:r w:rsidR="0059314E" w:rsidRPr="005727F1">
          <w:rPr>
            <w:rStyle w:val="Hyperlink"/>
            <w:rFonts w:ascii="Arial" w:hAnsi="Arial" w:cs="Arial"/>
            <w:noProof/>
          </w:rPr>
          <w:t>Ffigur 5.9 Gwasanaethau a gweithgareddau gofal a chymorth nodweddiadol a ddarperir</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_Toc80006029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12</w:t>
        </w:r>
        <w:r w:rsidR="0059314E" w:rsidRPr="005727F1">
          <w:rPr>
            <w:rFonts w:ascii="Arial" w:hAnsi="Arial" w:cs="Arial"/>
            <w:noProof/>
            <w:webHidden/>
          </w:rPr>
          <w:fldChar w:fldCharType="end"/>
        </w:r>
      </w:hyperlink>
    </w:p>
    <w:p w14:paraId="575DC68D" w14:textId="4FEDD09E"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30" w:history="1">
        <w:r w:rsidR="0059314E" w:rsidRPr="005727F1">
          <w:rPr>
            <w:rStyle w:val="Hyperlink"/>
            <w:rFonts w:ascii="Arial" w:hAnsi="Arial" w:cs="Arial"/>
            <w:noProof/>
          </w:rPr>
          <w:t>Ffigur 5.10 Amcangyfrif o nifer yr oedolion a gefnogwyd yn 2019</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_Toc80006030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12</w:t>
        </w:r>
        <w:r w:rsidR="0059314E" w:rsidRPr="005727F1">
          <w:rPr>
            <w:rFonts w:ascii="Arial" w:hAnsi="Arial" w:cs="Arial"/>
            <w:noProof/>
            <w:webHidden/>
          </w:rPr>
          <w:fldChar w:fldCharType="end"/>
        </w:r>
      </w:hyperlink>
    </w:p>
    <w:p w14:paraId="4396E3BE" w14:textId="235635EC"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31" w:history="1">
        <w:r w:rsidR="0059314E" w:rsidRPr="005727F1">
          <w:rPr>
            <w:rStyle w:val="Hyperlink"/>
            <w:rFonts w:ascii="Arial" w:hAnsi="Arial" w:cs="Arial"/>
            <w:noProof/>
          </w:rPr>
          <w:t>Ffigur 5.11 Nifer yr oedolion a gefnogir gan y trydydd sector yn ôl ardal y Bwrdd Partneriaeth Rhanbarthol</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_Toc80006031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13</w:t>
        </w:r>
        <w:r w:rsidR="0059314E" w:rsidRPr="005727F1">
          <w:rPr>
            <w:rFonts w:ascii="Arial" w:hAnsi="Arial" w:cs="Arial"/>
            <w:noProof/>
            <w:webHidden/>
          </w:rPr>
          <w:fldChar w:fldCharType="end"/>
        </w:r>
      </w:hyperlink>
    </w:p>
    <w:p w14:paraId="0EABC5AB" w14:textId="0A808200"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32" w:history="1">
        <w:r w:rsidR="0059314E" w:rsidRPr="005727F1">
          <w:rPr>
            <w:rStyle w:val="Hyperlink"/>
            <w:rFonts w:ascii="Arial" w:hAnsi="Arial" w:cs="Arial"/>
            <w:noProof/>
          </w:rPr>
          <w:t>Ffigur 5.12 Nifer yr oedolion a gefnogir gan y trydydd sector ym mhob ardal awdurdod lleol</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_Toc80006032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13</w:t>
        </w:r>
        <w:r w:rsidR="0059314E" w:rsidRPr="005727F1">
          <w:rPr>
            <w:rFonts w:ascii="Arial" w:hAnsi="Arial" w:cs="Arial"/>
            <w:noProof/>
            <w:webHidden/>
          </w:rPr>
          <w:fldChar w:fldCharType="end"/>
        </w:r>
      </w:hyperlink>
    </w:p>
    <w:p w14:paraId="6ECAFC32" w14:textId="4DA98C42"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33" w:history="1">
        <w:r w:rsidR="0059314E" w:rsidRPr="005727F1">
          <w:rPr>
            <w:rStyle w:val="Hyperlink"/>
            <w:rFonts w:ascii="Arial" w:hAnsi="Arial" w:cs="Arial"/>
            <w:noProof/>
          </w:rPr>
          <w:t>Ffigur 5.13 Cyfran y bobl oedd yn defnyddio gwasanaethau a gweithgareddau gofal a chymorth gwahanol</w:t>
        </w:r>
        <w:r w:rsidR="0059314E" w:rsidRPr="005727F1">
          <w:rPr>
            <w:rStyle w:val="Hyperlink"/>
            <w:rFonts w:ascii="Arial" w:hAnsi="Arial" w:cs="Arial"/>
            <w:b/>
            <w:bCs/>
            <w:noProof/>
            <w:lang w:val="en-US"/>
          </w:rPr>
          <w:t>.</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_Toc80006033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13</w:t>
        </w:r>
        <w:r w:rsidR="0059314E" w:rsidRPr="005727F1">
          <w:rPr>
            <w:rFonts w:ascii="Arial" w:hAnsi="Arial" w:cs="Arial"/>
            <w:noProof/>
            <w:webHidden/>
          </w:rPr>
          <w:fldChar w:fldCharType="end"/>
        </w:r>
      </w:hyperlink>
    </w:p>
    <w:p w14:paraId="7C3A0A83" w14:textId="2405B452"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34" w:history="1">
        <w:r w:rsidR="0059314E" w:rsidRPr="005727F1">
          <w:rPr>
            <w:rStyle w:val="Hyperlink"/>
            <w:rFonts w:ascii="Arial" w:hAnsi="Arial" w:cs="Arial"/>
            <w:noProof/>
          </w:rPr>
          <w:t>Ffigur 5.14 Trosiant neu gyfanswm incwm y sefydliad yn y flwyddyn ariannol ddiwethaf</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_Toc80006034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14</w:t>
        </w:r>
        <w:r w:rsidR="0059314E" w:rsidRPr="005727F1">
          <w:rPr>
            <w:rFonts w:ascii="Arial" w:hAnsi="Arial" w:cs="Arial"/>
            <w:noProof/>
            <w:webHidden/>
          </w:rPr>
          <w:fldChar w:fldCharType="end"/>
        </w:r>
      </w:hyperlink>
    </w:p>
    <w:p w14:paraId="59B249A3" w14:textId="170992E3"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35" w:history="1">
        <w:r w:rsidR="0059314E" w:rsidRPr="005727F1">
          <w:rPr>
            <w:rStyle w:val="Hyperlink"/>
            <w:rFonts w:ascii="Arial" w:hAnsi="Arial" w:cs="Arial"/>
            <w:noProof/>
          </w:rPr>
          <w:t>Ffigur 5.15 Prif ffynonellau incwm</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_Toc80006035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14</w:t>
        </w:r>
        <w:r w:rsidR="0059314E" w:rsidRPr="005727F1">
          <w:rPr>
            <w:rFonts w:ascii="Arial" w:hAnsi="Arial" w:cs="Arial"/>
            <w:noProof/>
            <w:webHidden/>
          </w:rPr>
          <w:fldChar w:fldCharType="end"/>
        </w:r>
      </w:hyperlink>
    </w:p>
    <w:p w14:paraId="27BFCA68" w14:textId="00E911A3"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36" w:history="1">
        <w:r w:rsidR="0059314E" w:rsidRPr="005727F1">
          <w:rPr>
            <w:rStyle w:val="Hyperlink"/>
            <w:rFonts w:ascii="Arial" w:hAnsi="Arial" w:cs="Arial"/>
            <w:noProof/>
          </w:rPr>
          <w:t>Ffigur 5.16 Cynllunio i ehangu yn ôl maes gwasanaeth</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_Toc80006036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14</w:t>
        </w:r>
        <w:r w:rsidR="0059314E" w:rsidRPr="005727F1">
          <w:rPr>
            <w:rFonts w:ascii="Arial" w:hAnsi="Arial" w:cs="Arial"/>
            <w:noProof/>
            <w:webHidden/>
          </w:rPr>
          <w:fldChar w:fldCharType="end"/>
        </w:r>
      </w:hyperlink>
    </w:p>
    <w:p w14:paraId="03C4C99B" w14:textId="227EB0DA" w:rsidR="0059314E" w:rsidRPr="005727F1" w:rsidRDefault="00CD3D3A" w:rsidP="005727F1">
      <w:pPr>
        <w:pStyle w:val="TableofFigures"/>
        <w:tabs>
          <w:tab w:val="right" w:leader="dot" w:pos="9016"/>
        </w:tabs>
        <w:jc w:val="left"/>
        <w:rPr>
          <w:rFonts w:ascii="Arial" w:eastAsiaTheme="minorEastAsia" w:hAnsi="Arial" w:cs="Arial"/>
          <w:noProof/>
          <w:sz w:val="22"/>
          <w:szCs w:val="22"/>
          <w:lang w:val="en-GB" w:eastAsia="en-GB"/>
        </w:rPr>
      </w:pPr>
      <w:hyperlink w:anchor="_Toc80006037" w:history="1">
        <w:r w:rsidR="0059314E" w:rsidRPr="005727F1">
          <w:rPr>
            <w:rStyle w:val="Hyperlink"/>
            <w:rFonts w:ascii="Arial" w:hAnsi="Arial" w:cs="Arial"/>
            <w:noProof/>
          </w:rPr>
          <w:t>Ffigur 5.17 Cynlluniau i ehangu yn ôl math o fusnes</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_Toc80006037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14</w:t>
        </w:r>
        <w:r w:rsidR="0059314E" w:rsidRPr="005727F1">
          <w:rPr>
            <w:rFonts w:ascii="Arial" w:hAnsi="Arial" w:cs="Arial"/>
            <w:noProof/>
            <w:webHidden/>
          </w:rPr>
          <w:fldChar w:fldCharType="end"/>
        </w:r>
      </w:hyperlink>
    </w:p>
    <w:p w14:paraId="2F770046" w14:textId="4036AD2D" w:rsidR="0059314E" w:rsidRPr="005727F1" w:rsidRDefault="00CD3D3A" w:rsidP="005727F1">
      <w:pPr>
        <w:pStyle w:val="TableofFigures"/>
        <w:tabs>
          <w:tab w:val="right" w:leader="dot" w:pos="9016"/>
        </w:tabs>
        <w:jc w:val="left"/>
        <w:rPr>
          <w:rStyle w:val="Hyperlink"/>
          <w:rFonts w:ascii="Arial" w:hAnsi="Arial" w:cs="Arial"/>
          <w:noProof/>
        </w:rPr>
      </w:pPr>
      <w:hyperlink w:anchor="_Toc80006038" w:history="1">
        <w:r w:rsidR="0059314E" w:rsidRPr="005727F1">
          <w:rPr>
            <w:rStyle w:val="Hyperlink"/>
            <w:rFonts w:ascii="Arial" w:hAnsi="Arial" w:cs="Arial"/>
            <w:noProof/>
          </w:rPr>
          <w:t>Ffigur 5.18 Effaith Covid-19 ar y galw am wasanaethau</w:t>
        </w:r>
        <w:r w:rsidR="0059314E" w:rsidRPr="005727F1">
          <w:rPr>
            <w:rFonts w:ascii="Arial" w:hAnsi="Arial" w:cs="Arial"/>
            <w:noProof/>
            <w:webHidden/>
          </w:rPr>
          <w:tab/>
        </w:r>
        <w:r w:rsidR="0059314E" w:rsidRPr="005727F1">
          <w:rPr>
            <w:rFonts w:ascii="Arial" w:hAnsi="Arial" w:cs="Arial"/>
            <w:noProof/>
            <w:webHidden/>
          </w:rPr>
          <w:fldChar w:fldCharType="begin"/>
        </w:r>
        <w:r w:rsidR="0059314E" w:rsidRPr="005727F1">
          <w:rPr>
            <w:rFonts w:ascii="Arial" w:hAnsi="Arial" w:cs="Arial"/>
            <w:noProof/>
            <w:webHidden/>
          </w:rPr>
          <w:instrText xml:space="preserve"> PAGEREF _Toc80006038 \h </w:instrText>
        </w:r>
        <w:r w:rsidR="0059314E" w:rsidRPr="005727F1">
          <w:rPr>
            <w:rFonts w:ascii="Arial" w:hAnsi="Arial" w:cs="Arial"/>
            <w:noProof/>
            <w:webHidden/>
          </w:rPr>
        </w:r>
        <w:r w:rsidR="0059314E" w:rsidRPr="005727F1">
          <w:rPr>
            <w:rFonts w:ascii="Arial" w:hAnsi="Arial" w:cs="Arial"/>
            <w:noProof/>
            <w:webHidden/>
          </w:rPr>
          <w:fldChar w:fldCharType="separate"/>
        </w:r>
        <w:r w:rsidR="0059314E" w:rsidRPr="005727F1">
          <w:rPr>
            <w:rFonts w:ascii="Arial" w:hAnsi="Arial" w:cs="Arial"/>
            <w:noProof/>
            <w:webHidden/>
          </w:rPr>
          <w:t>15</w:t>
        </w:r>
        <w:r w:rsidR="0059314E" w:rsidRPr="005727F1">
          <w:rPr>
            <w:rFonts w:ascii="Arial" w:hAnsi="Arial" w:cs="Arial"/>
            <w:noProof/>
            <w:webHidden/>
          </w:rPr>
          <w:fldChar w:fldCharType="end"/>
        </w:r>
      </w:hyperlink>
    </w:p>
    <w:p w14:paraId="0C9E6E31" w14:textId="34F61549" w:rsidR="00B2475B" w:rsidRPr="005727F1" w:rsidRDefault="00B2475B" w:rsidP="005727F1">
      <w:pPr>
        <w:jc w:val="left"/>
        <w:rPr>
          <w:rFonts w:ascii="Arial" w:hAnsi="Arial" w:cs="Arial"/>
        </w:rPr>
      </w:pPr>
    </w:p>
    <w:p w14:paraId="5F9B4FEF" w14:textId="5577FE3C" w:rsidR="00B2475B" w:rsidRPr="005727F1" w:rsidRDefault="00B2475B" w:rsidP="005727F1">
      <w:pPr>
        <w:jc w:val="left"/>
        <w:rPr>
          <w:rFonts w:ascii="Arial" w:hAnsi="Arial" w:cs="Arial"/>
        </w:rPr>
      </w:pPr>
      <w:r w:rsidRPr="005727F1">
        <w:rPr>
          <w:rFonts w:ascii="Arial" w:hAnsi="Arial" w:cs="Arial"/>
        </w:rPr>
        <w:t>Ffigur 6.1 Fframwaith Canlyniadau Cenedlaethol</w:t>
      </w:r>
      <w:r w:rsidR="006B6D03" w:rsidRPr="005727F1">
        <w:rPr>
          <w:rFonts w:ascii="Arial" w:hAnsi="Arial" w:cs="Arial"/>
        </w:rPr>
        <w:t>.................................................................</w:t>
      </w:r>
      <w:r w:rsidR="001C2554" w:rsidRPr="005727F1">
        <w:rPr>
          <w:rFonts w:ascii="Arial" w:hAnsi="Arial" w:cs="Arial"/>
        </w:rPr>
        <w:t>...26</w:t>
      </w:r>
    </w:p>
    <w:p w14:paraId="5E65E0FC" w14:textId="3E8F4FCF" w:rsidR="00B2475B" w:rsidRPr="005727F1" w:rsidRDefault="00B2475B" w:rsidP="005727F1">
      <w:pPr>
        <w:jc w:val="left"/>
        <w:rPr>
          <w:rFonts w:ascii="Arial" w:hAnsi="Arial" w:cs="Arial"/>
        </w:rPr>
      </w:pPr>
      <w:r w:rsidRPr="005727F1">
        <w:rPr>
          <w:rFonts w:ascii="Arial" w:hAnsi="Arial" w:cs="Arial"/>
        </w:rPr>
        <w:t>Ffigur 6.2 Lefelau o hyder wrth fesur effaith</w:t>
      </w:r>
      <w:r w:rsidR="006B6D03" w:rsidRPr="005727F1">
        <w:rPr>
          <w:rFonts w:ascii="Arial" w:hAnsi="Arial" w:cs="Arial"/>
        </w:rPr>
        <w:t>........................................................................</w:t>
      </w:r>
      <w:r w:rsidR="001C2554" w:rsidRPr="005727F1">
        <w:rPr>
          <w:rFonts w:ascii="Arial" w:hAnsi="Arial" w:cs="Arial"/>
        </w:rPr>
        <w:t>....30</w:t>
      </w:r>
    </w:p>
    <w:p w14:paraId="7D08D69C" w14:textId="0F14C49E" w:rsidR="00B2475B" w:rsidRPr="005727F1" w:rsidRDefault="00B2475B" w:rsidP="005727F1">
      <w:pPr>
        <w:jc w:val="left"/>
        <w:rPr>
          <w:rFonts w:ascii="Arial" w:hAnsi="Arial" w:cs="Arial"/>
        </w:rPr>
      </w:pPr>
      <w:r w:rsidRPr="005727F1">
        <w:rPr>
          <w:rFonts w:ascii="Arial" w:hAnsi="Arial" w:cs="Arial"/>
        </w:rPr>
        <w:t>Ffigur 8.1 Proffil gweithgaredd yn ôl % yr holl sefydliadau trydydd sector yng Nghymru</w:t>
      </w:r>
      <w:r w:rsidR="006B6D03" w:rsidRPr="005727F1">
        <w:rPr>
          <w:rFonts w:ascii="Arial" w:hAnsi="Arial" w:cs="Arial"/>
        </w:rPr>
        <w:t>....</w:t>
      </w:r>
      <w:r w:rsidR="001C2554" w:rsidRPr="005727F1">
        <w:rPr>
          <w:rFonts w:ascii="Arial" w:hAnsi="Arial" w:cs="Arial"/>
        </w:rPr>
        <w:t>...40</w:t>
      </w:r>
    </w:p>
    <w:p w14:paraId="47A253B0" w14:textId="0352436B" w:rsidR="001533FA" w:rsidRPr="005727F1" w:rsidRDefault="00C90D9F" w:rsidP="005727F1">
      <w:pPr>
        <w:pStyle w:val="TOC1"/>
        <w:jc w:val="left"/>
        <w:rPr>
          <w:rFonts w:ascii="Arial" w:hAnsi="Arial" w:cs="Arial"/>
        </w:rPr>
        <w:sectPr w:rsidR="001533FA" w:rsidRPr="005727F1" w:rsidSect="00836599">
          <w:footerReference w:type="default" r:id="rId19"/>
          <w:headerReference w:type="first" r:id="rId20"/>
          <w:pgSz w:w="11906" w:h="16838"/>
          <w:pgMar w:top="1440" w:right="1440" w:bottom="1440" w:left="1440" w:header="708" w:footer="708" w:gutter="0"/>
          <w:pgNumType w:fmt="lowerRoman" w:start="1"/>
          <w:cols w:space="708"/>
          <w:docGrid w:linePitch="360"/>
        </w:sectPr>
      </w:pPr>
      <w:r w:rsidRPr="005727F1">
        <w:rPr>
          <w:rFonts w:ascii="Arial" w:hAnsi="Arial" w:cs="Arial"/>
        </w:rPr>
        <w:fldChar w:fldCharType="end"/>
      </w:r>
    </w:p>
    <w:p w14:paraId="29D4D98C" w14:textId="7325EA59" w:rsidR="000A0F42" w:rsidRPr="005727F1" w:rsidRDefault="000A0F42" w:rsidP="00F9114B">
      <w:pPr>
        <w:pStyle w:val="Heading1"/>
        <w:numPr>
          <w:ilvl w:val="0"/>
          <w:numId w:val="8"/>
        </w:numPr>
        <w:jc w:val="left"/>
      </w:pPr>
      <w:bookmarkStart w:id="5" w:name="_Toc76466383"/>
      <w:bookmarkStart w:id="6" w:name="_Toc76476114"/>
      <w:bookmarkStart w:id="7" w:name="_Toc76476261"/>
      <w:bookmarkStart w:id="8" w:name="_Toc80004584"/>
      <w:r w:rsidRPr="005727F1">
        <w:lastRenderedPageBreak/>
        <w:t>Cyflwyniad</w:t>
      </w:r>
      <w:bookmarkEnd w:id="5"/>
      <w:bookmarkEnd w:id="6"/>
      <w:bookmarkEnd w:id="7"/>
      <w:bookmarkEnd w:id="8"/>
    </w:p>
    <w:p w14:paraId="65AAA2A7" w14:textId="30A830EB" w:rsidR="000A0F42" w:rsidRPr="005727F1" w:rsidRDefault="000A0F42" w:rsidP="005727F1">
      <w:pPr>
        <w:jc w:val="left"/>
        <w:rPr>
          <w:rFonts w:ascii="Arial" w:hAnsi="Arial" w:cs="Arial"/>
        </w:rPr>
      </w:pPr>
      <w:bookmarkStart w:id="9" w:name="_Hlk70580220"/>
      <w:r w:rsidRPr="005727F1">
        <w:rPr>
          <w:rFonts w:ascii="Arial" w:hAnsi="Arial" w:cs="Arial"/>
        </w:rPr>
        <w:t xml:space="preserve">Mae'r trydydd sector yng Nghymru yn chwarae rhan hanfodol wrth ddarparu gwasanaethau gofal a chymorth. </w:t>
      </w:r>
      <w:bookmarkEnd w:id="9"/>
      <w:r w:rsidRPr="005727F1">
        <w:rPr>
          <w:rFonts w:ascii="Arial" w:hAnsi="Arial" w:cs="Arial"/>
        </w:rPr>
        <w:t>Mae gweithredu Deddf Gwasanaethau Cymdeithasol a Llesiant (Cymru) 2014 wedi golygu newidiadau sylweddol iawn yn y modd y mae gwasanaethau cymdeithasol yn cael eu cynllunio, eu comisiynu a'u darparu, gyda mwy o bwyslais ar:</w:t>
      </w:r>
    </w:p>
    <w:p w14:paraId="5E2ED5DB" w14:textId="77777777" w:rsidR="000A0F42" w:rsidRPr="005727F1" w:rsidRDefault="000A0F42"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16"/>
      </w:tblGrid>
      <w:tr w:rsidR="000A0F42" w:rsidRPr="005727F1" w14:paraId="5FBF7C35" w14:textId="77777777" w:rsidTr="001B2BDE">
        <w:tc>
          <w:tcPr>
            <w:tcW w:w="9016" w:type="dxa"/>
            <w:shd w:val="clear" w:color="auto" w:fill="F2F2F2" w:themeFill="background1" w:themeFillShade="F2"/>
          </w:tcPr>
          <w:p w14:paraId="45CF0FB2" w14:textId="77777777" w:rsidR="000A0F42" w:rsidRPr="005727F1" w:rsidRDefault="000A0F42" w:rsidP="00F9114B">
            <w:pPr>
              <w:pStyle w:val="ListParagraph"/>
              <w:numPr>
                <w:ilvl w:val="0"/>
                <w:numId w:val="9"/>
              </w:numPr>
              <w:jc w:val="left"/>
              <w:rPr>
                <w:rFonts w:ascii="Arial" w:hAnsi="Arial" w:cs="Arial"/>
              </w:rPr>
            </w:pPr>
            <w:bookmarkStart w:id="10" w:name="_Hlk75540279"/>
            <w:r w:rsidRPr="005727F1">
              <w:rPr>
                <w:rFonts w:ascii="Arial" w:hAnsi="Arial" w:cs="Arial"/>
              </w:rPr>
              <w:t>atal ac ymyrraeth gynnar</w:t>
            </w:r>
          </w:p>
          <w:p w14:paraId="3399F10A" w14:textId="77777777" w:rsidR="000A0F42" w:rsidRPr="005727F1" w:rsidRDefault="000A0F42" w:rsidP="00F9114B">
            <w:pPr>
              <w:pStyle w:val="ListParagraph"/>
              <w:numPr>
                <w:ilvl w:val="0"/>
                <w:numId w:val="9"/>
              </w:numPr>
              <w:jc w:val="left"/>
              <w:rPr>
                <w:rFonts w:ascii="Arial" w:hAnsi="Arial" w:cs="Arial"/>
              </w:rPr>
            </w:pPr>
            <w:r w:rsidRPr="005727F1">
              <w:rPr>
                <w:rFonts w:ascii="Arial" w:hAnsi="Arial" w:cs="Arial"/>
              </w:rPr>
              <w:t>hyrwyddo llesiant a sut y gallai gwasanaethau helpu pobl i gyflawni'r hyn sy'n bwysig iddynt</w:t>
            </w:r>
          </w:p>
          <w:p w14:paraId="33C0CA26" w14:textId="2F223223" w:rsidR="000A0F42" w:rsidRPr="005727F1" w:rsidRDefault="000A0F42" w:rsidP="00F9114B">
            <w:pPr>
              <w:pStyle w:val="ListParagraph"/>
              <w:numPr>
                <w:ilvl w:val="0"/>
                <w:numId w:val="9"/>
              </w:numPr>
              <w:jc w:val="left"/>
              <w:rPr>
                <w:rFonts w:ascii="Arial" w:hAnsi="Arial" w:cs="Arial"/>
              </w:rPr>
            </w:pPr>
            <w:r w:rsidRPr="005727F1">
              <w:rPr>
                <w:rFonts w:ascii="Arial" w:hAnsi="Arial" w:cs="Arial"/>
              </w:rPr>
              <w:t>cyd-gynhyrchu, lle mae dinasyddion a gweithwyr proffesiynol yn gweithio gyda'i gilydd fel partneriaid cyfartal, gan weld pobl fel asedau, a 'gweithio gyda, nid i'</w:t>
            </w:r>
          </w:p>
          <w:p w14:paraId="0617F285" w14:textId="4DEA2F26" w:rsidR="000A0F42" w:rsidRPr="005727F1" w:rsidRDefault="000A0F42" w:rsidP="00F9114B">
            <w:pPr>
              <w:pStyle w:val="ListParagraph"/>
              <w:numPr>
                <w:ilvl w:val="0"/>
                <w:numId w:val="9"/>
              </w:numPr>
              <w:jc w:val="left"/>
              <w:rPr>
                <w:rFonts w:ascii="Arial" w:hAnsi="Arial" w:cs="Arial"/>
              </w:rPr>
            </w:pPr>
            <w:r w:rsidRPr="005727F1">
              <w:rPr>
                <w:rFonts w:ascii="Arial" w:hAnsi="Arial" w:cs="Arial"/>
              </w:rPr>
              <w:t xml:space="preserve">gweithio a chydweithio amlasiantaethol </w:t>
            </w:r>
          </w:p>
        </w:tc>
      </w:tr>
      <w:bookmarkEnd w:id="10"/>
    </w:tbl>
    <w:p w14:paraId="500CD751" w14:textId="77777777" w:rsidR="000A0F42" w:rsidRPr="005727F1" w:rsidRDefault="000A0F42" w:rsidP="005727F1">
      <w:pPr>
        <w:jc w:val="left"/>
        <w:rPr>
          <w:rFonts w:ascii="Arial" w:hAnsi="Arial" w:cs="Arial"/>
        </w:rPr>
      </w:pPr>
    </w:p>
    <w:p w14:paraId="17AD2501" w14:textId="77777777" w:rsidR="000A0F42" w:rsidRPr="005727F1" w:rsidRDefault="000A0F42" w:rsidP="005727F1">
      <w:pPr>
        <w:jc w:val="left"/>
        <w:rPr>
          <w:rFonts w:ascii="Arial" w:hAnsi="Arial" w:cs="Arial"/>
        </w:rPr>
      </w:pPr>
      <w:r w:rsidRPr="005727F1">
        <w:rPr>
          <w:rFonts w:ascii="Arial" w:hAnsi="Arial" w:cs="Arial"/>
        </w:rPr>
        <w:t>Gan adlewyrchu'r egwyddorion hyn, mae'r Ddeddf yn gosod dyletswydd ar awdurdodau lleol i hyrwyddo mentrau cymdeithasol, cwmnïau cydweithredol, gwasanaethau a arweinir gan ddefnyddwyr a'r trydydd sector i ddarparu gofal a chymorth a gwasanaethau ataliol i oedolion, plant, pobl ifanc, gofalwyr, eu teuluoedd, a chymunedau.</w:t>
      </w:r>
    </w:p>
    <w:p w14:paraId="68716463" w14:textId="77777777" w:rsidR="000A0F42" w:rsidRPr="005727F1" w:rsidRDefault="000A0F42" w:rsidP="005727F1">
      <w:pPr>
        <w:jc w:val="left"/>
        <w:rPr>
          <w:rFonts w:ascii="Arial" w:hAnsi="Arial" w:cs="Arial"/>
        </w:rPr>
      </w:pPr>
    </w:p>
    <w:p w14:paraId="61251FAD" w14:textId="39AD9805" w:rsidR="000A0F42" w:rsidRPr="005727F1" w:rsidRDefault="000A0F42" w:rsidP="005727F1">
      <w:pPr>
        <w:jc w:val="left"/>
        <w:rPr>
          <w:rFonts w:ascii="Arial" w:hAnsi="Arial" w:cs="Arial"/>
        </w:rPr>
      </w:pPr>
      <w:r w:rsidRPr="005727F1">
        <w:rPr>
          <w:rFonts w:ascii="Arial" w:hAnsi="Arial" w:cs="Arial"/>
        </w:rPr>
        <w:t>Ym mis Ionawr 2021 comisiynodd Gofal Cymdeithasol Cymru Ganolfan Cydweithredol Cymru, mewn partneriaeth â Wavehill, i ddarparu prosiect ymchwil i ddeall y canlynol:</w:t>
      </w:r>
    </w:p>
    <w:p w14:paraId="683D1765" w14:textId="77777777" w:rsidR="000A0F42" w:rsidRPr="005727F1" w:rsidRDefault="000A0F42" w:rsidP="005727F1">
      <w:pPr>
        <w:jc w:val="left"/>
        <w:rPr>
          <w:rFonts w:ascii="Arial" w:hAnsi="Arial" w:cs="Arial"/>
        </w:rPr>
      </w:pPr>
    </w:p>
    <w:tbl>
      <w:tblPr>
        <w:tblStyle w:val="TableGrid"/>
        <w:tblW w:w="9016" w:type="dxa"/>
        <w:tblInd w:w="24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16"/>
      </w:tblGrid>
      <w:tr w:rsidR="000A0F42" w:rsidRPr="005727F1" w14:paraId="37B500D2" w14:textId="77777777" w:rsidTr="001B2BDE">
        <w:tc>
          <w:tcPr>
            <w:tcW w:w="9016" w:type="dxa"/>
            <w:shd w:val="clear" w:color="auto" w:fill="F2F2F2" w:themeFill="background1" w:themeFillShade="F2"/>
          </w:tcPr>
          <w:p w14:paraId="0AB77EF2" w14:textId="77777777" w:rsidR="000A0F42" w:rsidRPr="005727F1" w:rsidRDefault="000A0F42" w:rsidP="00F9114B">
            <w:pPr>
              <w:pStyle w:val="ListParagraph"/>
              <w:numPr>
                <w:ilvl w:val="0"/>
                <w:numId w:val="10"/>
              </w:numPr>
              <w:jc w:val="left"/>
              <w:rPr>
                <w:rFonts w:ascii="Arial" w:hAnsi="Arial" w:cs="Arial"/>
              </w:rPr>
            </w:pPr>
            <w:bookmarkStart w:id="11" w:name="_Hlk72161355"/>
            <w:r w:rsidRPr="005727F1">
              <w:rPr>
                <w:rFonts w:ascii="Arial" w:hAnsi="Arial" w:cs="Arial"/>
              </w:rPr>
              <w:t>Nifer y sefydliadau trydydd sector sy'n darparu gwasanaethau gofal a chymorth</w:t>
            </w:r>
          </w:p>
          <w:p w14:paraId="3C8DCA0E" w14:textId="3A2B6447" w:rsidR="000A0F42" w:rsidRPr="005727F1" w:rsidRDefault="000A0F42" w:rsidP="00F9114B">
            <w:pPr>
              <w:pStyle w:val="ListParagraph"/>
              <w:numPr>
                <w:ilvl w:val="0"/>
                <w:numId w:val="10"/>
              </w:numPr>
              <w:jc w:val="left"/>
              <w:rPr>
                <w:rFonts w:ascii="Arial" w:hAnsi="Arial" w:cs="Arial"/>
              </w:rPr>
            </w:pPr>
            <w:r w:rsidRPr="005727F1">
              <w:rPr>
                <w:rFonts w:ascii="Arial" w:hAnsi="Arial" w:cs="Arial"/>
              </w:rPr>
              <w:t>Nifer y bobl y mae sefydliadau trydydd sector yn eu cefnogi yng Nghymru</w:t>
            </w:r>
          </w:p>
          <w:p w14:paraId="268D4125" w14:textId="77777777" w:rsidR="000A0F42" w:rsidRPr="005727F1" w:rsidRDefault="000A0F42" w:rsidP="00F9114B">
            <w:pPr>
              <w:pStyle w:val="ListParagraph"/>
              <w:numPr>
                <w:ilvl w:val="0"/>
                <w:numId w:val="10"/>
              </w:numPr>
              <w:jc w:val="left"/>
              <w:rPr>
                <w:rFonts w:ascii="Arial" w:hAnsi="Arial" w:cs="Arial"/>
              </w:rPr>
            </w:pPr>
            <w:r w:rsidRPr="005727F1">
              <w:rPr>
                <w:rFonts w:ascii="Arial" w:hAnsi="Arial" w:cs="Arial"/>
              </w:rPr>
              <w:t xml:space="preserve">Effaith gwasanaethau’r trydydd sector wrth atal anghenion gofal a chymorth critigol </w:t>
            </w:r>
          </w:p>
          <w:p w14:paraId="1408FBEA" w14:textId="36FE1460" w:rsidR="000A0F42" w:rsidRPr="005727F1" w:rsidRDefault="000A0F42" w:rsidP="00F9114B">
            <w:pPr>
              <w:pStyle w:val="ListParagraph"/>
              <w:numPr>
                <w:ilvl w:val="0"/>
                <w:numId w:val="10"/>
              </w:numPr>
              <w:jc w:val="left"/>
              <w:rPr>
                <w:rFonts w:ascii="Arial" w:hAnsi="Arial" w:cs="Arial"/>
              </w:rPr>
            </w:pPr>
            <w:r w:rsidRPr="005727F1">
              <w:rPr>
                <w:rFonts w:ascii="Arial" w:hAnsi="Arial" w:cs="Arial"/>
              </w:rPr>
              <w:t>Lle mae’r trydydd sector yn gwneud gwaith da yn rhoi llais a rheolaeth i bobl</w:t>
            </w:r>
            <w:bookmarkEnd w:id="11"/>
          </w:p>
        </w:tc>
      </w:tr>
    </w:tbl>
    <w:p w14:paraId="35ED56B3" w14:textId="77777777" w:rsidR="000A0F42" w:rsidRPr="005727F1" w:rsidRDefault="000A0F42" w:rsidP="005727F1">
      <w:pPr>
        <w:jc w:val="left"/>
        <w:rPr>
          <w:rFonts w:ascii="Arial" w:hAnsi="Arial" w:cs="Arial"/>
        </w:rPr>
      </w:pPr>
    </w:p>
    <w:p w14:paraId="723D06FF" w14:textId="77777777" w:rsidR="001F2128" w:rsidRPr="005727F1" w:rsidRDefault="00636D5A" w:rsidP="005727F1">
      <w:pPr>
        <w:jc w:val="left"/>
        <w:rPr>
          <w:rFonts w:ascii="Arial" w:hAnsi="Arial" w:cs="Arial"/>
        </w:rPr>
      </w:pPr>
      <w:r w:rsidRPr="005727F1">
        <w:rPr>
          <w:rFonts w:ascii="Arial" w:hAnsi="Arial" w:cs="Arial"/>
        </w:rPr>
        <w:t xml:space="preserve">Mae’r adroddiad hwn yn cynnig ein canfyddiadau ar y tri chwestiwn cyntaf. Gobeithiwn y bydd yr adroddiad yn llywio trafodaeth yn y dyfodol ar sicrhau mwy o gysondeb o ran gweithio mewn partneriaeth rhwng awdurdodau lleol a'r trydydd sector wrth ddarparu gwasanaethau a gweithgareddau gofal a chymorth. Nod yr adroddiad hefyd yw darparu arweiniad ac argymhellion ar ddull cynaliadwy o sefydlu rôl a chyfraniad y trydydd sector wrth ddarparu gwasanaethau gofal a chymorth yng Nghymru. Ar gyfer y pedwerydd cwestiwn, rydym yn cyhoeddi enghreifftiau o waith da ar dudalen </w:t>
      </w:r>
      <w:r w:rsidRPr="005727F1">
        <w:rPr>
          <w:rFonts w:ascii="Arial" w:hAnsi="Arial" w:cs="Arial"/>
          <w:i/>
        </w:rPr>
        <w:t>Cefnogi comisiynwyr gofal a chaffaelwyr i hyrwyddo modelau gwerth cymdeithasol</w:t>
      </w:r>
      <w:r w:rsidRPr="005727F1">
        <w:rPr>
          <w:rFonts w:ascii="Arial" w:hAnsi="Arial" w:cs="Arial"/>
        </w:rPr>
        <w:t xml:space="preserve"> </w:t>
      </w:r>
      <w:r w:rsidRPr="005727F1">
        <w:rPr>
          <w:rFonts w:ascii="Arial" w:hAnsi="Arial" w:cs="Arial"/>
          <w:i/>
          <w:iCs/>
        </w:rPr>
        <w:t>o gyflenwi</w:t>
      </w:r>
      <w:r w:rsidRPr="005727F1">
        <w:rPr>
          <w:rFonts w:ascii="Arial" w:hAnsi="Arial" w:cs="Arial"/>
        </w:rPr>
        <w:t xml:space="preserve"> gwefan Canolfan Cydweithredol Cymru.</w:t>
      </w:r>
      <w:r w:rsidR="00240625" w:rsidRPr="005727F1">
        <w:rPr>
          <w:rStyle w:val="FootnoteReference"/>
          <w:rFonts w:ascii="Arial" w:hAnsi="Arial" w:cs="Arial"/>
        </w:rPr>
        <w:footnoteReference w:id="2"/>
      </w:r>
    </w:p>
    <w:p w14:paraId="2A424F30" w14:textId="77777777" w:rsidR="001F2128" w:rsidRPr="005727F1" w:rsidRDefault="001F2128" w:rsidP="005727F1">
      <w:pPr>
        <w:jc w:val="left"/>
        <w:rPr>
          <w:rFonts w:ascii="Arial" w:hAnsi="Arial" w:cs="Arial"/>
        </w:rPr>
      </w:pPr>
    </w:p>
    <w:p w14:paraId="4CE4A34D" w14:textId="77777777" w:rsidR="001F2128" w:rsidRPr="005727F1" w:rsidRDefault="001F2128" w:rsidP="005727F1">
      <w:pPr>
        <w:jc w:val="left"/>
        <w:rPr>
          <w:rFonts w:ascii="Arial" w:hAnsi="Arial" w:cs="Arial"/>
        </w:rPr>
      </w:pPr>
      <w:r w:rsidRPr="005727F1">
        <w:rPr>
          <w:rFonts w:ascii="Arial" w:hAnsi="Arial" w:cs="Arial"/>
        </w:rPr>
        <w:t>Mae'r adroddiad hwn wedi'i fwriadu ar gyfer:</w:t>
      </w:r>
    </w:p>
    <w:p w14:paraId="7A59AA05" w14:textId="77777777" w:rsidR="001F2128" w:rsidRPr="005727F1" w:rsidRDefault="001F2128" w:rsidP="005727F1">
      <w:pPr>
        <w:jc w:val="left"/>
        <w:rPr>
          <w:rFonts w:ascii="Arial" w:hAnsi="Arial" w:cs="Arial"/>
        </w:rPr>
      </w:pPr>
    </w:p>
    <w:tbl>
      <w:tblPr>
        <w:tblW w:w="0" w:type="auto"/>
        <w:tblLayout w:type="fixed"/>
        <w:tblLook w:val="0000" w:firstRow="0" w:lastRow="0" w:firstColumn="0" w:lastColumn="0" w:noHBand="0" w:noVBand="0"/>
      </w:tblPr>
      <w:tblGrid>
        <w:gridCol w:w="9016"/>
      </w:tblGrid>
      <w:tr w:rsidR="001F2128" w:rsidRPr="005727F1" w14:paraId="1080A212" w14:textId="77777777">
        <w:tc>
          <w:tcPr>
            <w:tcW w:w="9016" w:type="dxa"/>
            <w:tcBorders>
              <w:top w:val="nil"/>
              <w:left w:val="nil"/>
              <w:bottom w:val="nil"/>
              <w:right w:val="nil"/>
            </w:tcBorders>
          </w:tcPr>
          <w:p w14:paraId="2C68BD30" w14:textId="77777777" w:rsidR="009708F8" w:rsidRDefault="001F2128" w:rsidP="00F9114B">
            <w:pPr>
              <w:pStyle w:val="ListParagraph"/>
              <w:numPr>
                <w:ilvl w:val="0"/>
                <w:numId w:val="11"/>
              </w:numPr>
              <w:jc w:val="left"/>
              <w:rPr>
                <w:rFonts w:ascii="Arial" w:hAnsi="Arial" w:cs="Arial"/>
              </w:rPr>
            </w:pPr>
            <w:r w:rsidRPr="009708F8">
              <w:rPr>
                <w:rFonts w:ascii="Arial" w:hAnsi="Arial" w:cs="Arial"/>
              </w:rPr>
              <w:t>Cynllunwyr a phobl eraill sydd angen rhagweld maint a math y gwasanaethau sy'n ofynnol mewn gwahanol rannau o Gymru</w:t>
            </w:r>
          </w:p>
          <w:p w14:paraId="70879E80" w14:textId="77777777" w:rsidR="009708F8" w:rsidRDefault="001F2128" w:rsidP="00F9114B">
            <w:pPr>
              <w:pStyle w:val="ListParagraph"/>
              <w:numPr>
                <w:ilvl w:val="0"/>
                <w:numId w:val="11"/>
              </w:numPr>
              <w:jc w:val="left"/>
              <w:rPr>
                <w:rFonts w:ascii="Arial" w:hAnsi="Arial" w:cs="Arial"/>
              </w:rPr>
            </w:pPr>
            <w:r w:rsidRPr="009708F8">
              <w:rPr>
                <w:rFonts w:ascii="Arial" w:hAnsi="Arial" w:cs="Arial"/>
              </w:rPr>
              <w:lastRenderedPageBreak/>
              <w:t>Comisiynwyr sydd angen nodi'r opsiynau gorau i sicrhau canlyniadau i bobl sy'n defnyddio gofal a chymorth</w:t>
            </w:r>
          </w:p>
          <w:p w14:paraId="5CDC74FB" w14:textId="6A739E2A" w:rsidR="001F2128" w:rsidRPr="009708F8" w:rsidRDefault="001F2128" w:rsidP="00F9114B">
            <w:pPr>
              <w:pStyle w:val="ListParagraph"/>
              <w:numPr>
                <w:ilvl w:val="0"/>
                <w:numId w:val="11"/>
              </w:numPr>
              <w:jc w:val="left"/>
              <w:rPr>
                <w:rFonts w:ascii="Arial" w:hAnsi="Arial" w:cs="Arial"/>
              </w:rPr>
            </w:pPr>
            <w:r w:rsidRPr="009708F8">
              <w:rPr>
                <w:rFonts w:ascii="Arial" w:hAnsi="Arial" w:cs="Arial"/>
              </w:rPr>
              <w:t xml:space="preserve">Cyllidwyr, er enghraifft, cyrff y llywodraeth, sy'n darparu grantiau neu fathau eraill o gyllid i sefydliadau'r trydydd sector </w:t>
            </w:r>
          </w:p>
        </w:tc>
      </w:tr>
    </w:tbl>
    <w:p w14:paraId="17D65A43" w14:textId="77777777" w:rsidR="009708F8" w:rsidRDefault="009708F8" w:rsidP="005727F1">
      <w:pPr>
        <w:pStyle w:val="Heading1"/>
        <w:jc w:val="left"/>
      </w:pPr>
    </w:p>
    <w:p w14:paraId="31D63AB2" w14:textId="06B02D37" w:rsidR="001F2128" w:rsidRPr="005727F1" w:rsidRDefault="001F2128" w:rsidP="00F9114B">
      <w:pPr>
        <w:pStyle w:val="Heading1"/>
        <w:numPr>
          <w:ilvl w:val="0"/>
          <w:numId w:val="8"/>
        </w:numPr>
        <w:jc w:val="left"/>
      </w:pPr>
      <w:r w:rsidRPr="005727F1">
        <w:t>Crynodeb ac argymhellion</w:t>
      </w:r>
    </w:p>
    <w:p w14:paraId="02969450" w14:textId="2ED3CC8E" w:rsidR="001F2128" w:rsidRPr="005727F1" w:rsidRDefault="001F2128" w:rsidP="009708F8">
      <w:pPr>
        <w:pStyle w:val="Heading2"/>
      </w:pPr>
      <w:r w:rsidRPr="005727F1">
        <w:t>Crynodeb</w:t>
      </w:r>
    </w:p>
    <w:p w14:paraId="65C465C6" w14:textId="77777777" w:rsidR="001F2128" w:rsidRPr="005727F1" w:rsidRDefault="001F2128" w:rsidP="005727F1">
      <w:pPr>
        <w:jc w:val="left"/>
        <w:rPr>
          <w:rFonts w:ascii="Arial" w:hAnsi="Arial" w:cs="Arial"/>
        </w:rPr>
      </w:pPr>
      <w:r w:rsidRPr="005727F1">
        <w:rPr>
          <w:rFonts w:ascii="Arial" w:hAnsi="Arial" w:cs="Arial"/>
        </w:rPr>
        <w:t>Nod yr ymchwil hon yw cefnogi trafodaethau ar fwy o gysondeb ynghylch gweithio mewn partneriaeth rhwng y trydydd sector, awdurdodau lleol a byrddau iechyd wrth ddarparu gofal a chymorth. Mae hefyd yn anelu at ddarparu arweiniad ac argymhellion ar ddull cynaliadwy o sefydlu rôl a chyfraniad y trydydd sector wrth ddarparu gwasanaethau gofal a chymorth yng Nghymru.</w:t>
      </w:r>
    </w:p>
    <w:p w14:paraId="3A815D49" w14:textId="77777777" w:rsidR="001F2128" w:rsidRPr="005727F1" w:rsidRDefault="001F2128" w:rsidP="009708F8">
      <w:pPr>
        <w:pStyle w:val="Heading2"/>
      </w:pPr>
    </w:p>
    <w:p w14:paraId="0FE489C5" w14:textId="4767CB72" w:rsidR="001F2128" w:rsidRPr="005727F1" w:rsidRDefault="001F2128" w:rsidP="009708F8">
      <w:pPr>
        <w:pStyle w:val="Heading2"/>
      </w:pPr>
      <w:r w:rsidRPr="005727F1">
        <w:t>Cyd-destun polisi</w:t>
      </w:r>
    </w:p>
    <w:p w14:paraId="4D8612A6" w14:textId="77777777" w:rsidR="001F2128" w:rsidRPr="005727F1" w:rsidRDefault="001F2128" w:rsidP="005727F1">
      <w:pPr>
        <w:jc w:val="left"/>
        <w:rPr>
          <w:rFonts w:ascii="Arial" w:hAnsi="Arial" w:cs="Arial"/>
        </w:rPr>
      </w:pPr>
      <w:r w:rsidRPr="005727F1">
        <w:rPr>
          <w:rFonts w:ascii="Arial" w:hAnsi="Arial" w:cs="Arial"/>
        </w:rPr>
        <w:t>Mae’r ffocws ar atal ac ymyrraeth gynnar yn Neddf Gwasanaethau Cymdeithasol a Llesiant (Cymru) (2014) yn cydnabod bod ystod eang o sefydliadau yn cyfrannu at oedi a lleihau'r angen am ofal a chefnogaeth a gwella canlyniadau gofal a lles. Ond er bod polisi'n nodi lefelau atal gwahanol yn glir, yn ymarferol, mae mapio a mesur cyflenwi mewn gofal cymdeithasol yn cael ei rwystro gan ddiffyg dealltwriaeth gyson.</w:t>
      </w:r>
    </w:p>
    <w:p w14:paraId="2B863A1B" w14:textId="77777777" w:rsidR="001F2128" w:rsidRPr="005727F1" w:rsidRDefault="001F2128" w:rsidP="005727F1">
      <w:pPr>
        <w:jc w:val="left"/>
        <w:rPr>
          <w:rFonts w:ascii="Arial" w:hAnsi="Arial" w:cs="Arial"/>
        </w:rPr>
      </w:pPr>
    </w:p>
    <w:p w14:paraId="576FE271" w14:textId="77777777" w:rsidR="001F2128" w:rsidRPr="005727F1" w:rsidRDefault="001F2128" w:rsidP="005727F1">
      <w:pPr>
        <w:jc w:val="left"/>
        <w:rPr>
          <w:rFonts w:ascii="Arial" w:hAnsi="Arial" w:cs="Arial"/>
        </w:rPr>
      </w:pPr>
      <w:r w:rsidRPr="005727F1">
        <w:rPr>
          <w:rFonts w:ascii="Arial" w:hAnsi="Arial" w:cs="Arial"/>
        </w:rPr>
        <w:t xml:space="preserve">Mae ymchwil flaenorol wedi tynnu sylw at heriau o ran dod o hyd i ddata am fodelau menter gymdeithasol a pherchnogaeth y trydydd sector mewn gofal cymdeithasol, a diffyg ymchwil gadarn am rôl sefydliadau trydydd sector wrth ddarparu gwasanaethau gofal cymdeithasol. </w:t>
      </w:r>
    </w:p>
    <w:p w14:paraId="7A4EF193" w14:textId="77777777" w:rsidR="001F2128" w:rsidRPr="005727F1" w:rsidRDefault="001F2128" w:rsidP="005727F1">
      <w:pPr>
        <w:jc w:val="left"/>
        <w:rPr>
          <w:rFonts w:ascii="Arial" w:hAnsi="Arial" w:cs="Arial"/>
        </w:rPr>
      </w:pPr>
    </w:p>
    <w:p w14:paraId="41967D27" w14:textId="77777777" w:rsidR="001F2128" w:rsidRPr="005727F1" w:rsidRDefault="001F2128" w:rsidP="005727F1">
      <w:pPr>
        <w:jc w:val="left"/>
        <w:rPr>
          <w:rFonts w:ascii="Arial" w:hAnsi="Arial" w:cs="Arial"/>
        </w:rPr>
      </w:pPr>
      <w:r w:rsidRPr="005727F1">
        <w:rPr>
          <w:rFonts w:ascii="Arial" w:hAnsi="Arial" w:cs="Arial"/>
        </w:rPr>
        <w:t>Byddai llawer o’r gwasanaethau a’r gweithgareddau gofal a chymorth a ddarperir gan sefydliadau trydydd sector yng Nghymru yn cefnogi mentrau rhagnodi cymdeithasol trwy ddarparu cefnogaeth yn y gymuned y gellir cyfeirio pobl ati (eglurir rhagnodi cymdeithasol yn Adran 7.2 yr adroddiad hwn). Gallai codi proffil y gwasanaethau a'r gweithgareddau a ddarperir gan sefydliadau'r trydydd sector gyfrannu at lwyddiant y mentrau hyn.</w:t>
      </w:r>
    </w:p>
    <w:p w14:paraId="454C189C" w14:textId="77777777" w:rsidR="001F2128" w:rsidRPr="005727F1" w:rsidRDefault="001F2128" w:rsidP="005727F1">
      <w:pPr>
        <w:jc w:val="left"/>
        <w:rPr>
          <w:rFonts w:ascii="Arial" w:hAnsi="Arial" w:cs="Arial"/>
        </w:rPr>
      </w:pPr>
    </w:p>
    <w:p w14:paraId="1358F18A" w14:textId="77777777" w:rsidR="001F2128" w:rsidRPr="005727F1" w:rsidRDefault="001F2128" w:rsidP="005727F1">
      <w:pPr>
        <w:jc w:val="left"/>
        <w:rPr>
          <w:rFonts w:ascii="Arial" w:hAnsi="Arial" w:cs="Arial"/>
        </w:rPr>
      </w:pPr>
      <w:r w:rsidRPr="005727F1">
        <w:rPr>
          <w:rFonts w:ascii="Arial" w:hAnsi="Arial" w:cs="Arial"/>
        </w:rPr>
        <w:t>Mae unigolion a gofalwyr yn aml yn defnyddio mwy nag un math o ofal a chymorth ar unrhyw un adeg. Gallai rhai ddefnyddio rhai mathau o gymorth yn rheolaidd, yn achlysurol neu am gyfnod penodol o amser. Mae sefydliadau'r trydydd sector mewn sefyllfa dda i gefnogi'r anghenion newidiol hyn.</w:t>
      </w:r>
    </w:p>
    <w:p w14:paraId="5636FEF1" w14:textId="77777777" w:rsidR="001F2128" w:rsidRPr="005727F1" w:rsidRDefault="001F2128" w:rsidP="005727F1">
      <w:pPr>
        <w:jc w:val="left"/>
        <w:rPr>
          <w:rFonts w:ascii="Arial" w:hAnsi="Arial" w:cs="Arial"/>
        </w:rPr>
      </w:pPr>
    </w:p>
    <w:p w14:paraId="16DF4C27" w14:textId="50E6F217" w:rsidR="001F2128" w:rsidRPr="005727F1" w:rsidRDefault="001F2128" w:rsidP="009708F8">
      <w:pPr>
        <w:pStyle w:val="Heading2"/>
      </w:pPr>
      <w:r w:rsidRPr="005727F1">
        <w:t>Graddfa a chwmpas y trydydd sector</w:t>
      </w:r>
    </w:p>
    <w:p w14:paraId="0F793D87" w14:textId="77777777" w:rsidR="001F2128" w:rsidRPr="005727F1" w:rsidRDefault="001F2128" w:rsidP="005727F1">
      <w:pPr>
        <w:jc w:val="left"/>
        <w:rPr>
          <w:rFonts w:ascii="Arial" w:hAnsi="Arial" w:cs="Arial"/>
        </w:rPr>
      </w:pPr>
      <w:r w:rsidRPr="005727F1">
        <w:rPr>
          <w:rFonts w:ascii="Arial" w:hAnsi="Arial" w:cs="Arial"/>
        </w:rPr>
        <w:t xml:space="preserve">Mae cynnal yr ymchwil hon wedi tynnu sylw at ba mor anodd yw nodi graddfa a chwmpas gweithgaredd y trydydd sector. Mae llawer o sefydliadau yn rhai sydd ddim yn cydnabod bod eu gwaith yn atal yr angen am ofal a chymorth neu fel gwaith sy'n cyfrannu at ganlyniadau gofal cymdeithasol ehangach, er bod eu gweithgaredd yn debygol o gefnogi amcanion ehangach o ran lles, atal a gofal a chefnogaeth. </w:t>
      </w:r>
    </w:p>
    <w:p w14:paraId="393A10DA" w14:textId="77777777" w:rsidR="001F2128" w:rsidRPr="005727F1" w:rsidRDefault="001F2128" w:rsidP="005727F1">
      <w:pPr>
        <w:jc w:val="left"/>
        <w:rPr>
          <w:rFonts w:ascii="Arial" w:hAnsi="Arial" w:cs="Arial"/>
        </w:rPr>
      </w:pPr>
    </w:p>
    <w:p w14:paraId="03A54681" w14:textId="77777777" w:rsidR="001F2128" w:rsidRPr="005727F1" w:rsidRDefault="001F2128" w:rsidP="005727F1">
      <w:pPr>
        <w:jc w:val="left"/>
        <w:rPr>
          <w:rFonts w:ascii="Arial" w:hAnsi="Arial" w:cs="Arial"/>
        </w:rPr>
      </w:pPr>
      <w:r w:rsidRPr="005727F1">
        <w:rPr>
          <w:rFonts w:ascii="Arial" w:hAnsi="Arial" w:cs="Arial"/>
        </w:rPr>
        <w:t xml:space="preserve">Mae sawl cyfeiriadur yn cadw gwybodaeth am wasanaethau a gweithgareddau gofal a chymorth ac mae perygl o ddyblygu. </w:t>
      </w:r>
    </w:p>
    <w:p w14:paraId="768E6507" w14:textId="77777777" w:rsidR="001F2128" w:rsidRPr="005727F1" w:rsidRDefault="001F2128" w:rsidP="005727F1">
      <w:pPr>
        <w:jc w:val="left"/>
        <w:rPr>
          <w:rFonts w:ascii="Arial" w:hAnsi="Arial" w:cs="Arial"/>
        </w:rPr>
      </w:pPr>
    </w:p>
    <w:p w14:paraId="4FC6B727" w14:textId="0DEAD9DB" w:rsidR="001F2128" w:rsidRPr="005727F1" w:rsidRDefault="001F2128" w:rsidP="009708F8">
      <w:pPr>
        <w:pStyle w:val="Heading2"/>
      </w:pPr>
      <w:r w:rsidRPr="005727F1">
        <w:t>Canfyddiadau'r arolwg</w:t>
      </w:r>
    </w:p>
    <w:p w14:paraId="156D2584" w14:textId="77777777" w:rsidR="001F2128" w:rsidRPr="005727F1" w:rsidRDefault="001F2128" w:rsidP="005727F1">
      <w:pPr>
        <w:jc w:val="left"/>
        <w:rPr>
          <w:rFonts w:ascii="Arial" w:hAnsi="Arial" w:cs="Arial"/>
        </w:rPr>
      </w:pPr>
      <w:r w:rsidRPr="005727F1">
        <w:rPr>
          <w:rFonts w:ascii="Arial" w:hAnsi="Arial" w:cs="Arial"/>
        </w:rPr>
        <w:t xml:space="preserve">Cawsom ymatebion i'n harolwg gan sefydliadau ym mhob un o'r 22 ardal awdurdod lleol yng Nghymru. Dywedodd oddeutu un o bob pum ymatebydd eu bod yn darparu gwasanaethau a gweithgareddau gofal a chymorth ledled Cymru. </w:t>
      </w:r>
    </w:p>
    <w:p w14:paraId="17450455" w14:textId="77777777" w:rsidR="001F2128" w:rsidRPr="005727F1" w:rsidRDefault="001F2128" w:rsidP="005727F1">
      <w:pPr>
        <w:jc w:val="left"/>
        <w:rPr>
          <w:rFonts w:ascii="Arial" w:hAnsi="Arial" w:cs="Arial"/>
        </w:rPr>
      </w:pPr>
    </w:p>
    <w:p w14:paraId="4DC40061" w14:textId="77777777" w:rsidR="001F2128" w:rsidRPr="005727F1" w:rsidRDefault="001F2128" w:rsidP="005727F1">
      <w:pPr>
        <w:jc w:val="left"/>
        <w:rPr>
          <w:rFonts w:ascii="Arial" w:hAnsi="Arial" w:cs="Arial"/>
        </w:rPr>
      </w:pPr>
      <w:r w:rsidRPr="005727F1">
        <w:rPr>
          <w:rFonts w:ascii="Arial" w:hAnsi="Arial" w:cs="Arial"/>
        </w:rPr>
        <w:t>De Ddwyrain Cymru sydd â'r gwasanaethau a'r gweithgareddau gofal a chymorth mwyaf, gyda Chanolbarth Cymru yr isaf. Mae mwy na hanner y sefydliadau wedi bod yn darparu gwasanaethau am fwy na deng mlynedd, gan ddangos aeddfedrwydd darpariaeth y trydydd sector yng Nghymru.</w:t>
      </w:r>
    </w:p>
    <w:p w14:paraId="734F585C" w14:textId="77777777" w:rsidR="001F2128" w:rsidRPr="005727F1" w:rsidRDefault="001F2128" w:rsidP="005727F1">
      <w:pPr>
        <w:jc w:val="left"/>
        <w:rPr>
          <w:rFonts w:ascii="Arial" w:hAnsi="Arial" w:cs="Arial"/>
        </w:rPr>
      </w:pPr>
    </w:p>
    <w:p w14:paraId="45FDBA6E" w14:textId="77777777" w:rsidR="001F2128" w:rsidRPr="005727F1" w:rsidRDefault="001F2128" w:rsidP="005727F1">
      <w:pPr>
        <w:jc w:val="left"/>
        <w:rPr>
          <w:rFonts w:ascii="Arial" w:hAnsi="Arial" w:cs="Arial"/>
        </w:rPr>
      </w:pPr>
      <w:r w:rsidRPr="005727F1">
        <w:rPr>
          <w:rFonts w:ascii="Arial" w:hAnsi="Arial" w:cs="Arial"/>
        </w:rPr>
        <w:t>Nid yw tua chwarter y sefydliadau yn cyflogi staff cyflogedig, gyda dau o bob pump yn cyflogi rhwng 1 a 9 aelod staff taledig. Mae gan draean y sefydliadau rhwng 1-9 o wirfoddolwyr a chyfran debyg rhwng 10-24 o wirfoddolwyr. Mae sefydliadau yng Ngheredigion a Conwy yn nodi mai nhw sydd â’r niferoedd isaf o wirfoddolwyr gyda Phowys, Caerdydd a Chaerffili gyda'r uchaf.</w:t>
      </w:r>
    </w:p>
    <w:p w14:paraId="31E5F54A" w14:textId="77777777" w:rsidR="001F2128" w:rsidRPr="005727F1" w:rsidRDefault="001F2128" w:rsidP="005727F1">
      <w:pPr>
        <w:jc w:val="left"/>
        <w:rPr>
          <w:rFonts w:ascii="Arial" w:hAnsi="Arial" w:cs="Arial"/>
        </w:rPr>
      </w:pPr>
    </w:p>
    <w:p w14:paraId="5DFFDDDD" w14:textId="77777777" w:rsidR="001F2128" w:rsidRPr="005727F1" w:rsidRDefault="001F2128" w:rsidP="005727F1">
      <w:pPr>
        <w:jc w:val="left"/>
        <w:rPr>
          <w:rFonts w:ascii="Arial" w:hAnsi="Arial" w:cs="Arial"/>
        </w:rPr>
      </w:pPr>
      <w:r w:rsidRPr="005727F1">
        <w:rPr>
          <w:rFonts w:ascii="Arial" w:hAnsi="Arial" w:cs="Arial"/>
        </w:rPr>
        <w:t>Y mathau mwyaf cyffredin o wasanaethau a gweithgareddau cymorth a ddarperir gan sefydliadau trydydd sector oedd gwybodaeth, cyngor ac arweiniad, gwasanaethau ataliol a gofal a chymorth. Cyfran fach o'r sefydliadau trydydd sector a wnaeth gais i'n harolwg oedd gwasanaethau preswyl a gofal cartref.</w:t>
      </w:r>
    </w:p>
    <w:p w14:paraId="3BEF5A27" w14:textId="77777777" w:rsidR="001F2128" w:rsidRPr="005727F1" w:rsidRDefault="001F2128" w:rsidP="005727F1">
      <w:pPr>
        <w:jc w:val="left"/>
        <w:rPr>
          <w:rFonts w:ascii="Arial" w:hAnsi="Arial" w:cs="Arial"/>
        </w:rPr>
      </w:pPr>
    </w:p>
    <w:p w14:paraId="68624F1A" w14:textId="77777777" w:rsidR="001F2128" w:rsidRPr="005727F1" w:rsidRDefault="001F2128" w:rsidP="005727F1">
      <w:pPr>
        <w:jc w:val="left"/>
        <w:rPr>
          <w:rFonts w:ascii="Arial" w:hAnsi="Arial" w:cs="Arial"/>
        </w:rPr>
      </w:pPr>
      <w:r w:rsidRPr="005727F1">
        <w:rPr>
          <w:rFonts w:ascii="Arial" w:hAnsi="Arial" w:cs="Arial"/>
        </w:rPr>
        <w:t>Rhyngddynt, nododd y sefydliadau a ymatebodd i’r arolwg eu bod yn darparu gwasanaethau gofal a chymorth i oddeutu hanner miliwn o bobl. Bydd cyfanswm y bobl a gefnogir gan y trydydd sector yn llawer uwch, gan dynnu sylw at raddfa'r gefnogaeth a ddarperir gan y sector. Yn ogystal, mae dwy ran o dair o’r sefydliadau yn yr arolwg yn bwriadu ehangu eu gwasanaethau dros y 3 blynedd nesaf, gan awgrymu y bydd y trydydd sector yn chwarae rôl fwy fyth yn y dyfodol</w:t>
      </w:r>
    </w:p>
    <w:p w14:paraId="1E81767C" w14:textId="77777777" w:rsidR="001F2128" w:rsidRPr="005727F1" w:rsidRDefault="001F2128" w:rsidP="005727F1">
      <w:pPr>
        <w:jc w:val="left"/>
        <w:rPr>
          <w:rFonts w:ascii="Arial" w:hAnsi="Arial" w:cs="Arial"/>
        </w:rPr>
      </w:pPr>
    </w:p>
    <w:p w14:paraId="67AB24F2" w14:textId="03F23D83" w:rsidR="001F2128" w:rsidRPr="005727F1" w:rsidRDefault="001F2128" w:rsidP="009708F8">
      <w:pPr>
        <w:pStyle w:val="Heading2"/>
      </w:pPr>
      <w:r w:rsidRPr="005727F1">
        <w:t>Mesur effaith</w:t>
      </w:r>
    </w:p>
    <w:p w14:paraId="2BB55712" w14:textId="77777777" w:rsidR="001F2128" w:rsidRPr="005727F1" w:rsidRDefault="001F2128" w:rsidP="005727F1">
      <w:pPr>
        <w:jc w:val="left"/>
        <w:rPr>
          <w:rFonts w:ascii="Arial" w:hAnsi="Arial" w:cs="Arial"/>
        </w:rPr>
      </w:pPr>
      <w:r w:rsidRPr="005727F1">
        <w:rPr>
          <w:rFonts w:ascii="Arial" w:hAnsi="Arial" w:cs="Arial"/>
        </w:rPr>
        <w:t xml:space="preserve">Ni chyfeiriodd sefydliadau’r trydydd sector yn ein hastudiaeth at y </w:t>
      </w:r>
      <w:r w:rsidRPr="005727F1">
        <w:rPr>
          <w:rFonts w:ascii="Arial" w:hAnsi="Arial" w:cs="Arial"/>
          <w:i/>
          <w:iCs/>
        </w:rPr>
        <w:t>Fframwaith canlyniadau cenedlaethol ar gyfer pobl sydd angen gofal a chymorth a gofalwyr sydd angen cefnogaeth</w:t>
      </w:r>
      <w:r w:rsidRPr="005727F1">
        <w:rPr>
          <w:rFonts w:ascii="Arial" w:hAnsi="Arial" w:cs="Arial"/>
        </w:rPr>
        <w:t>, er bod llawer yn darparu cyfraniad uniongyrchol at y canlyniadau lles yn y fframwaith.</w:t>
      </w:r>
    </w:p>
    <w:p w14:paraId="66DA0A61" w14:textId="77777777" w:rsidR="001F2128" w:rsidRPr="005727F1" w:rsidRDefault="001F2128" w:rsidP="005727F1">
      <w:pPr>
        <w:jc w:val="left"/>
        <w:rPr>
          <w:rFonts w:ascii="Arial" w:hAnsi="Arial" w:cs="Arial"/>
        </w:rPr>
      </w:pPr>
    </w:p>
    <w:p w14:paraId="55CD17F5" w14:textId="77777777" w:rsidR="001F2128" w:rsidRPr="005727F1" w:rsidRDefault="001F2128" w:rsidP="005727F1">
      <w:pPr>
        <w:jc w:val="left"/>
        <w:rPr>
          <w:rFonts w:ascii="Arial" w:hAnsi="Arial" w:cs="Arial"/>
        </w:rPr>
      </w:pPr>
      <w:r w:rsidRPr="005727F1">
        <w:rPr>
          <w:rFonts w:ascii="Arial" w:hAnsi="Arial" w:cs="Arial"/>
        </w:rPr>
        <w:t>Gwelsom ddiffyg cyd-ddealltwriaeth a chytundeb ynghylch yr hyn a olygir wrth asesu effaith. Mae ymatebion yn awgrymu y gallai sefydliadau fod yn cyfuno mesur effeithiau gyda mesur allbynnau. Dywedodd ychydig dros hanner sefydliadau'r trydydd sector nad ydyn nhw'n mesur effaith eu gwasanaethau ar hyn o bryd. Un o'r prif resymau dros fethu â mesur effaith yw diffyg adnoddau. Yn ogystal, nid yw llawer o sefydliadau wedi derbyn unrhyw hyfforddiant na chefnogaeth ynghylch mesur effaith eu gwasanaethau a'u gweithgareddau gofal a chymorth.</w:t>
      </w:r>
    </w:p>
    <w:p w14:paraId="381D0159" w14:textId="77777777" w:rsidR="001F2128" w:rsidRPr="005727F1" w:rsidRDefault="001F2128" w:rsidP="005727F1">
      <w:pPr>
        <w:jc w:val="left"/>
        <w:rPr>
          <w:rFonts w:ascii="Arial" w:hAnsi="Arial" w:cs="Arial"/>
        </w:rPr>
      </w:pPr>
    </w:p>
    <w:p w14:paraId="4BC98A06" w14:textId="77777777" w:rsidR="001F2128" w:rsidRPr="005727F1" w:rsidRDefault="001F2128" w:rsidP="005727F1">
      <w:pPr>
        <w:jc w:val="left"/>
        <w:rPr>
          <w:rFonts w:ascii="Arial" w:hAnsi="Arial" w:cs="Arial"/>
        </w:rPr>
      </w:pPr>
      <w:r w:rsidRPr="005727F1">
        <w:rPr>
          <w:rFonts w:ascii="Arial" w:hAnsi="Arial" w:cs="Arial"/>
        </w:rPr>
        <w:t xml:space="preserve">Sbardun allweddol ar gyfer mesur effaith oedd diwallu gofynion cyllidwyr. Fel y mae ein hadroddiad yn amlinellu, mae hyn yn creu heriau i sefydliadau trydydd sector sy'n derbyn cyllid o sawl ffynhonnell, yn enwedig lle mae gan gyllidwyr ddisgwyliadau a gofynion gwahanol. Mae sefydliadau'r trydydd sector wedi tynnu sylw at ystod o heriau ac ystyriaethau ymarferol wrth fesur effaith ac effeithiolrwydd y gwasanaethau gofal a chymorth y maent yn eu darparu. </w:t>
      </w:r>
    </w:p>
    <w:p w14:paraId="0DC0E817" w14:textId="77777777" w:rsidR="001F2128" w:rsidRPr="005727F1" w:rsidRDefault="001F2128" w:rsidP="005727F1">
      <w:pPr>
        <w:jc w:val="left"/>
        <w:rPr>
          <w:rFonts w:ascii="Arial" w:hAnsi="Arial" w:cs="Arial"/>
        </w:rPr>
      </w:pPr>
      <w:r w:rsidRPr="005727F1">
        <w:rPr>
          <w:rFonts w:ascii="Arial" w:hAnsi="Arial" w:cs="Arial"/>
        </w:rPr>
        <w:t>O ystyried y ffocws o ddarparu dull sy’n canolbwyntio ar yr unigolyn, mae gan lawer o sefydliadau amheuon ynghylch defnyddio offer mesur effaith a oedd yn cael eu hystyried yn amhersonol, yn symbolaidd, ac yn rhai a allai gynhyrchu risgiau i enw da.</w:t>
      </w:r>
    </w:p>
    <w:p w14:paraId="3C948103" w14:textId="77777777" w:rsidR="001F2128" w:rsidRPr="005727F1" w:rsidRDefault="001F2128" w:rsidP="005727F1">
      <w:pPr>
        <w:jc w:val="left"/>
        <w:rPr>
          <w:rFonts w:ascii="Arial" w:hAnsi="Arial" w:cs="Arial"/>
        </w:rPr>
      </w:pPr>
    </w:p>
    <w:p w14:paraId="282634F2" w14:textId="2CEC8508" w:rsidR="001F2128" w:rsidRPr="005727F1" w:rsidRDefault="001F2128" w:rsidP="009708F8">
      <w:pPr>
        <w:pStyle w:val="Heading2"/>
      </w:pPr>
      <w:r w:rsidRPr="005727F1">
        <w:t>Arfer comisiynu</w:t>
      </w:r>
    </w:p>
    <w:p w14:paraId="5CC9EE1F" w14:textId="77777777" w:rsidR="001F2128" w:rsidRPr="005727F1" w:rsidRDefault="001F2128" w:rsidP="005727F1">
      <w:pPr>
        <w:jc w:val="left"/>
        <w:rPr>
          <w:rFonts w:ascii="Arial" w:hAnsi="Arial" w:cs="Arial"/>
        </w:rPr>
      </w:pPr>
      <w:r w:rsidRPr="005727F1">
        <w:rPr>
          <w:rFonts w:ascii="Arial" w:hAnsi="Arial" w:cs="Arial"/>
        </w:rPr>
        <w:t xml:space="preserve">Mynegodd pobl yn ein gweithdai mewn sefydliadau trydydd sector awydd i chwarae mwy o ran wrth asesu anghenion lleol a thrafodaethau ynghylch darparu gwasanaethau ataliol a sut mae arfer yn amrywio ledled Cymru. Fe wnaethant dynnu sylw at y cyfle i awdurdodau lleol fod ag arferion comisiynu mwy cynhwysol a chydweithredol, ynghyd â mwy o gydweithredu rhwng darparwyr trydydd sector. </w:t>
      </w:r>
    </w:p>
    <w:p w14:paraId="49C0FCAB" w14:textId="77777777" w:rsidR="001F2128" w:rsidRPr="005727F1" w:rsidRDefault="001F2128" w:rsidP="005727F1">
      <w:pPr>
        <w:jc w:val="left"/>
        <w:rPr>
          <w:rFonts w:ascii="Arial" w:hAnsi="Arial" w:cs="Arial"/>
        </w:rPr>
      </w:pPr>
    </w:p>
    <w:p w14:paraId="0BAA0B0F" w14:textId="77777777" w:rsidR="001F2128" w:rsidRPr="005727F1" w:rsidRDefault="001F2128" w:rsidP="005727F1">
      <w:pPr>
        <w:jc w:val="left"/>
        <w:rPr>
          <w:rFonts w:ascii="Arial" w:hAnsi="Arial" w:cs="Arial"/>
        </w:rPr>
      </w:pPr>
      <w:r w:rsidRPr="005727F1">
        <w:rPr>
          <w:rFonts w:ascii="Arial" w:hAnsi="Arial" w:cs="Arial"/>
        </w:rPr>
        <w:t xml:space="preserve">Canfyddiad allweddol ein hastudiaeth oedd bod diffyg data ar gael i gefnogi gwell comisiynu gan awdurdodau lleol.  </w:t>
      </w:r>
    </w:p>
    <w:p w14:paraId="1576F73F" w14:textId="77777777" w:rsidR="001F2128" w:rsidRPr="005727F1" w:rsidRDefault="001F2128" w:rsidP="005727F1">
      <w:pPr>
        <w:jc w:val="left"/>
        <w:rPr>
          <w:rFonts w:ascii="Arial" w:hAnsi="Arial" w:cs="Arial"/>
        </w:rPr>
      </w:pPr>
    </w:p>
    <w:p w14:paraId="0FF7F997" w14:textId="6422A3C6" w:rsidR="001F2128" w:rsidRPr="005727F1" w:rsidRDefault="001F2128" w:rsidP="009708F8">
      <w:pPr>
        <w:pStyle w:val="Heading2"/>
      </w:pPr>
      <w:r w:rsidRPr="005727F1">
        <w:t>Argymhellion</w:t>
      </w:r>
    </w:p>
    <w:tbl>
      <w:tblPr>
        <w:tblW w:w="0" w:type="auto"/>
        <w:tblLayout w:type="fixed"/>
        <w:tblLook w:val="0000" w:firstRow="0" w:lastRow="0" w:firstColumn="0" w:lastColumn="0" w:noHBand="0" w:noVBand="0"/>
      </w:tblPr>
      <w:tblGrid>
        <w:gridCol w:w="9360"/>
      </w:tblGrid>
      <w:tr w:rsidR="001F2128" w:rsidRPr="005727F1" w14:paraId="1B025BA1" w14:textId="77777777">
        <w:tc>
          <w:tcPr>
            <w:tcW w:w="9360" w:type="dxa"/>
            <w:tcBorders>
              <w:top w:val="nil"/>
              <w:left w:val="nil"/>
              <w:bottom w:val="nil"/>
              <w:right w:val="nil"/>
            </w:tcBorders>
          </w:tcPr>
          <w:p w14:paraId="1D2206D8" w14:textId="2FE7906D" w:rsidR="0059314E" w:rsidRPr="009708F8" w:rsidRDefault="001F2128" w:rsidP="00F9114B">
            <w:pPr>
              <w:pStyle w:val="ListParagraph"/>
              <w:numPr>
                <w:ilvl w:val="0"/>
                <w:numId w:val="12"/>
              </w:numPr>
              <w:jc w:val="left"/>
              <w:rPr>
                <w:rFonts w:ascii="Arial" w:hAnsi="Arial" w:cs="Arial"/>
              </w:rPr>
            </w:pPr>
            <w:r w:rsidRPr="009708F8">
              <w:rPr>
                <w:rFonts w:ascii="Arial" w:hAnsi="Arial" w:cs="Arial"/>
              </w:rPr>
              <w:t xml:space="preserve">Dylid rhannu canfyddiadau’r ymchwil hon yn eang â phrosiectau a sefydliadau ledled Cymru i fod yn sail i bolisi ac arfer yn y dyfodol, yn enwedig y rhai y mae eu gweithgareddau yn canolbwyntio ar ragnodi cymdeithasol, gwirfoddoli, dyfeisgarwch cymunedol, unigrwydd ac arwahanrwydd cymdeithasol, ac arfer comisiynu.  </w:t>
            </w:r>
          </w:p>
          <w:p w14:paraId="27F52224" w14:textId="77777777" w:rsidR="0059314E" w:rsidRPr="005727F1" w:rsidRDefault="0059314E" w:rsidP="005727F1">
            <w:pPr>
              <w:jc w:val="left"/>
              <w:rPr>
                <w:rFonts w:ascii="Arial" w:hAnsi="Arial" w:cs="Arial"/>
                <w:color w:val="000000"/>
              </w:rPr>
            </w:pPr>
          </w:p>
          <w:p w14:paraId="5C3A70B1" w14:textId="1526E045" w:rsidR="0059314E" w:rsidRPr="009708F8" w:rsidRDefault="001F2128" w:rsidP="00F9114B">
            <w:pPr>
              <w:pStyle w:val="ListParagraph"/>
              <w:numPr>
                <w:ilvl w:val="0"/>
                <w:numId w:val="12"/>
              </w:numPr>
              <w:jc w:val="left"/>
              <w:rPr>
                <w:rFonts w:ascii="Arial" w:hAnsi="Arial" w:cs="Arial"/>
              </w:rPr>
            </w:pPr>
            <w:r w:rsidRPr="009708F8">
              <w:rPr>
                <w:rFonts w:ascii="Arial" w:hAnsi="Arial" w:cs="Arial"/>
              </w:rPr>
              <w:t xml:space="preserve">Mae angen inni ddod o hyd i ffyrdd cynaliadwy o gipio data a gedwir am a chan wasanaethau’r trydydd sector yn llawnach. Dylai prosiectau i wella ac ehangu rhannu data a chysylltu data yng Nghymru flaenoriaethu data o wasanaethau a gweithgareddau gofal a chymorth y trydydd sector i olrhain cynnydd yn fwy effeithiol yn erbyn Adran 16 Deddf Gwasanaethau Cymdeithasol a Llesiant (Cymru) 2014. Gellid hwyluso hyn trwy: </w:t>
            </w:r>
          </w:p>
          <w:p w14:paraId="6F1DFEA8" w14:textId="77777777" w:rsidR="0059314E" w:rsidRPr="005727F1" w:rsidRDefault="0059314E" w:rsidP="005727F1">
            <w:pPr>
              <w:jc w:val="left"/>
              <w:rPr>
                <w:rFonts w:ascii="Arial" w:hAnsi="Arial" w:cs="Arial"/>
                <w:color w:val="000000"/>
              </w:rPr>
            </w:pPr>
          </w:p>
          <w:p w14:paraId="04DA7765" w14:textId="1AF4D799" w:rsidR="0059314E" w:rsidRPr="009708F8" w:rsidRDefault="001F2128" w:rsidP="00F9114B">
            <w:pPr>
              <w:pStyle w:val="ListParagraph"/>
              <w:numPr>
                <w:ilvl w:val="0"/>
                <w:numId w:val="13"/>
              </w:numPr>
              <w:jc w:val="left"/>
              <w:rPr>
                <w:rFonts w:ascii="Arial" w:hAnsi="Arial" w:cs="Arial"/>
              </w:rPr>
            </w:pPr>
            <w:r w:rsidRPr="009708F8">
              <w:rPr>
                <w:rFonts w:ascii="Arial" w:hAnsi="Arial" w:cs="Arial"/>
              </w:rPr>
              <w:t xml:space="preserve">gyrchu data o gyfeiriaduron a llwyfannau sy'n cynnwys gwybodaeth am weithgareddau'r trydydd sector er mwyn osgoi dyblygu ymdrech. </w:t>
            </w:r>
          </w:p>
          <w:p w14:paraId="7AF71207" w14:textId="77777777" w:rsidR="0059314E" w:rsidRPr="005727F1" w:rsidRDefault="0059314E" w:rsidP="005727F1">
            <w:pPr>
              <w:jc w:val="left"/>
              <w:rPr>
                <w:rFonts w:ascii="Arial" w:hAnsi="Arial" w:cs="Arial"/>
                <w:color w:val="000000"/>
              </w:rPr>
            </w:pPr>
          </w:p>
          <w:p w14:paraId="667878F6" w14:textId="4DEB01B1" w:rsidR="0059314E" w:rsidRPr="009708F8" w:rsidRDefault="001F2128" w:rsidP="00F9114B">
            <w:pPr>
              <w:pStyle w:val="ListParagraph"/>
              <w:numPr>
                <w:ilvl w:val="0"/>
                <w:numId w:val="13"/>
              </w:numPr>
              <w:jc w:val="left"/>
              <w:rPr>
                <w:rFonts w:ascii="Arial" w:hAnsi="Arial" w:cs="Arial"/>
              </w:rPr>
            </w:pPr>
            <w:r w:rsidRPr="009708F8">
              <w:rPr>
                <w:rFonts w:ascii="Arial" w:hAnsi="Arial" w:cs="Arial"/>
              </w:rPr>
              <w:t xml:space="preserve">datblygu cysylltiadau cryfach â darparwyr cenedlaethol a’r Cynghorau Gwirfoddol Sirol, i helpu’r broses o gipio gwybodaeth a data am natur gwasanaethau a gweithgareddau gofal a chymorth a ddarperir gan sefydliadau'r trydydd sector. </w:t>
            </w:r>
          </w:p>
          <w:p w14:paraId="4C6ADFAE" w14:textId="77777777" w:rsidR="0059314E" w:rsidRPr="005727F1" w:rsidRDefault="0059314E" w:rsidP="005727F1">
            <w:pPr>
              <w:jc w:val="left"/>
              <w:rPr>
                <w:rFonts w:ascii="Arial" w:hAnsi="Arial" w:cs="Arial"/>
                <w:color w:val="000000"/>
              </w:rPr>
            </w:pPr>
          </w:p>
          <w:p w14:paraId="09DE1284" w14:textId="2D4E655A" w:rsidR="0059314E" w:rsidRPr="009708F8" w:rsidRDefault="001F2128" w:rsidP="00F9114B">
            <w:pPr>
              <w:pStyle w:val="ListParagraph"/>
              <w:numPr>
                <w:ilvl w:val="0"/>
                <w:numId w:val="12"/>
              </w:numPr>
              <w:jc w:val="left"/>
              <w:rPr>
                <w:rFonts w:ascii="Arial" w:hAnsi="Arial" w:cs="Arial"/>
              </w:rPr>
            </w:pPr>
            <w:r w:rsidRPr="009708F8">
              <w:rPr>
                <w:rFonts w:ascii="Arial" w:hAnsi="Arial" w:cs="Arial"/>
              </w:rPr>
              <w:t xml:space="preserve">Mae angen gwaith pellach i wella arferion comisiynu lleol a rhanbarthol i hyrwyddo cyfranogiad darparwyr gofal a chymorth y trydydd sector mewn </w:t>
            </w:r>
            <w:r w:rsidRPr="009708F8">
              <w:rPr>
                <w:rFonts w:ascii="Arial" w:hAnsi="Arial" w:cs="Arial"/>
              </w:rPr>
              <w:lastRenderedPageBreak/>
              <w:t xml:space="preserve">asesiadau o anghenion a lles y boblogaeth leol a darparu gwasanaethau ataliol.  </w:t>
            </w:r>
          </w:p>
          <w:p w14:paraId="67EC28FA" w14:textId="77777777" w:rsidR="0059314E" w:rsidRPr="005727F1" w:rsidRDefault="0059314E" w:rsidP="005727F1">
            <w:pPr>
              <w:jc w:val="left"/>
              <w:rPr>
                <w:rFonts w:ascii="Arial" w:hAnsi="Arial" w:cs="Arial"/>
                <w:color w:val="000000"/>
              </w:rPr>
            </w:pPr>
          </w:p>
          <w:p w14:paraId="41993687" w14:textId="6EB065CF" w:rsidR="0059314E" w:rsidRPr="009708F8" w:rsidRDefault="001F2128" w:rsidP="00F9114B">
            <w:pPr>
              <w:pStyle w:val="ListParagraph"/>
              <w:numPr>
                <w:ilvl w:val="0"/>
                <w:numId w:val="12"/>
              </w:numPr>
              <w:jc w:val="left"/>
              <w:rPr>
                <w:rFonts w:ascii="Arial" w:hAnsi="Arial" w:cs="Arial"/>
              </w:rPr>
            </w:pPr>
            <w:r w:rsidRPr="009708F8">
              <w:rPr>
                <w:rFonts w:ascii="Arial" w:hAnsi="Arial" w:cs="Arial"/>
              </w:rPr>
              <w:t xml:space="preserve">Adolygu cefnogaeth a datblygu sgiliau sydd ar gael i sefydliadau'r trydydd sector ar sut i werthuso effaith gwasanaethau ar bobl sydd angen gofal a chefnogaeth. Ystyried cynhyrchu canllawiau i sefydliadau'r trydydd sector ar opsiynau a dulliau ar gyfer mesur eu cyfraniad at yr amcanion atal ac ymyrraeth gynnar a amlinellir yn y Ddeddf. Dylai hyn gael ei lywio gan weithio gyda chomisiynwyr a chyllidwyr ar natur y dystiolaeth y maent yn gofyn amdani fel rhan o wasanaethau a gomisiynwyd neu a ariennir.   </w:t>
            </w:r>
          </w:p>
          <w:p w14:paraId="4731DB53" w14:textId="77777777" w:rsidR="0059314E" w:rsidRPr="005727F1" w:rsidRDefault="0059314E" w:rsidP="005727F1">
            <w:pPr>
              <w:jc w:val="left"/>
              <w:rPr>
                <w:rFonts w:ascii="Arial" w:hAnsi="Arial" w:cs="Arial"/>
                <w:color w:val="000000"/>
              </w:rPr>
            </w:pPr>
          </w:p>
          <w:p w14:paraId="4FA48795" w14:textId="4B5BE508" w:rsidR="0059314E" w:rsidRPr="009708F8" w:rsidRDefault="001F2128" w:rsidP="00F9114B">
            <w:pPr>
              <w:pStyle w:val="ListParagraph"/>
              <w:numPr>
                <w:ilvl w:val="0"/>
                <w:numId w:val="12"/>
              </w:numPr>
              <w:jc w:val="left"/>
              <w:rPr>
                <w:rFonts w:ascii="Arial" w:hAnsi="Arial" w:cs="Arial"/>
              </w:rPr>
            </w:pPr>
            <w:r w:rsidRPr="009708F8">
              <w:rPr>
                <w:rFonts w:ascii="Arial" w:hAnsi="Arial" w:cs="Arial"/>
              </w:rPr>
              <w:t xml:space="preserve">Dylai partneriaid cenedlaethol allweddol archwilio opsiynau i rannu arfer da sy’n cynnwys rôl y trydydd sector wrth atal anghenion gofal a chymorth critigol a rhoi llais a rheolaeth i bobl. Dylai hyn ystyried sut y gellir dwyn ymchwil bresennol ynghyd i gynhyrchu dysgu a darparu cyngor ac arweiniad i gomisiynwyr a sefydliadau'r trydydd sector.  </w:t>
            </w:r>
          </w:p>
          <w:p w14:paraId="66F9655A" w14:textId="77777777" w:rsidR="0059314E" w:rsidRPr="005727F1" w:rsidRDefault="0059314E" w:rsidP="005727F1">
            <w:pPr>
              <w:jc w:val="left"/>
              <w:rPr>
                <w:rFonts w:ascii="Arial" w:hAnsi="Arial" w:cs="Arial"/>
                <w:color w:val="000000"/>
              </w:rPr>
            </w:pPr>
          </w:p>
          <w:p w14:paraId="372ED732" w14:textId="75F22EC6" w:rsidR="001F2128" w:rsidRPr="009708F8" w:rsidRDefault="001F2128" w:rsidP="00F9114B">
            <w:pPr>
              <w:pStyle w:val="ListParagraph"/>
              <w:numPr>
                <w:ilvl w:val="0"/>
                <w:numId w:val="12"/>
              </w:numPr>
              <w:jc w:val="left"/>
              <w:rPr>
                <w:rFonts w:ascii="Arial" w:hAnsi="Arial" w:cs="Arial"/>
              </w:rPr>
            </w:pPr>
            <w:r w:rsidRPr="009708F8">
              <w:rPr>
                <w:rFonts w:ascii="Arial" w:hAnsi="Arial" w:cs="Arial"/>
              </w:rPr>
              <w:t xml:space="preserve">6. Efallai y bydd angen ymchwil pellach i ddeall a oes gan sefydliadau trydydd sector dan arweiniad gwirfoddolwyr sy’n darparu gwasanaethau gofal a chymorth fynediad i’r adnoddau gwirfoddol y mae eu hangen arnynt. Mae hyn yn bwysig o ran parhad gwasanaeth a galluogi’r gwaith o ehangu'r ddarpariaeth gofal a chymorth. </w:t>
            </w:r>
          </w:p>
        </w:tc>
      </w:tr>
    </w:tbl>
    <w:p w14:paraId="57184D80" w14:textId="77777777" w:rsidR="009708F8" w:rsidRDefault="009708F8" w:rsidP="005727F1">
      <w:pPr>
        <w:pStyle w:val="Heading1"/>
        <w:jc w:val="left"/>
      </w:pPr>
    </w:p>
    <w:p w14:paraId="79B4B4E5" w14:textId="77777777" w:rsidR="009708F8" w:rsidRDefault="009708F8">
      <w:pPr>
        <w:jc w:val="left"/>
        <w:rPr>
          <w:rFonts w:ascii="Arial" w:hAnsi="Arial" w:cs="Arial"/>
          <w:b/>
          <w:bCs/>
          <w:color w:val="2CA35B"/>
          <w:sz w:val="28"/>
          <w:szCs w:val="21"/>
        </w:rPr>
      </w:pPr>
      <w:r>
        <w:br w:type="page"/>
      </w:r>
    </w:p>
    <w:p w14:paraId="4481E763" w14:textId="0F98F326" w:rsidR="001F2128" w:rsidRPr="005727F1" w:rsidRDefault="001F2128" w:rsidP="00F9114B">
      <w:pPr>
        <w:pStyle w:val="Heading1"/>
        <w:numPr>
          <w:ilvl w:val="0"/>
          <w:numId w:val="8"/>
        </w:numPr>
        <w:jc w:val="left"/>
      </w:pPr>
      <w:r w:rsidRPr="005727F1">
        <w:lastRenderedPageBreak/>
        <w:t>Dulliau ymchwil</w:t>
      </w:r>
    </w:p>
    <w:p w14:paraId="433A8AE8" w14:textId="77777777" w:rsidR="009708F8" w:rsidRDefault="009708F8" w:rsidP="005727F1">
      <w:pPr>
        <w:jc w:val="left"/>
        <w:rPr>
          <w:rFonts w:ascii="Arial" w:hAnsi="Arial" w:cs="Arial"/>
        </w:rPr>
      </w:pPr>
    </w:p>
    <w:p w14:paraId="469687C6" w14:textId="248CA8F5" w:rsidR="001F2128" w:rsidRPr="005727F1" w:rsidRDefault="001F2128" w:rsidP="005727F1">
      <w:pPr>
        <w:jc w:val="left"/>
        <w:rPr>
          <w:rFonts w:ascii="Arial" w:hAnsi="Arial" w:cs="Arial"/>
        </w:rPr>
      </w:pPr>
      <w:r w:rsidRPr="005727F1">
        <w:rPr>
          <w:rFonts w:ascii="Arial" w:hAnsi="Arial" w:cs="Arial"/>
        </w:rPr>
        <w:t xml:space="preserve">Gwnaethom ddefnyddio dulliau ansoddol a meintiol i gyflawni’r ymchwil gofynnol o fewn yr amserlenni penodol. Ein nod oedd cynnwys pob sefydliad trydydd sector sy'n darparu gwasanaethau a gweithgareddau gofal a chymorth yng Nghymru, gan gynnwys y rhai sydd wedi'u cofrestru y tu allan i Gymru. Mae mwy o fanylion am ein dull ymchwil i'w gweld yn </w:t>
      </w:r>
      <w:r w:rsidRPr="005727F1">
        <w:rPr>
          <w:rFonts w:ascii="Arial" w:hAnsi="Arial" w:cs="Arial"/>
          <w:color w:val="0563C1"/>
          <w:u w:val="single"/>
        </w:rPr>
        <w:t>Atodiad 1</w:t>
      </w:r>
      <w:r w:rsidRPr="005727F1">
        <w:rPr>
          <w:rFonts w:ascii="Arial" w:hAnsi="Arial" w:cs="Arial"/>
        </w:rPr>
        <w:t>.</w:t>
      </w:r>
    </w:p>
    <w:p w14:paraId="17E3835C" w14:textId="77777777" w:rsidR="001F2128" w:rsidRPr="005727F1" w:rsidRDefault="001F2128" w:rsidP="005727F1">
      <w:pPr>
        <w:jc w:val="left"/>
        <w:rPr>
          <w:rFonts w:ascii="Arial" w:hAnsi="Arial" w:cs="Arial"/>
        </w:rPr>
      </w:pPr>
    </w:p>
    <w:p w14:paraId="0E331E64" w14:textId="10D543E8" w:rsidR="001F2128" w:rsidRPr="005727F1" w:rsidRDefault="001F2128" w:rsidP="009708F8">
      <w:pPr>
        <w:pStyle w:val="Heading2"/>
      </w:pPr>
      <w:r w:rsidRPr="005727F1">
        <w:t>Diffiniadau</w:t>
      </w:r>
    </w:p>
    <w:p w14:paraId="5A219E1F" w14:textId="77777777" w:rsidR="001F2128" w:rsidRPr="005727F1" w:rsidRDefault="001F2128" w:rsidP="005727F1">
      <w:pPr>
        <w:jc w:val="left"/>
        <w:rPr>
          <w:rFonts w:ascii="Arial" w:hAnsi="Arial" w:cs="Arial"/>
        </w:rPr>
      </w:pPr>
      <w:r w:rsidRPr="005727F1">
        <w:rPr>
          <w:rFonts w:ascii="Arial" w:hAnsi="Arial" w:cs="Arial"/>
        </w:rPr>
        <w:t>Her allweddol i'r ymchwil hon oedd sefydlu diffiniad cyson o sefydliadau trydydd sector a gwasanaethau gofal a chymorth. Fe wnaethom ddiffinio sefydliad trydydd sector fel un nad yw’n perthyn i’r sector cyhoeddus na'r sector preifat ac sy'n annibynnol ar y llywodraeth. Mae hyn yn cynnwys:</w:t>
      </w:r>
    </w:p>
    <w:p w14:paraId="56BBE327" w14:textId="77777777" w:rsidR="001F2128" w:rsidRPr="005727F1" w:rsidRDefault="001F2128" w:rsidP="005727F1">
      <w:pPr>
        <w:jc w:val="left"/>
        <w:rPr>
          <w:rFonts w:ascii="Arial" w:hAnsi="Arial" w:cs="Arial"/>
        </w:rPr>
      </w:pPr>
    </w:p>
    <w:p w14:paraId="01062B7C" w14:textId="61764924" w:rsidR="001F2128" w:rsidRPr="009708F8" w:rsidRDefault="001F2128" w:rsidP="00F9114B">
      <w:pPr>
        <w:pStyle w:val="ListParagraph"/>
        <w:numPr>
          <w:ilvl w:val="0"/>
          <w:numId w:val="14"/>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rPr>
        <w:t xml:space="preserve">Sefydliadau gwirfoddol </w:t>
      </w:r>
    </w:p>
    <w:p w14:paraId="64BEDF21" w14:textId="7D652828" w:rsidR="001F2128" w:rsidRPr="009708F8" w:rsidRDefault="001F2128" w:rsidP="00F9114B">
      <w:pPr>
        <w:pStyle w:val="ListParagraph"/>
        <w:numPr>
          <w:ilvl w:val="0"/>
          <w:numId w:val="14"/>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rPr>
        <w:t>Grwpiau cymunedol</w:t>
      </w:r>
      <w:r w:rsidRPr="009708F8">
        <w:rPr>
          <w:rFonts w:ascii="Arial" w:hAnsi="Arial" w:cs="Arial"/>
        </w:rPr>
        <w:tab/>
      </w:r>
    </w:p>
    <w:p w14:paraId="0982DFD7" w14:textId="292AD83F" w:rsidR="001F2128" w:rsidRPr="009708F8" w:rsidRDefault="001F2128" w:rsidP="00F9114B">
      <w:pPr>
        <w:pStyle w:val="ListParagraph"/>
        <w:numPr>
          <w:ilvl w:val="0"/>
          <w:numId w:val="14"/>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rPr>
        <w:t>Grwpiau tenantiaid a thrigolion</w:t>
      </w:r>
      <w:r w:rsidRPr="009708F8">
        <w:rPr>
          <w:rFonts w:ascii="Arial" w:hAnsi="Arial" w:cs="Arial"/>
        </w:rPr>
        <w:tab/>
      </w:r>
    </w:p>
    <w:p w14:paraId="7CD1FACB" w14:textId="369D9360" w:rsidR="001F2128" w:rsidRPr="009708F8" w:rsidRDefault="001F2128" w:rsidP="00F9114B">
      <w:pPr>
        <w:pStyle w:val="ListParagraph"/>
        <w:numPr>
          <w:ilvl w:val="0"/>
          <w:numId w:val="14"/>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rPr>
        <w:t>Grwpiau ffydd</w:t>
      </w:r>
      <w:r w:rsidRPr="009708F8">
        <w:rPr>
          <w:rFonts w:ascii="Arial" w:hAnsi="Arial" w:cs="Arial"/>
        </w:rPr>
        <w:tab/>
      </w:r>
      <w:r w:rsidRPr="009708F8">
        <w:rPr>
          <w:rFonts w:ascii="Arial" w:hAnsi="Arial" w:cs="Arial"/>
        </w:rPr>
        <w:tab/>
      </w:r>
    </w:p>
    <w:p w14:paraId="1E8F26B9" w14:textId="4561AF4B" w:rsidR="001F2128" w:rsidRPr="009708F8" w:rsidRDefault="001F2128" w:rsidP="00F9114B">
      <w:pPr>
        <w:pStyle w:val="ListParagraph"/>
        <w:numPr>
          <w:ilvl w:val="0"/>
          <w:numId w:val="14"/>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rPr>
        <w:t>Cymdeithasau Tai</w:t>
      </w:r>
    </w:p>
    <w:p w14:paraId="74CD4D1D" w14:textId="056FCD59" w:rsidR="001F2128" w:rsidRPr="009708F8" w:rsidRDefault="001F2128" w:rsidP="00F9114B">
      <w:pPr>
        <w:pStyle w:val="ListParagraph"/>
        <w:numPr>
          <w:ilvl w:val="0"/>
          <w:numId w:val="14"/>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rPr>
        <w:t>Y mwyafrif o fentrau cydweithredol a mentrau cymdeithasol</w:t>
      </w:r>
    </w:p>
    <w:p w14:paraId="03143D70" w14:textId="5AF498D2" w:rsidR="001F2128" w:rsidRPr="009708F8" w:rsidRDefault="001F2128" w:rsidP="00F9114B">
      <w:pPr>
        <w:pStyle w:val="ListParagraph"/>
        <w:numPr>
          <w:ilvl w:val="0"/>
          <w:numId w:val="14"/>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rPr>
        <w:t>Y mwyafrif o sefydliadau chwaraeon</w:t>
      </w:r>
    </w:p>
    <w:p w14:paraId="3A859461" w14:textId="18FA619C" w:rsidR="001F2128" w:rsidRPr="009708F8" w:rsidRDefault="001F2128" w:rsidP="00F9114B">
      <w:pPr>
        <w:pStyle w:val="ListParagraph"/>
        <w:numPr>
          <w:ilvl w:val="0"/>
          <w:numId w:val="14"/>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rPr>
        <w:t>Ymddiriedolaethau sy’n rhoi grantiau</w:t>
      </w:r>
    </w:p>
    <w:p w14:paraId="319A2AE7" w14:textId="65CC4B7B" w:rsidR="001F2128" w:rsidRPr="009708F8" w:rsidRDefault="001F2128" w:rsidP="00F9114B">
      <w:pPr>
        <w:pStyle w:val="ListParagraph"/>
        <w:numPr>
          <w:ilvl w:val="0"/>
          <w:numId w:val="14"/>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rPr>
        <w:t>Clybiau preifat</w:t>
      </w:r>
    </w:p>
    <w:p w14:paraId="026CAC59" w14:textId="77777777" w:rsidR="001F2128" w:rsidRPr="005727F1" w:rsidRDefault="001F2128" w:rsidP="005727F1">
      <w:pPr>
        <w:jc w:val="left"/>
        <w:rPr>
          <w:rFonts w:ascii="Arial" w:hAnsi="Arial" w:cs="Arial"/>
        </w:rPr>
      </w:pPr>
    </w:p>
    <w:p w14:paraId="5D09A110" w14:textId="74AD2FC3" w:rsidR="00554902" w:rsidRPr="005727F1" w:rsidRDefault="001F2128" w:rsidP="005727F1">
      <w:pPr>
        <w:jc w:val="left"/>
        <w:rPr>
          <w:rFonts w:ascii="Arial" w:hAnsi="Arial" w:cs="Arial"/>
        </w:rPr>
      </w:pPr>
      <w:r w:rsidRPr="005727F1">
        <w:rPr>
          <w:rFonts w:ascii="Arial" w:hAnsi="Arial" w:cs="Arial"/>
        </w:rPr>
        <w:t>Mae ymyrraeth ac atal cynnar</w:t>
      </w:r>
      <w:r w:rsidR="00C02E88" w:rsidRPr="005727F1">
        <w:rPr>
          <w:rStyle w:val="FootnoteReference"/>
          <w:rFonts w:ascii="Arial" w:hAnsi="Arial" w:cs="Arial"/>
        </w:rPr>
        <w:footnoteReference w:id="3"/>
      </w:r>
      <w:r w:rsidR="00C02E88" w:rsidRPr="005727F1">
        <w:rPr>
          <w:rFonts w:ascii="Arial" w:hAnsi="Arial" w:cs="Arial"/>
        </w:rPr>
        <w:t xml:space="preserve"> yn gallu disgrifio ystod amrywiol o wasanaethau a gweithgareddau. Gwnaethom ganolbwyntio ar dri chategori:</w:t>
      </w:r>
    </w:p>
    <w:p w14:paraId="7B61D9BB" w14:textId="77777777" w:rsidR="00554902" w:rsidRPr="005727F1" w:rsidRDefault="00554902" w:rsidP="005727F1">
      <w:pPr>
        <w:jc w:val="left"/>
        <w:rPr>
          <w:rFonts w:ascii="Arial" w:hAnsi="Arial" w:cs="Arial"/>
        </w:rPr>
      </w:pPr>
    </w:p>
    <w:p w14:paraId="1147A1AF" w14:textId="77777777" w:rsidR="007D0128" w:rsidRPr="005727F1" w:rsidRDefault="007D0128" w:rsidP="00F9114B">
      <w:pPr>
        <w:pStyle w:val="ListParagraph"/>
        <w:numPr>
          <w:ilvl w:val="0"/>
          <w:numId w:val="7"/>
        </w:numPr>
        <w:ind w:left="470" w:hanging="357"/>
        <w:jc w:val="left"/>
        <w:rPr>
          <w:rFonts w:ascii="Arial" w:hAnsi="Arial" w:cs="Arial"/>
        </w:rPr>
        <w:sectPr w:rsidR="007D0128" w:rsidRPr="005727F1" w:rsidSect="0071222A">
          <w:footerReference w:type="even" r:id="rId21"/>
          <w:type w:val="continuous"/>
          <w:pgSz w:w="12240" w:h="15840"/>
          <w:pgMar w:top="1440" w:right="1440" w:bottom="1440" w:left="1440" w:header="720" w:footer="720" w:gutter="0"/>
          <w:pgNumType w:start="1"/>
          <w:cols w:space="720"/>
        </w:sectPr>
      </w:pPr>
    </w:p>
    <w:p w14:paraId="54B1A92A" w14:textId="34E005B4" w:rsidR="00983FDB" w:rsidRPr="005727F1" w:rsidRDefault="00983FDB" w:rsidP="00F9114B">
      <w:pPr>
        <w:pStyle w:val="ListParagraph"/>
        <w:numPr>
          <w:ilvl w:val="0"/>
          <w:numId w:val="15"/>
        </w:numPr>
        <w:jc w:val="left"/>
        <w:rPr>
          <w:rFonts w:ascii="Arial" w:hAnsi="Arial" w:cs="Arial"/>
        </w:rPr>
      </w:pPr>
      <w:r w:rsidRPr="005727F1">
        <w:rPr>
          <w:rFonts w:ascii="Arial" w:hAnsi="Arial" w:cs="Arial"/>
        </w:rPr>
        <w:t>gofal a chefnogaeth</w:t>
      </w:r>
    </w:p>
    <w:p w14:paraId="3EB38FF1" w14:textId="626E95F4" w:rsidR="00983FDB" w:rsidRPr="005727F1" w:rsidRDefault="00983FDB" w:rsidP="00F9114B">
      <w:pPr>
        <w:pStyle w:val="ListParagraph"/>
        <w:numPr>
          <w:ilvl w:val="0"/>
          <w:numId w:val="15"/>
        </w:numPr>
        <w:jc w:val="left"/>
        <w:rPr>
          <w:rFonts w:ascii="Arial" w:hAnsi="Arial" w:cs="Arial"/>
        </w:rPr>
      </w:pPr>
      <w:r w:rsidRPr="005727F1">
        <w:rPr>
          <w:rFonts w:ascii="Arial" w:hAnsi="Arial" w:cs="Arial"/>
        </w:rPr>
        <w:t>gwasanaethau ataliol</w:t>
      </w:r>
    </w:p>
    <w:p w14:paraId="09A5E8AC" w14:textId="18A426F7" w:rsidR="00983FDB" w:rsidRPr="005727F1" w:rsidRDefault="00983FDB" w:rsidP="00F9114B">
      <w:pPr>
        <w:pStyle w:val="ListParagraph"/>
        <w:numPr>
          <w:ilvl w:val="0"/>
          <w:numId w:val="7"/>
        </w:numPr>
        <w:ind w:left="470" w:hanging="357"/>
        <w:jc w:val="left"/>
        <w:rPr>
          <w:rFonts w:ascii="Arial" w:hAnsi="Arial" w:cs="Arial"/>
        </w:rPr>
      </w:pPr>
      <w:r w:rsidRPr="005727F1">
        <w:rPr>
          <w:rFonts w:ascii="Arial" w:hAnsi="Arial" w:cs="Arial"/>
        </w:rPr>
        <w:t>gwybodaeth, cyngor neu gymorth</w:t>
      </w:r>
    </w:p>
    <w:p w14:paraId="54FEFDEA" w14:textId="77777777" w:rsidR="007D0128" w:rsidRPr="005727F1" w:rsidRDefault="007D0128" w:rsidP="005727F1">
      <w:pPr>
        <w:jc w:val="left"/>
        <w:rPr>
          <w:rFonts w:ascii="Arial" w:hAnsi="Arial" w:cs="Arial"/>
        </w:rPr>
        <w:sectPr w:rsidR="007D0128" w:rsidRPr="005727F1" w:rsidSect="007D0128">
          <w:type w:val="continuous"/>
          <w:pgSz w:w="12240" w:h="15840"/>
          <w:pgMar w:top="1440" w:right="1440" w:bottom="1440" w:left="1440" w:header="720" w:footer="720" w:gutter="0"/>
          <w:pgNumType w:start="1"/>
          <w:cols w:num="2" w:space="720"/>
        </w:sectPr>
      </w:pPr>
    </w:p>
    <w:p w14:paraId="3CDBB2FA" w14:textId="04128182" w:rsidR="00983FDB" w:rsidRPr="005727F1" w:rsidRDefault="00983FDB" w:rsidP="005727F1">
      <w:pPr>
        <w:jc w:val="left"/>
        <w:rPr>
          <w:rFonts w:ascii="Arial" w:hAnsi="Arial" w:cs="Arial"/>
        </w:rPr>
      </w:pPr>
    </w:p>
    <w:p w14:paraId="06FAB8F4" w14:textId="51ED6F9B" w:rsidR="00965A36" w:rsidRPr="005727F1" w:rsidRDefault="00ED4975" w:rsidP="005727F1">
      <w:pPr>
        <w:jc w:val="left"/>
        <w:rPr>
          <w:rFonts w:ascii="Arial" w:hAnsi="Arial" w:cs="Arial"/>
        </w:rPr>
      </w:pPr>
      <w:r w:rsidRPr="005727F1">
        <w:rPr>
          <w:rFonts w:ascii="Arial" w:hAnsi="Arial" w:cs="Arial"/>
        </w:rPr>
        <w:t xml:space="preserve">Gwnaethom eithrio ymyriadau iechyd neu ofal clinigol ond roeddem yn cynnwys gwasanaethau gofal a chymorth a ddarperir gan staff cyflogedig neu ddi-dâl. </w:t>
      </w:r>
    </w:p>
    <w:p w14:paraId="03AD16CF" w14:textId="77777777" w:rsidR="009708F8" w:rsidRDefault="009708F8" w:rsidP="009708F8">
      <w:pPr>
        <w:pStyle w:val="Heading2"/>
      </w:pPr>
    </w:p>
    <w:p w14:paraId="7BC1DFA2" w14:textId="37EFC032" w:rsidR="00FE24FE" w:rsidRPr="005727F1" w:rsidRDefault="00FE24FE" w:rsidP="009708F8">
      <w:pPr>
        <w:pStyle w:val="Heading2"/>
      </w:pPr>
      <w:r w:rsidRPr="005727F1">
        <w:t>Adolygiad o'r data presennol</w:t>
      </w:r>
    </w:p>
    <w:p w14:paraId="41656BEE" w14:textId="77777777" w:rsidR="001F2128" w:rsidRPr="005727F1" w:rsidRDefault="00433263" w:rsidP="005727F1">
      <w:pPr>
        <w:jc w:val="left"/>
        <w:rPr>
          <w:rFonts w:ascii="Arial" w:hAnsi="Arial" w:cs="Arial"/>
        </w:rPr>
      </w:pPr>
      <w:r w:rsidRPr="005727F1">
        <w:rPr>
          <w:rFonts w:ascii="Arial" w:hAnsi="Arial" w:cs="Arial"/>
        </w:rPr>
        <w:t>Gwnaethom ddefnyddio sawl cyfeiriadur ym mis Ebrill 2021, gan gynnwys Porth Data'r Trydydd Sector</w:t>
      </w:r>
      <w:r w:rsidR="006D40FE" w:rsidRPr="005727F1">
        <w:rPr>
          <w:rStyle w:val="FootnoteReference"/>
          <w:rFonts w:ascii="Arial" w:hAnsi="Arial" w:cs="Arial"/>
        </w:rPr>
        <w:footnoteReference w:id="4"/>
      </w:r>
      <w:r w:rsidRPr="005727F1">
        <w:rPr>
          <w:rFonts w:ascii="Arial" w:hAnsi="Arial" w:cs="Arial"/>
        </w:rPr>
        <w:t>, Comisiwn Elusennau Cymru a Lloegr</w:t>
      </w:r>
      <w:r w:rsidR="006772B1" w:rsidRPr="005727F1">
        <w:rPr>
          <w:rStyle w:val="FootnoteReference"/>
          <w:rFonts w:ascii="Arial" w:hAnsi="Arial" w:cs="Arial"/>
        </w:rPr>
        <w:footnoteReference w:id="5"/>
      </w:r>
      <w:r w:rsidRPr="005727F1">
        <w:rPr>
          <w:rFonts w:ascii="Arial" w:hAnsi="Arial" w:cs="Arial"/>
        </w:rPr>
        <w:t>, Dewis Cymru</w:t>
      </w:r>
      <w:r w:rsidR="001867BA" w:rsidRPr="005727F1">
        <w:rPr>
          <w:rStyle w:val="FootnoteReference"/>
          <w:rFonts w:ascii="Arial" w:hAnsi="Arial" w:cs="Arial"/>
        </w:rPr>
        <w:footnoteReference w:id="6"/>
      </w:r>
      <w:r w:rsidRPr="005727F1">
        <w:rPr>
          <w:rFonts w:ascii="Arial" w:hAnsi="Arial" w:cs="Arial"/>
        </w:rPr>
        <w:t xml:space="preserve"> ac InfoEngine</w:t>
      </w:r>
      <w:r w:rsidR="001867BA" w:rsidRPr="005727F1">
        <w:rPr>
          <w:rStyle w:val="FootnoteReference"/>
          <w:rFonts w:ascii="Arial" w:hAnsi="Arial" w:cs="Arial"/>
        </w:rPr>
        <w:footnoteReference w:id="7"/>
      </w:r>
      <w:r w:rsidR="001F2128" w:rsidRPr="005727F1">
        <w:rPr>
          <w:rFonts w:ascii="Arial" w:hAnsi="Arial" w:cs="Arial"/>
        </w:rPr>
        <w:t xml:space="preserve">. </w:t>
      </w:r>
    </w:p>
    <w:p w14:paraId="6AEA5523" w14:textId="77777777" w:rsidR="001F2128" w:rsidRPr="005727F1" w:rsidRDefault="001F2128" w:rsidP="005727F1">
      <w:pPr>
        <w:jc w:val="left"/>
        <w:rPr>
          <w:rFonts w:ascii="Arial" w:hAnsi="Arial" w:cs="Arial"/>
        </w:rPr>
      </w:pPr>
    </w:p>
    <w:p w14:paraId="3AD10B16" w14:textId="219BF777" w:rsidR="001F2128" w:rsidRPr="005727F1" w:rsidRDefault="001F2128" w:rsidP="009708F8">
      <w:pPr>
        <w:pStyle w:val="Heading2"/>
      </w:pPr>
      <w:r w:rsidRPr="005727F1">
        <w:t>Arolwg o sefydliadau'r trydydd sector</w:t>
      </w:r>
    </w:p>
    <w:p w14:paraId="00A33013" w14:textId="77777777" w:rsidR="001F2128" w:rsidRPr="005727F1" w:rsidRDefault="001F2128" w:rsidP="005727F1">
      <w:pPr>
        <w:jc w:val="left"/>
        <w:rPr>
          <w:rFonts w:ascii="Arial" w:hAnsi="Arial" w:cs="Arial"/>
        </w:rPr>
      </w:pPr>
      <w:r w:rsidRPr="005727F1">
        <w:rPr>
          <w:rFonts w:ascii="Arial" w:hAnsi="Arial" w:cs="Arial"/>
        </w:rPr>
        <w:t>Gwnaethom ddosbarthu arolwg ar-lein trwy ystod o rwydweithiau gan gynnwys:</w:t>
      </w:r>
    </w:p>
    <w:p w14:paraId="0F77FDA8" w14:textId="77777777" w:rsidR="001F2128" w:rsidRPr="005727F1" w:rsidRDefault="001F2128" w:rsidP="005727F1">
      <w:pPr>
        <w:jc w:val="left"/>
        <w:rPr>
          <w:rFonts w:ascii="Arial" w:hAnsi="Arial" w:cs="Arial"/>
        </w:rPr>
      </w:pPr>
    </w:p>
    <w:p w14:paraId="094AC4B7" w14:textId="32977771"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Cyngor Gweithredu Gwirfoddol Cymru (CGGC)</w:t>
      </w:r>
      <w:r w:rsidRPr="009708F8">
        <w:rPr>
          <w:rFonts w:ascii="Arial" w:hAnsi="Arial" w:cs="Arial"/>
        </w:rPr>
        <w:t>: dosbarthwyd i 32,286 o sefydliadau sydd wedi'u cofrestru ar eu cronfa ddata</w:t>
      </w:r>
    </w:p>
    <w:p w14:paraId="146965AE" w14:textId="679B7834"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Comisiwn Elusennau Cymru a Lloegr</w:t>
      </w:r>
      <w:r w:rsidRPr="009708F8">
        <w:rPr>
          <w:rFonts w:ascii="Arial" w:hAnsi="Arial" w:cs="Arial"/>
        </w:rPr>
        <w:t xml:space="preserve">: dosbarthwyd i 1,549 o elusennau sydd wedi’u cofrestru yng Nghymru y mae eu hamcanion elusennol yn awgrymu gweithgareddau ymyrraeth ac atal cynnar  </w:t>
      </w:r>
    </w:p>
    <w:p w14:paraId="2A6E8118" w14:textId="7A0B5E50"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Dewis Cymru:</w:t>
      </w:r>
      <w:r w:rsidRPr="009708F8">
        <w:rPr>
          <w:rFonts w:ascii="Arial" w:hAnsi="Arial" w:cs="Arial"/>
        </w:rPr>
        <w:t xml:space="preserve"> gwahoddiad uniongyrchol i 282 o sefydliadau sydd wedi'u cofrestru ar y safle y mae eu disgrifiadau gwasanaeth yn awgrymu gweithgareddau ymyrraeth ac atal cynnar  </w:t>
      </w:r>
    </w:p>
    <w:p w14:paraId="6C5B2C60" w14:textId="3066648B"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InfoEngine:</w:t>
      </w:r>
      <w:r w:rsidRPr="009708F8">
        <w:rPr>
          <w:rFonts w:ascii="Arial" w:hAnsi="Arial" w:cs="Arial"/>
        </w:rPr>
        <w:t xml:space="preserve"> dosbarthwyd i bob sefydliad trydydd sector sydd wedi'i gofrestru gyda'r cyfeirlyfr</w:t>
      </w:r>
    </w:p>
    <w:p w14:paraId="00C25F58" w14:textId="70F35247"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Bwrdd Comisiynu Cenedlaethol:</w:t>
      </w:r>
      <w:r w:rsidRPr="009708F8">
        <w:rPr>
          <w:rFonts w:ascii="Arial" w:hAnsi="Arial" w:cs="Arial"/>
        </w:rPr>
        <w:t xml:space="preserve"> dosbarthwyd trwy GLlLC (WLGA) i dros 340 o aelodau gan gynnwys awdurdodau lleol a byrddau iechyd lleol</w:t>
      </w:r>
    </w:p>
    <w:p w14:paraId="3BD06399" w14:textId="65AC315D"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Cynghorau Gwirfoddol Sirol (CGS):</w:t>
      </w:r>
      <w:r w:rsidRPr="009708F8">
        <w:rPr>
          <w:rFonts w:ascii="Arial" w:hAnsi="Arial" w:cs="Arial"/>
        </w:rPr>
        <w:t xml:space="preserve"> dosbarthwyd i bob un o’r 19 CGS yng Nghymru trwy CGGC</w:t>
      </w:r>
    </w:p>
    <w:p w14:paraId="4489BA00" w14:textId="758C9061"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Cymdeithas Cyfarwyddwyr Gwasanaethau Cymdeithasol (CCGC) Cymru:</w:t>
      </w:r>
      <w:r w:rsidRPr="009708F8">
        <w:rPr>
          <w:rFonts w:ascii="Arial" w:hAnsi="Arial" w:cs="Arial"/>
        </w:rPr>
        <w:t xml:space="preserve"> dosbarthwyd i rwydwaith CCGC Cymru trwy Ofal Cymdeithasol Cymru</w:t>
      </w:r>
    </w:p>
    <w:p w14:paraId="72B179FF" w14:textId="546C46E0"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Grŵp Hwyluswyr Iechyd a Gofal Cymdeithasol</w:t>
      </w:r>
      <w:r w:rsidRPr="009708F8">
        <w:rPr>
          <w:rFonts w:ascii="Arial" w:hAnsi="Arial" w:cs="Arial"/>
        </w:rPr>
        <w:t>: dosbarthwyd i’r grŵp trwy CGGC</w:t>
      </w:r>
    </w:p>
    <w:p w14:paraId="1DA23056" w14:textId="6177F667"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Fforwm Cymru Gyfan:</w:t>
      </w:r>
      <w:r w:rsidRPr="009708F8">
        <w:rPr>
          <w:rFonts w:ascii="Arial" w:hAnsi="Arial" w:cs="Arial"/>
        </w:rPr>
        <w:t xml:space="preserve"> dosbarthwyd i gynghrair rhwydweithiau rhieni a gofalwyr ledled Cymru a sefydliadau partner</w:t>
      </w:r>
    </w:p>
    <w:p w14:paraId="72252117" w14:textId="0702E81B"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Cwmnïau Cymdeithasol Cymru:</w:t>
      </w:r>
      <w:r w:rsidRPr="009708F8">
        <w:rPr>
          <w:rFonts w:ascii="Arial" w:hAnsi="Arial" w:cs="Arial"/>
        </w:rPr>
        <w:t xml:space="preserve"> dosbarthwyd trwy’r Asiantaeth Gymorth Genedlaethol ar gyfer datblygu Cwmnïau Cymdeithasol ledled Cymru.</w:t>
      </w:r>
    </w:p>
    <w:p w14:paraId="157364FF" w14:textId="7B3E9BCF" w:rsidR="001F2128" w:rsidRPr="009708F8" w:rsidRDefault="001F2128" w:rsidP="00F9114B">
      <w:pPr>
        <w:pStyle w:val="ListParagraph"/>
        <w:numPr>
          <w:ilvl w:val="0"/>
          <w:numId w:val="16"/>
        </w:numPr>
        <w:pBdr>
          <w:top w:val="dashed" w:sz="4" w:space="15" w:color="FFFFFF"/>
          <w:left w:val="dashed" w:sz="4" w:space="15" w:color="FFFFFF"/>
          <w:right w:val="dashed" w:sz="4" w:space="15" w:color="FFFFFF"/>
        </w:pBdr>
        <w:jc w:val="left"/>
        <w:rPr>
          <w:rFonts w:ascii="Arial" w:hAnsi="Arial" w:cs="Arial"/>
        </w:rPr>
      </w:pPr>
      <w:r w:rsidRPr="009708F8">
        <w:rPr>
          <w:rFonts w:ascii="Arial" w:hAnsi="Arial" w:cs="Arial"/>
          <w:b/>
          <w:bCs/>
        </w:rPr>
        <w:t>Rhwydwaith y Bwrdd Partneriaeth Rhanbarthol:</w:t>
      </w:r>
      <w:r w:rsidRPr="009708F8">
        <w:rPr>
          <w:rFonts w:ascii="Arial" w:hAnsi="Arial" w:cs="Arial"/>
        </w:rPr>
        <w:t xml:space="preserve"> dosbarthwyd trwy Ofal Cymdeithasol Cymru.</w:t>
      </w:r>
    </w:p>
    <w:p w14:paraId="06F64502" w14:textId="77777777" w:rsidR="001F2128" w:rsidRPr="005727F1" w:rsidRDefault="001F2128" w:rsidP="005727F1">
      <w:pPr>
        <w:jc w:val="left"/>
        <w:rPr>
          <w:rFonts w:ascii="Arial" w:hAnsi="Arial" w:cs="Arial"/>
        </w:rPr>
      </w:pPr>
    </w:p>
    <w:p w14:paraId="30C2244F" w14:textId="77777777" w:rsidR="001F2128" w:rsidRPr="005727F1" w:rsidRDefault="001F2128" w:rsidP="005727F1">
      <w:pPr>
        <w:jc w:val="left"/>
        <w:rPr>
          <w:rFonts w:ascii="Arial" w:hAnsi="Arial" w:cs="Arial"/>
        </w:rPr>
      </w:pPr>
      <w:r w:rsidRPr="005727F1">
        <w:rPr>
          <w:rFonts w:ascii="Arial" w:hAnsi="Arial" w:cs="Arial"/>
        </w:rPr>
        <w:t>Roedd yr arolwg ar agor o 22 Chwefror i 12 Ebrill 2021 a chawsom ymatebion gan 240 o sefydliadau trydydd sector. Yn seiliedig ar ffigurau o InfoEngine, mae hyn yn cyfateb i oddeutu 11.5 y cant o sefydliadau'r trydydd sector sy'n darparu gofal a chefnogaeth yng Nghymru.</w:t>
      </w:r>
    </w:p>
    <w:p w14:paraId="22F7C896" w14:textId="77777777" w:rsidR="001F2128" w:rsidRPr="005727F1" w:rsidRDefault="001F2128" w:rsidP="005727F1">
      <w:pPr>
        <w:jc w:val="left"/>
        <w:rPr>
          <w:rFonts w:ascii="Arial" w:hAnsi="Arial" w:cs="Arial"/>
        </w:rPr>
      </w:pPr>
    </w:p>
    <w:p w14:paraId="16D6ECD3" w14:textId="77777777" w:rsidR="001F2128" w:rsidRPr="005727F1" w:rsidRDefault="001F2128" w:rsidP="005727F1">
      <w:pPr>
        <w:jc w:val="left"/>
        <w:rPr>
          <w:rFonts w:ascii="Arial" w:hAnsi="Arial" w:cs="Arial"/>
        </w:rPr>
      </w:pPr>
      <w:r w:rsidRPr="005727F1">
        <w:rPr>
          <w:rFonts w:ascii="Arial" w:hAnsi="Arial" w:cs="Arial"/>
        </w:rPr>
        <w:lastRenderedPageBreak/>
        <w:t xml:space="preserve">Mae'r arolwg ar gael yn </w:t>
      </w:r>
      <w:r w:rsidRPr="005727F1">
        <w:rPr>
          <w:rFonts w:ascii="Arial" w:hAnsi="Arial" w:cs="Arial"/>
          <w:color w:val="0563C1"/>
          <w:u w:val="single"/>
        </w:rPr>
        <w:t>Atodiad 2</w:t>
      </w:r>
      <w:r w:rsidRPr="005727F1">
        <w:rPr>
          <w:rFonts w:ascii="Arial" w:hAnsi="Arial" w:cs="Arial"/>
        </w:rPr>
        <w:t>.</w:t>
      </w:r>
    </w:p>
    <w:p w14:paraId="4E481552" w14:textId="77777777" w:rsidR="001F2128" w:rsidRPr="005727F1" w:rsidRDefault="001F2128" w:rsidP="005727F1">
      <w:pPr>
        <w:jc w:val="left"/>
        <w:rPr>
          <w:rFonts w:ascii="Arial" w:hAnsi="Arial" w:cs="Arial"/>
        </w:rPr>
      </w:pPr>
    </w:p>
    <w:p w14:paraId="3E66CD3F" w14:textId="62E7437B" w:rsidR="001F2128" w:rsidRPr="005727F1" w:rsidRDefault="001F2128" w:rsidP="009708F8">
      <w:pPr>
        <w:pStyle w:val="Heading2"/>
      </w:pPr>
      <w:r w:rsidRPr="005727F1">
        <w:t>Cyfweliadau a grwpiau ffocws</w:t>
      </w:r>
    </w:p>
    <w:p w14:paraId="08DCB74B" w14:textId="77777777" w:rsidR="001F2128" w:rsidRPr="005727F1" w:rsidRDefault="001F2128" w:rsidP="005727F1">
      <w:pPr>
        <w:jc w:val="left"/>
        <w:rPr>
          <w:rFonts w:ascii="Arial" w:hAnsi="Arial" w:cs="Arial"/>
        </w:rPr>
      </w:pPr>
      <w:r w:rsidRPr="005727F1">
        <w:rPr>
          <w:rFonts w:ascii="Arial" w:hAnsi="Arial" w:cs="Arial"/>
        </w:rPr>
        <w:t xml:space="preserve">Gwnaethom gwblhau ymgynghoriadau gydag ystod o randdeiliaid strategol sy'n darparu gwasanaethau gofal a chymorth ledled Cymru. Roedd mwyafrif y sefydliadau trydydd sector yn darparu gwasanaethau yn eu cymunedau lleol ac roedd nifer fach yn darparu gwasanaethau gofal a chymorth ledled Cymru. </w:t>
      </w:r>
    </w:p>
    <w:p w14:paraId="16705DB7" w14:textId="77777777" w:rsidR="001F2128" w:rsidRPr="005727F1" w:rsidRDefault="001F2128" w:rsidP="005727F1">
      <w:pPr>
        <w:jc w:val="left"/>
        <w:rPr>
          <w:rFonts w:ascii="Arial" w:hAnsi="Arial" w:cs="Arial"/>
        </w:rPr>
      </w:pPr>
    </w:p>
    <w:p w14:paraId="6FC7E20F" w14:textId="77777777" w:rsidR="001F2128" w:rsidRPr="005727F1" w:rsidRDefault="001F2128" w:rsidP="005727F1">
      <w:pPr>
        <w:jc w:val="left"/>
        <w:rPr>
          <w:rFonts w:ascii="Arial" w:hAnsi="Arial" w:cs="Arial"/>
        </w:rPr>
      </w:pPr>
      <w:r w:rsidRPr="005727F1">
        <w:rPr>
          <w:rFonts w:ascii="Arial" w:hAnsi="Arial" w:cs="Arial"/>
        </w:rPr>
        <w:t xml:space="preserve">Fe wnaethom gynnal chwe sesiwn grŵp ffocws yn cynnwys ystod o sefydliadau trydydd sector a chwblhau wyth cyfweliad un-i-un arall gyda darparwyr trydydd sector. </w:t>
      </w:r>
    </w:p>
    <w:p w14:paraId="62385C92" w14:textId="77777777" w:rsidR="001F2128" w:rsidRPr="005727F1" w:rsidRDefault="001F2128" w:rsidP="005727F1">
      <w:pPr>
        <w:jc w:val="left"/>
        <w:rPr>
          <w:rFonts w:ascii="Arial" w:hAnsi="Arial" w:cs="Arial"/>
        </w:rPr>
      </w:pPr>
    </w:p>
    <w:p w14:paraId="27444873" w14:textId="77777777" w:rsidR="001F2128" w:rsidRPr="005727F1" w:rsidRDefault="001F2128" w:rsidP="005727F1">
      <w:pPr>
        <w:jc w:val="left"/>
        <w:rPr>
          <w:rFonts w:ascii="Arial" w:hAnsi="Arial" w:cs="Arial"/>
        </w:rPr>
      </w:pPr>
    </w:p>
    <w:p w14:paraId="5D237F8D" w14:textId="77777777" w:rsidR="001F2128" w:rsidRPr="005727F1" w:rsidRDefault="001F2128" w:rsidP="005727F1">
      <w:pPr>
        <w:jc w:val="left"/>
        <w:rPr>
          <w:rFonts w:ascii="Arial" w:hAnsi="Arial" w:cs="Arial"/>
        </w:rPr>
      </w:pPr>
    </w:p>
    <w:p w14:paraId="0CCD8469" w14:textId="77777777" w:rsidR="009708F8" w:rsidRDefault="009708F8">
      <w:pPr>
        <w:jc w:val="left"/>
        <w:rPr>
          <w:rFonts w:ascii="Arial" w:hAnsi="Arial" w:cs="Arial"/>
          <w:b/>
          <w:bCs/>
          <w:color w:val="2CA35B"/>
          <w:sz w:val="28"/>
          <w:szCs w:val="21"/>
        </w:rPr>
      </w:pPr>
      <w:r>
        <w:br w:type="page"/>
      </w:r>
    </w:p>
    <w:p w14:paraId="35E120D6" w14:textId="2250B21B" w:rsidR="001F2128" w:rsidRPr="005727F1" w:rsidRDefault="001F2128" w:rsidP="00F9114B">
      <w:pPr>
        <w:pStyle w:val="Heading1"/>
        <w:numPr>
          <w:ilvl w:val="0"/>
          <w:numId w:val="8"/>
        </w:numPr>
        <w:jc w:val="left"/>
      </w:pPr>
      <w:r w:rsidRPr="005727F1">
        <w:lastRenderedPageBreak/>
        <w:t>Cyd-destun polisi</w:t>
      </w:r>
    </w:p>
    <w:p w14:paraId="73DFD89C" w14:textId="77777777" w:rsidR="009708F8" w:rsidRDefault="009708F8" w:rsidP="005727F1">
      <w:pPr>
        <w:jc w:val="left"/>
        <w:rPr>
          <w:rFonts w:ascii="Arial" w:hAnsi="Arial" w:cs="Arial"/>
        </w:rPr>
      </w:pPr>
    </w:p>
    <w:p w14:paraId="18B5842B" w14:textId="435D7860" w:rsidR="001F2128" w:rsidRPr="005727F1" w:rsidRDefault="001F2128" w:rsidP="009708F8">
      <w:pPr>
        <w:pStyle w:val="Heading2"/>
      </w:pPr>
      <w:r w:rsidRPr="005727F1">
        <w:t>Pwyntiau Allweddol</w:t>
      </w:r>
    </w:p>
    <w:p w14:paraId="069C119C" w14:textId="77777777" w:rsidR="001F2128" w:rsidRPr="005727F1" w:rsidRDefault="001F2128" w:rsidP="005727F1">
      <w:pPr>
        <w:jc w:val="left"/>
        <w:rPr>
          <w:rFonts w:ascii="Arial" w:hAnsi="Arial" w:cs="Arial"/>
        </w:rPr>
      </w:pPr>
    </w:p>
    <w:tbl>
      <w:tblPr>
        <w:tblW w:w="0" w:type="auto"/>
        <w:tblLayout w:type="fixed"/>
        <w:tblLook w:val="0000" w:firstRow="0" w:lastRow="0" w:firstColumn="0" w:lastColumn="0" w:noHBand="0" w:noVBand="0"/>
      </w:tblPr>
      <w:tblGrid>
        <w:gridCol w:w="9360"/>
      </w:tblGrid>
      <w:tr w:rsidR="001F2128" w:rsidRPr="005727F1" w14:paraId="6811596F" w14:textId="77777777">
        <w:tc>
          <w:tcPr>
            <w:tcW w:w="9360" w:type="dxa"/>
            <w:tcBorders>
              <w:top w:val="nil"/>
              <w:left w:val="nil"/>
              <w:bottom w:val="nil"/>
              <w:right w:val="nil"/>
            </w:tcBorders>
          </w:tcPr>
          <w:p w14:paraId="65403EC9" w14:textId="38D0E7DB" w:rsidR="00C24099" w:rsidRPr="009708F8" w:rsidRDefault="001F2128" w:rsidP="00F9114B">
            <w:pPr>
              <w:pStyle w:val="ListParagraph"/>
              <w:numPr>
                <w:ilvl w:val="0"/>
                <w:numId w:val="17"/>
              </w:numPr>
              <w:jc w:val="left"/>
              <w:rPr>
                <w:rFonts w:ascii="Arial" w:hAnsi="Arial" w:cs="Arial"/>
              </w:rPr>
            </w:pPr>
            <w:r w:rsidRPr="009708F8">
              <w:rPr>
                <w:rFonts w:ascii="Arial" w:hAnsi="Arial" w:cs="Arial"/>
              </w:rPr>
              <w:t xml:space="preserve">Mae’r fframwaith cyfreithiol yng Nghymru yn hyrwyddo cyfleoedd ar gyfer gofal cymdeithasol i oedolion o ansawdd uchel sy'n canolbwyntio ar yr unigolyn ac a ddarperir gan drydydd sector bywiog. </w:t>
            </w:r>
          </w:p>
          <w:p w14:paraId="0A4F09E8" w14:textId="77777777" w:rsidR="00C24099" w:rsidRPr="005727F1" w:rsidRDefault="00C24099" w:rsidP="005727F1">
            <w:pPr>
              <w:jc w:val="left"/>
              <w:rPr>
                <w:rFonts w:ascii="Arial" w:hAnsi="Arial" w:cs="Arial"/>
                <w:color w:val="000000"/>
              </w:rPr>
            </w:pPr>
          </w:p>
          <w:p w14:paraId="2C5C32B0" w14:textId="6656DA7A" w:rsidR="001F2128" w:rsidRPr="009708F8" w:rsidRDefault="001F2128" w:rsidP="00F9114B">
            <w:pPr>
              <w:pStyle w:val="ListParagraph"/>
              <w:numPr>
                <w:ilvl w:val="0"/>
                <w:numId w:val="17"/>
              </w:numPr>
              <w:jc w:val="left"/>
              <w:rPr>
                <w:rFonts w:ascii="Arial" w:hAnsi="Arial" w:cs="Arial"/>
              </w:rPr>
            </w:pPr>
            <w:r w:rsidRPr="009708F8">
              <w:rPr>
                <w:rFonts w:ascii="Arial" w:hAnsi="Arial" w:cs="Arial"/>
              </w:rPr>
              <w:t>Mae gofal a chefnogaeth pobl yn cael eu comisiynu trwy awdurdodau lleol, byrddau iechyd lleol neu'n uniongyrchol ganddynt hwy eu hunain. Mae hyn yn tynnu sylw at bwysigrwydd partneriaid yn gweithio gyda'i gilydd.</w:t>
            </w:r>
          </w:p>
        </w:tc>
      </w:tr>
    </w:tbl>
    <w:p w14:paraId="7CA0ECCF" w14:textId="77777777" w:rsidR="001F2128" w:rsidRPr="005727F1" w:rsidRDefault="001F2128" w:rsidP="005727F1">
      <w:pPr>
        <w:jc w:val="left"/>
        <w:rPr>
          <w:rFonts w:ascii="Arial" w:hAnsi="Arial" w:cs="Arial"/>
        </w:rPr>
      </w:pPr>
    </w:p>
    <w:p w14:paraId="44A9BA35" w14:textId="584016F7" w:rsidR="001F2128" w:rsidRPr="005727F1" w:rsidRDefault="001F2128" w:rsidP="009708F8">
      <w:pPr>
        <w:pStyle w:val="Heading2"/>
      </w:pPr>
      <w:r w:rsidRPr="005727F1">
        <w:t>Deddf Gwasanaethau Cymdeithasol a Llesiant (Cymru) 2014</w:t>
      </w:r>
    </w:p>
    <w:p w14:paraId="3E596A95" w14:textId="77777777" w:rsidR="001F2128" w:rsidRPr="005727F1" w:rsidRDefault="001F2128" w:rsidP="005727F1">
      <w:pPr>
        <w:jc w:val="left"/>
        <w:rPr>
          <w:rFonts w:ascii="Arial" w:hAnsi="Arial" w:cs="Arial"/>
        </w:rPr>
      </w:pPr>
      <w:r w:rsidRPr="005727F1">
        <w:rPr>
          <w:rFonts w:ascii="Arial" w:hAnsi="Arial" w:cs="Arial"/>
        </w:rPr>
        <w:t xml:space="preserve">Mae’r trydydd sector yng Nghymru yn chwarae rhan bwysig wrth ddarparu gofal a chefnogaeth trwy wasanaethau a gweithgareddau, gan hyrwyddo ffyrdd y gallai pobl ofalu amdanynt eu hunain a rheoli eu sefyllfaoedd. Mae </w:t>
      </w:r>
      <w:r w:rsidRPr="005727F1">
        <w:rPr>
          <w:rFonts w:ascii="Arial" w:hAnsi="Arial" w:cs="Arial"/>
          <w:i/>
          <w:iCs/>
        </w:rPr>
        <w:t>Deddf Gwasanaethau Cymdeithasol a Llesiant (Cymru)</w:t>
      </w:r>
      <w:r w:rsidRPr="005727F1">
        <w:rPr>
          <w:rFonts w:ascii="Arial" w:hAnsi="Arial" w:cs="Arial"/>
        </w:rPr>
        <w:t xml:space="preserve"> (y Ddeddf) yn cynnwys ffocws ar atal ac ymyrraeth gynnar, gan helpu i godi proffil sut mae’r trydydd sector yn darparu gofal, cefnogaeth a gwasanaethau ataliol i oedolion, gofalwyr, eu teuluoedd, a chymunedau. </w:t>
      </w:r>
    </w:p>
    <w:p w14:paraId="075A9C1E" w14:textId="77777777" w:rsidR="001F2128" w:rsidRPr="005727F1" w:rsidRDefault="001F2128" w:rsidP="005727F1">
      <w:pPr>
        <w:jc w:val="left"/>
        <w:rPr>
          <w:rFonts w:ascii="Arial" w:hAnsi="Arial" w:cs="Arial"/>
        </w:rPr>
      </w:pPr>
    </w:p>
    <w:p w14:paraId="7CE2B995" w14:textId="3A23D10A" w:rsidR="00150B2B" w:rsidRPr="005727F1" w:rsidRDefault="001F2128" w:rsidP="005727F1">
      <w:pPr>
        <w:jc w:val="left"/>
        <w:rPr>
          <w:rFonts w:ascii="Arial" w:hAnsi="Arial" w:cs="Arial"/>
        </w:rPr>
      </w:pPr>
      <w:r w:rsidRPr="005727F1">
        <w:rPr>
          <w:rFonts w:ascii="Arial" w:hAnsi="Arial" w:cs="Arial"/>
        </w:rPr>
        <w:t xml:space="preserve">Agwedd allweddol ar y Ddeddf (Adran 16) yw ei bod yn ofynnol i </w:t>
      </w:r>
      <w:r w:rsidRPr="005727F1">
        <w:rPr>
          <w:rFonts w:ascii="Arial" w:hAnsi="Arial" w:cs="Arial"/>
          <w:i/>
          <w:iCs/>
        </w:rPr>
        <w:t>awdurdodau lleol hyrwyddo mentrau cymdeithasol,</w:t>
      </w:r>
      <w:r w:rsidR="00150B2B" w:rsidRPr="005727F1">
        <w:rPr>
          <w:rStyle w:val="FootnoteReference"/>
          <w:rFonts w:ascii="Arial" w:hAnsi="Arial" w:cs="Arial"/>
          <w:i/>
          <w:iCs/>
        </w:rPr>
        <w:footnoteReference w:id="8"/>
      </w:r>
      <w:r w:rsidR="00150B2B" w:rsidRPr="005727F1">
        <w:rPr>
          <w:rFonts w:ascii="Arial" w:hAnsi="Arial" w:cs="Arial"/>
          <w:i/>
        </w:rPr>
        <w:t xml:space="preserve">  cwmnïau cydweithredol, gwasanaethau a arweinir gan ddefnyddwyr a’r trydydd sector wrth ddarparu yn eu meysydd gofal a chefnogaeth a chefnogaeth i ofalwyr</w:t>
      </w:r>
      <w:r w:rsidR="00150B2B" w:rsidRPr="005727F1">
        <w:rPr>
          <w:rFonts w:ascii="Arial" w:hAnsi="Arial" w:cs="Arial"/>
        </w:rPr>
        <w:t>’ ac, yn benodol, rhaid i awdurdod lleol hyrwyddo:</w:t>
      </w:r>
    </w:p>
    <w:p w14:paraId="20F68F2E" w14:textId="77777777" w:rsidR="00150B2B" w:rsidRPr="005727F1" w:rsidRDefault="00150B2B"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360"/>
      </w:tblGrid>
      <w:tr w:rsidR="00150B2B" w:rsidRPr="005727F1" w14:paraId="71059EA3" w14:textId="77777777" w:rsidTr="00CD1312">
        <w:tc>
          <w:tcPr>
            <w:tcW w:w="10478" w:type="dxa"/>
            <w:shd w:val="clear" w:color="auto" w:fill="F2F2F2" w:themeFill="background1" w:themeFillShade="F2"/>
          </w:tcPr>
          <w:p w14:paraId="2DDF898A" w14:textId="77777777" w:rsidR="00150B2B" w:rsidRPr="005727F1" w:rsidRDefault="00150B2B" w:rsidP="00F9114B">
            <w:pPr>
              <w:pStyle w:val="ListParagraph"/>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2F2F2" w:themeFill="background1" w:themeFillShade="F2"/>
              <w:spacing w:before="40" w:after="40"/>
              <w:jc w:val="left"/>
              <w:rPr>
                <w:rFonts w:ascii="Arial" w:hAnsi="Arial" w:cs="Arial"/>
              </w:rPr>
            </w:pPr>
            <w:r w:rsidRPr="005727F1">
              <w:rPr>
                <w:rFonts w:ascii="Arial" w:hAnsi="Arial" w:cs="Arial"/>
              </w:rPr>
              <w:t>datblygiad ym maes ei fentrau cymdeithasol i ddarparu gofal a chefnogaeth a gwasanaethau ataliol;</w:t>
            </w:r>
          </w:p>
          <w:p w14:paraId="73AC44F4" w14:textId="77777777" w:rsidR="00150B2B" w:rsidRPr="005727F1" w:rsidRDefault="00150B2B" w:rsidP="00F9114B">
            <w:pPr>
              <w:pStyle w:val="ListParagraph"/>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2F2F2" w:themeFill="background1" w:themeFillShade="F2"/>
              <w:spacing w:before="40" w:after="40"/>
              <w:jc w:val="left"/>
              <w:rPr>
                <w:rFonts w:ascii="Arial" w:hAnsi="Arial" w:cs="Arial"/>
              </w:rPr>
            </w:pPr>
            <w:r w:rsidRPr="005727F1">
              <w:rPr>
                <w:rFonts w:ascii="Arial" w:hAnsi="Arial" w:cs="Arial"/>
              </w:rPr>
              <w:t>datblygiad ym maes ei sefydliadau cydweithredol neu drefniadau i ddarparu gofal a chymorth a gwasanaethau ataliol;</w:t>
            </w:r>
          </w:p>
          <w:p w14:paraId="32DE2BF8" w14:textId="77777777" w:rsidR="00150B2B" w:rsidRPr="005727F1" w:rsidRDefault="00150B2B" w:rsidP="00F9114B">
            <w:pPr>
              <w:pStyle w:val="ListParagraph"/>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2F2F2" w:themeFill="background1" w:themeFillShade="F2"/>
              <w:spacing w:before="40" w:after="40"/>
              <w:jc w:val="left"/>
              <w:rPr>
                <w:rFonts w:ascii="Arial" w:hAnsi="Arial" w:cs="Arial"/>
              </w:rPr>
            </w:pPr>
            <w:r w:rsidRPr="005727F1">
              <w:rPr>
                <w:rFonts w:ascii="Arial" w:hAnsi="Arial" w:cs="Arial"/>
              </w:rPr>
              <w:t>cyfranogiad unigolion y mae gofal a chymorth neu wasanaethau ataliol i'w darparu ar eu cyfer wrth ddylunio a gweithredu'r ddarpariaeth honno;</w:t>
            </w:r>
          </w:p>
          <w:p w14:paraId="10498F28" w14:textId="77777777" w:rsidR="00150B2B" w:rsidRPr="005727F1" w:rsidRDefault="00150B2B" w:rsidP="00F9114B">
            <w:pPr>
              <w:pStyle w:val="ListParagraph"/>
              <w:numPr>
                <w:ilvl w:val="0"/>
                <w:numId w:val="18"/>
              </w:numPr>
              <w:pBdr>
                <w:top w:val="none" w:sz="0" w:space="0" w:color="auto"/>
                <w:left w:val="none" w:sz="0" w:space="0" w:color="auto"/>
                <w:bottom w:val="none" w:sz="0" w:space="0" w:color="auto"/>
                <w:right w:val="none" w:sz="0" w:space="0" w:color="auto"/>
                <w:between w:val="none" w:sz="0" w:space="0" w:color="auto"/>
                <w:bar w:val="none" w:sz="0" w:color="auto"/>
              </w:pBdr>
              <w:shd w:val="clear" w:color="auto" w:fill="F2F2F2" w:themeFill="background1" w:themeFillShade="F2"/>
              <w:spacing w:before="40" w:after="40"/>
              <w:jc w:val="left"/>
              <w:rPr>
                <w:rFonts w:ascii="Arial" w:hAnsi="Arial" w:cs="Arial"/>
              </w:rPr>
            </w:pPr>
            <w:r w:rsidRPr="005727F1">
              <w:rPr>
                <w:rFonts w:ascii="Arial" w:hAnsi="Arial" w:cs="Arial"/>
              </w:rPr>
              <w:t>argaeledd yn ei faes gofal a chymorth a gwasanaethau ataliol gan sefydliadau'r trydydd sector).</w:t>
            </w:r>
          </w:p>
        </w:tc>
      </w:tr>
    </w:tbl>
    <w:p w14:paraId="36255F44" w14:textId="77777777" w:rsidR="00B211F9" w:rsidRPr="005727F1" w:rsidRDefault="00B211F9" w:rsidP="005727F1">
      <w:pPr>
        <w:jc w:val="left"/>
        <w:rPr>
          <w:rFonts w:ascii="Arial" w:hAnsi="Arial" w:cs="Arial"/>
        </w:rPr>
      </w:pPr>
    </w:p>
    <w:p w14:paraId="5A7C7366" w14:textId="4D9A6E46" w:rsidR="00B211F9" w:rsidRPr="005727F1" w:rsidRDefault="00F6137F" w:rsidP="005727F1">
      <w:pPr>
        <w:jc w:val="left"/>
        <w:rPr>
          <w:rFonts w:ascii="Arial" w:hAnsi="Arial" w:cs="Arial"/>
        </w:rPr>
      </w:pPr>
      <w:r w:rsidRPr="005727F1">
        <w:rPr>
          <w:rFonts w:ascii="Arial" w:hAnsi="Arial" w:cs="Arial"/>
        </w:rPr>
        <w:t>Mae'r fframwaith cyfreithiol yng Nghymru yn hyrwyddo cyfleoedd ar gyfer gofal cymdeithasol oedolion o ansawdd uchel sy'n canolbwyntio ar yr unigolyn ac a ddarperir gan drydydd sector bywiog.</w:t>
      </w:r>
    </w:p>
    <w:p w14:paraId="2643A8BA" w14:textId="77777777" w:rsidR="00514E9F" w:rsidRPr="005727F1" w:rsidRDefault="00514E9F" w:rsidP="005727F1">
      <w:pPr>
        <w:jc w:val="left"/>
        <w:rPr>
          <w:rFonts w:ascii="Arial" w:hAnsi="Arial" w:cs="Arial"/>
        </w:rPr>
      </w:pPr>
    </w:p>
    <w:p w14:paraId="53414708" w14:textId="77777777" w:rsidR="001F2128" w:rsidRPr="005727F1" w:rsidRDefault="00150B2B" w:rsidP="005727F1">
      <w:pPr>
        <w:jc w:val="left"/>
        <w:rPr>
          <w:rFonts w:ascii="Arial" w:hAnsi="Arial" w:cs="Arial"/>
        </w:rPr>
      </w:pPr>
      <w:r w:rsidRPr="005727F1">
        <w:rPr>
          <w:rFonts w:ascii="Arial" w:hAnsi="Arial" w:cs="Arial"/>
        </w:rPr>
        <w:lastRenderedPageBreak/>
        <w:t>Canfu adroddiad i fentrau cymdeithasol gofal cymdeithasol oedolion a’r economi sylfaenol yng Nghymru y gallai mentrau cymdeithasol ymateb i anghenion lleol, yn aml mewn ffyrdd arloesol, ond os ydynt am ffynnu a thyfu’n rhan bwysig o ddarpariaeth gofal cymdeithasol mae angen rhoi sylw i risgiau i’w llwyddiant a’u cynaliadwyedd.</w:t>
      </w:r>
      <w:r w:rsidRPr="005727F1">
        <w:rPr>
          <w:rStyle w:val="FootnoteReference"/>
          <w:rFonts w:ascii="Arial" w:eastAsia="Calibri" w:hAnsi="Arial" w:cs="Arial"/>
          <w:szCs w:val="24"/>
        </w:rPr>
        <w:footnoteReference w:id="9"/>
      </w:r>
      <w:r w:rsidR="001F2128" w:rsidRPr="005727F1">
        <w:rPr>
          <w:rFonts w:ascii="Arial" w:hAnsi="Arial" w:cs="Arial"/>
        </w:rPr>
        <w:t xml:space="preserve"> Daw’r adroddiad i’r casgliad y byddai hyn yn fwyaf effeithiol fel rhan o newid diwylliannol ehangach o fewn awdurdodau lleol sy’n ymestyn ymhell y tu hwnt i’w dyletswydd i weithredu </w:t>
      </w:r>
      <w:r w:rsidR="001F2128" w:rsidRPr="005727F1">
        <w:rPr>
          <w:rFonts w:ascii="Arial" w:hAnsi="Arial" w:cs="Arial"/>
          <w:u w:val="single"/>
        </w:rPr>
        <w:t>Adran 16</w:t>
      </w:r>
      <w:r w:rsidR="001F2128" w:rsidRPr="005727F1">
        <w:rPr>
          <w:rFonts w:ascii="Arial" w:hAnsi="Arial" w:cs="Arial"/>
        </w:rPr>
        <w:t xml:space="preserve"> (y Ddeddf). Gwelsom yr un materion wrth ymgysylltu â sefydliadau'r trydydd sector, bedair blynedd ar ôl cyhoeddi'r adroddiad.  </w:t>
      </w:r>
    </w:p>
    <w:p w14:paraId="0A4EF186" w14:textId="77777777" w:rsidR="001F2128" w:rsidRPr="005727F1" w:rsidRDefault="001F2128" w:rsidP="005727F1">
      <w:pPr>
        <w:jc w:val="left"/>
        <w:rPr>
          <w:rFonts w:ascii="Arial" w:hAnsi="Arial" w:cs="Arial"/>
        </w:rPr>
      </w:pPr>
    </w:p>
    <w:p w14:paraId="11945F93" w14:textId="5A6A64DC" w:rsidR="001F2128" w:rsidRPr="005727F1" w:rsidRDefault="001F2128" w:rsidP="009708F8">
      <w:pPr>
        <w:pStyle w:val="Heading2"/>
      </w:pPr>
      <w:r w:rsidRPr="005727F1">
        <w:t>Deddf Llesiant Cenedlaethau'r Dyfodol (Cymru) 2015</w:t>
      </w:r>
    </w:p>
    <w:p w14:paraId="04233F3B" w14:textId="77777777" w:rsidR="001F2128" w:rsidRPr="005727F1" w:rsidRDefault="001F2128" w:rsidP="005727F1">
      <w:pPr>
        <w:jc w:val="left"/>
        <w:rPr>
          <w:rFonts w:ascii="Arial" w:hAnsi="Arial" w:cs="Arial"/>
        </w:rPr>
      </w:pPr>
      <w:r w:rsidRPr="005727F1">
        <w:rPr>
          <w:rFonts w:ascii="Arial" w:hAnsi="Arial" w:cs="Arial"/>
        </w:rPr>
        <w:t xml:space="preserve">Gallai sefydliadau’r trydydd sector, yn enwedig y rhai sy’n darparu gweithgareddau gofal a chymorth, wneud cyfraniad sylweddol at gyflawni’r nodau llesiant yn </w:t>
      </w:r>
      <w:r w:rsidRPr="005727F1">
        <w:rPr>
          <w:rFonts w:ascii="Arial" w:hAnsi="Arial" w:cs="Arial"/>
          <w:i/>
          <w:iCs/>
        </w:rPr>
        <w:t>Neddf Llesiant Cenedlaethau'r Dyfodol (Cymru)</w:t>
      </w:r>
      <w:r w:rsidRPr="005727F1">
        <w:rPr>
          <w:rFonts w:ascii="Arial" w:hAnsi="Arial" w:cs="Arial"/>
        </w:rPr>
        <w:t xml:space="preserve">. Gallant gefnogi’r nod o adeiladu Cymru lewyrchus a gwydn trwy ddatblygu economi a chymunedau sy'n gryf, yn gydnerth ac yn gynaliadwy.  Gallant wneud hyn trwy sicrhau twf economaidd cynaliadwy wrth ddatblygu newid cymdeithasol ac arloesedd cadarnhaol. Maent wedi’u hangori yn eu cymunedau ac yn buddsoddi mewn cymunedau mewn ffordd sy’n dod â buddion economaidd a chymdeithasol; maent yn tueddu i gyflogi mwy o bobl na mathau eraill o fusnesau sydd â refeniw tebyg, ac yn aml maent yn gweithredu mewn cymunedau anodd eu cyrraedd, sy’n wynebu her economaidd.  </w:t>
      </w:r>
    </w:p>
    <w:p w14:paraId="573D7015" w14:textId="77777777" w:rsidR="001F2128" w:rsidRPr="005727F1" w:rsidRDefault="001F2128" w:rsidP="005727F1">
      <w:pPr>
        <w:ind w:firstLine="720"/>
        <w:jc w:val="left"/>
        <w:rPr>
          <w:rFonts w:ascii="Arial" w:hAnsi="Arial" w:cs="Arial"/>
        </w:rPr>
      </w:pPr>
    </w:p>
    <w:p w14:paraId="6B01B190" w14:textId="24EC949D" w:rsidR="001F2128" w:rsidRPr="005727F1" w:rsidRDefault="001F2128" w:rsidP="009708F8">
      <w:pPr>
        <w:pStyle w:val="Heading2"/>
      </w:pPr>
      <w:r w:rsidRPr="005727F1">
        <w:t>Ffyniant i Bawb</w:t>
      </w:r>
    </w:p>
    <w:p w14:paraId="3B05DCA5" w14:textId="77777777" w:rsidR="001F2128" w:rsidRPr="005727F1" w:rsidRDefault="001F2128" w:rsidP="005727F1">
      <w:pPr>
        <w:jc w:val="left"/>
        <w:rPr>
          <w:rFonts w:ascii="Arial" w:hAnsi="Arial" w:cs="Arial"/>
        </w:rPr>
      </w:pPr>
      <w:r w:rsidRPr="005727F1">
        <w:rPr>
          <w:rFonts w:ascii="Arial" w:hAnsi="Arial" w:cs="Arial"/>
        </w:rPr>
        <w:t xml:space="preserve">Mae </w:t>
      </w:r>
      <w:r w:rsidRPr="005727F1">
        <w:rPr>
          <w:rFonts w:ascii="Arial" w:hAnsi="Arial" w:cs="Arial"/>
          <w:i/>
          <w:iCs/>
        </w:rPr>
        <w:t>Ffyniant i Bawb</w:t>
      </w:r>
      <w:r w:rsidRPr="005727F1">
        <w:rPr>
          <w:rFonts w:ascii="Arial" w:hAnsi="Arial" w:cs="Arial"/>
        </w:rPr>
        <w:t xml:space="preserve"> yn ddogfen strategol allweddol a lansiwyd gan Lywodraeth Cymru yn 2017. Mae’n amlinellu ymrwymiad Llywodraeth Cymru i “iechyd ym mhob polisi”; i wella iechyd trwy weithgareddau ehangach fel tai, magu plant, addysg a chyflogadwyedd. Un o’i nodau yw adeiladu cymunedau, diwylliant ac iaith cydnerth trwy helpu cymunedau i gynnal cyfleusterau lleol sy'n dod â phobl ynghyd a chymryd perchnogaeth o asedau yn eu hardal leol. Mae hyn yn dibynnu ar economi sylfaenol gref. Mae'r trydydd sector wrth galon yr economi sylfaenol trwy greu cyfleoedd cyflogaeth a gwirfoddoli lleol i ddarparu gwasanaethau lleol mawr eu hangen, lle gallai busnes prif ffrwd fod wedi tynnu'n ôl o'r farchnad.</w:t>
      </w:r>
    </w:p>
    <w:p w14:paraId="6AEE7F2E" w14:textId="77777777" w:rsidR="001F2128" w:rsidRPr="005727F1" w:rsidRDefault="001F2128" w:rsidP="005727F1">
      <w:pPr>
        <w:jc w:val="left"/>
        <w:rPr>
          <w:rFonts w:ascii="Arial" w:hAnsi="Arial" w:cs="Arial"/>
        </w:rPr>
      </w:pPr>
    </w:p>
    <w:p w14:paraId="5A91EE5D" w14:textId="456A4115" w:rsidR="001F2128" w:rsidRPr="005727F1" w:rsidRDefault="001F2128" w:rsidP="009708F8">
      <w:pPr>
        <w:pStyle w:val="Heading2"/>
      </w:pPr>
      <w:r w:rsidRPr="005727F1">
        <w:t>Cymru Iachach</w:t>
      </w:r>
    </w:p>
    <w:p w14:paraId="2B7239EE" w14:textId="77777777" w:rsidR="001F2128" w:rsidRPr="005727F1" w:rsidRDefault="001F2128" w:rsidP="005727F1">
      <w:pPr>
        <w:jc w:val="left"/>
        <w:rPr>
          <w:rFonts w:ascii="Arial" w:hAnsi="Arial" w:cs="Arial"/>
        </w:rPr>
      </w:pPr>
      <w:r w:rsidRPr="005727F1">
        <w:rPr>
          <w:rFonts w:ascii="Arial" w:hAnsi="Arial" w:cs="Arial"/>
        </w:rPr>
        <w:t xml:space="preserve">Mae </w:t>
      </w:r>
      <w:r w:rsidRPr="005727F1">
        <w:rPr>
          <w:rFonts w:ascii="Arial" w:hAnsi="Arial" w:cs="Arial"/>
          <w:i/>
          <w:iCs/>
        </w:rPr>
        <w:t>Cymru Iachach</w:t>
      </w:r>
      <w:r w:rsidRPr="005727F1">
        <w:rPr>
          <w:rFonts w:ascii="Arial" w:hAnsi="Arial" w:cs="Arial"/>
        </w:rPr>
        <w:t xml:space="preserve"> (2018) yn anelu at sicrhau bod gan bawb yng Nghymru fywydau hirach, iachach a hapusach, a’u bod yn dal i fod yn egnïol ac yn annibynnol yn eu cartrefi eu hunain cyhyd ag y bo modd. Mae'n disgrifio trawsnewid i ddull system gyfan o ymdrin ag iechyd a gofal cymdeithasol, gyda'r trydydd sector yn bartneriaid cyflenwi allweddol. </w:t>
      </w:r>
    </w:p>
    <w:p w14:paraId="582538A0" w14:textId="77777777" w:rsidR="001F2128" w:rsidRPr="005727F1" w:rsidRDefault="001F2128" w:rsidP="005727F1">
      <w:pPr>
        <w:jc w:val="left"/>
        <w:rPr>
          <w:rFonts w:ascii="Arial" w:hAnsi="Arial" w:cs="Arial"/>
        </w:rPr>
      </w:pPr>
    </w:p>
    <w:p w14:paraId="26FA31CF" w14:textId="77777777" w:rsidR="001F2128" w:rsidRPr="005727F1" w:rsidRDefault="001F2128" w:rsidP="005727F1">
      <w:pPr>
        <w:jc w:val="left"/>
        <w:rPr>
          <w:rFonts w:ascii="Arial" w:hAnsi="Arial" w:cs="Arial"/>
        </w:rPr>
      </w:pPr>
      <w:r w:rsidRPr="005727F1">
        <w:rPr>
          <w:rFonts w:ascii="Arial" w:hAnsi="Arial" w:cs="Arial"/>
        </w:rPr>
        <w:t xml:space="preserve">Mae sefydliadau'r trydydd sector mewn sefyllfa dda i gefnogi symud gwasanaethau o ysbytai i gymunedau a chartrefi. Maent fel arfer wedi’u gwreiddio yn eu cymunedau lleol </w:t>
      </w:r>
      <w:r w:rsidRPr="005727F1">
        <w:rPr>
          <w:rFonts w:ascii="Arial" w:hAnsi="Arial" w:cs="Arial"/>
        </w:rPr>
        <w:lastRenderedPageBreak/>
        <w:t xml:space="preserve">ac yn defnyddio egwyddorion cyd-gynhyrchu i ddatblygu gwasanaethau gyda rhanddeiliaid cymunedol. Mae’r trydydd sector yn cael ei ystyried yn bartner allweddol yn y gwaith o ddarparu arloesedd gyda chanlyniadau da a gwerth am arian sydd wedi cael ei ddangos ym maes iechyd a gofal cymdeithasol. </w:t>
      </w:r>
    </w:p>
    <w:p w14:paraId="6755AA50" w14:textId="77777777" w:rsidR="001F2128" w:rsidRPr="005727F1" w:rsidRDefault="001F2128" w:rsidP="005727F1">
      <w:pPr>
        <w:jc w:val="left"/>
        <w:rPr>
          <w:rFonts w:ascii="Arial" w:hAnsi="Arial" w:cs="Arial"/>
        </w:rPr>
      </w:pPr>
    </w:p>
    <w:p w14:paraId="5C73B047" w14:textId="0ED0E0AD" w:rsidR="001F2128" w:rsidRPr="005727F1" w:rsidRDefault="001F2128" w:rsidP="009708F8">
      <w:pPr>
        <w:pStyle w:val="Heading2"/>
      </w:pPr>
      <w:r w:rsidRPr="005727F1">
        <w:t>Ail-gydbwyso gofal a chefnogaeth</w:t>
      </w:r>
    </w:p>
    <w:p w14:paraId="1BBDB099" w14:textId="5D3E7F3D" w:rsidR="00645B4D" w:rsidRPr="005727F1" w:rsidRDefault="001F2128" w:rsidP="005727F1">
      <w:pPr>
        <w:jc w:val="left"/>
        <w:rPr>
          <w:rFonts w:ascii="Arial" w:eastAsia="Calibri" w:hAnsi="Arial" w:cs="Arial"/>
          <w:szCs w:val="24"/>
        </w:rPr>
      </w:pPr>
      <w:r w:rsidRPr="005727F1">
        <w:rPr>
          <w:rFonts w:ascii="Arial" w:hAnsi="Arial" w:cs="Arial"/>
        </w:rPr>
        <w:t xml:space="preserve">Cynigiodd y Papur Gwyn </w:t>
      </w:r>
      <w:r w:rsidRPr="005727F1">
        <w:rPr>
          <w:rFonts w:ascii="Arial" w:hAnsi="Arial" w:cs="Arial"/>
          <w:i/>
          <w:iCs/>
        </w:rPr>
        <w:t>Ail-gydbwyso gofal a chefnogaeth</w:t>
      </w:r>
      <w:r w:rsidRPr="005727F1">
        <w:rPr>
          <w:rFonts w:ascii="Arial" w:hAnsi="Arial" w:cs="Arial"/>
        </w:rPr>
        <w:t xml:space="preserve"> ffyrdd o wella darpariaeth gofal cymdeithasol er mwyn cyflawni’r weledigaeth a nodir yn </w:t>
      </w:r>
      <w:r w:rsidRPr="005727F1">
        <w:rPr>
          <w:rFonts w:ascii="Arial" w:hAnsi="Arial" w:cs="Arial"/>
          <w:i/>
          <w:iCs/>
        </w:rPr>
        <w:t>Neddf Gwasanaethau Cymdeithasol a Llesiant (Cymru) 2014</w:t>
      </w:r>
      <w:r w:rsidR="00941B8A" w:rsidRPr="005727F1">
        <w:rPr>
          <w:rStyle w:val="FootnoteReference"/>
          <w:rFonts w:ascii="Arial" w:hAnsi="Arial" w:cs="Arial"/>
        </w:rPr>
        <w:footnoteReference w:id="10"/>
      </w:r>
      <w:r w:rsidR="00150B2B" w:rsidRPr="005727F1">
        <w:rPr>
          <w:rFonts w:ascii="Arial" w:hAnsi="Arial" w:cs="Arial"/>
          <w:i/>
        </w:rPr>
        <w:t>.</w:t>
      </w:r>
      <w:r w:rsidR="00150B2B" w:rsidRPr="005727F1">
        <w:rPr>
          <w:rFonts w:ascii="Arial" w:hAnsi="Arial" w:cs="Arial"/>
        </w:rPr>
        <w:t xml:space="preserve"> Mae gofal cymdeithasol yn cael ei gomisiynu trwy awdurdodau lleol, byrddau iechyd lleol neu'n uniongyrchol ganddyn nhw eu hunain ac yn cael ei ddarparu gan dros 1,000 o ddarparwyr, yn bennaf o'r sector annibynnol, sy'n aml yn cystadlu am yr un contractau. Mae’r Papur Gwyn yn tynnu sylw at bwysigrwydd gweithio mewn partneriaeth a threfniadau comisiynu cryfach mewn tirwedd gymhleth.</w:t>
      </w:r>
    </w:p>
    <w:p w14:paraId="358F8561" w14:textId="77777777" w:rsidR="00150B2B" w:rsidRPr="005727F1" w:rsidRDefault="00150B2B" w:rsidP="005727F1">
      <w:pPr>
        <w:jc w:val="left"/>
        <w:rPr>
          <w:rFonts w:ascii="Arial" w:eastAsia="Calibri" w:hAnsi="Arial" w:cs="Arial"/>
          <w:szCs w:val="24"/>
        </w:rPr>
      </w:pPr>
    </w:p>
    <w:p w14:paraId="5DFCB62D" w14:textId="553B166C" w:rsidR="00150B2B" w:rsidRPr="005727F1" w:rsidRDefault="00150B2B" w:rsidP="005727F1">
      <w:pPr>
        <w:jc w:val="left"/>
        <w:rPr>
          <w:rFonts w:ascii="Arial" w:eastAsia="Calibri" w:hAnsi="Arial" w:cs="Arial"/>
          <w:szCs w:val="24"/>
        </w:rPr>
      </w:pPr>
      <w:r w:rsidRPr="005727F1">
        <w:rPr>
          <w:rFonts w:ascii="Arial" w:hAnsi="Arial" w:cs="Arial"/>
        </w:rPr>
        <w:t>Er bod y Papur Gwyn yn tynnu sylw at dystiolaeth o arfer da, mae hefyd yn nodi nad oes llawer o le yn cael ei roi i sefydliadau gwerth cymdeithasol a bod rhannu data yn gyfyngedig. Mae ymchwil flaenorol wedi tynnu sylw at heriau o ran cael gafael ar ddata ar fodelau menter gymdeithasol a pherchnogaeth y trydydd sector yn y sector gofal cymdeithasol.</w:t>
      </w:r>
      <w:r w:rsidRPr="005727F1">
        <w:rPr>
          <w:rStyle w:val="FootnoteReference"/>
          <w:rFonts w:ascii="Arial" w:eastAsia="Calibri" w:hAnsi="Arial" w:cs="Arial"/>
          <w:szCs w:val="24"/>
        </w:rPr>
        <w:footnoteReference w:id="11"/>
      </w:r>
    </w:p>
    <w:p w14:paraId="0E2DD0D4" w14:textId="0EB11981" w:rsidR="00150B2B" w:rsidRPr="005727F1" w:rsidRDefault="00150B2B" w:rsidP="005727F1">
      <w:pPr>
        <w:jc w:val="left"/>
        <w:rPr>
          <w:rFonts w:ascii="Arial" w:hAnsi="Arial" w:cs="Arial"/>
        </w:rPr>
      </w:pPr>
    </w:p>
    <w:p w14:paraId="4C4E0381" w14:textId="77777777" w:rsidR="009708F8" w:rsidRDefault="009708F8">
      <w:pPr>
        <w:jc w:val="left"/>
        <w:rPr>
          <w:rFonts w:ascii="Arial" w:hAnsi="Arial" w:cs="Arial"/>
          <w:b/>
          <w:bCs/>
          <w:color w:val="2CA35B"/>
          <w:sz w:val="28"/>
          <w:szCs w:val="21"/>
        </w:rPr>
      </w:pPr>
      <w:bookmarkStart w:id="12" w:name="_Toc76466387"/>
      <w:bookmarkStart w:id="13" w:name="_Toc76476118"/>
      <w:bookmarkStart w:id="14" w:name="_Toc76476265"/>
      <w:bookmarkStart w:id="15" w:name="_Toc80004588"/>
      <w:r>
        <w:br w:type="page"/>
      </w:r>
    </w:p>
    <w:p w14:paraId="0840C2C8" w14:textId="283531C7" w:rsidR="00134DD8" w:rsidRPr="005727F1" w:rsidRDefault="008D4D7B" w:rsidP="00F9114B">
      <w:pPr>
        <w:pStyle w:val="Heading1"/>
        <w:numPr>
          <w:ilvl w:val="0"/>
          <w:numId w:val="8"/>
        </w:numPr>
        <w:jc w:val="left"/>
      </w:pPr>
      <w:r w:rsidRPr="005727F1">
        <w:lastRenderedPageBreak/>
        <w:t>Canfyddiadau allweddol yr arolwg</w:t>
      </w:r>
      <w:bookmarkEnd w:id="12"/>
      <w:bookmarkEnd w:id="13"/>
      <w:bookmarkEnd w:id="14"/>
      <w:bookmarkEnd w:id="15"/>
    </w:p>
    <w:p w14:paraId="783983A2" w14:textId="77777777" w:rsidR="009708F8" w:rsidRDefault="009708F8" w:rsidP="005727F1">
      <w:pPr>
        <w:jc w:val="left"/>
        <w:rPr>
          <w:rFonts w:ascii="Arial" w:hAnsi="Arial" w:cs="Arial"/>
        </w:rPr>
      </w:pPr>
    </w:p>
    <w:p w14:paraId="377D2A41" w14:textId="59E66EE7" w:rsidR="00134DD8" w:rsidRPr="005727F1" w:rsidRDefault="00134DD8" w:rsidP="009708F8">
      <w:pPr>
        <w:pStyle w:val="Heading2"/>
      </w:pPr>
      <w:r w:rsidRPr="005727F1">
        <w:t>Pwyntiau Allweddol</w:t>
      </w:r>
    </w:p>
    <w:p w14:paraId="57CAD0E9" w14:textId="77777777" w:rsidR="00134DD8" w:rsidRPr="005727F1" w:rsidRDefault="00134DD8"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360"/>
      </w:tblGrid>
      <w:tr w:rsidR="00134DD8" w:rsidRPr="005727F1" w14:paraId="592ED9EE" w14:textId="77777777" w:rsidTr="3A258ABD">
        <w:trPr>
          <w:trHeight w:val="7365"/>
        </w:trPr>
        <w:tc>
          <w:tcPr>
            <w:tcW w:w="9360" w:type="dxa"/>
            <w:shd w:val="clear" w:color="auto" w:fill="D9D9D9" w:themeFill="background1" w:themeFillShade="D9"/>
          </w:tcPr>
          <w:p w14:paraId="40C4D319" w14:textId="05F55A52" w:rsidR="00813C28" w:rsidRPr="005727F1" w:rsidRDefault="00813C28" w:rsidP="00F9114B">
            <w:pPr>
              <w:pStyle w:val="ListParagraph"/>
              <w:numPr>
                <w:ilvl w:val="0"/>
                <w:numId w:val="19"/>
              </w:numPr>
              <w:spacing w:before="120" w:after="120"/>
              <w:jc w:val="left"/>
              <w:rPr>
                <w:rFonts w:ascii="Arial" w:hAnsi="Arial" w:cs="Arial"/>
              </w:rPr>
            </w:pPr>
            <w:bookmarkStart w:id="16" w:name="_Hlk70318716"/>
            <w:r w:rsidRPr="005727F1">
              <w:rPr>
                <w:rFonts w:ascii="Arial" w:hAnsi="Arial" w:cs="Arial"/>
              </w:rPr>
              <w:t>Cawsom ymatebion i'r arolwg gan sefydliadau ym mhob un o'r 22 awdurdod lleol yng Nghymru. Nododd oddeutu un o bob pump ymatebydd eu bod yn darparu gwasanaethau a gweithgareddau gofal a chymorth ledled Cymru. Ardal Bwrdd Partneriaeth Ranbarthol Gogledd Cymru oedd yn cyfrif am y nifer uchaf o wasanaethau a gweithgareddau gofal a chymorth yn ein hymatebion i’r arolwg, gyda Phowys yr isaf.</w:t>
            </w:r>
          </w:p>
          <w:p w14:paraId="59E34B89" w14:textId="53CCC38E" w:rsidR="00813C28" w:rsidRPr="005727F1" w:rsidRDefault="00A111D7" w:rsidP="00F9114B">
            <w:pPr>
              <w:pStyle w:val="ListParagraph"/>
              <w:numPr>
                <w:ilvl w:val="0"/>
                <w:numId w:val="19"/>
              </w:numPr>
              <w:spacing w:before="120" w:after="120"/>
              <w:jc w:val="left"/>
              <w:rPr>
                <w:rFonts w:ascii="Arial" w:hAnsi="Arial" w:cs="Arial"/>
              </w:rPr>
            </w:pPr>
            <w:r w:rsidRPr="005727F1">
              <w:rPr>
                <w:rFonts w:ascii="Arial" w:hAnsi="Arial" w:cs="Arial"/>
              </w:rPr>
              <w:t>Mae mwy na hanner y sefydliadau a ymatebodd wedi bod yn darparu gwasanaethau ers dros 10 mlynedd, gan nodi aeddfedrwydd ymhlith y trydydd sector ledled Cymru.</w:t>
            </w:r>
          </w:p>
          <w:p w14:paraId="7FD59E5B" w14:textId="71771100" w:rsidR="00813C28" w:rsidRPr="005727F1" w:rsidRDefault="00813C28" w:rsidP="00F9114B">
            <w:pPr>
              <w:pStyle w:val="ListParagraph"/>
              <w:numPr>
                <w:ilvl w:val="0"/>
                <w:numId w:val="19"/>
              </w:numPr>
              <w:spacing w:before="120" w:after="120"/>
              <w:jc w:val="left"/>
              <w:rPr>
                <w:rFonts w:ascii="Arial" w:hAnsi="Arial" w:cs="Arial"/>
              </w:rPr>
            </w:pPr>
            <w:r w:rsidRPr="005727F1">
              <w:rPr>
                <w:rFonts w:ascii="Arial" w:hAnsi="Arial" w:cs="Arial"/>
              </w:rPr>
              <w:t>Nododd tua chwarter y sefydliadau nad oeddent yn cyflogi unrhyw staff cyflogedig, gyda dau o bob pump yn cyflogi rhwng 1 a 9 aelod o staff taledig.</w:t>
            </w:r>
          </w:p>
          <w:p w14:paraId="41291639" w14:textId="05EAC187" w:rsidR="00813C28" w:rsidRPr="005727F1" w:rsidRDefault="00813C28" w:rsidP="00F9114B">
            <w:pPr>
              <w:pStyle w:val="ListParagraph"/>
              <w:numPr>
                <w:ilvl w:val="0"/>
                <w:numId w:val="19"/>
              </w:numPr>
              <w:spacing w:before="120" w:after="120"/>
              <w:jc w:val="left"/>
              <w:rPr>
                <w:rFonts w:ascii="Arial" w:hAnsi="Arial" w:cs="Arial"/>
              </w:rPr>
            </w:pPr>
            <w:r w:rsidRPr="005727F1">
              <w:rPr>
                <w:rFonts w:ascii="Arial" w:hAnsi="Arial" w:cs="Arial"/>
              </w:rPr>
              <w:t>Roedd gan oddeutu traean y sefydliadau rhwng 1 a 9 gwirfoddolwr ac roedd gan gyfran debyg rhwng 10-24 o wirfoddolwyr. Ceredigion a Conwy oedd â’r niferoedd isaf o wirfoddolwyr yr adroddwyd amdanynt gyda Phowys, Caerdydd a Chaerffili â'r uchaf.</w:t>
            </w:r>
          </w:p>
          <w:p w14:paraId="575E7B16" w14:textId="0243C00A" w:rsidR="00785A88" w:rsidRPr="005727F1" w:rsidRDefault="00813C28" w:rsidP="00F9114B">
            <w:pPr>
              <w:pStyle w:val="ListParagraph"/>
              <w:numPr>
                <w:ilvl w:val="0"/>
                <w:numId w:val="19"/>
              </w:numPr>
              <w:jc w:val="left"/>
              <w:rPr>
                <w:rFonts w:ascii="Arial" w:hAnsi="Arial" w:cs="Arial"/>
              </w:rPr>
            </w:pPr>
            <w:r w:rsidRPr="005727F1">
              <w:rPr>
                <w:rFonts w:ascii="Arial" w:hAnsi="Arial" w:cs="Arial"/>
              </w:rPr>
              <w:t>Y mathau mwyaf cyffredin o wasanaeth a gweithgaredd oedd yn cael eu darparu gan sefydliadau'r trydydd sector oedd:</w:t>
            </w:r>
          </w:p>
          <w:p w14:paraId="1B60939C" w14:textId="7C2B0071" w:rsidR="00785A88" w:rsidRPr="005727F1" w:rsidRDefault="00813C28" w:rsidP="00F9114B">
            <w:pPr>
              <w:pStyle w:val="ListParagraph"/>
              <w:numPr>
                <w:ilvl w:val="1"/>
                <w:numId w:val="19"/>
              </w:numPr>
              <w:jc w:val="left"/>
              <w:rPr>
                <w:rFonts w:ascii="Arial" w:hAnsi="Arial" w:cs="Arial"/>
              </w:rPr>
            </w:pPr>
            <w:r w:rsidRPr="005727F1">
              <w:rPr>
                <w:rFonts w:ascii="Arial" w:hAnsi="Arial" w:cs="Arial"/>
              </w:rPr>
              <w:t>gwybodaeth, cyngor ac arweiniad</w:t>
            </w:r>
          </w:p>
          <w:p w14:paraId="6D10D996" w14:textId="18BCF3D4" w:rsidR="00785A88" w:rsidRPr="005727F1" w:rsidRDefault="00813C28" w:rsidP="00F9114B">
            <w:pPr>
              <w:pStyle w:val="ListParagraph"/>
              <w:numPr>
                <w:ilvl w:val="1"/>
                <w:numId w:val="19"/>
              </w:numPr>
              <w:jc w:val="left"/>
              <w:rPr>
                <w:rFonts w:ascii="Arial" w:hAnsi="Arial" w:cs="Arial"/>
              </w:rPr>
            </w:pPr>
            <w:r w:rsidRPr="005727F1">
              <w:rPr>
                <w:rFonts w:ascii="Arial" w:hAnsi="Arial" w:cs="Arial"/>
              </w:rPr>
              <w:t xml:space="preserve">gwasanaethau ataliol </w:t>
            </w:r>
          </w:p>
          <w:p w14:paraId="1F165725" w14:textId="22CE722D" w:rsidR="00785A88" w:rsidRPr="005727F1" w:rsidRDefault="00813C28" w:rsidP="00F9114B">
            <w:pPr>
              <w:pStyle w:val="ListParagraph"/>
              <w:numPr>
                <w:ilvl w:val="1"/>
                <w:numId w:val="19"/>
              </w:numPr>
              <w:jc w:val="left"/>
              <w:rPr>
                <w:rFonts w:ascii="Arial" w:hAnsi="Arial" w:cs="Arial"/>
              </w:rPr>
            </w:pPr>
            <w:r w:rsidRPr="005727F1">
              <w:rPr>
                <w:rFonts w:ascii="Arial" w:hAnsi="Arial" w:cs="Arial"/>
              </w:rPr>
              <w:t xml:space="preserve">gofal a chefnogaeth </w:t>
            </w:r>
          </w:p>
          <w:p w14:paraId="4E7CBF94" w14:textId="77777777" w:rsidR="007103DC" w:rsidRPr="005727F1" w:rsidRDefault="007103DC" w:rsidP="005727F1">
            <w:pPr>
              <w:pStyle w:val="ListParagraph"/>
              <w:ind w:left="1440"/>
              <w:jc w:val="left"/>
              <w:rPr>
                <w:rFonts w:ascii="Arial" w:hAnsi="Arial" w:cs="Arial"/>
              </w:rPr>
            </w:pPr>
          </w:p>
          <w:p w14:paraId="60466AA3" w14:textId="0C135D51" w:rsidR="00813C28" w:rsidRPr="005727F1" w:rsidRDefault="007103DC" w:rsidP="00F9114B">
            <w:pPr>
              <w:pStyle w:val="ListParagraph"/>
              <w:numPr>
                <w:ilvl w:val="0"/>
                <w:numId w:val="19"/>
              </w:numPr>
              <w:jc w:val="left"/>
              <w:rPr>
                <w:rFonts w:ascii="Arial" w:hAnsi="Arial" w:cs="Arial"/>
              </w:rPr>
            </w:pPr>
            <w:r w:rsidRPr="005727F1">
              <w:rPr>
                <w:rFonts w:ascii="Arial" w:hAnsi="Arial" w:cs="Arial"/>
              </w:rPr>
              <w:t>Cyfran fach o’r sefydliadau trydydd sector a ymatebodd i’n harolwg oedd gwasanaethau preswyl a gofal cartref.</w:t>
            </w:r>
          </w:p>
          <w:p w14:paraId="0875D891" w14:textId="4F8AF768" w:rsidR="00813C28" w:rsidRPr="005727F1" w:rsidRDefault="00175F7F" w:rsidP="00F9114B">
            <w:pPr>
              <w:pStyle w:val="ListParagraph"/>
              <w:numPr>
                <w:ilvl w:val="0"/>
                <w:numId w:val="19"/>
              </w:numPr>
              <w:spacing w:before="120" w:after="120"/>
              <w:jc w:val="left"/>
              <w:rPr>
                <w:rFonts w:ascii="Arial" w:hAnsi="Arial" w:cs="Arial"/>
              </w:rPr>
            </w:pPr>
            <w:r w:rsidRPr="005727F1">
              <w:rPr>
                <w:rFonts w:ascii="Arial" w:hAnsi="Arial" w:cs="Arial"/>
              </w:rPr>
              <w:t xml:space="preserve">Roedd sefydliadau'r trydydd sector a ymatebodd i'r arolwg yn darparu gwasanaethau gofal a chymorth i agos at hanner miliwn o bobl rhyngddynt. </w:t>
            </w:r>
          </w:p>
          <w:p w14:paraId="2C01F4FD" w14:textId="039A99BB" w:rsidR="00813C28" w:rsidRPr="005727F1" w:rsidRDefault="00813C28" w:rsidP="00F9114B">
            <w:pPr>
              <w:pStyle w:val="ListParagraph"/>
              <w:numPr>
                <w:ilvl w:val="0"/>
                <w:numId w:val="19"/>
              </w:numPr>
              <w:spacing w:before="120" w:after="120"/>
              <w:jc w:val="left"/>
              <w:rPr>
                <w:rFonts w:ascii="Arial" w:hAnsi="Arial" w:cs="Arial"/>
              </w:rPr>
            </w:pPr>
            <w:r w:rsidRPr="005727F1">
              <w:rPr>
                <w:rFonts w:ascii="Arial" w:hAnsi="Arial" w:cs="Arial"/>
              </w:rPr>
              <w:t xml:space="preserve">Prif ffynhonnell incwm sefydliadau'r trydydd sector sy'n darparu gwasanaethau gofal a chymorth yw grantiau, naill ai gan y llywodraeth, awdurdodau lleol neu'r sector cyhoeddus. </w:t>
            </w:r>
          </w:p>
          <w:p w14:paraId="254EC02A" w14:textId="206A7E33" w:rsidR="00134DD8" w:rsidRPr="005727F1" w:rsidRDefault="00813C28" w:rsidP="00F9114B">
            <w:pPr>
              <w:pStyle w:val="ListParagraph"/>
              <w:numPr>
                <w:ilvl w:val="0"/>
                <w:numId w:val="19"/>
              </w:numPr>
              <w:spacing w:before="120" w:after="120"/>
              <w:jc w:val="left"/>
              <w:rPr>
                <w:rFonts w:ascii="Arial" w:hAnsi="Arial" w:cs="Arial"/>
              </w:rPr>
            </w:pPr>
            <w:r w:rsidRPr="005727F1">
              <w:rPr>
                <w:rFonts w:ascii="Arial" w:hAnsi="Arial" w:cs="Arial"/>
              </w:rPr>
              <w:t>Mae dwy ran o dair o sefydliadau'r trydydd sector yn bwriadu ehangu eu gwasanaethau dros y 3 blynedd nesaf.</w:t>
            </w:r>
          </w:p>
        </w:tc>
      </w:tr>
      <w:bookmarkEnd w:id="16"/>
    </w:tbl>
    <w:p w14:paraId="756B7505" w14:textId="77777777" w:rsidR="00134DD8" w:rsidRPr="005727F1" w:rsidRDefault="00134DD8" w:rsidP="005727F1">
      <w:pPr>
        <w:jc w:val="left"/>
        <w:rPr>
          <w:rFonts w:ascii="Arial" w:hAnsi="Arial" w:cs="Arial"/>
        </w:rPr>
      </w:pPr>
    </w:p>
    <w:p w14:paraId="16DF7F3A" w14:textId="555BE124" w:rsidR="001042CD" w:rsidRPr="005727F1" w:rsidRDefault="00CE57E5" w:rsidP="005727F1">
      <w:pPr>
        <w:jc w:val="left"/>
        <w:rPr>
          <w:rFonts w:ascii="Arial" w:hAnsi="Arial" w:cs="Arial"/>
        </w:rPr>
      </w:pPr>
      <w:r w:rsidRPr="005727F1">
        <w:rPr>
          <w:rFonts w:ascii="Arial" w:hAnsi="Arial" w:cs="Arial"/>
        </w:rPr>
        <w:t>Mae'r adran hon yn rhoi tystiolaeth o:</w:t>
      </w:r>
    </w:p>
    <w:p w14:paraId="13CDEA20" w14:textId="59DEC6FE" w:rsidR="001042CD" w:rsidRPr="005727F1" w:rsidRDefault="001042CD" w:rsidP="00F9114B">
      <w:pPr>
        <w:pStyle w:val="ListParagraph"/>
        <w:numPr>
          <w:ilvl w:val="0"/>
          <w:numId w:val="20"/>
        </w:numPr>
        <w:jc w:val="left"/>
        <w:rPr>
          <w:rFonts w:ascii="Arial" w:hAnsi="Arial" w:cs="Arial"/>
        </w:rPr>
      </w:pPr>
      <w:r w:rsidRPr="005727F1">
        <w:rPr>
          <w:rFonts w:ascii="Arial" w:hAnsi="Arial" w:cs="Arial"/>
        </w:rPr>
        <w:t xml:space="preserve">240 o ymatebion i’r arolwg a dderbyniwyd gan sefydliadau'r trydydd sector </w:t>
      </w:r>
    </w:p>
    <w:p w14:paraId="30A15627" w14:textId="5284ED3E" w:rsidR="00406AB7" w:rsidRPr="005727F1" w:rsidRDefault="00CE57E5" w:rsidP="00F9114B">
      <w:pPr>
        <w:pStyle w:val="ListParagraph"/>
        <w:numPr>
          <w:ilvl w:val="0"/>
          <w:numId w:val="20"/>
        </w:numPr>
        <w:jc w:val="left"/>
        <w:rPr>
          <w:rFonts w:ascii="Arial" w:hAnsi="Arial" w:cs="Arial"/>
        </w:rPr>
      </w:pPr>
      <w:r w:rsidRPr="005727F1">
        <w:rPr>
          <w:rFonts w:ascii="Arial" w:hAnsi="Arial" w:cs="Arial"/>
        </w:rPr>
        <w:t xml:space="preserve">tystiolaeth ansoddol o'n cyfweliadau a'n grwpiau ffocws gyda phartneriaid strategol a sefydliadau'r trydydd sector. </w:t>
      </w:r>
    </w:p>
    <w:p w14:paraId="2D5A03CC" w14:textId="77777777" w:rsidR="00406AB7" w:rsidRPr="005727F1" w:rsidRDefault="00406AB7" w:rsidP="005727F1">
      <w:pPr>
        <w:jc w:val="left"/>
        <w:rPr>
          <w:rFonts w:ascii="Arial" w:hAnsi="Arial" w:cs="Arial"/>
        </w:rPr>
      </w:pPr>
    </w:p>
    <w:p w14:paraId="367540CB" w14:textId="031672ED" w:rsidR="00134DD8" w:rsidRPr="005727F1" w:rsidRDefault="00402BF5" w:rsidP="005727F1">
      <w:pPr>
        <w:jc w:val="left"/>
        <w:rPr>
          <w:rFonts w:ascii="Arial" w:hAnsi="Arial" w:cs="Arial"/>
        </w:rPr>
      </w:pPr>
      <w:r w:rsidRPr="005727F1">
        <w:rPr>
          <w:rFonts w:ascii="Arial" w:hAnsi="Arial" w:cs="Arial"/>
        </w:rPr>
        <w:lastRenderedPageBreak/>
        <w:t xml:space="preserve">Nid oes unrhyw wybodaeth sylfaenol am faint ac ystod y gwasanaethau a'r gweithgareddau gofal a chymorth a ddarperir gan y trydydd sector yng Nghymru. Mae ein hadroddiad yn dangos rhai themâu pwysig i helpu i gynnal trafodaethau ynghylch cyflawni nodau </w:t>
      </w:r>
      <w:r w:rsidRPr="005727F1">
        <w:rPr>
          <w:rFonts w:ascii="Arial" w:hAnsi="Arial" w:cs="Arial"/>
          <w:i/>
        </w:rPr>
        <w:t>Deddf Gwasanaethau Cymdeithasol a Llesiant (Cymru)</w:t>
      </w:r>
      <w:r w:rsidRPr="005727F1">
        <w:rPr>
          <w:rFonts w:ascii="Arial" w:hAnsi="Arial" w:cs="Arial"/>
        </w:rPr>
        <w:t xml:space="preserve">. </w:t>
      </w:r>
    </w:p>
    <w:p w14:paraId="4B438EE0" w14:textId="77777777" w:rsidR="00134DD8" w:rsidRPr="005727F1" w:rsidRDefault="00134DD8" w:rsidP="005727F1">
      <w:pPr>
        <w:jc w:val="left"/>
        <w:rPr>
          <w:rFonts w:ascii="Arial" w:hAnsi="Arial" w:cs="Arial"/>
        </w:rPr>
      </w:pPr>
    </w:p>
    <w:p w14:paraId="4A74E0BF" w14:textId="77777777" w:rsidR="00134DD8" w:rsidRPr="005727F1" w:rsidRDefault="00134DD8" w:rsidP="009708F8">
      <w:pPr>
        <w:pStyle w:val="Heading2"/>
      </w:pPr>
      <w:r w:rsidRPr="005727F1">
        <w:t>Proffil y sefydliadau a ymatebodd</w:t>
      </w:r>
    </w:p>
    <w:p w14:paraId="67079916" w14:textId="757612DA" w:rsidR="00ED756B" w:rsidRPr="005727F1" w:rsidRDefault="00134DD8" w:rsidP="005727F1">
      <w:pPr>
        <w:jc w:val="left"/>
        <w:rPr>
          <w:rFonts w:ascii="Arial" w:hAnsi="Arial" w:cs="Arial"/>
        </w:rPr>
      </w:pPr>
      <w:r w:rsidRPr="005727F1">
        <w:rPr>
          <w:rFonts w:ascii="Arial" w:hAnsi="Arial" w:cs="Arial"/>
        </w:rPr>
        <w:t>Elusennau oedd yn cyfrif am y gyfran fwyaf (75%) o fusnesau a ymatebodd i'n harolwg (</w:t>
      </w:r>
      <w:r w:rsidR="000B5B8E" w:rsidRPr="005727F1">
        <w:rPr>
          <w:rFonts w:ascii="Arial" w:hAnsi="Arial" w:cs="Arial"/>
        </w:rPr>
        <w:fldChar w:fldCharType="begin"/>
      </w:r>
      <w:r w:rsidR="000B5B8E" w:rsidRPr="005727F1">
        <w:rPr>
          <w:rFonts w:ascii="Arial" w:hAnsi="Arial" w:cs="Arial"/>
        </w:rPr>
        <w:instrText xml:space="preserve"> REF _Ref76467126 \h </w:instrText>
      </w:r>
      <w:r w:rsidR="005727F1">
        <w:rPr>
          <w:rFonts w:ascii="Arial" w:hAnsi="Arial" w:cs="Arial"/>
        </w:rPr>
        <w:instrText xml:space="preserve"> \* MERGEFORMAT </w:instrText>
      </w:r>
      <w:r w:rsidR="000B5B8E" w:rsidRPr="005727F1">
        <w:rPr>
          <w:rFonts w:ascii="Arial" w:hAnsi="Arial" w:cs="Arial"/>
        </w:rPr>
      </w:r>
      <w:r w:rsidR="000B5B8E"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1</w:t>
      </w:r>
      <w:r w:rsidR="000B5B8E" w:rsidRPr="005727F1">
        <w:rPr>
          <w:rFonts w:ascii="Arial" w:hAnsi="Arial" w:cs="Arial"/>
        </w:rPr>
        <w:fldChar w:fldCharType="end"/>
      </w:r>
      <w:r w:rsidRPr="005727F1">
        <w:rPr>
          <w:rFonts w:ascii="Arial" w:hAnsi="Arial" w:cs="Arial"/>
        </w:rPr>
        <w:t>), ac yna mentrau cymdeithasol (25%). Mae'r cyfrannau hyn yn cyfateb yn fras i faint y sectorau hyn, gydag 8,157 o elusennau cofrestredig</w:t>
      </w:r>
      <w:r w:rsidRPr="005727F1">
        <w:rPr>
          <w:rStyle w:val="FootnoteReference"/>
          <w:rFonts w:ascii="Arial" w:hAnsi="Arial" w:cs="Arial"/>
        </w:rPr>
        <w:footnoteReference w:id="12"/>
      </w:r>
      <w:r w:rsidRPr="005727F1">
        <w:rPr>
          <w:rFonts w:ascii="Arial" w:hAnsi="Arial" w:cs="Arial"/>
        </w:rPr>
        <w:t xml:space="preserve"> a 2,022 o fusnesau cymdeithasol yng Nghymru.</w:t>
      </w:r>
      <w:r w:rsidRPr="005727F1">
        <w:rPr>
          <w:rStyle w:val="FootnoteReference"/>
          <w:rFonts w:ascii="Arial" w:hAnsi="Arial" w:cs="Arial"/>
        </w:rPr>
        <w:footnoteReference w:id="13"/>
      </w:r>
      <w:r w:rsidRPr="005727F1">
        <w:rPr>
          <w:rFonts w:ascii="Arial" w:hAnsi="Arial" w:cs="Arial"/>
        </w:rPr>
        <w:t xml:space="preserve"> Teimlai rhai ymatebwyr (6%) nad oedd eu math o fusnes yn cael ei gwmpasu yn opsiynau ymateb i’r arolwg, naill ai oherwydd eu bod yn ansicr neu oherwydd nad oedd yr opsiynau ymateb yn ddigon eang i gwmpasu pob math o drydydd sector (er enghraifft, roedd yr ymatebion yn cynnwys Menter Gymdeithasol Anghorfforedig, Cymdeithas Budd Cymunedol, grŵp cymunedol lleol neu Gwmni Budd Cymunedol). </w:t>
      </w:r>
    </w:p>
    <w:p w14:paraId="024B3751" w14:textId="77777777" w:rsidR="00ED756B" w:rsidRPr="005727F1" w:rsidRDefault="00ED756B" w:rsidP="005727F1">
      <w:pPr>
        <w:jc w:val="left"/>
        <w:rPr>
          <w:rFonts w:ascii="Arial" w:hAnsi="Arial" w:cs="Arial"/>
        </w:rPr>
      </w:pPr>
    </w:p>
    <w:p w14:paraId="00DEE9CA" w14:textId="0A2B95EB" w:rsidR="00134DD8" w:rsidRPr="005727F1" w:rsidRDefault="00883C4A" w:rsidP="005727F1">
      <w:pPr>
        <w:jc w:val="left"/>
        <w:rPr>
          <w:rFonts w:ascii="Arial" w:hAnsi="Arial" w:cs="Arial"/>
        </w:rPr>
      </w:pPr>
      <w:r w:rsidRPr="005727F1">
        <w:rPr>
          <w:rFonts w:ascii="Arial" w:hAnsi="Arial" w:cs="Arial"/>
        </w:rPr>
        <w:t xml:space="preserve">Mae hyn yn dangos pwysigrwydd cytuno ar sut y dylid categoreiddio a chofnodi sefydliadau trydydd sector. Mae diffyg safoni yn ei gwneud hi’n anodd dod â gwahanol ffynonellau data a gwybodaeth ynghyd i ddangos maint ac ystod y sefydliadau trydydd sector sy'n darparu gwasanaethau gofal a chymorth yng Nghymru. </w:t>
      </w:r>
    </w:p>
    <w:p w14:paraId="02BB9B2A" w14:textId="39E3B0CC" w:rsidR="00134DD8" w:rsidRPr="005727F1" w:rsidRDefault="00134DD8" w:rsidP="005727F1">
      <w:pPr>
        <w:jc w:val="left"/>
        <w:rPr>
          <w:rFonts w:ascii="Arial" w:hAnsi="Arial" w:cs="Arial"/>
        </w:rPr>
      </w:pPr>
    </w:p>
    <w:p w14:paraId="2EE0FD94" w14:textId="3F74636C" w:rsidR="00CC2ED6" w:rsidRPr="005727F1" w:rsidRDefault="000B5B8E" w:rsidP="009708F8">
      <w:pPr>
        <w:pStyle w:val="Heading2"/>
      </w:pPr>
      <w:bookmarkStart w:id="17" w:name="_Ref76467126"/>
      <w:bookmarkStart w:id="18" w:name="_Ref76467268"/>
      <w:bookmarkStart w:id="19" w:name="_Toc76468609"/>
      <w:bookmarkStart w:id="20" w:name="_Toc80006021"/>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1</w:t>
        </w:r>
      </w:fldSimple>
      <w:bookmarkEnd w:id="17"/>
      <w:bookmarkEnd w:id="18"/>
      <w:r w:rsidRPr="005727F1">
        <w:t xml:space="preserve"> Math o fusnes</w:t>
      </w:r>
      <w:bookmarkEnd w:id="19"/>
      <w:bookmarkEnd w:id="20"/>
    </w:p>
    <w:p w14:paraId="488C3579" w14:textId="45EC2D10" w:rsidR="00A655D1" w:rsidRPr="005727F1" w:rsidRDefault="00A655D1" w:rsidP="005727F1">
      <w:pPr>
        <w:jc w:val="left"/>
        <w:rPr>
          <w:rFonts w:ascii="Arial" w:hAnsi="Arial" w:cs="Arial"/>
        </w:rPr>
      </w:pPr>
    </w:p>
    <w:p w14:paraId="10898AF1" w14:textId="666FD85D" w:rsidR="00A655D1" w:rsidRPr="005727F1" w:rsidRDefault="00C24099" w:rsidP="005727F1">
      <w:pPr>
        <w:jc w:val="left"/>
        <w:rPr>
          <w:rFonts w:ascii="Arial" w:hAnsi="Arial" w:cs="Arial"/>
          <w:color w:val="FF0000"/>
        </w:rPr>
      </w:pPr>
      <w:r w:rsidRPr="005727F1">
        <w:rPr>
          <w:rFonts w:ascii="Arial" w:hAnsi="Arial" w:cs="Arial"/>
          <w:noProof/>
        </w:rPr>
        <w:drawing>
          <wp:inline distT="0" distB="0" distL="0" distR="0" wp14:anchorId="6BCC637D" wp14:editId="5E1088CB">
            <wp:extent cx="4584700" cy="2524125"/>
            <wp:effectExtent l="0" t="0" r="6350" b="0"/>
            <wp:docPr id="11" name="Chart 11">
              <a:extLst xmlns:a="http://schemas.openxmlformats.org/drawingml/2006/main">
                <a:ext uri="{FF2B5EF4-FFF2-40B4-BE49-F238E27FC236}">
                  <a16:creationId xmlns:a16="http://schemas.microsoft.com/office/drawing/2014/main" id="{D95C8A32-96EA-4DE5-A933-0A5E324EFD33}"/>
                </a:ext>
                <a:ext uri="{147F2762-F138-4A5C-976F-8EAC2B608ADB}">
                  <a16:predDERef xmlns:a16="http://schemas.microsoft.com/office/drawing/2014/main" pred="{C48ACE58-1E30-4EE4-8095-AD4F1C98F62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AD40101" w14:textId="723759C1" w:rsidR="00A655D1" w:rsidRPr="005727F1" w:rsidRDefault="00A655D1" w:rsidP="005727F1">
      <w:pPr>
        <w:jc w:val="left"/>
        <w:rPr>
          <w:rFonts w:ascii="Arial" w:hAnsi="Arial" w:cs="Arial"/>
          <w:color w:val="FF0000"/>
        </w:rPr>
      </w:pPr>
    </w:p>
    <w:p w14:paraId="507B2B83" w14:textId="204117BC" w:rsidR="00A655D1" w:rsidRPr="005727F1" w:rsidRDefault="00A655D1" w:rsidP="005727F1">
      <w:pPr>
        <w:jc w:val="left"/>
        <w:rPr>
          <w:rFonts w:ascii="Arial" w:hAnsi="Arial" w:cs="Arial"/>
        </w:rPr>
      </w:pPr>
    </w:p>
    <w:p w14:paraId="7C384449" w14:textId="77777777" w:rsidR="00A655D1" w:rsidRPr="005727F1" w:rsidRDefault="00A655D1" w:rsidP="005727F1">
      <w:pPr>
        <w:jc w:val="left"/>
        <w:rPr>
          <w:rFonts w:ascii="Arial" w:hAnsi="Arial" w:cs="Arial"/>
        </w:rPr>
      </w:pPr>
    </w:p>
    <w:p w14:paraId="0CEE7BF1" w14:textId="5EEE265C" w:rsidR="00054AB5" w:rsidRPr="009708F8" w:rsidRDefault="00054AB5" w:rsidP="005727F1">
      <w:pPr>
        <w:jc w:val="left"/>
        <w:rPr>
          <w:rFonts w:ascii="Arial" w:hAnsi="Arial" w:cs="Arial"/>
          <w:szCs w:val="21"/>
        </w:rPr>
      </w:pPr>
      <w:r w:rsidRPr="009708F8">
        <w:rPr>
          <w:rFonts w:ascii="Arial" w:hAnsi="Arial" w:cs="Arial"/>
          <w:szCs w:val="24"/>
        </w:rPr>
        <w:lastRenderedPageBreak/>
        <w:t>Nodyn: Gallai ymatebwyr ddewis atebion lluosog, felly mae'r cyfansymiau'n fwy na 100%</w:t>
      </w:r>
    </w:p>
    <w:p w14:paraId="377E827C" w14:textId="77777777" w:rsidR="00054AB5" w:rsidRPr="009708F8" w:rsidRDefault="00054AB5" w:rsidP="005727F1">
      <w:pPr>
        <w:jc w:val="left"/>
        <w:rPr>
          <w:rFonts w:ascii="Arial" w:hAnsi="Arial" w:cs="Arial"/>
          <w:sz w:val="36"/>
          <w:szCs w:val="24"/>
        </w:rPr>
      </w:pPr>
    </w:p>
    <w:p w14:paraId="2BF24A04" w14:textId="4DBE21FE" w:rsidR="00514E9F" w:rsidRPr="005727F1" w:rsidRDefault="007F7B12" w:rsidP="005727F1">
      <w:pPr>
        <w:jc w:val="left"/>
        <w:rPr>
          <w:rFonts w:ascii="Arial" w:hAnsi="Arial" w:cs="Arial"/>
        </w:rPr>
      </w:pPr>
      <w:r w:rsidRPr="005727F1">
        <w:rPr>
          <w:rFonts w:ascii="Arial" w:hAnsi="Arial" w:cs="Arial"/>
        </w:rPr>
        <w:t>Gofynasom i'r ymatebwyr ddarparu manylion eu statws cyfreithiol; Sefydliad corfforedig elusennol (40%) a Chwmni Cyfyngedig trwy Warant (37%) oedd yr ymatebion mwyaf cyffredin (</w:t>
      </w:r>
      <w:r w:rsidR="00A1270D" w:rsidRPr="005727F1">
        <w:rPr>
          <w:rFonts w:ascii="Arial" w:hAnsi="Arial" w:cs="Arial"/>
        </w:rPr>
        <w:fldChar w:fldCharType="begin"/>
      </w:r>
      <w:r w:rsidR="00A1270D" w:rsidRPr="005727F1">
        <w:rPr>
          <w:rFonts w:ascii="Arial" w:hAnsi="Arial" w:cs="Arial"/>
        </w:rPr>
        <w:instrText xml:space="preserve"> REF _Ref76467455 \h </w:instrText>
      </w:r>
      <w:r w:rsidR="005727F1">
        <w:rPr>
          <w:rFonts w:ascii="Arial" w:hAnsi="Arial" w:cs="Arial"/>
        </w:rPr>
        <w:instrText xml:space="preserve"> \* MERGEFORMAT </w:instrText>
      </w:r>
      <w:r w:rsidR="00A1270D" w:rsidRPr="005727F1">
        <w:rPr>
          <w:rFonts w:ascii="Arial" w:hAnsi="Arial" w:cs="Arial"/>
        </w:rPr>
      </w:r>
      <w:r w:rsidR="00A1270D"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2</w:t>
      </w:r>
      <w:r w:rsidR="00A1270D" w:rsidRPr="005727F1">
        <w:rPr>
          <w:rFonts w:ascii="Arial" w:hAnsi="Arial" w:cs="Arial"/>
        </w:rPr>
        <w:fldChar w:fldCharType="end"/>
      </w:r>
      <w:r w:rsidRPr="005727F1">
        <w:rPr>
          <w:rFonts w:ascii="Arial" w:hAnsi="Arial" w:cs="Arial"/>
        </w:rPr>
        <w:t xml:space="preserve">). Nododd bron i un o bob deg (8%) ymatebydd nad oeddent yn gwybod beth oedd statws cyfreithiol eu sefydliad. </w:t>
      </w:r>
    </w:p>
    <w:p w14:paraId="0478209B" w14:textId="77777777" w:rsidR="00514E9F" w:rsidRPr="005727F1" w:rsidRDefault="00514E9F" w:rsidP="005727F1">
      <w:pPr>
        <w:jc w:val="left"/>
        <w:rPr>
          <w:rFonts w:ascii="Arial" w:hAnsi="Arial" w:cs="Arial"/>
        </w:rPr>
      </w:pPr>
    </w:p>
    <w:p w14:paraId="0853C2D2" w14:textId="355C76A0" w:rsidR="00134DD8" w:rsidRPr="005727F1" w:rsidRDefault="006151A7" w:rsidP="009708F8">
      <w:pPr>
        <w:pStyle w:val="Heading2"/>
      </w:pPr>
      <w:bookmarkStart w:id="21" w:name="_Ref76467455"/>
      <w:bookmarkStart w:id="22" w:name="_Toc76468610"/>
      <w:bookmarkStart w:id="23" w:name="_Toc80006022"/>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2</w:t>
        </w:r>
      </w:fldSimple>
      <w:bookmarkEnd w:id="21"/>
      <w:r w:rsidRPr="005727F1">
        <w:t xml:space="preserve"> Statws cyfreithiol y sefydliad</w:t>
      </w:r>
      <w:bookmarkEnd w:id="22"/>
      <w:bookmarkEnd w:id="23"/>
    </w:p>
    <w:p w14:paraId="373FA647" w14:textId="1FDAB694" w:rsidR="00E670FC" w:rsidRPr="005727F1" w:rsidRDefault="00E670FC" w:rsidP="005727F1">
      <w:pPr>
        <w:jc w:val="left"/>
        <w:rPr>
          <w:rFonts w:ascii="Arial" w:hAnsi="Arial" w:cs="Arial"/>
        </w:rPr>
      </w:pPr>
      <w:r w:rsidRPr="005727F1">
        <w:rPr>
          <w:rFonts w:ascii="Arial" w:hAnsi="Arial" w:cs="Arial"/>
          <w:noProof/>
        </w:rPr>
        <w:drawing>
          <wp:inline distT="0" distB="0" distL="0" distR="0" wp14:anchorId="249B1BDE" wp14:editId="3B5CC424">
            <wp:extent cx="4584700" cy="4267200"/>
            <wp:effectExtent l="0" t="0" r="6350" b="0"/>
            <wp:docPr id="12" name="Chart 12">
              <a:extLst xmlns:a="http://schemas.openxmlformats.org/drawingml/2006/main">
                <a:ext uri="{FF2B5EF4-FFF2-40B4-BE49-F238E27FC236}">
                  <a16:creationId xmlns:a16="http://schemas.microsoft.com/office/drawing/2014/main" id="{3E3BFAB0-F042-48C3-993C-907220061E4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065A94A" w14:textId="6B24F67A" w:rsidR="00134DD8" w:rsidRPr="005727F1" w:rsidRDefault="00134DD8" w:rsidP="005727F1">
      <w:pPr>
        <w:jc w:val="left"/>
        <w:rPr>
          <w:rFonts w:ascii="Arial" w:hAnsi="Arial" w:cs="Arial"/>
        </w:rPr>
      </w:pPr>
    </w:p>
    <w:p w14:paraId="1EB18675" w14:textId="25BFC283" w:rsidR="000677DE" w:rsidRPr="005727F1" w:rsidRDefault="00661588" w:rsidP="005727F1">
      <w:pPr>
        <w:jc w:val="left"/>
        <w:rPr>
          <w:rFonts w:ascii="Arial" w:hAnsi="Arial" w:cs="Arial"/>
        </w:rPr>
      </w:pPr>
      <w:r w:rsidRPr="005727F1">
        <w:rPr>
          <w:rFonts w:ascii="Arial" w:hAnsi="Arial" w:cs="Arial"/>
          <w:sz w:val="20"/>
        </w:rPr>
        <w:t>Nodyn: Gallai ymatebwyr ddewis atebion lluosog, felly mae'r cyfansymiau'n fwy na 100%</w:t>
      </w:r>
    </w:p>
    <w:p w14:paraId="33883645" w14:textId="193794A5" w:rsidR="00661588" w:rsidRPr="005727F1" w:rsidRDefault="00661588" w:rsidP="005727F1">
      <w:pPr>
        <w:jc w:val="left"/>
        <w:rPr>
          <w:rFonts w:ascii="Arial" w:hAnsi="Arial" w:cs="Arial"/>
        </w:rPr>
      </w:pPr>
    </w:p>
    <w:p w14:paraId="271C3BCC" w14:textId="77777777" w:rsidR="00134DD8" w:rsidRPr="005727F1" w:rsidRDefault="00134DD8" w:rsidP="009708F8">
      <w:pPr>
        <w:pStyle w:val="Heading2"/>
      </w:pPr>
      <w:r w:rsidRPr="005727F1">
        <w:t>Lle mae gwasanaethau gofal a chymorth yn cael eu darparu</w:t>
      </w:r>
    </w:p>
    <w:p w14:paraId="012ED8A1" w14:textId="643B5305" w:rsidR="00134DD8" w:rsidRPr="005727F1" w:rsidRDefault="00DB4F64" w:rsidP="005727F1">
      <w:pPr>
        <w:jc w:val="left"/>
        <w:rPr>
          <w:rFonts w:ascii="Arial" w:hAnsi="Arial" w:cs="Arial"/>
        </w:rPr>
      </w:pPr>
      <w:r w:rsidRPr="005727F1">
        <w:rPr>
          <w:rFonts w:ascii="Arial" w:hAnsi="Arial" w:cs="Arial"/>
        </w:rPr>
        <w:t xml:space="preserve">Cwblhawyd ein harolwg gan sefydliadau sy'n gweithio ym mhob un o'r 22 ardal awdurdod lleol yng Nghymru. Dywedodd tua un o bob pump (19%) o ymatebwyr wrthym eu bod yn darparu gwasanaethau a gweithgareddau gofal a chymorth ledled Cymru gyfan. Powys (14%) a Sir Ddinbych (13%) oedd â’r gyfran uchaf o ymatebwyr gyda Cheredigion a Merthyr Tudful yr isaf (5% yr un) (rydym yn rhoi dadansoddiad llawn yn ôl awdurdod lleol yn </w:t>
      </w:r>
      <w:hyperlink w:anchor="_Appendix_3_Data" w:history="1">
        <w:r w:rsidRPr="005727F1">
          <w:rPr>
            <w:rStyle w:val="Hyperlink"/>
            <w:rFonts w:ascii="Arial" w:hAnsi="Arial" w:cs="Arial"/>
          </w:rPr>
          <w:t>Atodiad 3</w:t>
        </w:r>
      </w:hyperlink>
      <w:r w:rsidRPr="005727F1">
        <w:rPr>
          <w:rFonts w:ascii="Arial" w:hAnsi="Arial" w:cs="Arial"/>
        </w:rPr>
        <w:t xml:space="preserve">). Mae hyn yn cyfateb â gwybodaeth o Borth Data CGGC (WCVA) sy’n tynnu sylw at y ffaith mai Powys a Sir Ddinbych sydd â’r nifer fwyaf o </w:t>
      </w:r>
      <w:r w:rsidRPr="005727F1">
        <w:rPr>
          <w:rFonts w:ascii="Arial" w:hAnsi="Arial" w:cs="Arial"/>
        </w:rPr>
        <w:lastRenderedPageBreak/>
        <w:t>elusennau ar gyfer pob 1,000 o bobl.</w:t>
      </w:r>
      <w:r w:rsidR="00134DD8" w:rsidRPr="005727F1">
        <w:rPr>
          <w:rStyle w:val="FootnoteReference"/>
          <w:rFonts w:ascii="Arial" w:hAnsi="Arial" w:cs="Arial"/>
        </w:rPr>
        <w:footnoteReference w:id="14"/>
      </w:r>
      <w:r w:rsidRPr="005727F1">
        <w:rPr>
          <w:rFonts w:ascii="Arial" w:hAnsi="Arial" w:cs="Arial"/>
        </w:rPr>
        <w:t xml:space="preserve"> Roedd gan 13% o'r ymatebwyr swyddfeydd y tu allan i Gymru.</w:t>
      </w:r>
    </w:p>
    <w:p w14:paraId="7D3951F4" w14:textId="77777777" w:rsidR="00134DD8" w:rsidRPr="005727F1" w:rsidRDefault="00134DD8" w:rsidP="005727F1">
      <w:pPr>
        <w:jc w:val="left"/>
        <w:rPr>
          <w:rFonts w:ascii="Arial" w:hAnsi="Arial" w:cs="Arial"/>
        </w:rPr>
      </w:pPr>
    </w:p>
    <w:p w14:paraId="2022A731" w14:textId="122ADD3A" w:rsidR="00A26CA7" w:rsidRPr="005727F1" w:rsidRDefault="00134DD8" w:rsidP="005727F1">
      <w:pPr>
        <w:jc w:val="left"/>
        <w:rPr>
          <w:rFonts w:ascii="Arial" w:hAnsi="Arial" w:cs="Arial"/>
        </w:rPr>
      </w:pPr>
      <w:r w:rsidRPr="005727F1">
        <w:rPr>
          <w:rFonts w:ascii="Arial" w:hAnsi="Arial" w:cs="Arial"/>
        </w:rPr>
        <w:t>Mae dadansoddiad yn ôl ardal y Byrddau Partneriaeth Rhanbarthol, sy’n cynnwys Byrddau Iechyd, awdurdodau lleol a’r trydydd sector, yn dangos mai Gogledd Cymru a Gwent sy’n cyfrif am y gyfran fwyaf o ymatebion o gryn dipyn(</w:t>
      </w:r>
      <w:r w:rsidR="00A1270D" w:rsidRPr="005727F1">
        <w:rPr>
          <w:rFonts w:ascii="Arial" w:hAnsi="Arial" w:cs="Arial"/>
        </w:rPr>
        <w:fldChar w:fldCharType="begin"/>
      </w:r>
      <w:r w:rsidR="00A1270D" w:rsidRPr="005727F1">
        <w:rPr>
          <w:rFonts w:ascii="Arial" w:hAnsi="Arial" w:cs="Arial"/>
        </w:rPr>
        <w:instrText xml:space="preserve"> REF _Ref76467483 \h </w:instrText>
      </w:r>
      <w:r w:rsidR="005727F1">
        <w:rPr>
          <w:rFonts w:ascii="Arial" w:hAnsi="Arial" w:cs="Arial"/>
        </w:rPr>
        <w:instrText xml:space="preserve"> \* MERGEFORMAT </w:instrText>
      </w:r>
      <w:r w:rsidR="00A1270D" w:rsidRPr="005727F1">
        <w:rPr>
          <w:rFonts w:ascii="Arial" w:hAnsi="Arial" w:cs="Arial"/>
        </w:rPr>
      </w:r>
      <w:r w:rsidR="00A1270D"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3</w:t>
      </w:r>
      <w:r w:rsidR="00A1270D" w:rsidRPr="005727F1">
        <w:rPr>
          <w:rFonts w:ascii="Arial" w:hAnsi="Arial" w:cs="Arial"/>
        </w:rPr>
        <w:fldChar w:fldCharType="end"/>
      </w:r>
      <w:r w:rsidRPr="005727F1">
        <w:rPr>
          <w:rFonts w:ascii="Arial" w:hAnsi="Arial" w:cs="Arial"/>
        </w:rPr>
        <w:t xml:space="preserve">). </w:t>
      </w:r>
    </w:p>
    <w:p w14:paraId="35AA9B2C" w14:textId="559E0C58" w:rsidR="00FD1F83" w:rsidRPr="005727F1" w:rsidRDefault="00FD1F83" w:rsidP="005727F1">
      <w:pPr>
        <w:jc w:val="left"/>
        <w:rPr>
          <w:rFonts w:ascii="Arial" w:hAnsi="Arial" w:cs="Arial"/>
        </w:rPr>
      </w:pPr>
    </w:p>
    <w:p w14:paraId="0D85CF7D" w14:textId="77777777" w:rsidR="00A26CA7" w:rsidRPr="005727F1" w:rsidRDefault="00A26CA7" w:rsidP="009708F8">
      <w:pPr>
        <w:pStyle w:val="Heading2"/>
      </w:pPr>
    </w:p>
    <w:p w14:paraId="5F13B72F" w14:textId="7B446D14" w:rsidR="008F6C30" w:rsidRPr="005727F1" w:rsidRDefault="006151A7" w:rsidP="009708F8">
      <w:pPr>
        <w:pStyle w:val="Heading2"/>
      </w:pPr>
      <w:bookmarkStart w:id="24" w:name="_Ref76467483"/>
      <w:bookmarkStart w:id="25" w:name="_Toc76468611"/>
      <w:bookmarkStart w:id="26" w:name="_Toc80006023"/>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3</w:t>
        </w:r>
      </w:fldSimple>
      <w:bookmarkEnd w:id="24"/>
      <w:r w:rsidRPr="005727F1">
        <w:t xml:space="preserve"> Dosbarthiad yr ymatebwyr yn ôl ardal y Byrddau Partneriaeth Rhanbarthol</w:t>
      </w:r>
      <w:bookmarkEnd w:id="25"/>
      <w:bookmarkEnd w:id="26"/>
    </w:p>
    <w:p w14:paraId="05F912EF" w14:textId="22309070" w:rsidR="008F6C30" w:rsidRPr="005727F1" w:rsidRDefault="008F6C30" w:rsidP="005727F1">
      <w:pPr>
        <w:jc w:val="left"/>
        <w:rPr>
          <w:rFonts w:ascii="Arial" w:hAnsi="Arial" w:cs="Arial"/>
        </w:rPr>
      </w:pPr>
    </w:p>
    <w:p w14:paraId="1BFB8DC6" w14:textId="4693A3B6" w:rsidR="00F25824" w:rsidRPr="005727F1" w:rsidRDefault="00E670FC" w:rsidP="005727F1">
      <w:pPr>
        <w:jc w:val="left"/>
        <w:rPr>
          <w:rFonts w:ascii="Arial" w:hAnsi="Arial" w:cs="Arial"/>
        </w:rPr>
      </w:pPr>
      <w:r w:rsidRPr="005727F1">
        <w:rPr>
          <w:rFonts w:ascii="Arial" w:hAnsi="Arial" w:cs="Arial"/>
          <w:noProof/>
        </w:rPr>
        <w:drawing>
          <wp:inline distT="0" distB="0" distL="0" distR="0" wp14:anchorId="28FC528A" wp14:editId="70DD753D">
            <wp:extent cx="4573905" cy="2743200"/>
            <wp:effectExtent l="0" t="0" r="0" b="0"/>
            <wp:docPr id="38" name="Chart 38">
              <a:extLst xmlns:a="http://schemas.openxmlformats.org/drawingml/2006/main">
                <a:ext uri="{FF2B5EF4-FFF2-40B4-BE49-F238E27FC236}">
                  <a16:creationId xmlns:a16="http://schemas.microsoft.com/office/drawing/2014/main" id="{0DD34267-21F2-42CC-9A1D-24976D5ECF6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F205121" w14:textId="259D2AFB" w:rsidR="00CB33E6" w:rsidRPr="005727F1" w:rsidRDefault="001A4B4E" w:rsidP="005727F1">
      <w:pPr>
        <w:jc w:val="left"/>
        <w:rPr>
          <w:rFonts w:ascii="Arial" w:hAnsi="Arial" w:cs="Arial"/>
        </w:rPr>
      </w:pPr>
      <w:r w:rsidRPr="005727F1">
        <w:rPr>
          <w:rFonts w:ascii="Arial" w:hAnsi="Arial" w:cs="Arial"/>
        </w:rPr>
        <w:t>Mae gwybodaeth am lle mae sefydliadau'r trydydd sector yn darparu gwasanaethau a gweithgareddau gofal a chymorth yn werthfawr wrth gyfrannu at asesiadau strategol ar y cyd o anghenion gofal a chymorth (gofyniad Adran 14 Deddf Gwasanaethau Cymdeithasol a Llesiant (Cymru) 2014).</w:t>
      </w:r>
    </w:p>
    <w:p w14:paraId="305EC6DC" w14:textId="77777777" w:rsidR="00134DD8" w:rsidRPr="005727F1" w:rsidRDefault="00134DD8" w:rsidP="005727F1">
      <w:pPr>
        <w:jc w:val="left"/>
        <w:rPr>
          <w:rFonts w:ascii="Arial" w:hAnsi="Arial" w:cs="Arial"/>
          <w:highlight w:val="yellow"/>
        </w:rPr>
      </w:pPr>
    </w:p>
    <w:p w14:paraId="5575E2D1" w14:textId="77777777" w:rsidR="00134DD8" w:rsidRPr="005727F1" w:rsidRDefault="00134DD8" w:rsidP="009708F8">
      <w:pPr>
        <w:pStyle w:val="Heading2"/>
      </w:pPr>
      <w:r w:rsidRPr="005727F1">
        <w:t>Am faint mae sefydliadau wedi bod yn darparu gwasanaethau</w:t>
      </w:r>
    </w:p>
    <w:p w14:paraId="268B4205" w14:textId="1175A648" w:rsidR="00134DD8" w:rsidRPr="005727F1" w:rsidRDefault="00194DDF" w:rsidP="005727F1">
      <w:pPr>
        <w:jc w:val="left"/>
        <w:rPr>
          <w:rFonts w:ascii="Arial" w:hAnsi="Arial" w:cs="Arial"/>
        </w:rPr>
      </w:pPr>
      <w:r w:rsidRPr="005727F1">
        <w:rPr>
          <w:rFonts w:ascii="Arial" w:hAnsi="Arial" w:cs="Arial"/>
        </w:rPr>
        <w:t>Mae'r amser y mae sefydliadau wedi bod yn darparu gwasanaethau yn dangos aeddfedrwydd y trydydd sector ledled Cymru, gyda mwy na hanner yn nodi eu bod wedi darparu gwasanaethau ers dros 10 mlynedd (</w:t>
      </w:r>
      <w:r w:rsidR="003B5BD9" w:rsidRPr="005727F1">
        <w:rPr>
          <w:rFonts w:ascii="Arial" w:hAnsi="Arial" w:cs="Arial"/>
        </w:rPr>
        <w:fldChar w:fldCharType="begin"/>
      </w:r>
      <w:r w:rsidR="003B5BD9" w:rsidRPr="005727F1">
        <w:rPr>
          <w:rFonts w:ascii="Arial" w:hAnsi="Arial" w:cs="Arial"/>
        </w:rPr>
        <w:instrText xml:space="preserve"> REF _Ref76467516 \h </w:instrText>
      </w:r>
      <w:r w:rsidR="005727F1">
        <w:rPr>
          <w:rFonts w:ascii="Arial" w:hAnsi="Arial" w:cs="Arial"/>
        </w:rPr>
        <w:instrText xml:space="preserve"> \* MERGEFORMAT </w:instrText>
      </w:r>
      <w:r w:rsidR="003B5BD9" w:rsidRPr="005727F1">
        <w:rPr>
          <w:rFonts w:ascii="Arial" w:hAnsi="Arial" w:cs="Arial"/>
        </w:rPr>
      </w:r>
      <w:r w:rsidR="003B5BD9"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4</w:t>
      </w:r>
      <w:r w:rsidR="003B5BD9" w:rsidRPr="005727F1">
        <w:rPr>
          <w:rFonts w:ascii="Arial" w:hAnsi="Arial" w:cs="Arial"/>
        </w:rPr>
        <w:fldChar w:fldCharType="end"/>
      </w:r>
      <w:r w:rsidRPr="005727F1">
        <w:rPr>
          <w:rFonts w:ascii="Arial" w:hAnsi="Arial" w:cs="Arial"/>
        </w:rPr>
        <w:t xml:space="preserve">). </w:t>
      </w:r>
    </w:p>
    <w:p w14:paraId="47708857" w14:textId="6767FCB0" w:rsidR="00134DD8" w:rsidRPr="005727F1" w:rsidRDefault="00134DD8" w:rsidP="005727F1">
      <w:pPr>
        <w:jc w:val="left"/>
        <w:rPr>
          <w:rFonts w:ascii="Arial" w:hAnsi="Arial" w:cs="Arial"/>
        </w:rPr>
      </w:pPr>
    </w:p>
    <w:p w14:paraId="1B55CA20" w14:textId="32FEB112" w:rsidR="00E670FC" w:rsidRDefault="00E670FC" w:rsidP="005727F1">
      <w:pPr>
        <w:jc w:val="left"/>
        <w:rPr>
          <w:rFonts w:ascii="Arial" w:hAnsi="Arial" w:cs="Arial"/>
        </w:rPr>
      </w:pPr>
    </w:p>
    <w:p w14:paraId="6FDBC6CB" w14:textId="77777777" w:rsidR="009708F8" w:rsidRPr="005727F1" w:rsidRDefault="009708F8" w:rsidP="005727F1">
      <w:pPr>
        <w:jc w:val="left"/>
        <w:rPr>
          <w:rFonts w:ascii="Arial" w:hAnsi="Arial" w:cs="Arial"/>
        </w:rPr>
      </w:pPr>
    </w:p>
    <w:p w14:paraId="0D9DBEC8" w14:textId="77777777" w:rsidR="00E670FC" w:rsidRPr="005727F1" w:rsidRDefault="00E670FC" w:rsidP="005727F1">
      <w:pPr>
        <w:jc w:val="left"/>
        <w:rPr>
          <w:rFonts w:ascii="Arial" w:hAnsi="Arial" w:cs="Arial"/>
        </w:rPr>
      </w:pPr>
    </w:p>
    <w:p w14:paraId="710B0E4A" w14:textId="55DE6692" w:rsidR="00134DD8" w:rsidRPr="005727F1" w:rsidRDefault="003B5BD9" w:rsidP="009708F8">
      <w:pPr>
        <w:pStyle w:val="Heading2"/>
      </w:pPr>
      <w:bookmarkStart w:id="27" w:name="_Ref76467516"/>
      <w:bookmarkStart w:id="28" w:name="_Toc76468612"/>
      <w:bookmarkStart w:id="29" w:name="_Toc80006024"/>
      <w:r w:rsidRPr="005727F1">
        <w:lastRenderedPageBreak/>
        <w:t xml:space="preserve">Ffigur </w:t>
      </w:r>
      <w:fldSimple w:instr=" STYLEREF 1 \s ">
        <w:r w:rsidR="001F2128" w:rsidRPr="005727F1">
          <w:rPr>
            <w:noProof/>
          </w:rPr>
          <w:t>5</w:t>
        </w:r>
      </w:fldSimple>
      <w:r w:rsidRPr="005727F1">
        <w:t>.</w:t>
      </w:r>
      <w:fldSimple w:instr=" SEQ Figure \* ARABIC \s 1 ">
        <w:r w:rsidR="001F2128" w:rsidRPr="005727F1">
          <w:rPr>
            <w:noProof/>
          </w:rPr>
          <w:t>4</w:t>
        </w:r>
      </w:fldSimple>
      <w:bookmarkEnd w:id="27"/>
      <w:r w:rsidRPr="005727F1">
        <w:t xml:space="preserve"> Am faint mae sefydliadau wedi bod yn darparu gwasanaethau a gweithgareddau gofal a chymorth</w:t>
      </w:r>
      <w:bookmarkEnd w:id="28"/>
      <w:bookmarkEnd w:id="29"/>
      <w:r w:rsidRPr="005727F1">
        <w:t xml:space="preserve"> </w:t>
      </w:r>
    </w:p>
    <w:p w14:paraId="5011D35E" w14:textId="77777777" w:rsidR="00E670FC" w:rsidRPr="005727F1" w:rsidRDefault="00E670FC" w:rsidP="005727F1">
      <w:pPr>
        <w:jc w:val="left"/>
        <w:rPr>
          <w:rFonts w:ascii="Arial" w:hAnsi="Arial" w:cs="Arial"/>
        </w:rPr>
      </w:pPr>
    </w:p>
    <w:p w14:paraId="5EC66A36" w14:textId="3EA839C9" w:rsidR="00134DD8" w:rsidRPr="005727F1" w:rsidRDefault="00E670FC" w:rsidP="005727F1">
      <w:pPr>
        <w:jc w:val="left"/>
        <w:rPr>
          <w:rFonts w:ascii="Arial" w:hAnsi="Arial" w:cs="Arial"/>
          <w:noProof/>
        </w:rPr>
      </w:pPr>
      <w:r w:rsidRPr="005727F1">
        <w:rPr>
          <w:rFonts w:ascii="Arial" w:hAnsi="Arial" w:cs="Arial"/>
          <w:noProof/>
        </w:rPr>
        <w:drawing>
          <wp:inline distT="0" distB="0" distL="0" distR="0" wp14:anchorId="56BDBBB8" wp14:editId="7AE78F08">
            <wp:extent cx="4565015" cy="2447925"/>
            <wp:effectExtent l="0" t="0" r="6985" b="0"/>
            <wp:docPr id="9" name="Chart 9">
              <a:extLst xmlns:a="http://schemas.openxmlformats.org/drawingml/2006/main">
                <a:ext uri="{FF2B5EF4-FFF2-40B4-BE49-F238E27FC236}">
                  <a16:creationId xmlns:a16="http://schemas.microsoft.com/office/drawing/2014/main" id="{AD5FF5E4-446E-4B27-9623-73BF8AA0C5E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005A39E" w14:textId="3AC26722" w:rsidR="00A655D1" w:rsidRPr="005727F1" w:rsidRDefault="00A655D1" w:rsidP="005727F1">
      <w:pPr>
        <w:jc w:val="left"/>
        <w:rPr>
          <w:rFonts w:ascii="Arial" w:hAnsi="Arial" w:cs="Arial"/>
          <w:noProof/>
        </w:rPr>
      </w:pPr>
    </w:p>
    <w:p w14:paraId="4EFB62BC" w14:textId="1D07A8E8" w:rsidR="00A655D1" w:rsidRPr="005727F1" w:rsidRDefault="00A655D1" w:rsidP="005727F1">
      <w:pPr>
        <w:jc w:val="left"/>
        <w:rPr>
          <w:rFonts w:ascii="Arial" w:hAnsi="Arial" w:cs="Arial"/>
          <w:noProof/>
        </w:rPr>
      </w:pPr>
    </w:p>
    <w:p w14:paraId="49E78141" w14:textId="51568490" w:rsidR="00A655D1" w:rsidRPr="005727F1" w:rsidRDefault="00A655D1" w:rsidP="005727F1">
      <w:pPr>
        <w:jc w:val="left"/>
        <w:rPr>
          <w:rFonts w:ascii="Arial" w:hAnsi="Arial" w:cs="Arial"/>
          <w:noProof/>
        </w:rPr>
      </w:pPr>
    </w:p>
    <w:p w14:paraId="7F285C01" w14:textId="77777777" w:rsidR="00A655D1" w:rsidRPr="005727F1" w:rsidRDefault="00A655D1" w:rsidP="005727F1">
      <w:pPr>
        <w:jc w:val="left"/>
        <w:rPr>
          <w:rFonts w:ascii="Arial" w:hAnsi="Arial" w:cs="Arial"/>
        </w:rPr>
      </w:pPr>
    </w:p>
    <w:p w14:paraId="7CE57088" w14:textId="6978D213" w:rsidR="00134DD8" w:rsidRPr="005727F1" w:rsidRDefault="004A1930" w:rsidP="005727F1">
      <w:pPr>
        <w:jc w:val="left"/>
        <w:rPr>
          <w:rFonts w:ascii="Arial" w:hAnsi="Arial" w:cs="Arial"/>
        </w:rPr>
      </w:pPr>
      <w:r w:rsidRPr="005727F1">
        <w:rPr>
          <w:rFonts w:ascii="Arial" w:hAnsi="Arial" w:cs="Arial"/>
        </w:rPr>
        <w:t>Ar gyfartaledd mae mentrau cymdeithasol wedi bod yn darparu gwasanaethau a gweithgareddau gofal a chymorth am lai o amser na mathau eraill o fusnes (</w:t>
      </w:r>
      <w:r w:rsidR="00FD2844" w:rsidRPr="005727F1">
        <w:rPr>
          <w:rFonts w:ascii="Arial" w:hAnsi="Arial" w:cs="Arial"/>
        </w:rPr>
        <w:fldChar w:fldCharType="begin"/>
      </w:r>
      <w:r w:rsidR="00FD2844" w:rsidRPr="005727F1">
        <w:rPr>
          <w:rFonts w:ascii="Arial" w:hAnsi="Arial" w:cs="Arial"/>
        </w:rPr>
        <w:instrText xml:space="preserve"> REF _Ref76467603 \h </w:instrText>
      </w:r>
      <w:r w:rsidR="005727F1">
        <w:rPr>
          <w:rFonts w:ascii="Arial" w:hAnsi="Arial" w:cs="Arial"/>
        </w:rPr>
        <w:instrText xml:space="preserve"> \* MERGEFORMAT </w:instrText>
      </w:r>
      <w:r w:rsidR="00FD2844" w:rsidRPr="005727F1">
        <w:rPr>
          <w:rFonts w:ascii="Arial" w:hAnsi="Arial" w:cs="Arial"/>
        </w:rPr>
      </w:r>
      <w:r w:rsidR="00FD2844"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5</w:t>
      </w:r>
      <w:r w:rsidR="00FD2844" w:rsidRPr="005727F1">
        <w:rPr>
          <w:rFonts w:ascii="Arial" w:hAnsi="Arial" w:cs="Arial"/>
        </w:rPr>
        <w:fldChar w:fldCharType="end"/>
      </w:r>
      <w:r w:rsidRPr="005727F1">
        <w:rPr>
          <w:rFonts w:ascii="Arial" w:hAnsi="Arial" w:cs="Arial"/>
        </w:rPr>
        <w:t xml:space="preserve">). </w:t>
      </w:r>
    </w:p>
    <w:p w14:paraId="091B0639" w14:textId="77777777" w:rsidR="00134DD8" w:rsidRPr="005727F1" w:rsidRDefault="00134DD8" w:rsidP="005727F1">
      <w:pPr>
        <w:jc w:val="left"/>
        <w:rPr>
          <w:rFonts w:ascii="Arial" w:hAnsi="Arial" w:cs="Arial"/>
        </w:rPr>
      </w:pPr>
    </w:p>
    <w:p w14:paraId="6CCA7313" w14:textId="6D6F8E6D" w:rsidR="00134DD8" w:rsidRPr="005727F1" w:rsidRDefault="00FD2844" w:rsidP="009708F8">
      <w:pPr>
        <w:pStyle w:val="Heading2"/>
      </w:pPr>
      <w:bookmarkStart w:id="30" w:name="_Ref76467603"/>
      <w:bookmarkStart w:id="31" w:name="_Toc76468613"/>
      <w:bookmarkStart w:id="32" w:name="_Toc80006025"/>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5</w:t>
        </w:r>
      </w:fldSimple>
      <w:bookmarkEnd w:id="30"/>
      <w:r w:rsidRPr="005727F1">
        <w:t xml:space="preserve"> Am faint mae sefydliadau wedi bod yn darparu gwasanaethau yn ôl math o fusnes</w:t>
      </w:r>
      <w:bookmarkEnd w:id="31"/>
      <w:bookmarkEnd w:id="32"/>
    </w:p>
    <w:p w14:paraId="76013EDD" w14:textId="2F70F471" w:rsidR="00134DD8" w:rsidRPr="005727F1" w:rsidRDefault="00134DD8" w:rsidP="005727F1">
      <w:pPr>
        <w:jc w:val="left"/>
        <w:rPr>
          <w:rFonts w:ascii="Arial" w:hAnsi="Arial" w:cs="Arial"/>
          <w:noProof/>
        </w:rPr>
      </w:pPr>
    </w:p>
    <w:p w14:paraId="1B5E6E51" w14:textId="4F32C035" w:rsidR="00A655D1" w:rsidRPr="005727F1" w:rsidRDefault="00E670FC" w:rsidP="005727F1">
      <w:pPr>
        <w:jc w:val="left"/>
        <w:rPr>
          <w:rFonts w:ascii="Arial" w:hAnsi="Arial" w:cs="Arial"/>
          <w:noProof/>
        </w:rPr>
      </w:pPr>
      <w:r w:rsidRPr="005727F1">
        <w:rPr>
          <w:rFonts w:ascii="Arial" w:hAnsi="Arial" w:cs="Arial"/>
          <w:noProof/>
        </w:rPr>
        <w:drawing>
          <wp:inline distT="0" distB="0" distL="0" distR="0" wp14:anchorId="69048BFD" wp14:editId="20671913">
            <wp:extent cx="5562600" cy="2114550"/>
            <wp:effectExtent l="0" t="0" r="0" b="0"/>
            <wp:docPr id="19" name="Chart 19">
              <a:extLst xmlns:a="http://schemas.openxmlformats.org/drawingml/2006/main">
                <a:ext uri="{FF2B5EF4-FFF2-40B4-BE49-F238E27FC236}">
                  <a16:creationId xmlns:a16="http://schemas.microsoft.com/office/drawing/2014/main" id="{89788011-2387-40F1-A9E0-832E63FCBA9F}"/>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5832D71" w14:textId="44734DA6" w:rsidR="00A655D1" w:rsidRPr="005727F1" w:rsidRDefault="00A655D1" w:rsidP="005727F1">
      <w:pPr>
        <w:jc w:val="left"/>
        <w:rPr>
          <w:rFonts w:ascii="Arial" w:hAnsi="Arial" w:cs="Arial"/>
          <w:noProof/>
        </w:rPr>
      </w:pPr>
    </w:p>
    <w:p w14:paraId="1676AE0D" w14:textId="77777777" w:rsidR="00A655D1" w:rsidRPr="005727F1" w:rsidRDefault="00A655D1" w:rsidP="005727F1">
      <w:pPr>
        <w:jc w:val="left"/>
        <w:rPr>
          <w:rFonts w:ascii="Arial" w:hAnsi="Arial" w:cs="Arial"/>
        </w:rPr>
      </w:pPr>
    </w:p>
    <w:p w14:paraId="28D5A2EA" w14:textId="77777777" w:rsidR="00134DD8" w:rsidRPr="005727F1" w:rsidRDefault="00134DD8" w:rsidP="009708F8">
      <w:pPr>
        <w:pStyle w:val="Heading2"/>
      </w:pPr>
      <w:r w:rsidRPr="005727F1">
        <w:t xml:space="preserve">Proffil y gweithlu </w:t>
      </w:r>
    </w:p>
    <w:p w14:paraId="26D7C3F3" w14:textId="5B200C66" w:rsidR="00134DD8" w:rsidRPr="005727F1" w:rsidRDefault="00F33459" w:rsidP="005727F1">
      <w:pPr>
        <w:jc w:val="left"/>
        <w:rPr>
          <w:rFonts w:ascii="Arial" w:hAnsi="Arial" w:cs="Arial"/>
        </w:rPr>
      </w:pPr>
      <w:r w:rsidRPr="005727F1">
        <w:rPr>
          <w:rFonts w:ascii="Arial" w:hAnsi="Arial" w:cs="Arial"/>
        </w:rPr>
        <w:t xml:space="preserve">Fe wnaethon ni ofyn i ymatebwyr am nifer y staff cyflogedig a'r gwirfoddolwyr maen nhw'n eu cyflogi yng Nghymru. Nid yw tua chwarter (23%) y sefydliadau yn cyflogi </w:t>
      </w:r>
      <w:r w:rsidRPr="005727F1">
        <w:rPr>
          <w:rFonts w:ascii="Arial" w:hAnsi="Arial" w:cs="Arial"/>
        </w:rPr>
        <w:lastRenderedPageBreak/>
        <w:t>unrhyw staff cyflogedig gyda 41% arall yn cyflogi rhwng 1 a 9 aelod  staff taledig (</w:t>
      </w:r>
      <w:r w:rsidR="00A06FE3" w:rsidRPr="005727F1">
        <w:rPr>
          <w:rFonts w:ascii="Arial" w:hAnsi="Arial" w:cs="Arial"/>
        </w:rPr>
        <w:fldChar w:fldCharType="begin"/>
      </w:r>
      <w:r w:rsidR="00A06FE3" w:rsidRPr="005727F1">
        <w:rPr>
          <w:rFonts w:ascii="Arial" w:hAnsi="Arial" w:cs="Arial"/>
        </w:rPr>
        <w:instrText xml:space="preserve"> REF _Ref76467631 \h </w:instrText>
      </w:r>
      <w:r w:rsidR="005727F1">
        <w:rPr>
          <w:rFonts w:ascii="Arial" w:hAnsi="Arial" w:cs="Arial"/>
        </w:rPr>
        <w:instrText xml:space="preserve"> \* MERGEFORMAT </w:instrText>
      </w:r>
      <w:r w:rsidR="00A06FE3" w:rsidRPr="005727F1">
        <w:rPr>
          <w:rFonts w:ascii="Arial" w:hAnsi="Arial" w:cs="Arial"/>
        </w:rPr>
      </w:r>
      <w:r w:rsidR="00A06FE3"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6</w:t>
      </w:r>
      <w:r w:rsidR="00A06FE3" w:rsidRPr="005727F1">
        <w:rPr>
          <w:rFonts w:ascii="Arial" w:hAnsi="Arial" w:cs="Arial"/>
        </w:rPr>
        <w:fldChar w:fldCharType="end"/>
      </w:r>
      <w:r w:rsidRPr="005727F1">
        <w:rPr>
          <w:rFonts w:ascii="Arial" w:hAnsi="Arial" w:cs="Arial"/>
        </w:rPr>
        <w:t>). Gyda'i gilydd, mae'r rhain yn cyfrif am oddeutu dwy ran o dair o'r sefydliadau a ymatebodd i'r arolwg. Roedd tua thraean y sefydliadau'n cyflogi rhwng 10 a 249 o staff taledig, a fyddai'n cael ei ddiffinio fel menter fach a chanolig (BBaCh). Dim ond 2% o sefydliadau’r trydydd sector oedd yn cyflogi dros 250 o staff taledig (tebyg i fenter fawr)</w:t>
      </w:r>
      <w:r w:rsidR="00134DD8" w:rsidRPr="005727F1">
        <w:rPr>
          <w:rStyle w:val="FootnoteReference"/>
          <w:rFonts w:ascii="Arial" w:hAnsi="Arial" w:cs="Arial"/>
        </w:rPr>
        <w:footnoteReference w:id="15"/>
      </w:r>
      <w:r w:rsidRPr="005727F1">
        <w:rPr>
          <w:rFonts w:ascii="Arial" w:hAnsi="Arial" w:cs="Arial"/>
        </w:rPr>
        <w:t>.</w:t>
      </w:r>
    </w:p>
    <w:p w14:paraId="62ACDB9C" w14:textId="77777777" w:rsidR="0089102A" w:rsidRPr="005727F1" w:rsidRDefault="0089102A" w:rsidP="009708F8">
      <w:pPr>
        <w:pStyle w:val="Heading2"/>
      </w:pPr>
    </w:p>
    <w:p w14:paraId="112C5991" w14:textId="5AACF4DA" w:rsidR="00134DD8" w:rsidRPr="005727F1" w:rsidRDefault="00A06FE3" w:rsidP="009708F8">
      <w:pPr>
        <w:pStyle w:val="Heading2"/>
      </w:pPr>
      <w:bookmarkStart w:id="33" w:name="_Ref76467631"/>
      <w:bookmarkStart w:id="34" w:name="_Toc76468614"/>
      <w:bookmarkStart w:id="35" w:name="_Toc80006026"/>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6</w:t>
        </w:r>
      </w:fldSimple>
      <w:bookmarkEnd w:id="33"/>
      <w:r w:rsidRPr="005727F1">
        <w:t xml:space="preserve"> Nifer y staff taledig </w:t>
      </w:r>
      <w:bookmarkEnd w:id="34"/>
      <w:r w:rsidRPr="005727F1">
        <w:t>a gyflogid</w:t>
      </w:r>
      <w:bookmarkEnd w:id="35"/>
      <w:r w:rsidRPr="005727F1">
        <w:t xml:space="preserve"> </w:t>
      </w:r>
    </w:p>
    <w:p w14:paraId="36C53A6E" w14:textId="5C6F044C" w:rsidR="00134DD8" w:rsidRPr="005727F1" w:rsidRDefault="00134DD8" w:rsidP="005727F1">
      <w:pPr>
        <w:jc w:val="left"/>
        <w:rPr>
          <w:rFonts w:ascii="Arial" w:hAnsi="Arial" w:cs="Arial"/>
          <w:noProof/>
        </w:rPr>
      </w:pPr>
    </w:p>
    <w:p w14:paraId="2A04B798" w14:textId="7F5B86FF" w:rsidR="00A655D1" w:rsidRPr="005727F1" w:rsidRDefault="00E670FC" w:rsidP="005727F1">
      <w:pPr>
        <w:jc w:val="left"/>
        <w:rPr>
          <w:rFonts w:ascii="Arial" w:hAnsi="Arial" w:cs="Arial"/>
          <w:noProof/>
        </w:rPr>
      </w:pPr>
      <w:r w:rsidRPr="005727F1">
        <w:rPr>
          <w:rFonts w:ascii="Arial" w:hAnsi="Arial" w:cs="Arial"/>
          <w:noProof/>
        </w:rPr>
        <w:drawing>
          <wp:inline distT="0" distB="0" distL="0" distR="0" wp14:anchorId="7556D540" wp14:editId="2E39A86C">
            <wp:extent cx="4933950" cy="1914525"/>
            <wp:effectExtent l="0" t="0" r="0" b="0"/>
            <wp:docPr id="8" name="Chart 8">
              <a:extLst xmlns:a="http://schemas.openxmlformats.org/drawingml/2006/main">
                <a:ext uri="{FF2B5EF4-FFF2-40B4-BE49-F238E27FC236}">
                  <a16:creationId xmlns:a16="http://schemas.microsoft.com/office/drawing/2014/main" id="{DD7A3984-1FDC-421B-B173-1B5235237C8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CBD9E61" w14:textId="77777777" w:rsidR="00A655D1" w:rsidRPr="005727F1" w:rsidRDefault="00A655D1" w:rsidP="005727F1">
      <w:pPr>
        <w:jc w:val="left"/>
        <w:rPr>
          <w:rFonts w:ascii="Arial" w:hAnsi="Arial" w:cs="Arial"/>
        </w:rPr>
      </w:pPr>
    </w:p>
    <w:p w14:paraId="54C0DE37" w14:textId="7E05CA6E" w:rsidR="002B4A1D" w:rsidRPr="005727F1" w:rsidRDefault="002B4A1D" w:rsidP="005727F1">
      <w:pPr>
        <w:jc w:val="left"/>
        <w:rPr>
          <w:rFonts w:ascii="Arial" w:hAnsi="Arial" w:cs="Arial"/>
        </w:rPr>
      </w:pPr>
      <w:r w:rsidRPr="005727F1">
        <w:rPr>
          <w:rFonts w:ascii="Arial" w:hAnsi="Arial" w:cs="Arial"/>
          <w:sz w:val="20"/>
        </w:rPr>
        <w:t>Nodyn: Mae'r cyfansymiau'n adio i 99% oherwydd talgrynnu rhifau cyfan</w:t>
      </w:r>
    </w:p>
    <w:p w14:paraId="42D26941" w14:textId="77777777" w:rsidR="006D1B8D" w:rsidRPr="005727F1" w:rsidRDefault="006D1B8D" w:rsidP="005727F1">
      <w:pPr>
        <w:jc w:val="left"/>
        <w:rPr>
          <w:rFonts w:ascii="Arial" w:hAnsi="Arial" w:cs="Arial"/>
        </w:rPr>
      </w:pPr>
    </w:p>
    <w:p w14:paraId="3D122E46" w14:textId="77777777" w:rsidR="00514E9F" w:rsidRPr="005727F1" w:rsidRDefault="00514E9F" w:rsidP="005727F1">
      <w:pPr>
        <w:jc w:val="left"/>
        <w:rPr>
          <w:rFonts w:ascii="Arial" w:hAnsi="Arial" w:cs="Arial"/>
        </w:rPr>
      </w:pPr>
    </w:p>
    <w:p w14:paraId="475F6B19" w14:textId="77889BAA" w:rsidR="00134DD8" w:rsidRPr="005727F1" w:rsidRDefault="00A02864" w:rsidP="005727F1">
      <w:pPr>
        <w:jc w:val="left"/>
        <w:rPr>
          <w:rFonts w:ascii="Arial" w:hAnsi="Arial" w:cs="Arial"/>
        </w:rPr>
      </w:pPr>
      <w:r w:rsidRPr="005727F1">
        <w:rPr>
          <w:rFonts w:ascii="Arial" w:hAnsi="Arial" w:cs="Arial"/>
        </w:rPr>
        <w:t>Mae mwyafrif y sefydliadau a roddodd ymateb (197, neu 88%) yn defnyddio gwirfoddolwyr i helpu i ddarparu gwasanaethau a gweithgareddau gofal a chymorth. Roedd nifer y gwirfoddolwyr mewn sefydliad yn amrywio o 1 i 5,000. Mae gan oddeutu traean (35%) y sefydliadau rhwng 1-9 o wirfoddolwyr a chyfran debyg (34%) rhwng 10-24 o wirfoddolwyr. Dim ond nifer fach o sefydliadau a nododd fod ganddynt dros 250 o wirfoddolwyr wrthi'n darparu gwasanaethau a gweithgareddau cymorth yng Nghymru (</w:t>
      </w:r>
      <w:r w:rsidR="003F79DB" w:rsidRPr="005727F1">
        <w:rPr>
          <w:rFonts w:ascii="Arial" w:hAnsi="Arial" w:cs="Arial"/>
        </w:rPr>
        <w:fldChar w:fldCharType="begin"/>
      </w:r>
      <w:r w:rsidR="003F79DB" w:rsidRPr="005727F1">
        <w:rPr>
          <w:rFonts w:ascii="Arial" w:hAnsi="Arial" w:cs="Arial"/>
        </w:rPr>
        <w:instrText xml:space="preserve"> REF _Ref76467771 \h </w:instrText>
      </w:r>
      <w:r w:rsidR="005727F1">
        <w:rPr>
          <w:rFonts w:ascii="Arial" w:hAnsi="Arial" w:cs="Arial"/>
        </w:rPr>
        <w:instrText xml:space="preserve"> \* MERGEFORMAT </w:instrText>
      </w:r>
      <w:r w:rsidR="003F79DB" w:rsidRPr="005727F1">
        <w:rPr>
          <w:rFonts w:ascii="Arial" w:hAnsi="Arial" w:cs="Arial"/>
        </w:rPr>
      </w:r>
      <w:r w:rsidR="003F79DB" w:rsidRPr="005727F1">
        <w:rPr>
          <w:rFonts w:ascii="Arial" w:hAnsi="Arial" w:cs="Arial"/>
        </w:rPr>
        <w:fldChar w:fldCharType="separate"/>
      </w:r>
      <w:r w:rsidR="001F2128" w:rsidRPr="005727F1">
        <w:rPr>
          <w:rFonts w:ascii="Arial" w:hAnsi="Arial" w:cs="Arial"/>
        </w:rPr>
        <w:t xml:space="preserve">Tabl </w:t>
      </w:r>
      <w:r w:rsidR="001F2128" w:rsidRPr="005727F1">
        <w:rPr>
          <w:rFonts w:ascii="Arial" w:hAnsi="Arial" w:cs="Arial"/>
          <w:noProof/>
        </w:rPr>
        <w:t>5</w:t>
      </w:r>
      <w:r w:rsidR="001F2128" w:rsidRPr="005727F1">
        <w:rPr>
          <w:rFonts w:ascii="Arial" w:hAnsi="Arial" w:cs="Arial"/>
        </w:rPr>
        <w:t>.</w:t>
      </w:r>
      <w:r w:rsidR="003F79DB" w:rsidRPr="005727F1">
        <w:rPr>
          <w:rFonts w:ascii="Arial" w:hAnsi="Arial" w:cs="Arial"/>
        </w:rPr>
        <w:fldChar w:fldCharType="end"/>
      </w:r>
      <w:r w:rsidRPr="005727F1">
        <w:rPr>
          <w:rFonts w:ascii="Arial" w:hAnsi="Arial" w:cs="Arial"/>
        </w:rPr>
        <w:t xml:space="preserve">).  </w:t>
      </w:r>
    </w:p>
    <w:p w14:paraId="329C6F75" w14:textId="77777777" w:rsidR="00134DD8" w:rsidRPr="005727F1" w:rsidRDefault="00134DD8" w:rsidP="005727F1">
      <w:pPr>
        <w:pStyle w:val="Tabletitle"/>
        <w:jc w:val="left"/>
        <w:rPr>
          <w:rFonts w:ascii="Arial" w:hAnsi="Arial" w:cs="Arial"/>
        </w:rPr>
      </w:pPr>
    </w:p>
    <w:p w14:paraId="366C9905" w14:textId="0EF38F97" w:rsidR="00134DD8" w:rsidRPr="005727F1" w:rsidRDefault="00A06FE3" w:rsidP="009708F8">
      <w:pPr>
        <w:pStyle w:val="Heading2"/>
      </w:pPr>
      <w:bookmarkStart w:id="36" w:name="_Ref76467771"/>
      <w:r w:rsidRPr="005727F1">
        <w:t xml:space="preserve">Tabl </w:t>
      </w:r>
      <w:fldSimple w:instr=" STYLEREF 1 \s ">
        <w:r w:rsidR="001F2128" w:rsidRPr="005727F1">
          <w:rPr>
            <w:noProof/>
          </w:rPr>
          <w:t>5</w:t>
        </w:r>
      </w:fldSimple>
      <w:r w:rsidRPr="005727F1">
        <w:t>.</w:t>
      </w:r>
      <w:bookmarkEnd w:id="36"/>
      <w:r w:rsidRPr="005727F1">
        <w:t>1  Nifer y gwirfoddolwyr</w:t>
      </w:r>
    </w:p>
    <w:p w14:paraId="7F373386" w14:textId="77777777" w:rsidR="00134DD8" w:rsidRPr="005727F1" w:rsidRDefault="00134DD8" w:rsidP="005727F1">
      <w:pPr>
        <w:jc w:val="left"/>
        <w:rPr>
          <w:rFonts w:ascii="Arial" w:hAnsi="Arial" w:cs="Arial"/>
        </w:rPr>
      </w:pPr>
    </w:p>
    <w:tbl>
      <w:tblPr>
        <w:tblW w:w="4940" w:type="dxa"/>
        <w:tblLook w:val="04A0" w:firstRow="1" w:lastRow="0" w:firstColumn="1" w:lastColumn="0" w:noHBand="0" w:noVBand="1"/>
      </w:tblPr>
      <w:tblGrid>
        <w:gridCol w:w="2260"/>
        <w:gridCol w:w="1300"/>
        <w:gridCol w:w="1380"/>
      </w:tblGrid>
      <w:tr w:rsidR="00134DD8" w:rsidRPr="005727F1" w14:paraId="364416BB"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70AD47" w:fill="70AD47"/>
            <w:hideMark/>
          </w:tcPr>
          <w:p w14:paraId="03C08C4D" w14:textId="77777777" w:rsidR="00134DD8" w:rsidRPr="005727F1" w:rsidRDefault="00134DD8" w:rsidP="005727F1">
            <w:pPr>
              <w:jc w:val="left"/>
              <w:rPr>
                <w:rFonts w:ascii="Arial" w:eastAsia="Times New Roman" w:hAnsi="Arial" w:cs="Arial"/>
                <w:b/>
                <w:bCs/>
                <w:color w:val="FFFFFF"/>
                <w:szCs w:val="24"/>
              </w:rPr>
            </w:pPr>
            <w:r w:rsidRPr="00C26CD4">
              <w:rPr>
                <w:rFonts w:ascii="Arial" w:hAnsi="Arial" w:cs="Arial"/>
                <w:b/>
                <w:color w:val="000000" w:themeColor="text1"/>
              </w:rPr>
              <w:t>Bandiau Gwirfoddolwyr</w:t>
            </w:r>
          </w:p>
        </w:tc>
        <w:tc>
          <w:tcPr>
            <w:tcW w:w="1300" w:type="dxa"/>
            <w:tcBorders>
              <w:top w:val="single" w:sz="4" w:space="0" w:color="A9D08E"/>
              <w:left w:val="nil"/>
              <w:bottom w:val="single" w:sz="4" w:space="0" w:color="A9D08E"/>
              <w:right w:val="nil"/>
            </w:tcBorders>
            <w:shd w:val="clear" w:color="70AD47" w:fill="70AD47"/>
            <w:hideMark/>
          </w:tcPr>
          <w:p w14:paraId="0CD319C0" w14:textId="77777777" w:rsidR="00134DD8" w:rsidRPr="005727F1" w:rsidRDefault="00134DD8" w:rsidP="005727F1">
            <w:pPr>
              <w:jc w:val="left"/>
              <w:rPr>
                <w:rFonts w:ascii="Arial" w:eastAsia="Times New Roman" w:hAnsi="Arial" w:cs="Arial"/>
                <w:b/>
                <w:bCs/>
                <w:color w:val="FFFFFF"/>
                <w:szCs w:val="24"/>
              </w:rPr>
            </w:pPr>
            <w:r w:rsidRPr="005727F1">
              <w:rPr>
                <w:rFonts w:ascii="Arial" w:hAnsi="Arial" w:cs="Arial"/>
                <w:b/>
                <w:color w:val="FFFFFF"/>
              </w:rPr>
              <w:t>N.</w:t>
            </w:r>
          </w:p>
        </w:tc>
        <w:tc>
          <w:tcPr>
            <w:tcW w:w="1380" w:type="dxa"/>
            <w:tcBorders>
              <w:top w:val="single" w:sz="4" w:space="0" w:color="A9D08E"/>
              <w:left w:val="nil"/>
              <w:bottom w:val="single" w:sz="4" w:space="0" w:color="A9D08E"/>
              <w:right w:val="single" w:sz="4" w:space="0" w:color="A9D08E"/>
            </w:tcBorders>
            <w:shd w:val="clear" w:color="70AD47" w:fill="70AD47"/>
            <w:hideMark/>
          </w:tcPr>
          <w:p w14:paraId="198FA1EF" w14:textId="77777777" w:rsidR="00134DD8" w:rsidRPr="005727F1" w:rsidRDefault="00134DD8" w:rsidP="005727F1">
            <w:pPr>
              <w:jc w:val="left"/>
              <w:rPr>
                <w:rFonts w:ascii="Arial" w:eastAsia="Times New Roman" w:hAnsi="Arial" w:cs="Arial"/>
                <w:b/>
                <w:bCs/>
                <w:color w:val="FFFFFF"/>
                <w:szCs w:val="24"/>
              </w:rPr>
            </w:pPr>
            <w:r w:rsidRPr="005727F1">
              <w:rPr>
                <w:rFonts w:ascii="Arial" w:hAnsi="Arial" w:cs="Arial"/>
                <w:b/>
                <w:color w:val="FFFFFF"/>
              </w:rPr>
              <w:t>%</w:t>
            </w:r>
          </w:p>
        </w:tc>
      </w:tr>
      <w:tr w:rsidR="00134DD8" w:rsidRPr="005727F1" w14:paraId="3A32D4F7"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E2EFDA" w:fill="E2EFDA"/>
            <w:hideMark/>
          </w:tcPr>
          <w:p w14:paraId="6D28D3A8"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1 i 9</w:t>
            </w:r>
          </w:p>
        </w:tc>
        <w:tc>
          <w:tcPr>
            <w:tcW w:w="1300" w:type="dxa"/>
            <w:tcBorders>
              <w:top w:val="single" w:sz="4" w:space="0" w:color="A9D08E"/>
              <w:left w:val="nil"/>
              <w:bottom w:val="single" w:sz="4" w:space="0" w:color="A9D08E"/>
              <w:right w:val="nil"/>
            </w:tcBorders>
            <w:shd w:val="clear" w:color="E2EFDA" w:fill="E2EFDA"/>
            <w:hideMark/>
          </w:tcPr>
          <w:p w14:paraId="524CB80F"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60</w:t>
            </w:r>
          </w:p>
        </w:tc>
        <w:tc>
          <w:tcPr>
            <w:tcW w:w="1380" w:type="dxa"/>
            <w:tcBorders>
              <w:top w:val="single" w:sz="4" w:space="0" w:color="A9D08E"/>
              <w:left w:val="nil"/>
              <w:bottom w:val="single" w:sz="4" w:space="0" w:color="A9D08E"/>
              <w:right w:val="single" w:sz="4" w:space="0" w:color="A9D08E"/>
            </w:tcBorders>
            <w:shd w:val="clear" w:color="E2EFDA" w:fill="E2EFDA"/>
            <w:hideMark/>
          </w:tcPr>
          <w:p w14:paraId="643E042B"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35%</w:t>
            </w:r>
          </w:p>
        </w:tc>
      </w:tr>
      <w:tr w:rsidR="00134DD8" w:rsidRPr="005727F1" w14:paraId="36DC8AF0"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auto" w:fill="auto"/>
            <w:hideMark/>
          </w:tcPr>
          <w:p w14:paraId="4B20DE6C"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10 i 24</w:t>
            </w:r>
          </w:p>
        </w:tc>
        <w:tc>
          <w:tcPr>
            <w:tcW w:w="1300" w:type="dxa"/>
            <w:tcBorders>
              <w:top w:val="single" w:sz="4" w:space="0" w:color="A9D08E"/>
              <w:left w:val="nil"/>
              <w:bottom w:val="single" w:sz="4" w:space="0" w:color="A9D08E"/>
              <w:right w:val="nil"/>
            </w:tcBorders>
            <w:shd w:val="clear" w:color="auto" w:fill="auto"/>
            <w:hideMark/>
          </w:tcPr>
          <w:p w14:paraId="4701B524"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58</w:t>
            </w:r>
          </w:p>
        </w:tc>
        <w:tc>
          <w:tcPr>
            <w:tcW w:w="1380" w:type="dxa"/>
            <w:tcBorders>
              <w:top w:val="single" w:sz="4" w:space="0" w:color="A9D08E"/>
              <w:left w:val="nil"/>
              <w:bottom w:val="single" w:sz="4" w:space="0" w:color="A9D08E"/>
              <w:right w:val="single" w:sz="4" w:space="0" w:color="A9D08E"/>
            </w:tcBorders>
            <w:shd w:val="clear" w:color="auto" w:fill="auto"/>
            <w:hideMark/>
          </w:tcPr>
          <w:p w14:paraId="278F131A"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34%</w:t>
            </w:r>
          </w:p>
        </w:tc>
      </w:tr>
      <w:tr w:rsidR="00134DD8" w:rsidRPr="005727F1" w14:paraId="03AC5D9E"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E2EFDA" w:fill="E2EFDA"/>
            <w:hideMark/>
          </w:tcPr>
          <w:p w14:paraId="45CADF65"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25 i 249</w:t>
            </w:r>
          </w:p>
        </w:tc>
        <w:tc>
          <w:tcPr>
            <w:tcW w:w="1300" w:type="dxa"/>
            <w:tcBorders>
              <w:top w:val="single" w:sz="4" w:space="0" w:color="A9D08E"/>
              <w:left w:val="nil"/>
              <w:bottom w:val="single" w:sz="4" w:space="0" w:color="A9D08E"/>
              <w:right w:val="nil"/>
            </w:tcBorders>
            <w:shd w:val="clear" w:color="E2EFDA" w:fill="E2EFDA"/>
            <w:hideMark/>
          </w:tcPr>
          <w:p w14:paraId="12E9071A"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49</w:t>
            </w:r>
          </w:p>
        </w:tc>
        <w:tc>
          <w:tcPr>
            <w:tcW w:w="1380" w:type="dxa"/>
            <w:tcBorders>
              <w:top w:val="single" w:sz="4" w:space="0" w:color="A9D08E"/>
              <w:left w:val="nil"/>
              <w:bottom w:val="single" w:sz="4" w:space="0" w:color="A9D08E"/>
              <w:right w:val="single" w:sz="4" w:space="0" w:color="A9D08E"/>
            </w:tcBorders>
            <w:shd w:val="clear" w:color="E2EFDA" w:fill="E2EFDA"/>
            <w:hideMark/>
          </w:tcPr>
          <w:p w14:paraId="10C22905"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28%</w:t>
            </w:r>
          </w:p>
        </w:tc>
      </w:tr>
      <w:tr w:rsidR="00134DD8" w:rsidRPr="005727F1" w14:paraId="050A4C22"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auto" w:fill="auto"/>
            <w:hideMark/>
          </w:tcPr>
          <w:p w14:paraId="06901DBD"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250+</w:t>
            </w:r>
          </w:p>
        </w:tc>
        <w:tc>
          <w:tcPr>
            <w:tcW w:w="1300" w:type="dxa"/>
            <w:tcBorders>
              <w:top w:val="single" w:sz="4" w:space="0" w:color="A9D08E"/>
              <w:left w:val="nil"/>
              <w:bottom w:val="single" w:sz="4" w:space="0" w:color="A9D08E"/>
              <w:right w:val="nil"/>
            </w:tcBorders>
            <w:shd w:val="clear" w:color="auto" w:fill="auto"/>
            <w:hideMark/>
          </w:tcPr>
          <w:p w14:paraId="61D19CFF"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6</w:t>
            </w:r>
          </w:p>
        </w:tc>
        <w:tc>
          <w:tcPr>
            <w:tcW w:w="1380" w:type="dxa"/>
            <w:tcBorders>
              <w:top w:val="single" w:sz="4" w:space="0" w:color="A9D08E"/>
              <w:left w:val="nil"/>
              <w:bottom w:val="single" w:sz="4" w:space="0" w:color="A9D08E"/>
              <w:right w:val="single" w:sz="4" w:space="0" w:color="A9D08E"/>
            </w:tcBorders>
            <w:shd w:val="clear" w:color="auto" w:fill="auto"/>
            <w:hideMark/>
          </w:tcPr>
          <w:p w14:paraId="4180CB76"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3%</w:t>
            </w:r>
          </w:p>
        </w:tc>
      </w:tr>
      <w:tr w:rsidR="00134DD8" w:rsidRPr="005727F1" w14:paraId="30C44F3D"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auto" w:fill="D9D9D9" w:themeFill="background1" w:themeFillShade="D9"/>
            <w:hideMark/>
          </w:tcPr>
          <w:p w14:paraId="771754CB"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Cyfanswm</w:t>
            </w:r>
          </w:p>
        </w:tc>
        <w:tc>
          <w:tcPr>
            <w:tcW w:w="1300" w:type="dxa"/>
            <w:tcBorders>
              <w:top w:val="single" w:sz="4" w:space="0" w:color="A9D08E"/>
              <w:left w:val="nil"/>
              <w:bottom w:val="single" w:sz="4" w:space="0" w:color="A9D08E"/>
              <w:right w:val="nil"/>
            </w:tcBorders>
            <w:shd w:val="clear" w:color="auto" w:fill="D9D9D9" w:themeFill="background1" w:themeFillShade="D9"/>
            <w:hideMark/>
          </w:tcPr>
          <w:p w14:paraId="551CE289" w14:textId="77777777" w:rsidR="00134DD8" w:rsidRPr="005727F1" w:rsidRDefault="00134DD8" w:rsidP="005727F1">
            <w:pPr>
              <w:jc w:val="left"/>
              <w:rPr>
                <w:rFonts w:ascii="Arial" w:eastAsia="Times New Roman" w:hAnsi="Arial" w:cs="Arial"/>
                <w:color w:val="000000"/>
                <w:szCs w:val="24"/>
              </w:rPr>
            </w:pPr>
            <w:r w:rsidRPr="005727F1">
              <w:rPr>
                <w:rFonts w:ascii="Arial" w:hAnsi="Arial" w:cs="Arial"/>
                <w:color w:val="000000"/>
              </w:rPr>
              <w:t>173</w:t>
            </w:r>
          </w:p>
        </w:tc>
        <w:tc>
          <w:tcPr>
            <w:tcW w:w="1380" w:type="dxa"/>
            <w:tcBorders>
              <w:top w:val="single" w:sz="4" w:space="0" w:color="A9D08E"/>
              <w:left w:val="nil"/>
              <w:bottom w:val="single" w:sz="4" w:space="0" w:color="A9D08E"/>
              <w:right w:val="single" w:sz="4" w:space="0" w:color="A9D08E"/>
            </w:tcBorders>
            <w:shd w:val="clear" w:color="auto" w:fill="D9D9D9" w:themeFill="background1" w:themeFillShade="D9"/>
            <w:hideMark/>
          </w:tcPr>
          <w:p w14:paraId="502B8619" w14:textId="77777777" w:rsidR="00134DD8" w:rsidRPr="005727F1" w:rsidRDefault="00134DD8" w:rsidP="005727F1">
            <w:pPr>
              <w:jc w:val="left"/>
              <w:rPr>
                <w:rFonts w:ascii="Arial" w:eastAsia="Times New Roman" w:hAnsi="Arial" w:cs="Arial"/>
                <w:color w:val="000000"/>
                <w:szCs w:val="24"/>
                <w:lang w:eastAsia="en-GB"/>
              </w:rPr>
            </w:pPr>
          </w:p>
        </w:tc>
      </w:tr>
    </w:tbl>
    <w:p w14:paraId="7620AF0C" w14:textId="77777777" w:rsidR="00134DD8" w:rsidRPr="005727F1" w:rsidRDefault="00134DD8" w:rsidP="005727F1">
      <w:pPr>
        <w:jc w:val="left"/>
        <w:rPr>
          <w:rFonts w:ascii="Arial" w:hAnsi="Arial" w:cs="Arial"/>
        </w:rPr>
      </w:pPr>
    </w:p>
    <w:p w14:paraId="5EE86208" w14:textId="4EC8B734" w:rsidR="00134DD8" w:rsidRPr="005727F1" w:rsidRDefault="00134DD8" w:rsidP="005727F1">
      <w:pPr>
        <w:jc w:val="left"/>
        <w:rPr>
          <w:rFonts w:ascii="Arial" w:hAnsi="Arial" w:cs="Arial"/>
        </w:rPr>
      </w:pPr>
      <w:r w:rsidRPr="005727F1">
        <w:rPr>
          <w:rFonts w:ascii="Arial" w:hAnsi="Arial" w:cs="Arial"/>
        </w:rPr>
        <w:t>Mae dadansoddiad o nifer y gwirfoddolwyr yn ôl ardal y Bwrdd Partneriaeth Rhanbarthol yn datgelu mai Gwent sydd â’r nifer uchaf o wirfoddolwyr o gryn dipyn (</w:t>
      </w:r>
      <w:r w:rsidR="00FD520E" w:rsidRPr="005727F1">
        <w:rPr>
          <w:rFonts w:ascii="Arial" w:hAnsi="Arial" w:cs="Arial"/>
        </w:rPr>
        <w:fldChar w:fldCharType="begin"/>
      </w:r>
      <w:r w:rsidR="00FD520E" w:rsidRPr="005727F1">
        <w:rPr>
          <w:rFonts w:ascii="Arial" w:hAnsi="Arial" w:cs="Arial"/>
        </w:rPr>
        <w:instrText xml:space="preserve"> REF _Ref76467822 \h </w:instrText>
      </w:r>
      <w:r w:rsidR="005727F1">
        <w:rPr>
          <w:rFonts w:ascii="Arial" w:hAnsi="Arial" w:cs="Arial"/>
        </w:rPr>
        <w:instrText xml:space="preserve"> \* MERGEFORMAT </w:instrText>
      </w:r>
      <w:r w:rsidR="00FD520E" w:rsidRPr="005727F1">
        <w:rPr>
          <w:rFonts w:ascii="Arial" w:hAnsi="Arial" w:cs="Arial"/>
        </w:rPr>
      </w:r>
      <w:r w:rsidR="00FD520E"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7</w:t>
      </w:r>
      <w:r w:rsidR="00FD520E" w:rsidRPr="005727F1">
        <w:rPr>
          <w:rFonts w:ascii="Arial" w:hAnsi="Arial" w:cs="Arial"/>
        </w:rPr>
        <w:fldChar w:fldCharType="end"/>
      </w:r>
      <w:r w:rsidRPr="005727F1">
        <w:rPr>
          <w:rFonts w:ascii="Arial" w:hAnsi="Arial" w:cs="Arial"/>
        </w:rPr>
        <w:t xml:space="preserve">). </w:t>
      </w:r>
    </w:p>
    <w:p w14:paraId="1405C4B8" w14:textId="77777777" w:rsidR="00134DD8" w:rsidRPr="005727F1" w:rsidRDefault="00134DD8" w:rsidP="005727F1">
      <w:pPr>
        <w:jc w:val="left"/>
        <w:rPr>
          <w:rFonts w:ascii="Arial" w:hAnsi="Arial" w:cs="Arial"/>
        </w:rPr>
      </w:pPr>
    </w:p>
    <w:p w14:paraId="1BB47CDB" w14:textId="4D54D323" w:rsidR="002A6DA6" w:rsidRPr="005727F1" w:rsidRDefault="003F79DB" w:rsidP="009708F8">
      <w:pPr>
        <w:pStyle w:val="Heading2"/>
      </w:pPr>
      <w:bookmarkStart w:id="37" w:name="_Ref76467822"/>
      <w:bookmarkStart w:id="38" w:name="_Toc76468615"/>
      <w:bookmarkStart w:id="39" w:name="_Toc80006027"/>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7</w:t>
        </w:r>
      </w:fldSimple>
      <w:bookmarkEnd w:id="37"/>
      <w:r w:rsidRPr="005727F1">
        <w:t xml:space="preserve"> Nifer y gwirfoddolwyr yn ôl ardal y Byrddau Partneriaeth Rhanbarthol yn erbyn y boblogaeth</w:t>
      </w:r>
      <w:bookmarkEnd w:id="38"/>
      <w:bookmarkEnd w:id="39"/>
    </w:p>
    <w:p w14:paraId="6DEE8680" w14:textId="02DB405D" w:rsidR="00651F17" w:rsidRPr="005727F1" w:rsidRDefault="00651F17" w:rsidP="005727F1">
      <w:pPr>
        <w:jc w:val="left"/>
        <w:rPr>
          <w:rFonts w:ascii="Arial" w:hAnsi="Arial" w:cs="Arial"/>
          <w:noProof/>
        </w:rPr>
      </w:pPr>
    </w:p>
    <w:p w14:paraId="66F71B96" w14:textId="297398EB" w:rsidR="00A655D1" w:rsidRPr="005727F1" w:rsidRDefault="00E670FC" w:rsidP="005727F1">
      <w:pPr>
        <w:jc w:val="left"/>
        <w:rPr>
          <w:rFonts w:ascii="Arial" w:hAnsi="Arial" w:cs="Arial"/>
          <w:noProof/>
        </w:rPr>
      </w:pPr>
      <w:r w:rsidRPr="005727F1">
        <w:rPr>
          <w:rFonts w:ascii="Arial" w:hAnsi="Arial" w:cs="Arial"/>
          <w:noProof/>
        </w:rPr>
        <w:drawing>
          <wp:inline distT="0" distB="0" distL="0" distR="0" wp14:anchorId="52BE2EE9" wp14:editId="74FF0BC0">
            <wp:extent cx="5464969" cy="4054555"/>
            <wp:effectExtent l="0" t="0" r="2540" b="3175"/>
            <wp:docPr id="13" name="Chart 13">
              <a:extLst xmlns:a="http://schemas.openxmlformats.org/drawingml/2006/main">
                <a:ext uri="{FF2B5EF4-FFF2-40B4-BE49-F238E27FC236}">
                  <a16:creationId xmlns:a16="http://schemas.microsoft.com/office/drawing/2014/main" id="{F9447B92-1F09-4928-9CFF-1E9FF5F7B1F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18E033A" w14:textId="601E7DA4" w:rsidR="00A655D1" w:rsidRPr="005727F1" w:rsidRDefault="00A655D1" w:rsidP="005727F1">
      <w:pPr>
        <w:jc w:val="left"/>
        <w:rPr>
          <w:rFonts w:ascii="Arial" w:hAnsi="Arial" w:cs="Arial"/>
          <w:noProof/>
        </w:rPr>
      </w:pPr>
    </w:p>
    <w:p w14:paraId="0CC6F7EA" w14:textId="48217EBC" w:rsidR="00A655D1" w:rsidRPr="005727F1" w:rsidRDefault="00A655D1" w:rsidP="005727F1">
      <w:pPr>
        <w:jc w:val="left"/>
        <w:rPr>
          <w:rFonts w:ascii="Arial" w:hAnsi="Arial" w:cs="Arial"/>
          <w:noProof/>
        </w:rPr>
      </w:pPr>
    </w:p>
    <w:p w14:paraId="4807CB03" w14:textId="77777777" w:rsidR="00A655D1" w:rsidRPr="005727F1" w:rsidRDefault="00A655D1" w:rsidP="005727F1">
      <w:pPr>
        <w:jc w:val="left"/>
        <w:rPr>
          <w:rFonts w:ascii="Arial" w:hAnsi="Arial" w:cs="Arial"/>
        </w:rPr>
      </w:pPr>
    </w:p>
    <w:p w14:paraId="01A62269" w14:textId="052915D8" w:rsidR="00134DD8" w:rsidRPr="005727F1" w:rsidRDefault="00134DD8" w:rsidP="005727F1">
      <w:pPr>
        <w:jc w:val="left"/>
        <w:rPr>
          <w:rFonts w:ascii="Arial" w:hAnsi="Arial" w:cs="Arial"/>
        </w:rPr>
      </w:pPr>
      <w:r w:rsidRPr="005727F1">
        <w:rPr>
          <w:rFonts w:ascii="Arial" w:hAnsi="Arial" w:cs="Arial"/>
        </w:rPr>
        <w:t>Mae dadansoddiad manylach yn ôl ardal awdurdod lleol (</w:t>
      </w:r>
      <w:r w:rsidR="00BF5D23" w:rsidRPr="005727F1">
        <w:rPr>
          <w:rFonts w:ascii="Arial" w:hAnsi="Arial" w:cs="Arial"/>
        </w:rPr>
        <w:fldChar w:fldCharType="begin"/>
      </w:r>
      <w:r w:rsidR="00BF5D23" w:rsidRPr="005727F1">
        <w:rPr>
          <w:rFonts w:ascii="Arial" w:hAnsi="Arial" w:cs="Arial"/>
        </w:rPr>
        <w:instrText xml:space="preserve"> REF _Ref76468538 \h </w:instrText>
      </w:r>
      <w:r w:rsidR="005727F1">
        <w:rPr>
          <w:rFonts w:ascii="Arial" w:hAnsi="Arial" w:cs="Arial"/>
        </w:rPr>
        <w:instrText xml:space="preserve"> \* MERGEFORMAT </w:instrText>
      </w:r>
      <w:r w:rsidR="00BF5D23" w:rsidRPr="005727F1">
        <w:rPr>
          <w:rFonts w:ascii="Arial" w:hAnsi="Arial" w:cs="Arial"/>
        </w:rPr>
      </w:r>
      <w:r w:rsidR="00BF5D23"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8</w:t>
      </w:r>
      <w:r w:rsidR="00BF5D23" w:rsidRPr="005727F1">
        <w:rPr>
          <w:rFonts w:ascii="Arial" w:hAnsi="Arial" w:cs="Arial"/>
        </w:rPr>
        <w:fldChar w:fldCharType="end"/>
      </w:r>
      <w:r w:rsidRPr="005727F1">
        <w:rPr>
          <w:rFonts w:ascii="Arial" w:hAnsi="Arial" w:cs="Arial"/>
        </w:rPr>
        <w:t xml:space="preserve">) yn dangos mai sefydliadau yng Ngheredigion a Chonwy a gofnododd y niferoedd isaf o wirfoddolwyr, gyda Phowys, Caerdydd a Chaerffili â’r niferoedd uchaf. Pwysleisiodd ein hymgysylltiad â sefydliadau’r trydydd sector pa mor werthfawr i wirfoddolwyr oedd y modd y gallent gyrraedd y cymunedau a natur bersonol eu cefnogaeth. Cododd rhai sefydliadau bryderon ynghylch y pwysau sy’n wynebu gwirfoddolwyr trwy’r pandemig ac roedd yr angen i sicrhau eu lles yn cael ei ystyried wrth gynllunio a darparu gwasanaethau. </w:t>
      </w:r>
    </w:p>
    <w:p w14:paraId="436D27C8" w14:textId="77777777" w:rsidR="00226CFE" w:rsidRPr="005727F1" w:rsidRDefault="00226CFE" w:rsidP="005727F1">
      <w:pPr>
        <w:jc w:val="left"/>
        <w:rPr>
          <w:rFonts w:ascii="Arial" w:hAnsi="Arial" w:cs="Arial"/>
        </w:rPr>
      </w:pPr>
    </w:p>
    <w:p w14:paraId="7BD9FD50" w14:textId="56974E2B" w:rsidR="00134DD8" w:rsidRPr="005727F1" w:rsidRDefault="00134DD8" w:rsidP="005727F1">
      <w:pPr>
        <w:jc w:val="left"/>
        <w:rPr>
          <w:rFonts w:ascii="Arial" w:hAnsi="Arial" w:cs="Arial"/>
        </w:rPr>
      </w:pPr>
      <w:r w:rsidRPr="005727F1">
        <w:rPr>
          <w:rFonts w:ascii="Arial" w:hAnsi="Arial" w:cs="Arial"/>
          <w:i/>
        </w:rPr>
        <w:t xml:space="preserve">‘Rydym yn cael ein harwain gan wirfoddolwyr i raddau helaeth ond wrth inni dyfu nid yw hynny’n gynaliadwy. Gall gwirfoddolwyr deimlo dan bwysau i ddarparu gwasanaethau. Yn aml, mae gwirfoddolwyr yn cael llawer allan o fod yn rhan o ddarparu gwasanaethau, ond, ni ddylent fod mewn sefyllfa lle maent yn gorfod arwain a chynnal </w:t>
      </w:r>
      <w:r w:rsidRPr="005727F1">
        <w:rPr>
          <w:rFonts w:ascii="Arial" w:hAnsi="Arial" w:cs="Arial"/>
          <w:i/>
        </w:rPr>
        <w:lastRenderedPageBreak/>
        <w:t xml:space="preserve">pethau oherwydd dyw hynny ddim yn dda i’w lles mwyach.  </w:t>
      </w:r>
      <w:r w:rsidRPr="005727F1">
        <w:rPr>
          <w:rFonts w:ascii="Arial" w:hAnsi="Arial" w:cs="Arial"/>
        </w:rPr>
        <w:t>(Busnes â chymorth, Caerdydd)</w:t>
      </w:r>
    </w:p>
    <w:p w14:paraId="74D7E523" w14:textId="77777777" w:rsidR="00134DD8" w:rsidRPr="005727F1" w:rsidRDefault="00134DD8" w:rsidP="005727F1">
      <w:pPr>
        <w:pStyle w:val="Figuretitle"/>
        <w:jc w:val="left"/>
        <w:rPr>
          <w:rFonts w:ascii="Arial" w:hAnsi="Arial" w:cs="Arial"/>
        </w:rPr>
      </w:pPr>
    </w:p>
    <w:p w14:paraId="197E7251" w14:textId="54BBCBF7" w:rsidR="00134DD8" w:rsidRPr="005727F1" w:rsidRDefault="009C1AC5" w:rsidP="005727F1">
      <w:pPr>
        <w:jc w:val="left"/>
        <w:rPr>
          <w:rFonts w:ascii="Arial" w:hAnsi="Arial" w:cs="Arial"/>
        </w:rPr>
      </w:pPr>
      <w:r w:rsidRPr="005727F1">
        <w:rPr>
          <w:rFonts w:ascii="Arial" w:hAnsi="Arial" w:cs="Arial"/>
        </w:rPr>
        <w:t xml:space="preserve">Un rheswm pam nad oedd sefydliadau yn defnyddio gwirfoddolwyr oedd yr anhawster i sicrhau parhad gwasanaeth. Roedd hyn yn arbennig o berthnasol i sefydliadau oedd yn darparu gofal a chefnogaeth uniongyrchol i bobl agored i niwed, lle gallai diffyg parhad arwain at ganlyniadau negyddol. </w:t>
      </w:r>
    </w:p>
    <w:p w14:paraId="22F457FB" w14:textId="77777777" w:rsidR="00134DD8" w:rsidRPr="005727F1" w:rsidRDefault="00134DD8" w:rsidP="005727F1">
      <w:pPr>
        <w:jc w:val="left"/>
        <w:rPr>
          <w:rFonts w:ascii="Arial" w:hAnsi="Arial" w:cs="Arial"/>
        </w:rPr>
      </w:pPr>
    </w:p>
    <w:p w14:paraId="12E007C3" w14:textId="5F8DB891" w:rsidR="00134DD8" w:rsidRPr="005727F1" w:rsidRDefault="00134DD8" w:rsidP="005727F1">
      <w:pPr>
        <w:jc w:val="left"/>
        <w:rPr>
          <w:rFonts w:ascii="Arial" w:hAnsi="Arial" w:cs="Arial"/>
          <w:i/>
          <w:iCs/>
        </w:rPr>
      </w:pPr>
      <w:r w:rsidRPr="005727F1">
        <w:rPr>
          <w:rFonts w:ascii="Arial" w:hAnsi="Arial" w:cs="Arial"/>
          <w:i/>
        </w:rPr>
        <w:t xml:space="preserve">Fe wnaethon ni geisio defnyddio mwy o wirfoddolwyr, ond, mae awdurdodau lleol yn disgwyl gwasanaeth cyson a dydy o ddim yn deg rhoi pwysau ar wirfoddolwyr a allai fod â phethau eraill yn digwydd yn eu bywydau. Gwelsom mai'r unig ffordd y gallwn ddefnyddio gwirfoddolwyr yw mewn rôl gefnogol, dan arweiniad aelod o staff taledig.  </w:t>
      </w:r>
      <w:r w:rsidRPr="005727F1">
        <w:rPr>
          <w:rFonts w:ascii="Arial" w:hAnsi="Arial" w:cs="Arial"/>
        </w:rPr>
        <w:t>(Busnes â chymorth, Torfaen)</w:t>
      </w:r>
    </w:p>
    <w:p w14:paraId="37967392" w14:textId="77777777" w:rsidR="00134DD8" w:rsidRPr="005727F1" w:rsidRDefault="00134DD8" w:rsidP="009708F8">
      <w:pPr>
        <w:pStyle w:val="Heading2"/>
      </w:pPr>
    </w:p>
    <w:p w14:paraId="6B633E60" w14:textId="39BE3ED8" w:rsidR="00134DD8" w:rsidRPr="005727F1" w:rsidRDefault="00BF5D23" w:rsidP="009708F8">
      <w:pPr>
        <w:pStyle w:val="Heading2"/>
      </w:pPr>
      <w:bookmarkStart w:id="40" w:name="_Ref76468538"/>
      <w:bookmarkStart w:id="41" w:name="_Toc76468616"/>
      <w:bookmarkStart w:id="42" w:name="_Toc80006028"/>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8</w:t>
        </w:r>
      </w:fldSimple>
      <w:bookmarkEnd w:id="40"/>
      <w:r w:rsidRPr="005727F1">
        <w:t xml:space="preserve"> Map o niferoedd gwirfoddolwyr yn ôl ardal awdurdod lleol</w:t>
      </w:r>
      <w:bookmarkEnd w:id="41"/>
      <w:bookmarkEnd w:id="42"/>
    </w:p>
    <w:p w14:paraId="595CD5BF" w14:textId="77777777" w:rsidR="00134DD8" w:rsidRPr="005727F1" w:rsidRDefault="00134DD8" w:rsidP="005727F1">
      <w:pPr>
        <w:jc w:val="left"/>
        <w:rPr>
          <w:rFonts w:ascii="Arial" w:hAnsi="Arial" w:cs="Arial"/>
        </w:rPr>
      </w:pPr>
    </w:p>
    <w:p w14:paraId="5980D761" w14:textId="4335CA54" w:rsidR="00134DD8" w:rsidRPr="005727F1" w:rsidRDefault="00E670FC" w:rsidP="005727F1">
      <w:pPr>
        <w:jc w:val="left"/>
        <w:rPr>
          <w:rFonts w:ascii="Arial" w:hAnsi="Arial" w:cs="Arial"/>
        </w:rPr>
      </w:pPr>
      <w:r w:rsidRPr="005727F1">
        <w:rPr>
          <w:rFonts w:ascii="Arial" w:hAnsi="Arial" w:cs="Arial"/>
          <w:noProof/>
        </w:rPr>
        <w:drawing>
          <wp:inline distT="0" distB="0" distL="0" distR="0" wp14:anchorId="019FC014" wp14:editId="7772C0C1">
            <wp:extent cx="3438525" cy="3533775"/>
            <wp:effectExtent l="0" t="0" r="9525" b="9525"/>
            <wp:docPr id="638618112" name="Chart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618112" name="Chart 26">
                      <a:extLst>
                        <a:ext uri="{C183D7F6-B498-43B3-948B-1728B52AA6E4}">
                          <adec:decorative xmlns:adec="http://schemas.microsoft.com/office/drawing/2017/decorative" val="1"/>
                        </a:ext>
                      </a:extLst>
                    </pic:cNvPr>
                    <pic:cNvPicPr/>
                  </pic:nvPicPr>
                  <pic:blipFill>
                    <a:blip r:embed="rId29">
                      <a:extLst>
                        <a:ext uri="{FF2B5EF4-FFF2-40B4-BE49-F238E27FC236}">
                          <a16:creationId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id="{A7695668-65FE-4D9F-9EEF-2D36E5389831}"/>
                        </a:ext>
                      </a:extLst>
                    </a:blip>
                    <a:stretch>
                      <a:fillRect/>
                    </a:stretch>
                  </pic:blipFill>
                  <pic:spPr>
                    <a:xfrm>
                      <a:off x="0" y="0"/>
                      <a:ext cx="3438525" cy="3533775"/>
                    </a:xfrm>
                    <a:prstGeom prst="rect">
                      <a:avLst/>
                    </a:prstGeom>
                  </pic:spPr>
                </pic:pic>
              </a:graphicData>
            </a:graphic>
          </wp:inline>
        </w:drawing>
      </w:r>
    </w:p>
    <w:p w14:paraId="58A8E707" w14:textId="77777777" w:rsidR="00134DD8" w:rsidRPr="005727F1" w:rsidRDefault="00134DD8" w:rsidP="009708F8">
      <w:pPr>
        <w:pStyle w:val="Heading2"/>
      </w:pPr>
      <w:r w:rsidRPr="005727F1">
        <w:t xml:space="preserve">Proffil o'r gwasanaethau gofal a chymorth a ddarperir </w:t>
      </w:r>
    </w:p>
    <w:p w14:paraId="62B3D607" w14:textId="1437ABAE" w:rsidR="00134DD8" w:rsidRPr="005727F1" w:rsidRDefault="00134DD8" w:rsidP="005727F1">
      <w:pPr>
        <w:jc w:val="left"/>
        <w:rPr>
          <w:rFonts w:ascii="Arial" w:hAnsi="Arial" w:cs="Arial"/>
        </w:rPr>
      </w:pPr>
      <w:r w:rsidRPr="005727F1">
        <w:rPr>
          <w:rFonts w:ascii="Arial" w:hAnsi="Arial" w:cs="Arial"/>
        </w:rPr>
        <w:t xml:space="preserve">Y mathau mwyaf cyffredin o wasanaethau a gweithgareddau cymorth a ddarperir gan sefydliadau a ymatebodd i’n harolwg oedd gwybodaeth, cyngor ac arweiniad </w:t>
      </w:r>
      <w:r w:rsidRPr="005727F1">
        <w:rPr>
          <w:rFonts w:ascii="Arial" w:hAnsi="Arial" w:cs="Arial"/>
        </w:rPr>
        <w:lastRenderedPageBreak/>
        <w:t>(GCA/IAG)</w:t>
      </w:r>
      <w:r w:rsidRPr="005727F1">
        <w:rPr>
          <w:rStyle w:val="FootnoteReference"/>
          <w:rFonts w:ascii="Arial" w:hAnsi="Arial" w:cs="Arial"/>
        </w:rPr>
        <w:footnoteReference w:id="16"/>
      </w:r>
      <w:r w:rsidRPr="005727F1">
        <w:rPr>
          <w:rFonts w:ascii="Arial" w:hAnsi="Arial" w:cs="Arial"/>
        </w:rPr>
        <w:t xml:space="preserve"> (68%), gwasanaethau ataliol</w:t>
      </w:r>
      <w:r w:rsidRPr="005727F1">
        <w:rPr>
          <w:rStyle w:val="FootnoteReference"/>
          <w:rFonts w:ascii="Arial" w:hAnsi="Arial" w:cs="Arial"/>
        </w:rPr>
        <w:footnoteReference w:id="17"/>
      </w:r>
      <w:r w:rsidRPr="005727F1">
        <w:rPr>
          <w:rFonts w:ascii="Arial" w:hAnsi="Arial" w:cs="Arial"/>
        </w:rPr>
        <w:t xml:space="preserve"> (55%) a gofal a chefnogaeth (51%) (</w:t>
      </w:r>
      <w:r w:rsidR="00BF5D23" w:rsidRPr="005727F1">
        <w:rPr>
          <w:rFonts w:ascii="Arial" w:hAnsi="Arial" w:cs="Arial"/>
        </w:rPr>
        <w:fldChar w:fldCharType="begin"/>
      </w:r>
      <w:r w:rsidR="00BF5D23" w:rsidRPr="005727F1">
        <w:rPr>
          <w:rFonts w:ascii="Arial" w:hAnsi="Arial" w:cs="Arial"/>
        </w:rPr>
        <w:instrText xml:space="preserve"> REF _Ref76468571 \h </w:instrText>
      </w:r>
      <w:r w:rsidR="005727F1">
        <w:rPr>
          <w:rFonts w:ascii="Arial" w:hAnsi="Arial" w:cs="Arial"/>
        </w:rPr>
        <w:instrText xml:space="preserve"> \* MERGEFORMAT </w:instrText>
      </w:r>
      <w:r w:rsidR="00BF5D23" w:rsidRPr="005727F1">
        <w:rPr>
          <w:rFonts w:ascii="Arial" w:hAnsi="Arial" w:cs="Arial"/>
        </w:rPr>
      </w:r>
      <w:r w:rsidR="00BF5D23"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9</w:t>
      </w:r>
      <w:r w:rsidR="00BF5D23" w:rsidRPr="005727F1">
        <w:rPr>
          <w:rFonts w:ascii="Arial" w:hAnsi="Arial" w:cs="Arial"/>
        </w:rPr>
        <w:fldChar w:fldCharType="end"/>
      </w:r>
      <w:r w:rsidRPr="005727F1">
        <w:rPr>
          <w:rFonts w:ascii="Arial" w:hAnsi="Arial" w:cs="Arial"/>
        </w:rPr>
        <w:t xml:space="preserve">). Cyfran fach o'r ymatebwyr i'n harolwg oedd sefydliadau'r trydydd sector sy'n darparu gwasanaethau preswyl a gofal cartref. </w:t>
      </w:r>
    </w:p>
    <w:p w14:paraId="2826A642" w14:textId="77777777" w:rsidR="00134DD8" w:rsidRPr="005727F1" w:rsidRDefault="00134DD8" w:rsidP="005727F1">
      <w:pPr>
        <w:jc w:val="left"/>
        <w:rPr>
          <w:rFonts w:ascii="Arial" w:hAnsi="Arial" w:cs="Arial"/>
        </w:rPr>
      </w:pPr>
    </w:p>
    <w:p w14:paraId="6DC4F20A" w14:textId="6C433281" w:rsidR="00134DD8" w:rsidRPr="005727F1" w:rsidRDefault="00EA3005" w:rsidP="005727F1">
      <w:pPr>
        <w:jc w:val="left"/>
        <w:rPr>
          <w:rFonts w:ascii="Arial" w:hAnsi="Arial" w:cs="Arial"/>
        </w:rPr>
      </w:pPr>
      <w:r w:rsidRPr="005727F1">
        <w:rPr>
          <w:rFonts w:ascii="Arial" w:hAnsi="Arial" w:cs="Arial"/>
        </w:rPr>
        <w:t xml:space="preserve">Mae ystod sylweddol o wasanaethau yn dod o fewn categorïau fel Gwybodaeth, Cyngor ac Arweiniad neu wasanaethau ataliol, sy’n her ar gyfer casglu data cyson. Roedd sefydliadau a ymatebodd hefyd yn hunan-ddiffinio a yw'r gwasanaethau y maent yn eu darparu yn dod o fewn y categorïau hyn. </w:t>
      </w:r>
    </w:p>
    <w:p w14:paraId="37864F16" w14:textId="77777777" w:rsidR="00134DD8" w:rsidRPr="005727F1" w:rsidRDefault="00134DD8" w:rsidP="005727F1">
      <w:pPr>
        <w:jc w:val="left"/>
        <w:rPr>
          <w:rFonts w:ascii="Arial" w:hAnsi="Arial" w:cs="Arial"/>
        </w:rPr>
      </w:pPr>
    </w:p>
    <w:p w14:paraId="3694D6BC" w14:textId="5A84C917" w:rsidR="00134DD8" w:rsidRPr="005727F1" w:rsidRDefault="00134DD8" w:rsidP="005727F1">
      <w:pPr>
        <w:jc w:val="left"/>
        <w:rPr>
          <w:rFonts w:ascii="Arial" w:hAnsi="Arial" w:cs="Arial"/>
        </w:rPr>
      </w:pPr>
      <w:r w:rsidRPr="005727F1">
        <w:rPr>
          <w:rFonts w:ascii="Arial" w:hAnsi="Arial" w:cs="Arial"/>
        </w:rPr>
        <w:t xml:space="preserve">Efallai y bydd mwy o wybodaeth ac arweiniad am faint a math y gwasanaethau a ddarperir ar gael trwy rwydweithiau fel Rhwydwaith Cyngor Cenedlaethol Cymru a Fforwm Darparwyr Cyngor Annibynnol Cymru. Mae hyn yn tynnu sylw at gyfle i ddod o hyd i wybodaeth a chefndir trwy gysylltu casglu data ag ystod o fforymau a rhwydweithiau cenedlaethol sy'n cynrychioli llais darparwyr trydydd sector. </w:t>
      </w:r>
    </w:p>
    <w:p w14:paraId="06FEB8AD" w14:textId="77777777" w:rsidR="00134DD8" w:rsidRPr="005727F1" w:rsidRDefault="00134DD8" w:rsidP="009708F8">
      <w:pPr>
        <w:pStyle w:val="Heading2"/>
      </w:pPr>
    </w:p>
    <w:p w14:paraId="74FF782C" w14:textId="2B6FFE30" w:rsidR="00134DD8" w:rsidRPr="005727F1" w:rsidRDefault="00BF5D23" w:rsidP="009708F8">
      <w:pPr>
        <w:pStyle w:val="Heading2"/>
      </w:pPr>
      <w:bookmarkStart w:id="43" w:name="_Ref76468571"/>
      <w:bookmarkStart w:id="44" w:name="_Toc76468617"/>
      <w:bookmarkStart w:id="45" w:name="_Toc80006029"/>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9</w:t>
        </w:r>
      </w:fldSimple>
      <w:bookmarkEnd w:id="43"/>
      <w:r w:rsidRPr="005727F1">
        <w:t xml:space="preserve"> Gwasanaethau a gweithgareddau gofal a chymorth nodweddiadol a ddarperir</w:t>
      </w:r>
      <w:bookmarkEnd w:id="44"/>
      <w:bookmarkEnd w:id="45"/>
    </w:p>
    <w:p w14:paraId="07B21A16" w14:textId="00DB5E01" w:rsidR="00134DD8" w:rsidRPr="005727F1" w:rsidRDefault="00134DD8" w:rsidP="005727F1">
      <w:pPr>
        <w:jc w:val="left"/>
        <w:rPr>
          <w:rFonts w:ascii="Arial" w:hAnsi="Arial" w:cs="Arial"/>
        </w:rPr>
      </w:pPr>
    </w:p>
    <w:p w14:paraId="458CEA6F" w14:textId="64301127" w:rsidR="00F53E56" w:rsidRPr="005727F1" w:rsidRDefault="00BF5D23" w:rsidP="005727F1">
      <w:pPr>
        <w:jc w:val="left"/>
        <w:rPr>
          <w:rFonts w:ascii="Arial" w:hAnsi="Arial" w:cs="Arial"/>
        </w:rPr>
      </w:pPr>
      <w:r w:rsidRPr="005727F1">
        <w:rPr>
          <w:rFonts w:ascii="Arial" w:hAnsi="Arial" w:cs="Arial"/>
        </w:rPr>
        <w:t xml:space="preserve"> </w:t>
      </w:r>
    </w:p>
    <w:p w14:paraId="230EF770" w14:textId="6357ADD3" w:rsidR="00514E9F" w:rsidRPr="005727F1" w:rsidRDefault="00E670FC" w:rsidP="005727F1">
      <w:pPr>
        <w:jc w:val="left"/>
        <w:rPr>
          <w:rFonts w:ascii="Arial" w:hAnsi="Arial" w:cs="Arial"/>
        </w:rPr>
      </w:pPr>
      <w:r w:rsidRPr="005727F1">
        <w:rPr>
          <w:rFonts w:ascii="Arial" w:hAnsi="Arial" w:cs="Arial"/>
          <w:noProof/>
        </w:rPr>
        <w:drawing>
          <wp:inline distT="0" distB="0" distL="0" distR="0" wp14:anchorId="35B45A2F" wp14:editId="08599DA2">
            <wp:extent cx="4583113" cy="2512359"/>
            <wp:effectExtent l="0" t="0" r="8255" b="2540"/>
            <wp:docPr id="10" name="Chart 10">
              <a:extLst xmlns:a="http://schemas.openxmlformats.org/drawingml/2006/main">
                <a:ext uri="{FF2B5EF4-FFF2-40B4-BE49-F238E27FC236}">
                  <a16:creationId xmlns:a16="http://schemas.microsoft.com/office/drawing/2014/main" id="{C48ACE58-1E30-4EE4-8095-AD4F1C98F62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14EF7CD" w14:textId="77777777" w:rsidR="00514E9F" w:rsidRPr="005727F1" w:rsidRDefault="00514E9F" w:rsidP="005727F1">
      <w:pPr>
        <w:jc w:val="left"/>
        <w:rPr>
          <w:rFonts w:ascii="Arial" w:hAnsi="Arial" w:cs="Arial"/>
        </w:rPr>
      </w:pPr>
    </w:p>
    <w:p w14:paraId="569F7942" w14:textId="77777777" w:rsidR="00134DD8" w:rsidRPr="005727F1" w:rsidRDefault="00134DD8" w:rsidP="009708F8">
      <w:pPr>
        <w:pStyle w:val="Heading2"/>
      </w:pPr>
      <w:r w:rsidRPr="005727F1">
        <w:t>Nifer yr oedolion a gefnogir</w:t>
      </w:r>
    </w:p>
    <w:p w14:paraId="3EFBCCD1" w14:textId="36C1EC22" w:rsidR="00134DD8" w:rsidRPr="005727F1" w:rsidRDefault="00F034B9" w:rsidP="005727F1">
      <w:pPr>
        <w:jc w:val="left"/>
        <w:rPr>
          <w:rFonts w:ascii="Arial" w:hAnsi="Arial" w:cs="Arial"/>
        </w:rPr>
      </w:pPr>
      <w:r w:rsidRPr="005727F1">
        <w:rPr>
          <w:rFonts w:ascii="Arial" w:hAnsi="Arial" w:cs="Arial"/>
        </w:rPr>
        <w:t xml:space="preserve">Mae'r sefydliadau a ymatebodd i'n harolwg yn darparu gwasanaethau gofal a chymorth i oddeutu hanner miliwn o bobl rhyngddynt. Mae tua thraean y sefydliadau yn darparu </w:t>
      </w:r>
      <w:r w:rsidRPr="005727F1">
        <w:rPr>
          <w:rFonts w:ascii="Arial" w:hAnsi="Arial" w:cs="Arial"/>
        </w:rPr>
        <w:lastRenderedPageBreak/>
        <w:t>gwasanaethau gofal a chymorth i lai na 100 o bobl (yn seiliedig ar ddarparu yn 2019). Roedd ychydig dros un rhan o bump yn darparu gwasanaethau i dros 1,000 o bobl (</w:t>
      </w:r>
      <w:r w:rsidR="006676F9" w:rsidRPr="005727F1">
        <w:rPr>
          <w:rFonts w:ascii="Arial" w:hAnsi="Arial" w:cs="Arial"/>
        </w:rPr>
        <w:fldChar w:fldCharType="begin"/>
      </w:r>
      <w:r w:rsidR="006676F9" w:rsidRPr="005727F1">
        <w:rPr>
          <w:rFonts w:ascii="Arial" w:hAnsi="Arial" w:cs="Arial"/>
        </w:rPr>
        <w:instrText xml:space="preserve"> REF _Ref76468707 \h </w:instrText>
      </w:r>
      <w:r w:rsidR="005727F1">
        <w:rPr>
          <w:rFonts w:ascii="Arial" w:hAnsi="Arial" w:cs="Arial"/>
        </w:rPr>
        <w:instrText xml:space="preserve"> \* MERGEFORMAT </w:instrText>
      </w:r>
      <w:r w:rsidR="006676F9" w:rsidRPr="005727F1">
        <w:rPr>
          <w:rFonts w:ascii="Arial" w:hAnsi="Arial" w:cs="Arial"/>
        </w:rPr>
      </w:r>
      <w:r w:rsidR="006676F9"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10</w:t>
      </w:r>
      <w:r w:rsidR="006676F9" w:rsidRPr="005727F1">
        <w:rPr>
          <w:rFonts w:ascii="Arial" w:hAnsi="Arial" w:cs="Arial"/>
        </w:rPr>
        <w:fldChar w:fldCharType="end"/>
      </w:r>
      <w:r w:rsidRPr="005727F1">
        <w:rPr>
          <w:rFonts w:ascii="Arial" w:hAnsi="Arial" w:cs="Arial"/>
        </w:rPr>
        <w:t>).</w:t>
      </w:r>
    </w:p>
    <w:p w14:paraId="5CED40B8" w14:textId="77777777" w:rsidR="00134DD8" w:rsidRPr="005727F1" w:rsidRDefault="00134DD8" w:rsidP="009708F8">
      <w:pPr>
        <w:pStyle w:val="Heading2"/>
      </w:pPr>
    </w:p>
    <w:p w14:paraId="14D8C809" w14:textId="5B598D44" w:rsidR="00134DD8" w:rsidRPr="005727F1" w:rsidRDefault="006676F9" w:rsidP="009708F8">
      <w:pPr>
        <w:pStyle w:val="Heading2"/>
      </w:pPr>
      <w:bookmarkStart w:id="46" w:name="_Ref76468707"/>
      <w:bookmarkStart w:id="47" w:name="_Toc80006030"/>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10</w:t>
        </w:r>
      </w:fldSimple>
      <w:bookmarkEnd w:id="46"/>
      <w:r w:rsidRPr="005727F1">
        <w:t xml:space="preserve"> Amcangyfrif o nifer yr oedolion a gefnogwyd yn 2019</w:t>
      </w:r>
      <w:bookmarkEnd w:id="47"/>
    </w:p>
    <w:p w14:paraId="5B7EB80A" w14:textId="77777777" w:rsidR="00134DD8" w:rsidRPr="005727F1" w:rsidRDefault="00134DD8" w:rsidP="005727F1">
      <w:pPr>
        <w:jc w:val="left"/>
        <w:rPr>
          <w:rFonts w:ascii="Arial" w:hAnsi="Arial" w:cs="Arial"/>
        </w:rPr>
      </w:pPr>
    </w:p>
    <w:p w14:paraId="27674F5F" w14:textId="5186AD1B" w:rsidR="00134DD8" w:rsidRPr="005727F1" w:rsidRDefault="00E670FC" w:rsidP="005727F1">
      <w:pPr>
        <w:jc w:val="left"/>
        <w:rPr>
          <w:rFonts w:ascii="Arial" w:hAnsi="Arial" w:cs="Arial"/>
        </w:rPr>
      </w:pPr>
      <w:r w:rsidRPr="005727F1">
        <w:rPr>
          <w:rFonts w:ascii="Arial" w:hAnsi="Arial" w:cs="Arial"/>
          <w:noProof/>
        </w:rPr>
        <w:drawing>
          <wp:inline distT="0" distB="0" distL="0" distR="0" wp14:anchorId="36ABC4CB" wp14:editId="71010A85">
            <wp:extent cx="5943600" cy="1803909"/>
            <wp:effectExtent l="0" t="0" r="0" b="6350"/>
            <wp:docPr id="27" name="Chart 27">
              <a:extLst xmlns:a="http://schemas.openxmlformats.org/drawingml/2006/main">
                <a:ext uri="{FF2B5EF4-FFF2-40B4-BE49-F238E27FC236}">
                  <a16:creationId xmlns:a16="http://schemas.microsoft.com/office/drawing/2014/main" id="{1687BC5B-D768-4592-B9DF-F8EB78CA358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7FB6309" w14:textId="77777777" w:rsidR="00F53E56" w:rsidRPr="005727F1" w:rsidRDefault="00F53E56" w:rsidP="005727F1">
      <w:pPr>
        <w:jc w:val="left"/>
        <w:rPr>
          <w:rFonts w:ascii="Arial" w:hAnsi="Arial" w:cs="Arial"/>
        </w:rPr>
      </w:pPr>
    </w:p>
    <w:p w14:paraId="415CAD07" w14:textId="722AB0DA" w:rsidR="00134DD8" w:rsidRPr="005727F1" w:rsidRDefault="00C62F70" w:rsidP="005727F1">
      <w:pPr>
        <w:jc w:val="left"/>
        <w:rPr>
          <w:rFonts w:ascii="Arial" w:hAnsi="Arial" w:cs="Arial"/>
        </w:rPr>
      </w:pPr>
      <w:r w:rsidRPr="005727F1">
        <w:rPr>
          <w:rFonts w:ascii="Arial" w:hAnsi="Arial" w:cs="Arial"/>
        </w:rPr>
        <w:t xml:space="preserve">Nid oedd sefydliadau a nododd nad oeddent wedi cefnogi unrhyw bobl yn 2019 (4% o ymatebwyr) naill ai ddim yn sefydliad cyflenwi uniongyrchol neu roeddent yn sefydliad newydd a ffurfiwyd ers 2019. </w:t>
      </w:r>
    </w:p>
    <w:p w14:paraId="15AA95AE" w14:textId="66885B27" w:rsidR="00F53E56" w:rsidRPr="005727F1" w:rsidRDefault="006676F9" w:rsidP="005727F1">
      <w:pPr>
        <w:jc w:val="left"/>
        <w:rPr>
          <w:rFonts w:ascii="Arial" w:hAnsi="Arial" w:cs="Arial"/>
        </w:rPr>
      </w:pPr>
      <w:r w:rsidRPr="005727F1">
        <w:rPr>
          <w:rFonts w:ascii="Arial" w:hAnsi="Arial" w:cs="Arial"/>
        </w:rPr>
        <w:t xml:space="preserve"> </w:t>
      </w:r>
    </w:p>
    <w:p w14:paraId="1B66C441" w14:textId="488C977D" w:rsidR="00134DD8" w:rsidRPr="005727F1" w:rsidRDefault="00F36C63" w:rsidP="005727F1">
      <w:pPr>
        <w:jc w:val="left"/>
        <w:rPr>
          <w:rFonts w:ascii="Arial" w:hAnsi="Arial" w:cs="Arial"/>
        </w:rPr>
      </w:pPr>
      <w:r w:rsidRPr="005727F1">
        <w:rPr>
          <w:rFonts w:ascii="Arial" w:hAnsi="Arial" w:cs="Arial"/>
        </w:rPr>
        <w:t>Gogledd Cymru oedd yn dangos y nifer uchaf o oedolion a gefnogwyd (</w:t>
      </w:r>
      <w:r w:rsidR="006676F9" w:rsidRPr="005727F1">
        <w:rPr>
          <w:rFonts w:ascii="Arial" w:hAnsi="Arial" w:cs="Arial"/>
        </w:rPr>
        <w:fldChar w:fldCharType="begin"/>
      </w:r>
      <w:r w:rsidR="006676F9" w:rsidRPr="005727F1">
        <w:rPr>
          <w:rFonts w:ascii="Arial" w:hAnsi="Arial" w:cs="Arial"/>
        </w:rPr>
        <w:instrText xml:space="preserve"> REF _Ref76468746 \h </w:instrText>
      </w:r>
      <w:r w:rsidR="005727F1">
        <w:rPr>
          <w:rFonts w:ascii="Arial" w:hAnsi="Arial" w:cs="Arial"/>
        </w:rPr>
        <w:instrText xml:space="preserve"> \* MERGEFORMAT </w:instrText>
      </w:r>
      <w:r w:rsidR="006676F9" w:rsidRPr="005727F1">
        <w:rPr>
          <w:rFonts w:ascii="Arial" w:hAnsi="Arial" w:cs="Arial"/>
        </w:rPr>
      </w:r>
      <w:r w:rsidR="006676F9"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11</w:t>
      </w:r>
      <w:r w:rsidR="006676F9" w:rsidRPr="005727F1">
        <w:rPr>
          <w:rFonts w:ascii="Arial" w:hAnsi="Arial" w:cs="Arial"/>
        </w:rPr>
        <w:fldChar w:fldCharType="end"/>
      </w:r>
      <w:r w:rsidRPr="005727F1">
        <w:rPr>
          <w:rFonts w:ascii="Arial" w:hAnsi="Arial" w:cs="Arial"/>
        </w:rPr>
        <w:t xml:space="preserve">), sy’n debygol o fod yn  gysylltiedig â’r ffaith mai’r rhanbarth hwn hefyd sydd â'r ail nifer uchaf o wirfoddolwyr a'r gyfran uchaf o wasanaethau a gweithgareddau gofal a chymorth. </w:t>
      </w:r>
    </w:p>
    <w:p w14:paraId="5083BBDE" w14:textId="77777777" w:rsidR="00134DD8" w:rsidRPr="005727F1" w:rsidRDefault="00134DD8" w:rsidP="005727F1">
      <w:pPr>
        <w:jc w:val="left"/>
        <w:rPr>
          <w:rFonts w:ascii="Arial" w:hAnsi="Arial" w:cs="Arial"/>
        </w:rPr>
      </w:pPr>
    </w:p>
    <w:p w14:paraId="7D3DBB2C" w14:textId="5D664FFB" w:rsidR="00A655D1" w:rsidRPr="005727F1" w:rsidRDefault="006676F9" w:rsidP="009708F8">
      <w:pPr>
        <w:pStyle w:val="Heading2"/>
      </w:pPr>
      <w:bookmarkStart w:id="48" w:name="_Ref76468746"/>
      <w:bookmarkStart w:id="49" w:name="_Toc80006031"/>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11</w:t>
        </w:r>
      </w:fldSimple>
      <w:bookmarkEnd w:id="48"/>
      <w:r w:rsidRPr="005727F1">
        <w:t xml:space="preserve"> Nifer yr oedolion a gefnogir gan y trydydd sector yn ôl ardal y Bwrdd Partneriaeth Rhanbarthol</w:t>
      </w:r>
      <w:bookmarkEnd w:id="49"/>
      <w:r w:rsidRPr="005727F1">
        <w:t xml:space="preserve"> </w:t>
      </w:r>
    </w:p>
    <w:p w14:paraId="6670BF6D" w14:textId="2656B213" w:rsidR="00A655D1" w:rsidRPr="005727F1" w:rsidRDefault="00E670FC" w:rsidP="005727F1">
      <w:pPr>
        <w:jc w:val="left"/>
        <w:rPr>
          <w:rFonts w:ascii="Arial" w:hAnsi="Arial" w:cs="Arial"/>
        </w:rPr>
      </w:pPr>
      <w:r w:rsidRPr="005727F1">
        <w:rPr>
          <w:rFonts w:ascii="Arial" w:hAnsi="Arial" w:cs="Arial"/>
          <w:noProof/>
        </w:rPr>
        <w:drawing>
          <wp:inline distT="0" distB="0" distL="0" distR="0" wp14:anchorId="66FA3B52" wp14:editId="4FFD72C6">
            <wp:extent cx="5207000" cy="2635250"/>
            <wp:effectExtent l="0" t="0" r="0" b="0"/>
            <wp:docPr id="20" name="Chart 20">
              <a:extLst xmlns:a="http://schemas.openxmlformats.org/drawingml/2006/main">
                <a:ext uri="{FF2B5EF4-FFF2-40B4-BE49-F238E27FC236}">
                  <a16:creationId xmlns:a16="http://schemas.microsoft.com/office/drawing/2014/main" id="{8C8848CC-6404-43E7-9C79-DF5C36DDF2E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E927ED2" w14:textId="77777777" w:rsidR="00A521AC" w:rsidRPr="005727F1" w:rsidRDefault="00A521AC" w:rsidP="005727F1">
      <w:pPr>
        <w:jc w:val="left"/>
        <w:rPr>
          <w:rFonts w:ascii="Arial" w:hAnsi="Arial" w:cs="Arial"/>
        </w:rPr>
      </w:pPr>
    </w:p>
    <w:p w14:paraId="089A17A7" w14:textId="549C66A8" w:rsidR="00134DD8" w:rsidRPr="005727F1" w:rsidRDefault="004F1F15" w:rsidP="005727F1">
      <w:pPr>
        <w:jc w:val="left"/>
        <w:rPr>
          <w:rFonts w:ascii="Arial" w:hAnsi="Arial" w:cs="Arial"/>
        </w:rPr>
      </w:pPr>
      <w:r w:rsidRPr="005727F1">
        <w:rPr>
          <w:rFonts w:ascii="Arial" w:hAnsi="Arial" w:cs="Arial"/>
        </w:rPr>
        <w:t>Sefydliadau’r trydydd sector yng Nghaerdydd sy’n cefnogi’r nifer fwyaf o oedolion mewn ardal awdurdod lleol, a  dilynir hyn gan Gasnewydd a Bro Morgannwg (</w:t>
      </w:r>
      <w:r w:rsidR="00A521AC" w:rsidRPr="005727F1">
        <w:rPr>
          <w:rFonts w:ascii="Arial" w:hAnsi="Arial" w:cs="Arial"/>
        </w:rPr>
        <w:fldChar w:fldCharType="begin"/>
      </w:r>
      <w:r w:rsidR="00A521AC" w:rsidRPr="005727F1">
        <w:rPr>
          <w:rFonts w:ascii="Arial" w:hAnsi="Arial" w:cs="Arial"/>
        </w:rPr>
        <w:instrText xml:space="preserve"> REF _Ref76468796 \h </w:instrText>
      </w:r>
      <w:r w:rsidR="005727F1">
        <w:rPr>
          <w:rFonts w:ascii="Arial" w:hAnsi="Arial" w:cs="Arial"/>
        </w:rPr>
        <w:instrText xml:space="preserve"> \* MERGEFORMAT </w:instrText>
      </w:r>
      <w:r w:rsidR="00A521AC" w:rsidRPr="005727F1">
        <w:rPr>
          <w:rFonts w:ascii="Arial" w:hAnsi="Arial" w:cs="Arial"/>
        </w:rPr>
      </w:r>
      <w:r w:rsidR="00A521AC"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12</w:t>
      </w:r>
      <w:r w:rsidR="00A521AC" w:rsidRPr="005727F1">
        <w:rPr>
          <w:rFonts w:ascii="Arial" w:hAnsi="Arial" w:cs="Arial"/>
        </w:rPr>
        <w:fldChar w:fldCharType="end"/>
      </w:r>
      <w:r w:rsidRPr="005727F1">
        <w:rPr>
          <w:rFonts w:ascii="Arial" w:hAnsi="Arial" w:cs="Arial"/>
        </w:rPr>
        <w:t xml:space="preserve">). Roedd sefydliadau yng Ngheredigion a Sir Benfro yn cefnogi'r nifer isaf o oedolion, sy'n cyfateb â'r nifer is o wasanaethau a gweithgareddau gofal a chymorth a ddarperir yn yr ardaloedd hyn. </w:t>
      </w:r>
    </w:p>
    <w:p w14:paraId="35F11F20" w14:textId="77777777" w:rsidR="0083793E" w:rsidRPr="005727F1" w:rsidRDefault="0083793E" w:rsidP="005727F1">
      <w:pPr>
        <w:jc w:val="left"/>
        <w:rPr>
          <w:rFonts w:ascii="Arial" w:hAnsi="Arial" w:cs="Arial"/>
        </w:rPr>
      </w:pPr>
    </w:p>
    <w:p w14:paraId="40680672" w14:textId="23604CB0" w:rsidR="00134DD8" w:rsidRPr="005727F1" w:rsidRDefault="00A521AC" w:rsidP="009708F8">
      <w:pPr>
        <w:pStyle w:val="Heading2"/>
      </w:pPr>
      <w:bookmarkStart w:id="50" w:name="_Ref76468796"/>
      <w:bookmarkStart w:id="51" w:name="_Toc80006032"/>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12</w:t>
        </w:r>
      </w:fldSimple>
      <w:bookmarkEnd w:id="50"/>
      <w:r w:rsidRPr="005727F1">
        <w:t xml:space="preserve"> Nifer yr oedolion a gefnogir gan y trydydd sector ym mhob ardal awdurdod lleol</w:t>
      </w:r>
      <w:bookmarkEnd w:id="51"/>
    </w:p>
    <w:p w14:paraId="71CC29EA" w14:textId="79562509" w:rsidR="00134DD8" w:rsidRPr="005727F1" w:rsidRDefault="00134DD8" w:rsidP="005727F1">
      <w:pPr>
        <w:jc w:val="left"/>
        <w:rPr>
          <w:rFonts w:ascii="Arial" w:hAnsi="Arial" w:cs="Arial"/>
          <w:noProof/>
        </w:rPr>
      </w:pPr>
    </w:p>
    <w:p w14:paraId="78D7B02B" w14:textId="50AEA0AA" w:rsidR="003815F1" w:rsidRPr="005727F1" w:rsidRDefault="003815F1" w:rsidP="005727F1">
      <w:pPr>
        <w:jc w:val="left"/>
        <w:rPr>
          <w:rFonts w:ascii="Arial" w:hAnsi="Arial" w:cs="Arial"/>
          <w:noProof/>
        </w:rPr>
      </w:pPr>
    </w:p>
    <w:p w14:paraId="565669DB" w14:textId="36D94963" w:rsidR="003815F1" w:rsidRPr="005727F1" w:rsidRDefault="00E670FC" w:rsidP="005727F1">
      <w:pPr>
        <w:jc w:val="left"/>
        <w:rPr>
          <w:rFonts w:ascii="Arial" w:hAnsi="Arial" w:cs="Arial"/>
        </w:rPr>
      </w:pPr>
      <w:r w:rsidRPr="005727F1">
        <w:rPr>
          <w:rFonts w:ascii="Arial" w:hAnsi="Arial" w:cs="Arial"/>
          <w:noProof/>
        </w:rPr>
        <w:drawing>
          <wp:inline distT="0" distB="0" distL="0" distR="0" wp14:anchorId="48E12272" wp14:editId="4928E37B">
            <wp:extent cx="4572000" cy="3848100"/>
            <wp:effectExtent l="0" t="0" r="0" b="0"/>
            <wp:docPr id="36" name="Chart 36">
              <a:extLst xmlns:a="http://schemas.openxmlformats.org/drawingml/2006/main">
                <a:ext uri="{FF2B5EF4-FFF2-40B4-BE49-F238E27FC236}">
                  <a16:creationId xmlns:a16="http://schemas.microsoft.com/office/drawing/2014/main" id="{D4028C97-328D-4103-B548-5BB9D7869D3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070E26E" w14:textId="77777777" w:rsidR="00134DD8" w:rsidRPr="005727F1" w:rsidRDefault="00134DD8" w:rsidP="009708F8">
      <w:pPr>
        <w:pStyle w:val="Heading2"/>
      </w:pPr>
      <w:r w:rsidRPr="005727F1">
        <w:t>Cyfran y bobl a gefnogir i gysylltu â meysydd gwasanaeth</w:t>
      </w:r>
    </w:p>
    <w:p w14:paraId="45AB6982" w14:textId="0F1B297B" w:rsidR="00134DD8" w:rsidRPr="005727F1" w:rsidRDefault="004F6562" w:rsidP="005727F1">
      <w:pPr>
        <w:jc w:val="left"/>
        <w:rPr>
          <w:rFonts w:ascii="Arial" w:hAnsi="Arial" w:cs="Arial"/>
        </w:rPr>
      </w:pPr>
      <w:r w:rsidRPr="005727F1">
        <w:rPr>
          <w:rFonts w:ascii="Arial" w:hAnsi="Arial" w:cs="Arial"/>
        </w:rPr>
        <w:t>Mae gwasanaethau gofal a chymorth a gwasanaethau ataliol yn cyfrif am y gefnogaeth a ddarperir i oddeutu saith o bob deg o bobl (</w:t>
      </w:r>
      <w:r w:rsidR="00A521AC" w:rsidRPr="005727F1">
        <w:rPr>
          <w:rFonts w:ascii="Arial" w:hAnsi="Arial" w:cs="Arial"/>
        </w:rPr>
        <w:fldChar w:fldCharType="begin"/>
      </w:r>
      <w:r w:rsidR="00A521AC" w:rsidRPr="005727F1">
        <w:rPr>
          <w:rFonts w:ascii="Arial" w:hAnsi="Arial" w:cs="Arial"/>
        </w:rPr>
        <w:instrText xml:space="preserve"> REF _Ref76468834 \h </w:instrText>
      </w:r>
      <w:r w:rsidR="005727F1">
        <w:rPr>
          <w:rFonts w:ascii="Arial" w:hAnsi="Arial" w:cs="Arial"/>
        </w:rPr>
        <w:instrText xml:space="preserve"> \* MERGEFORMAT </w:instrText>
      </w:r>
      <w:r w:rsidR="00A521AC" w:rsidRPr="005727F1">
        <w:rPr>
          <w:rFonts w:ascii="Arial" w:hAnsi="Arial" w:cs="Arial"/>
        </w:rPr>
      </w:r>
      <w:r w:rsidR="00A521AC"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13</w:t>
      </w:r>
      <w:r w:rsidR="00A521AC" w:rsidRPr="005727F1">
        <w:rPr>
          <w:rFonts w:ascii="Arial" w:hAnsi="Arial" w:cs="Arial"/>
        </w:rPr>
        <w:fldChar w:fldCharType="end"/>
      </w:r>
      <w:r w:rsidRPr="005727F1">
        <w:rPr>
          <w:rFonts w:ascii="Arial" w:hAnsi="Arial" w:cs="Arial"/>
        </w:rPr>
        <w:t>). Dim ond 3.5% o bobl oedd yn cysylltu â gwasanaethau’r trydydd sector i gael cefnogaeth i ofalwyr di-dâl (mae hyn yn cynnwys cefnogaeth i unrhyw un sy'n darparu gofal a chefnogaeth i aelodau'r teulu, ffrindiau, neu gymdogion).</w:t>
      </w:r>
    </w:p>
    <w:p w14:paraId="47D395B7" w14:textId="1B23776F" w:rsidR="00514E9F" w:rsidRPr="005727F1" w:rsidRDefault="00514E9F" w:rsidP="005727F1">
      <w:pPr>
        <w:jc w:val="left"/>
        <w:rPr>
          <w:rFonts w:ascii="Arial" w:hAnsi="Arial" w:cs="Arial"/>
        </w:rPr>
      </w:pPr>
    </w:p>
    <w:p w14:paraId="3AA98AA8" w14:textId="153924C1" w:rsidR="00514E9F" w:rsidRPr="005727F1" w:rsidRDefault="00514E9F" w:rsidP="005727F1">
      <w:pPr>
        <w:jc w:val="left"/>
        <w:rPr>
          <w:rFonts w:ascii="Arial" w:hAnsi="Arial" w:cs="Arial"/>
        </w:rPr>
      </w:pPr>
    </w:p>
    <w:p w14:paraId="4C43ABCC" w14:textId="5B2286FA" w:rsidR="00514E9F" w:rsidRPr="005727F1" w:rsidRDefault="00514E9F" w:rsidP="005727F1">
      <w:pPr>
        <w:jc w:val="left"/>
        <w:rPr>
          <w:rFonts w:ascii="Arial" w:hAnsi="Arial" w:cs="Arial"/>
        </w:rPr>
      </w:pPr>
    </w:p>
    <w:p w14:paraId="56A104CD" w14:textId="7A422075" w:rsidR="00514E9F" w:rsidRPr="005727F1" w:rsidRDefault="00514E9F" w:rsidP="005727F1">
      <w:pPr>
        <w:jc w:val="left"/>
        <w:rPr>
          <w:rFonts w:ascii="Arial" w:hAnsi="Arial" w:cs="Arial"/>
        </w:rPr>
      </w:pPr>
    </w:p>
    <w:p w14:paraId="55E42F99" w14:textId="2E02ED9B" w:rsidR="00514E9F" w:rsidRPr="005727F1" w:rsidRDefault="00514E9F" w:rsidP="005727F1">
      <w:pPr>
        <w:jc w:val="left"/>
        <w:rPr>
          <w:rFonts w:ascii="Arial" w:hAnsi="Arial" w:cs="Arial"/>
        </w:rPr>
      </w:pPr>
    </w:p>
    <w:p w14:paraId="416211CD" w14:textId="6A51ABAE" w:rsidR="00514E9F" w:rsidRPr="005727F1" w:rsidRDefault="00514E9F" w:rsidP="005727F1">
      <w:pPr>
        <w:jc w:val="left"/>
        <w:rPr>
          <w:rFonts w:ascii="Arial" w:hAnsi="Arial" w:cs="Arial"/>
        </w:rPr>
      </w:pPr>
    </w:p>
    <w:p w14:paraId="669F6510" w14:textId="05BE6CB2" w:rsidR="00134DD8" w:rsidRPr="005727F1" w:rsidRDefault="00A521AC" w:rsidP="0064043C">
      <w:pPr>
        <w:pStyle w:val="Heading2"/>
      </w:pPr>
      <w:bookmarkStart w:id="52" w:name="_Ref76468834"/>
      <w:bookmarkStart w:id="53" w:name="_Toc80006033"/>
      <w:r w:rsidRPr="005727F1">
        <w:lastRenderedPageBreak/>
        <w:t xml:space="preserve">Ffigur </w:t>
      </w:r>
      <w:r w:rsidR="00CD3D3A">
        <w:fldChar w:fldCharType="begin"/>
      </w:r>
      <w:r w:rsidR="00CD3D3A">
        <w:instrText xml:space="preserve"> STYLEREF 1 \s </w:instrText>
      </w:r>
      <w:r w:rsidR="00CD3D3A">
        <w:fldChar w:fldCharType="separate"/>
      </w:r>
      <w:r w:rsidR="001F2128" w:rsidRPr="005727F1">
        <w:rPr>
          <w:noProof/>
        </w:rPr>
        <w:t>5</w:t>
      </w:r>
      <w:r w:rsidR="00CD3D3A">
        <w:rPr>
          <w:noProof/>
        </w:rPr>
        <w:fldChar w:fldCharType="end"/>
      </w:r>
      <w:r w:rsidRPr="005727F1">
        <w:t>.</w:t>
      </w:r>
      <w:r w:rsidR="00CD3D3A">
        <w:fldChar w:fldCharType="begin"/>
      </w:r>
      <w:r w:rsidR="00CD3D3A">
        <w:instrText xml:space="preserve"> SEQ Figure \* ARABIC \s 1 </w:instrText>
      </w:r>
      <w:r w:rsidR="00CD3D3A">
        <w:fldChar w:fldCharType="separate"/>
      </w:r>
      <w:r w:rsidR="001F2128" w:rsidRPr="005727F1">
        <w:rPr>
          <w:noProof/>
        </w:rPr>
        <w:t>13</w:t>
      </w:r>
      <w:r w:rsidR="00CD3D3A">
        <w:rPr>
          <w:noProof/>
        </w:rPr>
        <w:fldChar w:fldCharType="end"/>
      </w:r>
      <w:bookmarkEnd w:id="52"/>
      <w:r w:rsidRPr="005727F1">
        <w:t xml:space="preserve"> Cyfran y bobl oedd yn defnyddio gwasanaethau a gweithgareddau gofal a chymorth gwahanol</w:t>
      </w:r>
      <w:bookmarkEnd w:id="53"/>
      <w:r w:rsidR="00853F93" w:rsidRPr="005727F1">
        <w:t xml:space="preserve"> </w:t>
      </w:r>
    </w:p>
    <w:p w14:paraId="5FBB27D0" w14:textId="29F346BB" w:rsidR="00853F93" w:rsidRPr="005727F1" w:rsidRDefault="00853F93" w:rsidP="005727F1">
      <w:pPr>
        <w:jc w:val="left"/>
        <w:rPr>
          <w:rFonts w:ascii="Arial" w:hAnsi="Arial" w:cs="Arial"/>
        </w:rPr>
      </w:pPr>
    </w:p>
    <w:p w14:paraId="74ED4A8C" w14:textId="4E51DC29" w:rsidR="00853F93" w:rsidRPr="005727F1" w:rsidRDefault="00853F93" w:rsidP="005727F1">
      <w:pPr>
        <w:jc w:val="left"/>
        <w:rPr>
          <w:rFonts w:ascii="Arial" w:hAnsi="Arial" w:cs="Arial"/>
        </w:rPr>
      </w:pPr>
      <w:r w:rsidRPr="005727F1">
        <w:rPr>
          <w:rFonts w:ascii="Arial" w:hAnsi="Arial" w:cs="Arial"/>
          <w:noProof/>
        </w:rPr>
        <w:drawing>
          <wp:inline distT="0" distB="0" distL="0" distR="0" wp14:anchorId="3578021D" wp14:editId="50642B3D">
            <wp:extent cx="5943600" cy="2476500"/>
            <wp:effectExtent l="0" t="0" r="0" b="0"/>
            <wp:docPr id="37" name="Chart 37">
              <a:extLst xmlns:a="http://schemas.openxmlformats.org/drawingml/2006/main">
                <a:ext uri="{FF2B5EF4-FFF2-40B4-BE49-F238E27FC236}">
                  <a16:creationId xmlns:a16="http://schemas.microsoft.com/office/drawing/2014/main" id="{611695A9-F36A-4560-82D3-A5018FAE547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BF50DA7" w14:textId="77777777" w:rsidR="00134DD8" w:rsidRPr="005727F1" w:rsidRDefault="00134DD8" w:rsidP="009708F8">
      <w:pPr>
        <w:pStyle w:val="Heading2"/>
      </w:pPr>
      <w:r w:rsidRPr="005727F1">
        <w:t>Proffil ariannol</w:t>
      </w:r>
    </w:p>
    <w:p w14:paraId="5319764A" w14:textId="2012FD1F" w:rsidR="00134DD8" w:rsidRPr="005727F1" w:rsidRDefault="00134DD8" w:rsidP="005727F1">
      <w:pPr>
        <w:jc w:val="left"/>
        <w:rPr>
          <w:rFonts w:ascii="Arial" w:hAnsi="Arial" w:cs="Arial"/>
        </w:rPr>
      </w:pPr>
      <w:r w:rsidRPr="005727F1">
        <w:rPr>
          <w:rFonts w:ascii="Arial" w:hAnsi="Arial" w:cs="Arial"/>
        </w:rPr>
        <w:t>Roedd gan oddeutu chwarter (23%) y sefydliadau a ymatebodd i’n harolwg drosiant blynyddol neu gyfanswm incwm yn y flwyddyn ariannol ddiwethaf o dan £25,000 ac roedd gan ychydig llai na hanner (45%) drosiant o dan £100,000 (</w:t>
      </w:r>
      <w:r w:rsidR="00A521AC" w:rsidRPr="005727F1">
        <w:rPr>
          <w:rFonts w:ascii="Arial" w:hAnsi="Arial" w:cs="Arial"/>
        </w:rPr>
        <w:fldChar w:fldCharType="begin"/>
      </w:r>
      <w:r w:rsidR="00A521AC" w:rsidRPr="005727F1">
        <w:rPr>
          <w:rFonts w:ascii="Arial" w:hAnsi="Arial" w:cs="Arial"/>
        </w:rPr>
        <w:instrText xml:space="preserve"> REF _Ref76468862 \h </w:instrText>
      </w:r>
      <w:r w:rsidR="005727F1">
        <w:rPr>
          <w:rFonts w:ascii="Arial" w:hAnsi="Arial" w:cs="Arial"/>
        </w:rPr>
        <w:instrText xml:space="preserve"> \* MERGEFORMAT </w:instrText>
      </w:r>
      <w:r w:rsidR="00A521AC" w:rsidRPr="005727F1">
        <w:rPr>
          <w:rFonts w:ascii="Arial" w:hAnsi="Arial" w:cs="Arial"/>
        </w:rPr>
      </w:r>
      <w:r w:rsidR="00A521AC"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14</w:t>
      </w:r>
      <w:r w:rsidR="00A521AC" w:rsidRPr="005727F1">
        <w:rPr>
          <w:rFonts w:ascii="Arial" w:hAnsi="Arial" w:cs="Arial"/>
        </w:rPr>
        <w:fldChar w:fldCharType="end"/>
      </w:r>
      <w:r w:rsidRPr="005727F1">
        <w:rPr>
          <w:rFonts w:ascii="Arial" w:hAnsi="Arial" w:cs="Arial"/>
        </w:rPr>
        <w:t xml:space="preserve">). </w:t>
      </w:r>
    </w:p>
    <w:p w14:paraId="12DBDEAF" w14:textId="77777777" w:rsidR="00134DD8" w:rsidRPr="005727F1" w:rsidRDefault="00134DD8" w:rsidP="005727F1">
      <w:pPr>
        <w:jc w:val="left"/>
        <w:rPr>
          <w:rFonts w:ascii="Arial" w:hAnsi="Arial" w:cs="Arial"/>
        </w:rPr>
      </w:pPr>
    </w:p>
    <w:p w14:paraId="17FAA556" w14:textId="0F41D65C" w:rsidR="00134DD8" w:rsidRPr="005727F1" w:rsidRDefault="00A521AC" w:rsidP="0064043C">
      <w:pPr>
        <w:pStyle w:val="Heading2"/>
      </w:pPr>
      <w:bookmarkStart w:id="54" w:name="_Ref76468862"/>
      <w:bookmarkStart w:id="55" w:name="_Toc80006034"/>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14</w:t>
        </w:r>
      </w:fldSimple>
      <w:bookmarkEnd w:id="54"/>
      <w:r w:rsidRPr="005727F1">
        <w:t xml:space="preserve"> Trosiant neu gyfanswm incwm y sefydliad yn y flwyddyn ariannol ddiwethaf</w:t>
      </w:r>
      <w:bookmarkEnd w:id="55"/>
    </w:p>
    <w:p w14:paraId="05A58BD8" w14:textId="19532153" w:rsidR="00134DD8" w:rsidRPr="005727F1" w:rsidRDefault="00A521AC" w:rsidP="005727F1">
      <w:pPr>
        <w:jc w:val="left"/>
        <w:rPr>
          <w:rFonts w:ascii="Arial" w:hAnsi="Arial" w:cs="Arial"/>
        </w:rPr>
      </w:pPr>
      <w:r w:rsidRPr="005727F1">
        <w:rPr>
          <w:rFonts w:ascii="Arial" w:hAnsi="Arial" w:cs="Arial"/>
        </w:rPr>
        <w:t xml:space="preserve"> </w:t>
      </w:r>
    </w:p>
    <w:p w14:paraId="3AF28867" w14:textId="3ACF1206" w:rsidR="00134DD8" w:rsidRPr="005727F1" w:rsidRDefault="00853F93" w:rsidP="005727F1">
      <w:pPr>
        <w:jc w:val="left"/>
        <w:rPr>
          <w:rFonts w:ascii="Arial" w:hAnsi="Arial" w:cs="Arial"/>
          <w:noProof/>
        </w:rPr>
      </w:pPr>
      <w:r w:rsidRPr="005727F1">
        <w:rPr>
          <w:rFonts w:ascii="Arial" w:hAnsi="Arial" w:cs="Arial"/>
          <w:noProof/>
        </w:rPr>
        <w:drawing>
          <wp:inline distT="0" distB="0" distL="0" distR="0" wp14:anchorId="34F3381D" wp14:editId="2DDB9D4D">
            <wp:extent cx="5943600" cy="2037858"/>
            <wp:effectExtent l="0" t="0" r="0" b="635"/>
            <wp:docPr id="28" name="Chart 28">
              <a:extLst xmlns:a="http://schemas.openxmlformats.org/drawingml/2006/main">
                <a:ext uri="{FF2B5EF4-FFF2-40B4-BE49-F238E27FC236}">
                  <a16:creationId xmlns:a16="http://schemas.microsoft.com/office/drawing/2014/main" id="{BF0C5E56-CFEC-4446-852C-322479399D3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8A51604" w14:textId="77777777" w:rsidR="003815F1" w:rsidRPr="005727F1" w:rsidRDefault="003815F1" w:rsidP="005727F1">
      <w:pPr>
        <w:jc w:val="left"/>
        <w:rPr>
          <w:rFonts w:ascii="Arial" w:hAnsi="Arial" w:cs="Arial"/>
        </w:rPr>
      </w:pPr>
    </w:p>
    <w:p w14:paraId="0567B455" w14:textId="138552E6" w:rsidR="00134DD8" w:rsidRPr="005727F1" w:rsidRDefault="00134DD8" w:rsidP="005727F1">
      <w:pPr>
        <w:jc w:val="left"/>
        <w:rPr>
          <w:rFonts w:ascii="Arial" w:hAnsi="Arial" w:cs="Arial"/>
        </w:rPr>
      </w:pPr>
      <w:r w:rsidRPr="005727F1">
        <w:rPr>
          <w:rFonts w:ascii="Arial" w:hAnsi="Arial" w:cs="Arial"/>
        </w:rPr>
        <w:t>Y prif ffynonellau incwm ar gyfer sefydliadau trydydd sector sy'n darparu gwasanaethau gofal a chymorth yw grantiau, naill ai gan y llywodraeth / awdurdod lleol neu'r sector cyhoeddus (y cyfeirir atynt gan 48% o'r ymatebwyr), grantiau eraill (47%) a rhoddion (44%) (</w:t>
      </w:r>
      <w:r w:rsidR="00A521AC" w:rsidRPr="005727F1">
        <w:rPr>
          <w:rFonts w:ascii="Arial" w:hAnsi="Arial" w:cs="Arial"/>
        </w:rPr>
        <w:fldChar w:fldCharType="begin"/>
      </w:r>
      <w:r w:rsidR="00A521AC" w:rsidRPr="005727F1">
        <w:rPr>
          <w:rFonts w:ascii="Arial" w:hAnsi="Arial" w:cs="Arial"/>
        </w:rPr>
        <w:instrText xml:space="preserve"> REF _Ref76468891 \h </w:instrText>
      </w:r>
      <w:r w:rsidR="005727F1">
        <w:rPr>
          <w:rFonts w:ascii="Arial" w:hAnsi="Arial" w:cs="Arial"/>
        </w:rPr>
        <w:instrText xml:space="preserve"> \* MERGEFORMAT </w:instrText>
      </w:r>
      <w:r w:rsidR="00A521AC" w:rsidRPr="005727F1">
        <w:rPr>
          <w:rFonts w:ascii="Arial" w:hAnsi="Arial" w:cs="Arial"/>
        </w:rPr>
      </w:r>
      <w:r w:rsidR="00A521AC"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15</w:t>
      </w:r>
      <w:r w:rsidR="00A521AC" w:rsidRPr="005727F1">
        <w:rPr>
          <w:rFonts w:ascii="Arial" w:hAnsi="Arial" w:cs="Arial"/>
        </w:rPr>
        <w:fldChar w:fldCharType="end"/>
      </w:r>
      <w:r w:rsidRPr="005727F1">
        <w:rPr>
          <w:rFonts w:ascii="Arial" w:hAnsi="Arial" w:cs="Arial"/>
        </w:rPr>
        <w:t xml:space="preserve">). Cynhyrchodd bron i dri chwarter (71%) yr ymatebwyr incwm o fasnachu. </w:t>
      </w:r>
    </w:p>
    <w:p w14:paraId="767DDD58" w14:textId="0E86DD04" w:rsidR="00134DD8" w:rsidRPr="005727F1" w:rsidRDefault="00134DD8" w:rsidP="005727F1">
      <w:pPr>
        <w:jc w:val="left"/>
        <w:rPr>
          <w:rFonts w:ascii="Arial" w:hAnsi="Arial" w:cs="Arial"/>
        </w:rPr>
      </w:pPr>
    </w:p>
    <w:p w14:paraId="55A16936" w14:textId="69A29CCF" w:rsidR="00134DD8" w:rsidRPr="005727F1" w:rsidRDefault="00A521AC" w:rsidP="0064043C">
      <w:pPr>
        <w:pStyle w:val="Heading2"/>
      </w:pPr>
      <w:bookmarkStart w:id="56" w:name="_Ref76468891"/>
      <w:bookmarkStart w:id="57" w:name="_Toc80006035"/>
      <w:r w:rsidRPr="005727F1">
        <w:lastRenderedPageBreak/>
        <w:t xml:space="preserve">Ffigur </w:t>
      </w:r>
      <w:fldSimple w:instr=" STYLEREF 1 \s ">
        <w:r w:rsidR="001F2128" w:rsidRPr="005727F1">
          <w:rPr>
            <w:noProof/>
          </w:rPr>
          <w:t>5</w:t>
        </w:r>
      </w:fldSimple>
      <w:r w:rsidRPr="005727F1">
        <w:t>.</w:t>
      </w:r>
      <w:fldSimple w:instr=" SEQ Figure \* ARABIC \s 1 ">
        <w:r w:rsidR="001F2128" w:rsidRPr="005727F1">
          <w:rPr>
            <w:noProof/>
          </w:rPr>
          <w:t>15</w:t>
        </w:r>
      </w:fldSimple>
      <w:bookmarkEnd w:id="56"/>
      <w:r w:rsidRPr="005727F1">
        <w:t xml:space="preserve"> Prif ffynonellau incwm</w:t>
      </w:r>
      <w:bookmarkEnd w:id="57"/>
    </w:p>
    <w:p w14:paraId="2C4E1A5B" w14:textId="73DBB5D7" w:rsidR="00134DD8" w:rsidRPr="005727F1" w:rsidRDefault="00134DD8" w:rsidP="005727F1">
      <w:pPr>
        <w:jc w:val="left"/>
        <w:rPr>
          <w:rFonts w:ascii="Arial" w:hAnsi="Arial" w:cs="Arial"/>
        </w:rPr>
      </w:pPr>
    </w:p>
    <w:p w14:paraId="4EDBE6A6" w14:textId="0E97420D" w:rsidR="00853F93" w:rsidRPr="005727F1" w:rsidRDefault="00853F93" w:rsidP="005727F1">
      <w:pPr>
        <w:jc w:val="left"/>
        <w:rPr>
          <w:rFonts w:ascii="Arial" w:hAnsi="Arial" w:cs="Arial"/>
          <w:noProof/>
        </w:rPr>
      </w:pPr>
      <w:r w:rsidRPr="005727F1">
        <w:rPr>
          <w:rFonts w:ascii="Arial" w:hAnsi="Arial" w:cs="Arial"/>
          <w:noProof/>
        </w:rPr>
        <w:drawing>
          <wp:inline distT="0" distB="0" distL="0" distR="0" wp14:anchorId="5BCD9A34" wp14:editId="5D2E5A27">
            <wp:extent cx="4583113" cy="3289114"/>
            <wp:effectExtent l="0" t="0" r="8255" b="6985"/>
            <wp:docPr id="16" name="Chart 16">
              <a:extLst xmlns:a="http://schemas.openxmlformats.org/drawingml/2006/main">
                <a:ext uri="{FF2B5EF4-FFF2-40B4-BE49-F238E27FC236}">
                  <a16:creationId xmlns:a16="http://schemas.microsoft.com/office/drawing/2014/main" id="{2FF2722B-36E3-443F-9BBC-2AEFF6114E2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2026B0C" w14:textId="77777777" w:rsidR="003815F1" w:rsidRPr="005727F1" w:rsidRDefault="003815F1" w:rsidP="005727F1">
      <w:pPr>
        <w:jc w:val="left"/>
        <w:rPr>
          <w:rFonts w:ascii="Arial" w:hAnsi="Arial" w:cs="Arial"/>
        </w:rPr>
      </w:pPr>
    </w:p>
    <w:p w14:paraId="4B55D173" w14:textId="77777777" w:rsidR="00134DD8" w:rsidRPr="005727F1" w:rsidRDefault="00134DD8" w:rsidP="009708F8">
      <w:pPr>
        <w:pStyle w:val="Heading2"/>
      </w:pPr>
      <w:r w:rsidRPr="005727F1">
        <w:t>Cynlluniau ar gyfer y dyfodol</w:t>
      </w:r>
    </w:p>
    <w:p w14:paraId="3651120D" w14:textId="7CCA03B7" w:rsidR="00134DD8" w:rsidRPr="005727F1" w:rsidRDefault="00134DD8" w:rsidP="005727F1">
      <w:pPr>
        <w:jc w:val="left"/>
        <w:rPr>
          <w:rFonts w:ascii="Arial" w:hAnsi="Arial" w:cs="Arial"/>
        </w:rPr>
      </w:pPr>
      <w:r w:rsidRPr="005727F1">
        <w:rPr>
          <w:rFonts w:ascii="Arial" w:hAnsi="Arial" w:cs="Arial"/>
        </w:rPr>
        <w:t>Nododd dwy ran o dair (66%) o sefydliadau'r trydydd sector a ymatebodd i'n harolwg eu bod yn bwriadu ehangu eu gwasanaethau dros y 3 blynedd nesaf. Mae gofal dydd, gofal cartref a gofal preswyl yn fwy tebygol o gael eu hehangu (</w:t>
      </w:r>
      <w:r w:rsidR="00450560" w:rsidRPr="005727F1">
        <w:rPr>
          <w:rFonts w:ascii="Arial" w:hAnsi="Arial" w:cs="Arial"/>
        </w:rPr>
        <w:fldChar w:fldCharType="begin"/>
      </w:r>
      <w:r w:rsidR="00450560" w:rsidRPr="005727F1">
        <w:rPr>
          <w:rFonts w:ascii="Arial" w:hAnsi="Arial" w:cs="Arial"/>
        </w:rPr>
        <w:instrText xml:space="preserve"> REF _Ref76468934 \h </w:instrText>
      </w:r>
      <w:r w:rsidR="005727F1">
        <w:rPr>
          <w:rFonts w:ascii="Arial" w:hAnsi="Arial" w:cs="Arial"/>
        </w:rPr>
        <w:instrText xml:space="preserve"> \* MERGEFORMAT </w:instrText>
      </w:r>
      <w:r w:rsidR="00450560" w:rsidRPr="005727F1">
        <w:rPr>
          <w:rFonts w:ascii="Arial" w:hAnsi="Arial" w:cs="Arial"/>
        </w:rPr>
      </w:r>
      <w:r w:rsidR="00450560"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16</w:t>
      </w:r>
      <w:r w:rsidR="00450560" w:rsidRPr="005727F1">
        <w:rPr>
          <w:rFonts w:ascii="Arial" w:hAnsi="Arial" w:cs="Arial"/>
        </w:rPr>
        <w:fldChar w:fldCharType="end"/>
      </w:r>
      <w:r w:rsidRPr="005727F1">
        <w:rPr>
          <w:rFonts w:ascii="Arial" w:hAnsi="Arial" w:cs="Arial"/>
        </w:rPr>
        <w:t xml:space="preserve">) a oedd, fel y dangosir yn Ffigur 4.9, yn cyfrif am y gyfran isaf o wasanaethau yn 2019. </w:t>
      </w:r>
    </w:p>
    <w:p w14:paraId="5F2E5E6D" w14:textId="77777777" w:rsidR="00134DD8" w:rsidRPr="005727F1" w:rsidRDefault="00134DD8" w:rsidP="005727F1">
      <w:pPr>
        <w:jc w:val="left"/>
        <w:rPr>
          <w:rFonts w:ascii="Arial" w:hAnsi="Arial" w:cs="Arial"/>
        </w:rPr>
      </w:pPr>
    </w:p>
    <w:p w14:paraId="10E97669" w14:textId="78857FDB" w:rsidR="00134DD8" w:rsidRPr="005727F1" w:rsidRDefault="00450560" w:rsidP="0064043C">
      <w:pPr>
        <w:pStyle w:val="Heading2"/>
      </w:pPr>
      <w:bookmarkStart w:id="58" w:name="_Ref76468934"/>
      <w:bookmarkStart w:id="59" w:name="_Toc80006036"/>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16</w:t>
        </w:r>
      </w:fldSimple>
      <w:bookmarkEnd w:id="58"/>
      <w:r w:rsidRPr="005727F1">
        <w:t xml:space="preserve"> Cynllunio i ehangu yn ôl maes gwasanaeth</w:t>
      </w:r>
      <w:bookmarkEnd w:id="59"/>
    </w:p>
    <w:p w14:paraId="67704274" w14:textId="22F23A88" w:rsidR="00134DD8" w:rsidRPr="005727F1" w:rsidRDefault="00134DD8" w:rsidP="005727F1">
      <w:pPr>
        <w:jc w:val="left"/>
        <w:rPr>
          <w:rFonts w:ascii="Arial" w:hAnsi="Arial" w:cs="Arial"/>
          <w:noProof/>
        </w:rPr>
      </w:pPr>
    </w:p>
    <w:p w14:paraId="41BC2DB3" w14:textId="6EE53711" w:rsidR="003815F1" w:rsidRPr="005727F1" w:rsidRDefault="00853F93" w:rsidP="005727F1">
      <w:pPr>
        <w:jc w:val="left"/>
        <w:rPr>
          <w:rFonts w:ascii="Arial" w:hAnsi="Arial" w:cs="Arial"/>
        </w:rPr>
      </w:pPr>
      <w:r w:rsidRPr="005727F1">
        <w:rPr>
          <w:rFonts w:ascii="Arial" w:hAnsi="Arial" w:cs="Arial"/>
          <w:noProof/>
        </w:rPr>
        <w:drawing>
          <wp:inline distT="0" distB="0" distL="0" distR="0" wp14:anchorId="6A7E7D43" wp14:editId="5645796F">
            <wp:extent cx="4572000" cy="2076450"/>
            <wp:effectExtent l="0" t="0" r="0" b="0"/>
            <wp:docPr id="39" name="Chart 39">
              <a:extLst xmlns:a="http://schemas.openxmlformats.org/drawingml/2006/main">
                <a:ext uri="{FF2B5EF4-FFF2-40B4-BE49-F238E27FC236}">
                  <a16:creationId xmlns:a16="http://schemas.microsoft.com/office/drawing/2014/main" id="{2EE33F74-0F70-4800-8DEE-99AC98C91CB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F9D611E" w14:textId="77777777" w:rsidR="00450560" w:rsidRPr="005727F1" w:rsidRDefault="00450560" w:rsidP="005727F1">
      <w:pPr>
        <w:jc w:val="left"/>
        <w:rPr>
          <w:rFonts w:ascii="Arial" w:hAnsi="Arial" w:cs="Arial"/>
        </w:rPr>
      </w:pPr>
    </w:p>
    <w:p w14:paraId="58B251B4" w14:textId="6CFD6C3A" w:rsidR="00134DD8" w:rsidRPr="005727F1" w:rsidRDefault="00DE591B" w:rsidP="005727F1">
      <w:pPr>
        <w:jc w:val="left"/>
        <w:rPr>
          <w:rFonts w:ascii="Arial" w:hAnsi="Arial" w:cs="Arial"/>
        </w:rPr>
      </w:pPr>
      <w:r w:rsidRPr="005727F1">
        <w:rPr>
          <w:rFonts w:ascii="Arial" w:hAnsi="Arial" w:cs="Arial"/>
        </w:rPr>
        <w:lastRenderedPageBreak/>
        <w:t>Mae’r holl fusnesau a gefnogir a ymatebodd i’r arolwg yn bwriadu ehangu yn ystod y tair blynedd nesaf. Roedd dros wyth o bob deg (84%) menter gymdeithasol hefyd yn bwriadu ehangu dros yr un cyfnod (</w:t>
      </w:r>
      <w:r w:rsidR="004E7E1F" w:rsidRPr="005727F1">
        <w:rPr>
          <w:rFonts w:ascii="Arial" w:hAnsi="Arial" w:cs="Arial"/>
        </w:rPr>
        <w:fldChar w:fldCharType="begin"/>
      </w:r>
      <w:r w:rsidR="004E7E1F" w:rsidRPr="005727F1">
        <w:rPr>
          <w:rFonts w:ascii="Arial" w:hAnsi="Arial" w:cs="Arial"/>
        </w:rPr>
        <w:instrText xml:space="preserve"> REF _Ref76468969 \h </w:instrText>
      </w:r>
      <w:r w:rsidR="005727F1">
        <w:rPr>
          <w:rFonts w:ascii="Arial" w:hAnsi="Arial" w:cs="Arial"/>
        </w:rPr>
        <w:instrText xml:space="preserve"> \* MERGEFORMAT </w:instrText>
      </w:r>
      <w:r w:rsidR="004E7E1F" w:rsidRPr="005727F1">
        <w:rPr>
          <w:rFonts w:ascii="Arial" w:hAnsi="Arial" w:cs="Arial"/>
        </w:rPr>
      </w:r>
      <w:r w:rsidR="004E7E1F"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17</w:t>
      </w:r>
      <w:r w:rsidR="004E7E1F" w:rsidRPr="005727F1">
        <w:rPr>
          <w:rFonts w:ascii="Arial" w:hAnsi="Arial" w:cs="Arial"/>
        </w:rPr>
        <w:fldChar w:fldCharType="end"/>
      </w:r>
      <w:r w:rsidRPr="005727F1">
        <w:rPr>
          <w:rFonts w:ascii="Arial" w:hAnsi="Arial" w:cs="Arial"/>
        </w:rPr>
        <w:t xml:space="preserve">). </w:t>
      </w:r>
    </w:p>
    <w:p w14:paraId="4ED1A5DA" w14:textId="77777777" w:rsidR="00514E9F" w:rsidRPr="005727F1" w:rsidRDefault="00514E9F" w:rsidP="005727F1">
      <w:pPr>
        <w:jc w:val="left"/>
        <w:rPr>
          <w:rFonts w:ascii="Arial" w:hAnsi="Arial" w:cs="Arial"/>
        </w:rPr>
      </w:pPr>
    </w:p>
    <w:p w14:paraId="4BF54001" w14:textId="23B92110" w:rsidR="00134DD8" w:rsidRPr="005727F1" w:rsidRDefault="00134DD8" w:rsidP="005727F1">
      <w:pPr>
        <w:jc w:val="left"/>
        <w:rPr>
          <w:rFonts w:ascii="Arial" w:hAnsi="Arial" w:cs="Arial"/>
        </w:rPr>
      </w:pPr>
    </w:p>
    <w:p w14:paraId="1AA5497F" w14:textId="3C580B02" w:rsidR="00134DD8" w:rsidRPr="005727F1" w:rsidRDefault="004E7E1F" w:rsidP="0064043C">
      <w:pPr>
        <w:pStyle w:val="Heading2"/>
      </w:pPr>
      <w:bookmarkStart w:id="60" w:name="_Ref76468969"/>
      <w:bookmarkStart w:id="61" w:name="_Toc80006037"/>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17</w:t>
        </w:r>
      </w:fldSimple>
      <w:bookmarkEnd w:id="60"/>
      <w:r w:rsidRPr="005727F1">
        <w:t xml:space="preserve"> Cynlluniau i ehangu yn ôl math o fusnes</w:t>
      </w:r>
      <w:bookmarkEnd w:id="61"/>
    </w:p>
    <w:p w14:paraId="52014C86" w14:textId="30D9E869" w:rsidR="00134DD8" w:rsidRPr="005727F1" w:rsidRDefault="00134DD8" w:rsidP="005727F1">
      <w:pPr>
        <w:jc w:val="left"/>
        <w:rPr>
          <w:rFonts w:ascii="Arial" w:hAnsi="Arial" w:cs="Arial"/>
          <w:noProof/>
        </w:rPr>
      </w:pPr>
    </w:p>
    <w:p w14:paraId="32B5C7A8" w14:textId="2DF4E58A" w:rsidR="003815F1" w:rsidRPr="005727F1" w:rsidRDefault="00853F93" w:rsidP="005727F1">
      <w:pPr>
        <w:jc w:val="left"/>
        <w:rPr>
          <w:rFonts w:ascii="Arial" w:hAnsi="Arial" w:cs="Arial"/>
          <w:noProof/>
        </w:rPr>
      </w:pPr>
      <w:r w:rsidRPr="005727F1">
        <w:rPr>
          <w:rFonts w:ascii="Arial" w:hAnsi="Arial" w:cs="Arial"/>
          <w:noProof/>
        </w:rPr>
        <w:drawing>
          <wp:inline distT="0" distB="0" distL="0" distR="0" wp14:anchorId="2716B826" wp14:editId="42508D69">
            <wp:extent cx="5724525" cy="3124200"/>
            <wp:effectExtent l="0" t="0" r="0" b="0"/>
            <wp:docPr id="40" name="Chart 40">
              <a:extLst xmlns:a="http://schemas.openxmlformats.org/drawingml/2006/main">
                <a:ext uri="{FF2B5EF4-FFF2-40B4-BE49-F238E27FC236}">
                  <a16:creationId xmlns:a16="http://schemas.microsoft.com/office/drawing/2014/main" id="{63B56E7A-9C11-4B9F-BA40-386677B0E70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0A10A65" w14:textId="77777777" w:rsidR="003815F1" w:rsidRPr="005727F1" w:rsidRDefault="003815F1" w:rsidP="0064043C">
      <w:pPr>
        <w:pStyle w:val="Heading1"/>
      </w:pPr>
    </w:p>
    <w:p w14:paraId="16E1A426" w14:textId="77777777" w:rsidR="00134DD8" w:rsidRPr="005727F1" w:rsidRDefault="00134DD8" w:rsidP="0064043C">
      <w:pPr>
        <w:pStyle w:val="Heading1"/>
      </w:pPr>
      <w:r w:rsidRPr="005727F1">
        <w:t xml:space="preserve">Effaith Covid-19 ar y galw am wasanaethau </w:t>
      </w:r>
    </w:p>
    <w:p w14:paraId="6962F5C2" w14:textId="77777777" w:rsidR="00134DD8" w:rsidRPr="005727F1" w:rsidRDefault="00134DD8" w:rsidP="0064043C">
      <w:pPr>
        <w:pStyle w:val="Heading2"/>
      </w:pPr>
      <w:r w:rsidRPr="005727F1">
        <w:t xml:space="preserve">Mwy o alw </w:t>
      </w:r>
    </w:p>
    <w:p w14:paraId="147AF6E9" w14:textId="512DEAE0" w:rsidR="00134DD8" w:rsidRPr="005727F1" w:rsidRDefault="00DF51A4" w:rsidP="005727F1">
      <w:pPr>
        <w:jc w:val="left"/>
        <w:rPr>
          <w:rFonts w:ascii="Arial" w:hAnsi="Arial" w:cs="Arial"/>
        </w:rPr>
      </w:pPr>
      <w:r w:rsidRPr="005727F1">
        <w:rPr>
          <w:rFonts w:ascii="Arial" w:hAnsi="Arial" w:cs="Arial"/>
        </w:rPr>
        <w:t>Gofynasom i sefydliadau i ba raddau yr oedd pandemig Covid-19 wedi effeithio ar y galw am y gwasanaethau a'r gweithgareddau gofal a chymorth y maent yn eu darparu. Profodd ychydig llai na dwy ran o dair (64%) alw uwch ac roedd ychydig yn llai na chwarter (22%) wedi profi galw is (</w:t>
      </w:r>
      <w:r w:rsidR="004E7E1F" w:rsidRPr="005727F1">
        <w:rPr>
          <w:rFonts w:ascii="Arial" w:hAnsi="Arial" w:cs="Arial"/>
        </w:rPr>
        <w:fldChar w:fldCharType="begin"/>
      </w:r>
      <w:r w:rsidR="004E7E1F" w:rsidRPr="005727F1">
        <w:rPr>
          <w:rFonts w:ascii="Arial" w:hAnsi="Arial" w:cs="Arial"/>
        </w:rPr>
        <w:instrText xml:space="preserve"> REF _Ref76468998 \h </w:instrText>
      </w:r>
      <w:r w:rsidR="005727F1">
        <w:rPr>
          <w:rFonts w:ascii="Arial" w:hAnsi="Arial" w:cs="Arial"/>
        </w:rPr>
        <w:instrText xml:space="preserve"> \* MERGEFORMAT </w:instrText>
      </w:r>
      <w:r w:rsidR="004E7E1F" w:rsidRPr="005727F1">
        <w:rPr>
          <w:rFonts w:ascii="Arial" w:hAnsi="Arial" w:cs="Arial"/>
        </w:rPr>
      </w:r>
      <w:r w:rsidR="004E7E1F"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5</w:t>
      </w:r>
      <w:r w:rsidR="001F2128" w:rsidRPr="005727F1">
        <w:rPr>
          <w:rFonts w:ascii="Arial" w:hAnsi="Arial" w:cs="Arial"/>
        </w:rPr>
        <w:t>.</w:t>
      </w:r>
      <w:r w:rsidR="001F2128" w:rsidRPr="005727F1">
        <w:rPr>
          <w:rFonts w:ascii="Arial" w:hAnsi="Arial" w:cs="Arial"/>
          <w:noProof/>
        </w:rPr>
        <w:t>18</w:t>
      </w:r>
      <w:r w:rsidR="004E7E1F" w:rsidRPr="005727F1">
        <w:rPr>
          <w:rFonts w:ascii="Arial" w:hAnsi="Arial" w:cs="Arial"/>
        </w:rPr>
        <w:fldChar w:fldCharType="end"/>
      </w:r>
      <w:r w:rsidRPr="005727F1">
        <w:rPr>
          <w:rFonts w:ascii="Arial" w:hAnsi="Arial" w:cs="Arial"/>
        </w:rPr>
        <w:t xml:space="preserve">). Roedd gwahanol effeithiau ar wahanol wasanaethau gofal a chymorth, er enghraifft mwy o alw am wasanaethau cyfeillio neu gefnogaeth gyda siopa a llai o alw am ddarpariaeth mewn canolfannau oherwydd bod cyfleusterau ar gau o ganlyniad i’r pandemig. </w:t>
      </w:r>
    </w:p>
    <w:p w14:paraId="332B64BE" w14:textId="77777777" w:rsidR="0064043C" w:rsidRDefault="0064043C" w:rsidP="0064043C">
      <w:pPr>
        <w:pStyle w:val="Heading2"/>
      </w:pPr>
      <w:bookmarkStart w:id="62" w:name="_Ref76468998"/>
      <w:bookmarkStart w:id="63" w:name="_Toc80006038"/>
    </w:p>
    <w:p w14:paraId="7331A079" w14:textId="14AC5AFD" w:rsidR="00134DD8" w:rsidRPr="005727F1" w:rsidRDefault="004E7E1F" w:rsidP="0064043C">
      <w:pPr>
        <w:pStyle w:val="Heading2"/>
      </w:pPr>
      <w:r w:rsidRPr="005727F1">
        <w:t xml:space="preserve">Ffigur </w:t>
      </w:r>
      <w:fldSimple w:instr=" STYLEREF 1 \s ">
        <w:r w:rsidR="001F2128" w:rsidRPr="005727F1">
          <w:rPr>
            <w:noProof/>
          </w:rPr>
          <w:t>5</w:t>
        </w:r>
      </w:fldSimple>
      <w:r w:rsidRPr="005727F1">
        <w:t>.</w:t>
      </w:r>
      <w:fldSimple w:instr=" SEQ Figure \* ARABIC \s 1 ">
        <w:r w:rsidR="001F2128" w:rsidRPr="005727F1">
          <w:rPr>
            <w:noProof/>
          </w:rPr>
          <w:t>18</w:t>
        </w:r>
      </w:fldSimple>
      <w:bookmarkEnd w:id="62"/>
      <w:r w:rsidRPr="005727F1">
        <w:t xml:space="preserve"> Effaith Covid-19 ar y galw am wasanaethau</w:t>
      </w:r>
      <w:bookmarkEnd w:id="63"/>
      <w:r w:rsidRPr="005727F1">
        <w:t xml:space="preserve"> </w:t>
      </w:r>
    </w:p>
    <w:p w14:paraId="09375410" w14:textId="65E1CB25" w:rsidR="00134DD8" w:rsidRPr="005727F1" w:rsidRDefault="00DF104E" w:rsidP="005727F1">
      <w:pPr>
        <w:jc w:val="left"/>
        <w:rPr>
          <w:rFonts w:ascii="Arial" w:hAnsi="Arial" w:cs="Arial"/>
        </w:rPr>
      </w:pPr>
      <w:r w:rsidRPr="005727F1">
        <w:rPr>
          <w:rFonts w:ascii="Arial" w:hAnsi="Arial" w:cs="Arial"/>
          <w:noProof/>
        </w:rPr>
        <w:drawing>
          <wp:inline distT="0" distB="0" distL="0" distR="0" wp14:anchorId="223B3092" wp14:editId="274DD92D">
            <wp:extent cx="4543425" cy="1323975"/>
            <wp:effectExtent l="0" t="0" r="0" b="0"/>
            <wp:docPr id="18" name="Chart 18">
              <a:extLst xmlns:a="http://schemas.openxmlformats.org/drawingml/2006/main">
                <a:ext uri="{FF2B5EF4-FFF2-40B4-BE49-F238E27FC236}">
                  <a16:creationId xmlns:a16="http://schemas.microsoft.com/office/drawing/2014/main" id="{CEEF1B72-D218-4E11-8F49-0D058863DA9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D857823" w14:textId="77777777" w:rsidR="00080124" w:rsidRPr="005727F1" w:rsidRDefault="00080124" w:rsidP="005727F1">
      <w:pPr>
        <w:jc w:val="left"/>
        <w:rPr>
          <w:rFonts w:ascii="Arial" w:hAnsi="Arial" w:cs="Arial"/>
        </w:rPr>
      </w:pPr>
    </w:p>
    <w:p w14:paraId="2AA09905" w14:textId="0385C28E" w:rsidR="00134DD8" w:rsidRPr="005727F1" w:rsidRDefault="00134DD8" w:rsidP="005727F1">
      <w:pPr>
        <w:jc w:val="left"/>
        <w:rPr>
          <w:rFonts w:ascii="Arial" w:hAnsi="Arial" w:cs="Arial"/>
        </w:rPr>
      </w:pPr>
      <w:r w:rsidRPr="005727F1">
        <w:rPr>
          <w:rFonts w:ascii="Arial" w:hAnsi="Arial" w:cs="Arial"/>
        </w:rPr>
        <w:t xml:space="preserve">Un o’r themâu a ddaeth i’r amlwg oedd proffil a rôl gynyddol y trydydd sector oherwydd eu hymatebion uniongyrchol i anghenion cymorth pobl a chymunedau lleol trwy'r pandemig. </w:t>
      </w:r>
    </w:p>
    <w:p w14:paraId="616BB6B3" w14:textId="77777777" w:rsidR="008A45B0" w:rsidRPr="005727F1" w:rsidRDefault="008A45B0" w:rsidP="005727F1">
      <w:pPr>
        <w:jc w:val="left"/>
        <w:rPr>
          <w:rFonts w:ascii="Arial" w:hAnsi="Arial" w:cs="Arial"/>
          <w:i/>
          <w:iCs/>
        </w:rPr>
      </w:pPr>
    </w:p>
    <w:p w14:paraId="20981A36" w14:textId="0A549472" w:rsidR="00134DD8" w:rsidRPr="005727F1" w:rsidRDefault="00134DD8" w:rsidP="0064043C">
      <w:pPr>
        <w:jc w:val="center"/>
        <w:rPr>
          <w:rFonts w:ascii="Arial" w:hAnsi="Arial" w:cs="Arial"/>
        </w:rPr>
      </w:pPr>
      <w:r w:rsidRPr="005727F1">
        <w:rPr>
          <w:rFonts w:ascii="Arial" w:hAnsi="Arial" w:cs="Arial"/>
          <w:i/>
        </w:rPr>
        <w:t xml:space="preserve">'Rydym wedi gweld cymaint o wasanaethau dydd sydd wedi cau dros yr ychydig flynyddoedd diwethaf yn ein hardal. Ar hyn o bryd ar wahân i wasanaethau cyfeillio neu wasanaethau gwarchod cymunedol ni yw’r unig sefydliad lle gallai rhywun fynd allan o’u tŷ a chael y math hwnnw o wasanaeth gyda naws gymunedol a chysylltiad cymdeithasol.' </w:t>
      </w:r>
      <w:r w:rsidRPr="005727F1">
        <w:rPr>
          <w:rFonts w:ascii="Arial" w:hAnsi="Arial" w:cs="Arial"/>
        </w:rPr>
        <w:t>(Menter gymdeithasol, Castell-nedd Port Talbot)</w:t>
      </w:r>
    </w:p>
    <w:p w14:paraId="0632427E" w14:textId="77777777" w:rsidR="00134DD8" w:rsidRPr="005727F1" w:rsidRDefault="00134DD8" w:rsidP="0064043C">
      <w:pPr>
        <w:jc w:val="center"/>
        <w:rPr>
          <w:rFonts w:ascii="Arial" w:hAnsi="Arial" w:cs="Arial"/>
        </w:rPr>
      </w:pPr>
    </w:p>
    <w:p w14:paraId="512D8A14" w14:textId="5DFB3CB3" w:rsidR="00134DD8" w:rsidRPr="005727F1" w:rsidRDefault="00134DD8" w:rsidP="0064043C">
      <w:pPr>
        <w:jc w:val="center"/>
        <w:rPr>
          <w:rFonts w:ascii="Arial" w:hAnsi="Arial" w:cs="Arial"/>
        </w:rPr>
      </w:pPr>
      <w:r w:rsidRPr="005727F1">
        <w:rPr>
          <w:rFonts w:ascii="Arial" w:hAnsi="Arial" w:cs="Arial"/>
          <w:i/>
        </w:rPr>
        <w:t xml:space="preserve">‘Dyma beth mae’r trydydd sector yn ei wneud yn dda, ymateb ar unwaith i anghenion eraill tra bod gwasanaethau gofal sylfaenol ac eilaidd yn fwy seiliedig ar weld beth yw’r problemau ac yna newid.' </w:t>
      </w:r>
      <w:r w:rsidRPr="005727F1">
        <w:rPr>
          <w:rFonts w:ascii="Arial" w:hAnsi="Arial" w:cs="Arial"/>
        </w:rPr>
        <w:t>(Ymddiriedolaeth Elusennol, Caerdydd)</w:t>
      </w:r>
    </w:p>
    <w:p w14:paraId="5B1704D8" w14:textId="77777777" w:rsidR="00134DD8" w:rsidRPr="005727F1" w:rsidRDefault="00134DD8" w:rsidP="0064043C">
      <w:pPr>
        <w:jc w:val="center"/>
        <w:rPr>
          <w:rFonts w:ascii="Arial" w:hAnsi="Arial" w:cs="Arial"/>
        </w:rPr>
      </w:pPr>
    </w:p>
    <w:p w14:paraId="1D21BBAC" w14:textId="2C9DEC76" w:rsidR="00134DD8" w:rsidRPr="005727F1" w:rsidRDefault="00134DD8" w:rsidP="0064043C">
      <w:pPr>
        <w:jc w:val="center"/>
        <w:rPr>
          <w:rFonts w:ascii="Arial" w:hAnsi="Arial" w:cs="Arial"/>
        </w:rPr>
      </w:pPr>
      <w:r w:rsidRPr="005727F1">
        <w:rPr>
          <w:rFonts w:ascii="Arial" w:hAnsi="Arial" w:cs="Arial"/>
          <w:i/>
        </w:rPr>
        <w:t xml:space="preserve">‘Roedd yr hyn yr oedd y sector gwirfoddol yn gallu ei ddarparu a'i hwyluso yn ystod Covid yn anhygoel. Roedd nifer y bobl a gysylltodd â Chynghorau Gwirfoddol Sirol lleol yn filoedd drwy’r wlad. Roedd y pandemig wedi gwneud i’r cyhoedd sylweddoli’r hyn y gallwn ei gyflawni, ond dim ond os ydym wrth y bwrdd yn ystod camau cynnar y drafodaeth a'r datblygiad. Mae angen i ni gael mynd i mewn yn gynt neu dim ond y briwsion rydyn ni’n eu cael, ond yn aml ni yw’r rhai y mae disgwyl iddyn nhw ddatrys y broblem' </w:t>
      </w:r>
      <w:r w:rsidRPr="005727F1">
        <w:rPr>
          <w:rFonts w:ascii="Arial" w:hAnsi="Arial" w:cs="Arial"/>
        </w:rPr>
        <w:t>(Elusen, Powys)</w:t>
      </w:r>
    </w:p>
    <w:p w14:paraId="322969DC" w14:textId="77777777" w:rsidR="00134DD8" w:rsidRPr="005727F1" w:rsidRDefault="00134DD8" w:rsidP="005727F1">
      <w:pPr>
        <w:jc w:val="left"/>
        <w:rPr>
          <w:rFonts w:ascii="Arial" w:hAnsi="Arial" w:cs="Arial"/>
        </w:rPr>
      </w:pPr>
    </w:p>
    <w:p w14:paraId="79CEF57C" w14:textId="77777777" w:rsidR="00134DD8" w:rsidRPr="005727F1" w:rsidRDefault="00134DD8" w:rsidP="0064043C">
      <w:pPr>
        <w:pStyle w:val="Heading2"/>
      </w:pPr>
      <w:r w:rsidRPr="005727F1">
        <w:t>Modelau cyflenwi newydd</w:t>
      </w:r>
    </w:p>
    <w:p w14:paraId="13AC8AB7" w14:textId="1D2B8769" w:rsidR="00134DD8" w:rsidRPr="005727F1" w:rsidRDefault="00134DD8" w:rsidP="005727F1">
      <w:pPr>
        <w:jc w:val="left"/>
        <w:rPr>
          <w:rFonts w:ascii="Arial" w:hAnsi="Arial" w:cs="Arial"/>
        </w:rPr>
      </w:pPr>
      <w:r w:rsidRPr="005727F1">
        <w:rPr>
          <w:rFonts w:ascii="Arial" w:hAnsi="Arial" w:cs="Arial"/>
        </w:rPr>
        <w:t xml:space="preserve">Mae ymateb y trydydd sector i’r pandemig wedi annog neu wedi ei gwneud yn ofynnol i rai sefydliadau ddatblygu gwasanaethau a modelau newydd o ddarparu gwasanaethau a gweithgareddau gofal a chymorth. Roedd hyn yn dangos sut y gallai’r sector fod yn greadigol ac yn ymatebol i anghenion gofal a chymorth uniongyrchol pobl yn y gymuned. </w:t>
      </w:r>
    </w:p>
    <w:p w14:paraId="5D523AE9" w14:textId="77777777" w:rsidR="00134DD8" w:rsidRPr="005727F1" w:rsidRDefault="00134DD8" w:rsidP="005727F1">
      <w:pPr>
        <w:jc w:val="left"/>
        <w:rPr>
          <w:rFonts w:ascii="Arial" w:hAnsi="Arial" w:cs="Arial"/>
          <w:i/>
          <w:iCs/>
        </w:rPr>
      </w:pPr>
    </w:p>
    <w:p w14:paraId="36AAF1D5" w14:textId="408A3577" w:rsidR="00134DD8" w:rsidRPr="005727F1" w:rsidRDefault="00134DD8" w:rsidP="0064043C">
      <w:pPr>
        <w:jc w:val="center"/>
        <w:rPr>
          <w:rFonts w:ascii="Arial" w:hAnsi="Arial" w:cs="Arial"/>
          <w:i/>
          <w:iCs/>
        </w:rPr>
      </w:pPr>
      <w:r w:rsidRPr="005727F1">
        <w:rPr>
          <w:rFonts w:ascii="Arial" w:hAnsi="Arial" w:cs="Arial"/>
          <w:i/>
        </w:rPr>
        <w:t xml:space="preserve">‘Yn ystod 3 wythnos gyntaf Covid, gwnaethom dderbyn 3,500 o alwadau gan ddarparu gwasanaethau o siopa i gymorth eiriolaeth sylfaenol. Am y 6 mis diwethaf rydym wedi bod yn mynd yn ôl at y cleientiaid hynny, ac mae 450 ohonynt wedi aros ar ein llyfrau ac mae gennym gysylltiad rheolaidd â nhw.' </w:t>
      </w:r>
      <w:r w:rsidRPr="005727F1">
        <w:rPr>
          <w:rFonts w:ascii="Arial" w:hAnsi="Arial" w:cs="Arial"/>
        </w:rPr>
        <w:t>(Menter gymdeithasol, Bro Morgannwg)</w:t>
      </w:r>
    </w:p>
    <w:p w14:paraId="570C5584" w14:textId="77777777" w:rsidR="00134DD8" w:rsidRPr="005727F1" w:rsidRDefault="00134DD8" w:rsidP="0064043C">
      <w:pPr>
        <w:jc w:val="center"/>
        <w:rPr>
          <w:rFonts w:ascii="Arial" w:hAnsi="Arial" w:cs="Arial"/>
          <w:i/>
          <w:iCs/>
        </w:rPr>
      </w:pPr>
    </w:p>
    <w:p w14:paraId="0F397A54" w14:textId="26A68C2E" w:rsidR="00134DD8" w:rsidRPr="005727F1" w:rsidRDefault="00134DD8" w:rsidP="0064043C">
      <w:pPr>
        <w:jc w:val="center"/>
        <w:rPr>
          <w:rFonts w:ascii="Arial" w:hAnsi="Arial" w:cs="Arial"/>
          <w:i/>
          <w:iCs/>
        </w:rPr>
      </w:pPr>
      <w:r w:rsidRPr="005727F1">
        <w:rPr>
          <w:rFonts w:ascii="Arial" w:hAnsi="Arial" w:cs="Arial"/>
          <w:i/>
        </w:rPr>
        <w:t xml:space="preserve">Yn gynnar yn y cyfnod clo daeth yn amlwg bod yna angen ymhlith yr henoed yn y gymuned. Fe ymwelon ni gyda bwyd a blodau i weld sut oedd pobl. Yn ystod yr ymweliadau hynny ar garreg y drws roedd yn amlwg pa mor bryderus ac unig oedd pobl. Gwnaethom becynnau celf wedi’u teilwra, bwydwyr adar, planwyr. Mewn rhai o’n pentrefi arfordirol roedd llawer o bobl wedi’u hynysu gan fod eu teuluoedd wedi symud i ffwrdd. Roedd galwadau ffôn hefyd yn bwysig iawn i bobl. Roedd pobl yn teimlo eu bod wedi’u cysylltu â'r gymuned. Mae pobl oedd yn iawn yn ystod y cyfnod clo cyntaf bellach ymhell o fod yn iawn. Mae problem wirioneddol gyda rhestrau aros ac mae hynny’n wirioneddol effeithio ar eu hiechyd.  Maen nhw mewn poen a thrallod, yn aros am lawdriniaethau. ' </w:t>
      </w:r>
      <w:bookmarkStart w:id="64" w:name="_Hlk73687292"/>
      <w:r w:rsidRPr="005727F1">
        <w:rPr>
          <w:rFonts w:ascii="Arial" w:hAnsi="Arial" w:cs="Arial"/>
        </w:rPr>
        <w:t>(Menter gymdeithasol, Castell-nedd Port Talbot)</w:t>
      </w:r>
      <w:bookmarkEnd w:id="64"/>
    </w:p>
    <w:p w14:paraId="2B16A609" w14:textId="77777777" w:rsidR="00134DD8" w:rsidRPr="005727F1" w:rsidRDefault="00134DD8" w:rsidP="0064043C">
      <w:pPr>
        <w:jc w:val="center"/>
        <w:rPr>
          <w:rFonts w:ascii="Arial" w:hAnsi="Arial" w:cs="Arial"/>
          <w:i/>
          <w:iCs/>
        </w:rPr>
      </w:pPr>
    </w:p>
    <w:p w14:paraId="7C260C87" w14:textId="2273139B" w:rsidR="00134DD8" w:rsidRPr="005727F1" w:rsidRDefault="00134DD8" w:rsidP="0064043C">
      <w:pPr>
        <w:jc w:val="center"/>
        <w:rPr>
          <w:rFonts w:ascii="Arial" w:hAnsi="Arial" w:cs="Arial"/>
          <w:i/>
          <w:iCs/>
        </w:rPr>
      </w:pPr>
      <w:r w:rsidRPr="005727F1">
        <w:rPr>
          <w:rFonts w:ascii="Arial" w:hAnsi="Arial" w:cs="Arial"/>
          <w:i/>
        </w:rPr>
        <w:t xml:space="preserve">'Mae'r pandemig wedi bod yn galed iawn ar ein busnesau a'n cymunedau yng Nghymru, ond fel sefydliad mae wedi caniatáu inni feddwl y tu allan i'r bocs a bod yn wirioneddol greadigol. Dyw pobl ddim yn gallu dod atom ni, ond, gallwn ni deithio atyn nhw yn ddiogel, felly fe wnaethon ni greu sgyrsiau’r blychau llythyrau. Roeddem yn gyrru o amgylch y fwrdeistref dim ond i guro ar ddrysau pobl a dweud helo o bellter diogel. Mae meddwl am y peth yn codi arswyd arna’ i, roedd pawb eisiau gweld wyneb cyfeillgar, rhywun yr oeddent wedi arfer ei weld. Fe wnaeth hyn ein galluogi i gloddio’n ddwfn a meddwl sut y gallem ddal ati.' </w:t>
      </w:r>
      <w:r w:rsidRPr="005727F1">
        <w:rPr>
          <w:rFonts w:ascii="Arial" w:hAnsi="Arial" w:cs="Arial"/>
        </w:rPr>
        <w:t>(Menter gymdeithasol, Castell-nedd Port Talbot)</w:t>
      </w:r>
    </w:p>
    <w:p w14:paraId="5ABB7F58" w14:textId="77777777" w:rsidR="00134DD8" w:rsidRPr="005727F1" w:rsidRDefault="00134DD8" w:rsidP="005727F1">
      <w:pPr>
        <w:jc w:val="left"/>
        <w:rPr>
          <w:rFonts w:ascii="Arial" w:hAnsi="Arial" w:cs="Arial"/>
          <w:i/>
          <w:iCs/>
        </w:rPr>
      </w:pPr>
    </w:p>
    <w:p w14:paraId="661126D0" w14:textId="5BB56D4E" w:rsidR="00134DD8" w:rsidRPr="005727F1" w:rsidRDefault="00134DD8" w:rsidP="005727F1">
      <w:pPr>
        <w:jc w:val="left"/>
        <w:rPr>
          <w:rFonts w:ascii="Arial" w:hAnsi="Arial" w:cs="Arial"/>
        </w:rPr>
      </w:pPr>
      <w:r w:rsidRPr="005727F1">
        <w:rPr>
          <w:rFonts w:ascii="Arial" w:hAnsi="Arial" w:cs="Arial"/>
        </w:rPr>
        <w:t xml:space="preserve">Mae sefydliadau hefyd wedi chwilio am bartneriaethau newydd ac wedi darparu gwasanaethau gofal a chymorth ar y cyd, gan sicrhau eu bod yn canolbwyntio ar anghenion yr unigolyn. </w:t>
      </w:r>
    </w:p>
    <w:p w14:paraId="3B0ADD38" w14:textId="77777777" w:rsidR="00134DD8" w:rsidRPr="005727F1" w:rsidRDefault="00134DD8" w:rsidP="005727F1">
      <w:pPr>
        <w:jc w:val="left"/>
        <w:rPr>
          <w:rFonts w:ascii="Arial" w:hAnsi="Arial" w:cs="Arial"/>
          <w:i/>
          <w:iCs/>
        </w:rPr>
      </w:pPr>
    </w:p>
    <w:p w14:paraId="5A48C36C" w14:textId="77777777" w:rsidR="00134DD8" w:rsidRPr="005727F1" w:rsidRDefault="00134DD8" w:rsidP="0064043C">
      <w:pPr>
        <w:pStyle w:val="Heading2"/>
      </w:pPr>
      <w:r w:rsidRPr="005727F1">
        <w:t>Cyflwyno digidol</w:t>
      </w:r>
    </w:p>
    <w:p w14:paraId="347DDF2D" w14:textId="12CCD3D8" w:rsidR="00134DD8" w:rsidRPr="005727F1" w:rsidRDefault="00134DD8" w:rsidP="005727F1">
      <w:pPr>
        <w:jc w:val="left"/>
        <w:rPr>
          <w:rFonts w:ascii="Arial" w:hAnsi="Arial" w:cs="Arial"/>
        </w:rPr>
      </w:pPr>
      <w:r w:rsidRPr="005727F1">
        <w:rPr>
          <w:rFonts w:ascii="Arial" w:hAnsi="Arial" w:cs="Arial"/>
        </w:rPr>
        <w:t xml:space="preserve">Un o’r heriau oedd yn wynebu llawer o sefydliadau trydydd sector wrth ddarparu gwasanaethau a gweithgareddau gofal a chymorth trwy'r pandemig oedd newid rhai agweddau ar y ddarpariaeth ar-lein. O ystyried y canllawiau pellhau cymdeithasol a nodwyd gan y llywodraeth a’r angen i lawer o bobl sy’n defnyddio gwasanaethau gofal a chymorth ‘gysgodi’ oherwydd eu bregusrwydd, symudwyd ystod o wasanaethau gofal a chymorth ar-lein yn gyflym lle roedd hynny’n bosibl i sicrhau bod rhywfaint o gefnogaeth ar gael pan ataliwyd llawer o wasanaethau eraill (y sector statudol a'r trydydd sector) dros dro. </w:t>
      </w:r>
    </w:p>
    <w:p w14:paraId="5BE78C20" w14:textId="77777777" w:rsidR="00134DD8" w:rsidRPr="005727F1" w:rsidRDefault="00134DD8" w:rsidP="005727F1">
      <w:pPr>
        <w:jc w:val="left"/>
        <w:rPr>
          <w:rFonts w:ascii="Arial" w:hAnsi="Arial" w:cs="Arial"/>
        </w:rPr>
      </w:pPr>
    </w:p>
    <w:p w14:paraId="5CF78C1A" w14:textId="6668BDF0" w:rsidR="00134DD8" w:rsidRPr="005727F1" w:rsidRDefault="00571EAC" w:rsidP="005727F1">
      <w:pPr>
        <w:jc w:val="left"/>
        <w:rPr>
          <w:rFonts w:ascii="Arial" w:hAnsi="Arial" w:cs="Arial"/>
        </w:rPr>
      </w:pPr>
      <w:r w:rsidRPr="005727F1">
        <w:rPr>
          <w:rFonts w:ascii="Arial" w:hAnsi="Arial" w:cs="Arial"/>
        </w:rPr>
        <w:t xml:space="preserve">Un o’r anawsterau wrth ddarparu gwasanaethau gofal a chymorth ar-lein oedd nad oedd gan lawer o’u cleientiaid fynediad i’r rhyngrwyd neu nad oeddent am gael cymorth trwy sianeli ar-lein. I lawer o sefydliadau'r trydydd sector, amlygodd hyn pa mor bwysig yw cyswllt wyneb yn wyneb wrth ddarparu gwasanaethau gofal a chymorth a'r defnydd o ddull sy'n canolbwyntio ar yr unigolyn i annog pobl i ddefnyddio gwasanaethau yn y gymuned.  </w:t>
      </w:r>
    </w:p>
    <w:p w14:paraId="1FC6B18A" w14:textId="77777777" w:rsidR="00134DD8" w:rsidRPr="005727F1" w:rsidRDefault="00134DD8" w:rsidP="005727F1">
      <w:pPr>
        <w:jc w:val="left"/>
        <w:rPr>
          <w:rFonts w:ascii="Arial" w:hAnsi="Arial" w:cs="Arial"/>
        </w:rPr>
      </w:pPr>
    </w:p>
    <w:p w14:paraId="2495CAC9" w14:textId="6D45B095" w:rsidR="00134DD8" w:rsidRPr="005727F1" w:rsidRDefault="00134DD8" w:rsidP="0064043C">
      <w:pPr>
        <w:jc w:val="center"/>
        <w:rPr>
          <w:rFonts w:ascii="Arial" w:hAnsi="Arial" w:cs="Arial"/>
          <w:i/>
          <w:iCs/>
        </w:rPr>
      </w:pPr>
      <w:r w:rsidRPr="005727F1">
        <w:rPr>
          <w:rFonts w:ascii="Arial" w:hAnsi="Arial" w:cs="Arial"/>
          <w:i/>
        </w:rPr>
        <w:t xml:space="preserve">‘Yr her yw bod gennym ni rai cleientiaid lle nad ydyn nhw wedi cael mynediad i’r rhyngrwyd o gwbl a rhai mewn llety byw â chymorth nad oes ganddyn nhw fynediad. Rydym wedi ceisio cysylltu dros y ffôn ac anfon pecynnau gweithgaredd. Pe na baem </w:t>
      </w:r>
      <w:r w:rsidRPr="005727F1">
        <w:rPr>
          <w:rFonts w:ascii="Arial" w:hAnsi="Arial" w:cs="Arial"/>
          <w:i/>
        </w:rPr>
        <w:lastRenderedPageBreak/>
        <w:t xml:space="preserve">yn cysylltu â nhw, fydden nhw ddim yn cael unrhyw gyswllt o gwbl.  </w:t>
      </w:r>
      <w:r w:rsidRPr="005727F1">
        <w:rPr>
          <w:rFonts w:ascii="Arial" w:hAnsi="Arial" w:cs="Arial"/>
        </w:rPr>
        <w:t>(Cwmni â Chymorth, Merthyr Tudful)</w:t>
      </w:r>
    </w:p>
    <w:p w14:paraId="219137B8" w14:textId="77777777" w:rsidR="00134DD8" w:rsidRPr="005727F1" w:rsidRDefault="00134DD8" w:rsidP="0064043C">
      <w:pPr>
        <w:jc w:val="center"/>
        <w:rPr>
          <w:rFonts w:ascii="Arial" w:hAnsi="Arial" w:cs="Arial"/>
        </w:rPr>
      </w:pPr>
    </w:p>
    <w:p w14:paraId="5B13583F" w14:textId="57878557" w:rsidR="00134DD8" w:rsidRPr="005727F1" w:rsidRDefault="00134DD8" w:rsidP="0064043C">
      <w:pPr>
        <w:jc w:val="center"/>
        <w:rPr>
          <w:rFonts w:ascii="Arial" w:hAnsi="Arial" w:cs="Arial"/>
          <w:i/>
          <w:iCs/>
        </w:rPr>
      </w:pPr>
      <w:r w:rsidRPr="005727F1">
        <w:rPr>
          <w:rFonts w:ascii="Arial" w:hAnsi="Arial" w:cs="Arial"/>
          <w:i/>
        </w:rPr>
        <w:t xml:space="preserve">‘Yn ystod y pandemig, oherwydd bod ein gwasanaethau wyneb yn wyneb rydym wedi bod yn gwrando ar yr ymarferwyr sydd wedi bod yn dweud nad yw ein cleientiaid yn dymuno cael eu nwyddau ar-lein. Symud ar-lein oedd y peth cyntaf a wnaethom, gwnaethom hyfforddi staff a symud cyfarfodydd ar-lein, ond gwelsom nad oedd ein cleientiaid eisiau bod ar-lein, roedden nhw’n colli’r rhyngweithio wyneb yn wyneb hwnnw a flwyddyn i mewn i’r pandemig mae teimladau’r bobl hynny oedd wedi colli cyswllt cymdeithasol wedi gwaethygu hyd yn oed. Trwy Zoom, dywedodd cleientiaid do, eu bod wedi cael y wybodaeth a do roeddent wedi cael y gefnogaeth, ond bod mewn sefyllfa un i un, yn eistedd mewn ystafell yn teimlo bod gan rywun ddiddordeb ynddyn nhw, bod rhywun yn rhoi cyswllt llygad iddyn nhw, yn rhywbeth yr oeddent yn ei golli. ' </w:t>
      </w:r>
      <w:r w:rsidRPr="005727F1">
        <w:rPr>
          <w:rFonts w:ascii="Arial" w:hAnsi="Arial" w:cs="Arial"/>
        </w:rPr>
        <w:t>(Elusen, Sir Gaerfyrddin)</w:t>
      </w:r>
    </w:p>
    <w:p w14:paraId="102D50E4" w14:textId="77777777" w:rsidR="00134DD8" w:rsidRPr="005727F1" w:rsidRDefault="00134DD8" w:rsidP="005727F1">
      <w:pPr>
        <w:jc w:val="left"/>
        <w:rPr>
          <w:rFonts w:ascii="Arial" w:hAnsi="Arial" w:cs="Arial"/>
          <w:i/>
          <w:iCs/>
        </w:rPr>
      </w:pPr>
    </w:p>
    <w:p w14:paraId="0FA0A8C6" w14:textId="77777777" w:rsidR="009C5C08" w:rsidRPr="005727F1" w:rsidRDefault="009C5C08" w:rsidP="005727F1">
      <w:pPr>
        <w:jc w:val="left"/>
        <w:rPr>
          <w:rFonts w:ascii="Arial" w:hAnsi="Arial" w:cs="Arial"/>
        </w:rPr>
      </w:pPr>
    </w:p>
    <w:p w14:paraId="7DCC66AE" w14:textId="77777777" w:rsidR="009C5C08" w:rsidRPr="005727F1" w:rsidRDefault="009C5C08" w:rsidP="005727F1">
      <w:pPr>
        <w:jc w:val="left"/>
        <w:rPr>
          <w:rFonts w:ascii="Arial" w:hAnsi="Arial" w:cs="Arial"/>
        </w:rPr>
      </w:pPr>
    </w:p>
    <w:p w14:paraId="0D240316" w14:textId="77777777" w:rsidR="009C5C08" w:rsidRPr="005727F1" w:rsidRDefault="009C5C08" w:rsidP="005727F1">
      <w:pPr>
        <w:jc w:val="left"/>
        <w:rPr>
          <w:rFonts w:ascii="Arial" w:hAnsi="Arial" w:cs="Arial"/>
        </w:rPr>
      </w:pPr>
    </w:p>
    <w:p w14:paraId="75E0D8C5" w14:textId="77777777" w:rsidR="009C5C08" w:rsidRPr="005727F1" w:rsidRDefault="009C5C08" w:rsidP="005727F1">
      <w:pPr>
        <w:jc w:val="left"/>
        <w:rPr>
          <w:rFonts w:ascii="Arial" w:hAnsi="Arial" w:cs="Arial"/>
        </w:rPr>
      </w:pPr>
    </w:p>
    <w:p w14:paraId="6AB2DB71" w14:textId="77777777" w:rsidR="0064043C" w:rsidRDefault="0064043C">
      <w:pPr>
        <w:jc w:val="left"/>
        <w:rPr>
          <w:rFonts w:ascii="Arial" w:hAnsi="Arial" w:cs="Arial"/>
          <w:b/>
          <w:bCs/>
          <w:color w:val="2CA35B"/>
          <w:sz w:val="28"/>
          <w:szCs w:val="21"/>
        </w:rPr>
      </w:pPr>
      <w:bookmarkStart w:id="65" w:name="_Toc76466388"/>
      <w:bookmarkStart w:id="66" w:name="_Toc76476119"/>
      <w:bookmarkStart w:id="67" w:name="_Toc76476266"/>
      <w:bookmarkStart w:id="68" w:name="_Toc80004589"/>
      <w:r>
        <w:br w:type="page"/>
      </w:r>
    </w:p>
    <w:p w14:paraId="55D3ED66" w14:textId="041724F0" w:rsidR="004E79E5" w:rsidRPr="005727F1" w:rsidRDefault="004E79E5" w:rsidP="00F9114B">
      <w:pPr>
        <w:pStyle w:val="Heading1"/>
        <w:numPr>
          <w:ilvl w:val="0"/>
          <w:numId w:val="8"/>
        </w:numPr>
        <w:jc w:val="left"/>
      </w:pPr>
      <w:r w:rsidRPr="005727F1">
        <w:lastRenderedPageBreak/>
        <w:t>Mesur effaith</w:t>
      </w:r>
      <w:bookmarkEnd w:id="65"/>
      <w:bookmarkEnd w:id="66"/>
      <w:bookmarkEnd w:id="67"/>
      <w:bookmarkEnd w:id="68"/>
    </w:p>
    <w:p w14:paraId="3E475705" w14:textId="77777777" w:rsidR="004E79E5" w:rsidRPr="005727F1" w:rsidRDefault="004E79E5" w:rsidP="0064043C">
      <w:pPr>
        <w:pStyle w:val="Heading2"/>
      </w:pPr>
      <w:r w:rsidRPr="005727F1">
        <w:t>Pwyntiau Allweddol</w:t>
      </w:r>
    </w:p>
    <w:p w14:paraId="51E2230C" w14:textId="77777777" w:rsidR="004E79E5" w:rsidRPr="005727F1" w:rsidRDefault="004E79E5"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360"/>
      </w:tblGrid>
      <w:tr w:rsidR="004E79E5" w:rsidRPr="005727F1" w14:paraId="44E89933" w14:textId="77777777" w:rsidTr="00E85A56">
        <w:tc>
          <w:tcPr>
            <w:tcW w:w="10478" w:type="dxa"/>
            <w:shd w:val="clear" w:color="auto" w:fill="D9D9D9" w:themeFill="background1" w:themeFillShade="D9"/>
          </w:tcPr>
          <w:p w14:paraId="6B676118" w14:textId="50AFF91F" w:rsidR="004E79E5" w:rsidRPr="005727F1" w:rsidRDefault="00CE540F" w:rsidP="00F9114B">
            <w:pPr>
              <w:pStyle w:val="ListParagraph"/>
              <w:numPr>
                <w:ilvl w:val="0"/>
                <w:numId w:val="21"/>
              </w:numPr>
              <w:spacing w:before="120" w:after="120"/>
              <w:jc w:val="left"/>
              <w:rPr>
                <w:rFonts w:ascii="Arial" w:hAnsi="Arial" w:cs="Arial"/>
              </w:rPr>
            </w:pPr>
            <w:r w:rsidRPr="005727F1">
              <w:rPr>
                <w:rFonts w:ascii="Arial" w:hAnsi="Arial" w:cs="Arial"/>
              </w:rPr>
              <w:t>Ni siaradodd sefydliadau’r trydydd sector oedd yn darparu gwasanaethau gofal a chymorth am y fframwaith canlyniadau cenedlaethol ar gyfer pobl sydd angen gofal a chymorth a gofalwyr sydd angen cymorth, er bod llawer ohonynt yn darparu cyfraniad uniongyrchol at y canlyniadau lles personol a amlinellir yn y fframwaith.</w:t>
            </w:r>
          </w:p>
          <w:p w14:paraId="7804B879" w14:textId="390FE1CE" w:rsidR="004E79E5" w:rsidRPr="005727F1" w:rsidRDefault="00B74114" w:rsidP="00F9114B">
            <w:pPr>
              <w:pStyle w:val="ListParagraph"/>
              <w:numPr>
                <w:ilvl w:val="0"/>
                <w:numId w:val="21"/>
              </w:numPr>
              <w:spacing w:before="120" w:after="120"/>
              <w:jc w:val="left"/>
              <w:rPr>
                <w:rFonts w:ascii="Arial" w:hAnsi="Arial" w:cs="Arial"/>
              </w:rPr>
            </w:pPr>
            <w:r w:rsidRPr="005727F1">
              <w:rPr>
                <w:rFonts w:ascii="Arial" w:hAnsi="Arial" w:cs="Arial"/>
              </w:rPr>
              <w:t>Nid oes cyd-ddealltwriaeth a chytundeb ynghylch beth yw asesiad effaith. Lle mae rhai sefydliadau’n cyfeirio at fesur effaith, mae ymatebion yn awgrymu y gallent fod yn cymysgu hyn â mesur allbynnau.</w:t>
            </w:r>
          </w:p>
          <w:p w14:paraId="6825E361" w14:textId="26D633BF" w:rsidR="004E79E5" w:rsidRPr="005727F1" w:rsidRDefault="004E79E5" w:rsidP="00F9114B">
            <w:pPr>
              <w:pStyle w:val="ListParagraph"/>
              <w:numPr>
                <w:ilvl w:val="0"/>
                <w:numId w:val="21"/>
              </w:numPr>
              <w:spacing w:before="120" w:after="120"/>
              <w:jc w:val="left"/>
              <w:rPr>
                <w:rFonts w:ascii="Arial" w:hAnsi="Arial" w:cs="Arial"/>
              </w:rPr>
            </w:pPr>
            <w:r w:rsidRPr="005727F1">
              <w:rPr>
                <w:rFonts w:ascii="Arial" w:hAnsi="Arial" w:cs="Arial"/>
              </w:rPr>
              <w:t>Dywedodd ychydig dros hanner sefydliadau'r trydydd sector nad ydyn nhw'n mesur effaith eu gwasanaethau ar hyn o bryd. Un o'r prif resymau dros fethu â mesur effaith yw diffyg gallu.</w:t>
            </w:r>
          </w:p>
          <w:p w14:paraId="1090EFF6" w14:textId="7F8522C2" w:rsidR="004E79E5" w:rsidRPr="005727F1" w:rsidRDefault="004E79E5" w:rsidP="00F9114B">
            <w:pPr>
              <w:pStyle w:val="ListParagraph"/>
              <w:numPr>
                <w:ilvl w:val="0"/>
                <w:numId w:val="21"/>
              </w:numPr>
              <w:spacing w:before="120" w:after="120"/>
              <w:jc w:val="left"/>
              <w:rPr>
                <w:rFonts w:ascii="Arial" w:hAnsi="Arial" w:cs="Arial"/>
              </w:rPr>
            </w:pPr>
            <w:r w:rsidRPr="005727F1">
              <w:rPr>
                <w:rFonts w:ascii="Arial" w:hAnsi="Arial" w:cs="Arial"/>
              </w:rPr>
              <w:t>Dywedodd llawer o sefydliadau nad ydyn nhw wedi derbyn unrhyw hyfforddiant na chefnogaeth i'w helpu i fesur effaith eu gwasanaethau a'u gweithgareddau gofal a chymorth.</w:t>
            </w:r>
          </w:p>
          <w:p w14:paraId="23525D2D" w14:textId="0388C7B1" w:rsidR="004E79E5" w:rsidRPr="005727F1" w:rsidRDefault="004E79E5" w:rsidP="00F9114B">
            <w:pPr>
              <w:pStyle w:val="ListParagraph"/>
              <w:numPr>
                <w:ilvl w:val="0"/>
                <w:numId w:val="21"/>
              </w:numPr>
              <w:spacing w:before="120" w:after="120"/>
              <w:jc w:val="left"/>
              <w:rPr>
                <w:rFonts w:ascii="Arial" w:hAnsi="Arial" w:cs="Arial"/>
              </w:rPr>
            </w:pPr>
            <w:r w:rsidRPr="005727F1">
              <w:rPr>
                <w:rFonts w:ascii="Arial" w:hAnsi="Arial" w:cs="Arial"/>
              </w:rPr>
              <w:t>Un o'r prif resymau y gwnaeth sefydliadau fesur effaith oedd oherwydd ei fod yn ofynnol gan arianwyr. Mae hyn yn heriol i sefydliadau'r trydydd sector sy'n derbyn cyllid o sawl ffynhonnell, gan y bydd gan wahanol gyllidwyr ddisgwyliadau a gofynion gwahanol.</w:t>
            </w:r>
          </w:p>
          <w:p w14:paraId="29CD52A7" w14:textId="384FCB93" w:rsidR="004E79E5" w:rsidRPr="005727F1" w:rsidRDefault="004E79E5" w:rsidP="00F9114B">
            <w:pPr>
              <w:pStyle w:val="ListParagraph"/>
              <w:numPr>
                <w:ilvl w:val="0"/>
                <w:numId w:val="21"/>
              </w:numPr>
              <w:spacing w:before="120" w:after="120"/>
              <w:jc w:val="left"/>
              <w:rPr>
                <w:rFonts w:ascii="Arial" w:hAnsi="Arial" w:cs="Arial"/>
              </w:rPr>
            </w:pPr>
            <w:r w:rsidRPr="005727F1">
              <w:rPr>
                <w:rFonts w:ascii="Arial" w:hAnsi="Arial" w:cs="Arial"/>
              </w:rPr>
              <w:t>Amlygodd sefydliadau'r trydydd sector ystod o heriau ymarferol i fesur effaith ac effeithiolrwydd y gwasanaethau gofal a chymorth y maent yn eu darparu. O ystyried y ffocws o ddefnyddio dull sy’n canolbwyntio ar yr unigolyn, mae gan lawer o sefydliadau amheuon ynghylch defnyddio offer mesur effaith a oedd yn amhersonol, yn symbolaidd, ac a allai arwain at risg i enw da.</w:t>
            </w:r>
          </w:p>
        </w:tc>
      </w:tr>
    </w:tbl>
    <w:p w14:paraId="2A4A0CC6" w14:textId="77777777" w:rsidR="004E79E5" w:rsidRPr="005727F1" w:rsidRDefault="004E79E5" w:rsidP="005727F1">
      <w:pPr>
        <w:jc w:val="left"/>
        <w:rPr>
          <w:rFonts w:ascii="Arial" w:hAnsi="Arial" w:cs="Arial"/>
        </w:rPr>
      </w:pPr>
    </w:p>
    <w:p w14:paraId="6EA985D5" w14:textId="68932F84" w:rsidR="001F2128" w:rsidRPr="0064043C" w:rsidRDefault="004E79E5" w:rsidP="005727F1">
      <w:pPr>
        <w:jc w:val="left"/>
        <w:rPr>
          <w:rFonts w:ascii="Arial" w:hAnsi="Arial" w:cs="Arial"/>
        </w:rPr>
      </w:pPr>
      <w:r w:rsidRPr="005727F1">
        <w:rPr>
          <w:rFonts w:ascii="Arial" w:hAnsi="Arial" w:cs="Arial"/>
        </w:rPr>
        <w:t xml:space="preserve">Yn 2011, cyhoeddodd Llywodraeth Cymru ei huchelgeisiau ar gyfer dyfodol gofal cymdeithasol yn </w:t>
      </w:r>
      <w:r w:rsidRPr="005727F1">
        <w:rPr>
          <w:rFonts w:ascii="Arial" w:hAnsi="Arial" w:cs="Arial"/>
          <w:i/>
        </w:rPr>
        <w:t>Gwasanaethau Cymdeithasol Cynaliadwy i Gymru: Fframwaith Gweithredu</w:t>
      </w:r>
      <w:r w:rsidRPr="005727F1">
        <w:rPr>
          <w:rStyle w:val="FootnoteReference"/>
          <w:rFonts w:ascii="Arial" w:hAnsi="Arial" w:cs="Arial"/>
        </w:rPr>
        <w:footnoteReference w:id="18"/>
      </w:r>
      <w:r w:rsidRPr="005727F1">
        <w:rPr>
          <w:rFonts w:ascii="Arial" w:hAnsi="Arial" w:cs="Arial"/>
        </w:rPr>
        <w:t>. Nod y fframwaith hwn oedd helpu i gwrdd â'r heriau sy'n wynebu'r gwasanaethau cymdeithasol a chreu system sy'n canolbwyntio ar lesiant pobl sydd angen gofal a chymorth a gofalwyr sydd angen cefnogaeth. Mae’r fframwaith canlyniadau cenedlaethol ar gyfer pobl sydd angen gofal a chymorth a gofalwyr (</w:t>
      </w:r>
      <w:r w:rsidR="00EA77F5" w:rsidRPr="005727F1">
        <w:rPr>
          <w:rFonts w:ascii="Arial" w:hAnsi="Arial" w:cs="Arial"/>
        </w:rPr>
        <w:fldChar w:fldCharType="begin"/>
      </w:r>
      <w:r w:rsidR="00EA77F5" w:rsidRPr="005727F1">
        <w:rPr>
          <w:rFonts w:ascii="Arial" w:hAnsi="Arial" w:cs="Arial"/>
        </w:rPr>
        <w:instrText xml:space="preserve"> REF _Ref76469094 \h </w:instrText>
      </w:r>
      <w:r w:rsidR="005727F1">
        <w:rPr>
          <w:rFonts w:ascii="Arial" w:hAnsi="Arial" w:cs="Arial"/>
        </w:rPr>
        <w:instrText xml:space="preserve"> \* MERGEFORMAT </w:instrText>
      </w:r>
      <w:r w:rsidR="00EA77F5" w:rsidRPr="005727F1">
        <w:rPr>
          <w:rFonts w:ascii="Arial" w:hAnsi="Arial" w:cs="Arial"/>
        </w:rPr>
      </w:r>
      <w:r w:rsidR="00EA77F5" w:rsidRPr="005727F1">
        <w:rPr>
          <w:rFonts w:ascii="Arial" w:hAnsi="Arial" w:cs="Arial"/>
        </w:rPr>
        <w:fldChar w:fldCharType="separate"/>
      </w:r>
      <w:r w:rsidR="001F2128" w:rsidRPr="005727F1">
        <w:rPr>
          <w:rFonts w:ascii="Arial" w:hAnsi="Arial" w:cs="Arial"/>
        </w:rPr>
        <w:t xml:space="preserve">Ffigur </w:t>
      </w:r>
      <w:r w:rsidR="001F2128" w:rsidRPr="005727F1">
        <w:rPr>
          <w:rFonts w:ascii="Arial" w:hAnsi="Arial" w:cs="Arial"/>
          <w:noProof/>
        </w:rPr>
        <w:t>6</w:t>
      </w:r>
      <w:r w:rsidR="001F2128" w:rsidRPr="005727F1">
        <w:rPr>
          <w:rFonts w:ascii="Arial" w:hAnsi="Arial" w:cs="Arial"/>
        </w:rPr>
        <w:t>.</w:t>
      </w:r>
      <w:r w:rsidR="001F2128" w:rsidRPr="005727F1">
        <w:rPr>
          <w:rFonts w:ascii="Arial" w:hAnsi="Arial" w:cs="Arial"/>
          <w:noProof/>
        </w:rPr>
        <w:t>1</w:t>
      </w:r>
      <w:r w:rsidR="00EA77F5" w:rsidRPr="005727F1">
        <w:rPr>
          <w:rFonts w:ascii="Arial" w:hAnsi="Arial" w:cs="Arial"/>
        </w:rPr>
        <w:fldChar w:fldCharType="end"/>
      </w:r>
      <w:r w:rsidRPr="005727F1">
        <w:rPr>
          <w:rFonts w:ascii="Arial" w:hAnsi="Arial" w:cs="Arial"/>
        </w:rPr>
        <w:t>) yn disgrifio beth mae llesiant yn ei olygu i wasanaethau gofal a chymorth o dan Ddeddf Gwasanaethau Cymdeithasol a Llesiant (Cymru) 2014</w:t>
      </w:r>
      <w:r w:rsidRPr="005727F1">
        <w:rPr>
          <w:rStyle w:val="FootnoteReference"/>
          <w:rFonts w:ascii="Arial" w:hAnsi="Arial" w:cs="Arial"/>
        </w:rPr>
        <w:footnoteReference w:id="19"/>
      </w:r>
      <w:r w:rsidR="001F2128" w:rsidRPr="005727F1">
        <w:rPr>
          <w:rFonts w:ascii="Arial" w:hAnsi="Arial" w:cs="Arial"/>
        </w:rPr>
        <w:t>.</w:t>
      </w:r>
    </w:p>
    <w:p w14:paraId="7880371C" w14:textId="77777777" w:rsidR="001F2128" w:rsidRPr="005727F1" w:rsidRDefault="001F2128" w:rsidP="005727F1">
      <w:pPr>
        <w:jc w:val="left"/>
        <w:rPr>
          <w:rFonts w:ascii="Arial" w:hAnsi="Arial" w:cs="Arial"/>
        </w:rPr>
      </w:pPr>
    </w:p>
    <w:p w14:paraId="69CF1B64" w14:textId="77777777" w:rsidR="001F2128" w:rsidRPr="005727F1" w:rsidRDefault="001F2128" w:rsidP="005727F1">
      <w:pPr>
        <w:jc w:val="left"/>
        <w:rPr>
          <w:rFonts w:ascii="Arial" w:hAnsi="Arial" w:cs="Arial"/>
        </w:rPr>
      </w:pPr>
    </w:p>
    <w:p w14:paraId="495AACA9" w14:textId="77777777" w:rsidR="001F2128" w:rsidRPr="005727F1" w:rsidRDefault="001F2128" w:rsidP="005727F1">
      <w:pPr>
        <w:jc w:val="left"/>
        <w:rPr>
          <w:rFonts w:ascii="Arial" w:hAnsi="Arial" w:cs="Arial"/>
        </w:rPr>
      </w:pPr>
    </w:p>
    <w:p w14:paraId="063C61B8" w14:textId="7192DA8E" w:rsidR="001F2128" w:rsidRPr="005727F1" w:rsidRDefault="001F2128" w:rsidP="0064043C">
      <w:pPr>
        <w:pStyle w:val="Heading2"/>
      </w:pPr>
      <w:r w:rsidRPr="005727F1">
        <w:br w:type="page"/>
      </w:r>
      <w:r w:rsidRPr="005727F1">
        <w:lastRenderedPageBreak/>
        <w:t xml:space="preserve">Ffigur </w:t>
      </w:r>
      <w:r w:rsidRPr="005727F1">
        <w:rPr>
          <w:noProof/>
        </w:rPr>
        <w:t>6</w:t>
      </w:r>
      <w:r w:rsidRPr="005727F1">
        <w:t>.</w:t>
      </w:r>
      <w:r w:rsidRPr="005727F1">
        <w:rPr>
          <w:noProof/>
        </w:rPr>
        <w:t>1</w:t>
      </w:r>
      <w:r w:rsidRPr="005727F1">
        <w:t xml:space="preserve"> Y Fframwaith Canlyniadau Cenedlaethol</w:t>
      </w:r>
    </w:p>
    <w:p w14:paraId="557D94B4" w14:textId="5D8F99AA" w:rsidR="001F2128" w:rsidRPr="005727F1" w:rsidRDefault="00DF104E" w:rsidP="005727F1">
      <w:pPr>
        <w:jc w:val="left"/>
        <w:rPr>
          <w:rFonts w:ascii="Arial" w:hAnsi="Arial" w:cs="Arial"/>
        </w:rPr>
      </w:pPr>
      <w:r w:rsidRPr="005727F1">
        <w:rPr>
          <w:rFonts w:ascii="Arial" w:hAnsi="Arial" w:cs="Arial"/>
          <w:noProof/>
        </w:rPr>
        <w:drawing>
          <wp:anchor distT="0" distB="0" distL="114300" distR="114300" simplePos="0" relativeHeight="251666432" behindDoc="0" locked="0" layoutInCell="1" allowOverlap="1" wp14:anchorId="6906FF5F" wp14:editId="709159A1">
            <wp:simplePos x="0" y="0"/>
            <wp:positionH relativeFrom="margin">
              <wp:posOffset>0</wp:posOffset>
            </wp:positionH>
            <wp:positionV relativeFrom="paragraph">
              <wp:posOffset>180340</wp:posOffset>
            </wp:positionV>
            <wp:extent cx="5542280" cy="7652385"/>
            <wp:effectExtent l="0" t="0" r="0" b="5715"/>
            <wp:wrapSquare wrapText="bothSides"/>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42280" cy="7652385"/>
                    </a:xfrm>
                    <a:prstGeom prst="rect">
                      <a:avLst/>
                    </a:prstGeom>
                    <a:noFill/>
                  </pic:spPr>
                </pic:pic>
              </a:graphicData>
            </a:graphic>
            <wp14:sizeRelH relativeFrom="margin">
              <wp14:pctWidth>0</wp14:pctWidth>
            </wp14:sizeRelH>
            <wp14:sizeRelV relativeFrom="margin">
              <wp14:pctHeight>0</wp14:pctHeight>
            </wp14:sizeRelV>
          </wp:anchor>
        </w:drawing>
      </w:r>
    </w:p>
    <w:p w14:paraId="4DBE9475" w14:textId="77777777" w:rsidR="001F2128" w:rsidRPr="005727F1" w:rsidRDefault="001F2128" w:rsidP="005727F1">
      <w:pPr>
        <w:jc w:val="left"/>
        <w:rPr>
          <w:rFonts w:ascii="Arial" w:hAnsi="Arial" w:cs="Arial"/>
        </w:rPr>
      </w:pPr>
    </w:p>
    <w:p w14:paraId="235228E4" w14:textId="77777777" w:rsidR="001F2128" w:rsidRPr="005727F1" w:rsidRDefault="001F2128" w:rsidP="005727F1">
      <w:pPr>
        <w:jc w:val="left"/>
        <w:rPr>
          <w:rFonts w:ascii="Arial" w:hAnsi="Arial" w:cs="Arial"/>
        </w:rPr>
      </w:pPr>
    </w:p>
    <w:p w14:paraId="21F78B3F" w14:textId="77777777" w:rsidR="001F2128" w:rsidRPr="005727F1" w:rsidRDefault="001F2128" w:rsidP="005727F1">
      <w:pPr>
        <w:jc w:val="left"/>
        <w:rPr>
          <w:rFonts w:ascii="Arial" w:hAnsi="Arial" w:cs="Arial"/>
        </w:rPr>
      </w:pPr>
    </w:p>
    <w:p w14:paraId="30A5B040" w14:textId="77777777" w:rsidR="001F2128" w:rsidRPr="005727F1" w:rsidRDefault="001F2128" w:rsidP="005727F1">
      <w:pPr>
        <w:jc w:val="left"/>
        <w:rPr>
          <w:rFonts w:ascii="Arial" w:hAnsi="Arial" w:cs="Arial"/>
        </w:rPr>
      </w:pPr>
    </w:p>
    <w:p w14:paraId="5F676236" w14:textId="77777777" w:rsidR="001F2128" w:rsidRPr="005727F1" w:rsidRDefault="001F2128" w:rsidP="005727F1">
      <w:pPr>
        <w:jc w:val="left"/>
        <w:rPr>
          <w:rFonts w:ascii="Arial" w:hAnsi="Arial" w:cs="Arial"/>
        </w:rPr>
      </w:pPr>
    </w:p>
    <w:p w14:paraId="1C2F9F17" w14:textId="77777777" w:rsidR="001F2128" w:rsidRPr="005727F1" w:rsidRDefault="001F2128" w:rsidP="005727F1">
      <w:pPr>
        <w:jc w:val="left"/>
        <w:rPr>
          <w:rFonts w:ascii="Arial" w:hAnsi="Arial" w:cs="Arial"/>
        </w:rPr>
      </w:pPr>
    </w:p>
    <w:p w14:paraId="69F6F74A" w14:textId="77777777" w:rsidR="001F2128" w:rsidRPr="005727F1" w:rsidRDefault="001F2128" w:rsidP="005727F1">
      <w:pPr>
        <w:jc w:val="left"/>
        <w:rPr>
          <w:rFonts w:ascii="Arial" w:hAnsi="Arial" w:cs="Arial"/>
        </w:rPr>
      </w:pPr>
    </w:p>
    <w:p w14:paraId="4279CC17" w14:textId="77777777" w:rsidR="001F2128" w:rsidRPr="005727F1" w:rsidRDefault="001F2128" w:rsidP="005727F1">
      <w:pPr>
        <w:jc w:val="left"/>
        <w:rPr>
          <w:rFonts w:ascii="Arial" w:hAnsi="Arial" w:cs="Arial"/>
        </w:rPr>
      </w:pPr>
    </w:p>
    <w:p w14:paraId="55977202" w14:textId="77777777" w:rsidR="001F2128" w:rsidRPr="005727F1" w:rsidRDefault="001F2128" w:rsidP="005727F1">
      <w:pPr>
        <w:jc w:val="left"/>
        <w:rPr>
          <w:rFonts w:ascii="Arial" w:hAnsi="Arial" w:cs="Arial"/>
        </w:rPr>
      </w:pPr>
    </w:p>
    <w:p w14:paraId="2DFDA6E5" w14:textId="77777777" w:rsidR="001F2128" w:rsidRPr="005727F1" w:rsidRDefault="001F2128" w:rsidP="005727F1">
      <w:pPr>
        <w:jc w:val="left"/>
        <w:rPr>
          <w:rFonts w:ascii="Arial" w:hAnsi="Arial" w:cs="Arial"/>
        </w:rPr>
      </w:pPr>
    </w:p>
    <w:p w14:paraId="76F875CE" w14:textId="77777777" w:rsidR="001F2128" w:rsidRPr="005727F1" w:rsidRDefault="001F2128" w:rsidP="005727F1">
      <w:pPr>
        <w:jc w:val="left"/>
        <w:rPr>
          <w:rFonts w:ascii="Arial" w:hAnsi="Arial" w:cs="Arial"/>
        </w:rPr>
      </w:pPr>
    </w:p>
    <w:p w14:paraId="34CC5F24" w14:textId="77777777" w:rsidR="001F2128" w:rsidRPr="005727F1" w:rsidRDefault="001F2128" w:rsidP="005727F1">
      <w:pPr>
        <w:jc w:val="left"/>
        <w:rPr>
          <w:rFonts w:ascii="Arial" w:hAnsi="Arial" w:cs="Arial"/>
        </w:rPr>
      </w:pPr>
    </w:p>
    <w:p w14:paraId="1F6AB2EF" w14:textId="77777777" w:rsidR="001F2128" w:rsidRPr="005727F1" w:rsidRDefault="001F2128" w:rsidP="005727F1">
      <w:pPr>
        <w:jc w:val="left"/>
        <w:rPr>
          <w:rFonts w:ascii="Arial" w:hAnsi="Arial" w:cs="Arial"/>
        </w:rPr>
      </w:pPr>
    </w:p>
    <w:p w14:paraId="5B5F3FE8" w14:textId="77777777" w:rsidR="001F2128" w:rsidRPr="005727F1" w:rsidRDefault="001F2128" w:rsidP="005727F1">
      <w:pPr>
        <w:jc w:val="left"/>
        <w:rPr>
          <w:rFonts w:ascii="Arial" w:hAnsi="Arial" w:cs="Arial"/>
        </w:rPr>
      </w:pPr>
    </w:p>
    <w:p w14:paraId="70239340" w14:textId="77777777" w:rsidR="001F2128" w:rsidRPr="005727F1" w:rsidRDefault="001F2128" w:rsidP="005727F1">
      <w:pPr>
        <w:jc w:val="left"/>
        <w:rPr>
          <w:rFonts w:ascii="Arial" w:hAnsi="Arial" w:cs="Arial"/>
        </w:rPr>
      </w:pPr>
    </w:p>
    <w:p w14:paraId="1FD4F4A4" w14:textId="77777777" w:rsidR="001F2128" w:rsidRPr="005727F1" w:rsidRDefault="001F2128" w:rsidP="005727F1">
      <w:pPr>
        <w:jc w:val="left"/>
        <w:rPr>
          <w:rFonts w:ascii="Arial" w:hAnsi="Arial" w:cs="Arial"/>
        </w:rPr>
      </w:pPr>
    </w:p>
    <w:p w14:paraId="47B9EAC1" w14:textId="77777777" w:rsidR="001F2128" w:rsidRPr="005727F1" w:rsidRDefault="001F2128" w:rsidP="005727F1">
      <w:pPr>
        <w:jc w:val="left"/>
        <w:rPr>
          <w:rFonts w:ascii="Arial" w:hAnsi="Arial" w:cs="Arial"/>
        </w:rPr>
      </w:pPr>
    </w:p>
    <w:p w14:paraId="426FCA46" w14:textId="77777777" w:rsidR="001F2128" w:rsidRPr="005727F1" w:rsidRDefault="001F2128" w:rsidP="005727F1">
      <w:pPr>
        <w:jc w:val="left"/>
        <w:rPr>
          <w:rFonts w:ascii="Arial" w:hAnsi="Arial" w:cs="Arial"/>
        </w:rPr>
      </w:pPr>
    </w:p>
    <w:p w14:paraId="55AFC94D" w14:textId="77777777" w:rsidR="001F2128" w:rsidRPr="005727F1" w:rsidRDefault="001F2128" w:rsidP="005727F1">
      <w:pPr>
        <w:jc w:val="left"/>
        <w:rPr>
          <w:rFonts w:ascii="Arial" w:hAnsi="Arial" w:cs="Arial"/>
        </w:rPr>
      </w:pPr>
    </w:p>
    <w:p w14:paraId="53CA8210" w14:textId="77777777" w:rsidR="001F2128" w:rsidRPr="005727F1" w:rsidRDefault="001F2128" w:rsidP="005727F1">
      <w:pPr>
        <w:jc w:val="left"/>
        <w:rPr>
          <w:rFonts w:ascii="Arial" w:hAnsi="Arial" w:cs="Arial"/>
        </w:rPr>
      </w:pPr>
    </w:p>
    <w:p w14:paraId="1AEC79A7" w14:textId="77777777" w:rsidR="001F2128" w:rsidRPr="005727F1" w:rsidRDefault="001F2128" w:rsidP="005727F1">
      <w:pPr>
        <w:jc w:val="left"/>
        <w:rPr>
          <w:rFonts w:ascii="Arial" w:hAnsi="Arial" w:cs="Arial"/>
        </w:rPr>
      </w:pPr>
    </w:p>
    <w:p w14:paraId="7D03CD56" w14:textId="77777777" w:rsidR="001F2128" w:rsidRPr="005727F1" w:rsidRDefault="001F2128" w:rsidP="005727F1">
      <w:pPr>
        <w:jc w:val="left"/>
        <w:rPr>
          <w:rFonts w:ascii="Arial" w:hAnsi="Arial" w:cs="Arial"/>
        </w:rPr>
      </w:pPr>
    </w:p>
    <w:p w14:paraId="15E95BFF" w14:textId="77777777" w:rsidR="001F2128" w:rsidRPr="005727F1" w:rsidRDefault="001F2128" w:rsidP="005727F1">
      <w:pPr>
        <w:jc w:val="left"/>
        <w:rPr>
          <w:rFonts w:ascii="Arial" w:hAnsi="Arial" w:cs="Arial"/>
        </w:rPr>
      </w:pPr>
    </w:p>
    <w:p w14:paraId="347B13F0" w14:textId="77777777" w:rsidR="001F2128" w:rsidRPr="005727F1" w:rsidRDefault="001F2128" w:rsidP="005727F1">
      <w:pPr>
        <w:jc w:val="left"/>
        <w:rPr>
          <w:rFonts w:ascii="Arial" w:hAnsi="Arial" w:cs="Arial"/>
        </w:rPr>
      </w:pPr>
    </w:p>
    <w:p w14:paraId="70B8B0E8" w14:textId="77777777" w:rsidR="001F2128" w:rsidRPr="005727F1" w:rsidRDefault="001F2128" w:rsidP="005727F1">
      <w:pPr>
        <w:jc w:val="left"/>
        <w:rPr>
          <w:rFonts w:ascii="Arial" w:hAnsi="Arial" w:cs="Arial"/>
        </w:rPr>
      </w:pPr>
    </w:p>
    <w:p w14:paraId="7867A27F" w14:textId="77777777" w:rsidR="001F2128" w:rsidRPr="005727F1" w:rsidRDefault="001F2128" w:rsidP="005727F1">
      <w:pPr>
        <w:jc w:val="left"/>
        <w:rPr>
          <w:rFonts w:ascii="Arial" w:hAnsi="Arial" w:cs="Arial"/>
        </w:rPr>
      </w:pPr>
    </w:p>
    <w:p w14:paraId="3AD1E9D5" w14:textId="77777777" w:rsidR="001F2128" w:rsidRPr="005727F1" w:rsidRDefault="001F2128" w:rsidP="005727F1">
      <w:pPr>
        <w:jc w:val="left"/>
        <w:rPr>
          <w:rFonts w:ascii="Arial" w:hAnsi="Arial" w:cs="Arial"/>
        </w:rPr>
      </w:pPr>
    </w:p>
    <w:p w14:paraId="2204686C" w14:textId="77777777" w:rsidR="001F2128" w:rsidRPr="005727F1" w:rsidRDefault="001F2128" w:rsidP="005727F1">
      <w:pPr>
        <w:jc w:val="left"/>
        <w:rPr>
          <w:rFonts w:ascii="Arial" w:hAnsi="Arial" w:cs="Arial"/>
        </w:rPr>
      </w:pPr>
      <w:r w:rsidRPr="005727F1">
        <w:rPr>
          <w:rFonts w:ascii="Arial" w:hAnsi="Arial" w:cs="Arial"/>
        </w:rPr>
        <w:lastRenderedPageBreak/>
        <w:t xml:space="preserve">Ni chyfeiriwyd at y fframwaith canlyniadau cenedlaethol yn ein hymgysylltiad â sefydliadau'r trydydd sector sy'n darparu gwasanaethau gofal a chymorth, er bod llawer yn darparu cyfraniad uniongyrchol at y canlyniadau llesiant a nodwyd. </w:t>
      </w:r>
    </w:p>
    <w:p w14:paraId="1E26BB1F" w14:textId="77777777" w:rsidR="001F2128" w:rsidRPr="005727F1" w:rsidRDefault="001F2128" w:rsidP="005727F1">
      <w:pPr>
        <w:jc w:val="left"/>
        <w:rPr>
          <w:rFonts w:ascii="Arial" w:hAnsi="Arial" w:cs="Arial"/>
        </w:rPr>
      </w:pPr>
    </w:p>
    <w:p w14:paraId="4EE55D77" w14:textId="27EE8FE9" w:rsidR="001F2128" w:rsidRPr="005727F1" w:rsidRDefault="001F2128" w:rsidP="009708F8">
      <w:pPr>
        <w:pStyle w:val="Heading2"/>
      </w:pPr>
      <w:r w:rsidRPr="005727F1">
        <w:t>Cyfran y sefydliadau oedd yn mesur effaith</w:t>
      </w:r>
    </w:p>
    <w:p w14:paraId="503F89D4" w14:textId="77777777" w:rsidR="001F2128" w:rsidRPr="005727F1" w:rsidRDefault="001F2128" w:rsidP="005727F1">
      <w:pPr>
        <w:jc w:val="left"/>
        <w:rPr>
          <w:rFonts w:ascii="Arial" w:hAnsi="Arial" w:cs="Arial"/>
        </w:rPr>
      </w:pPr>
      <w:r w:rsidRPr="005727F1">
        <w:rPr>
          <w:rFonts w:ascii="Arial" w:hAnsi="Arial" w:cs="Arial"/>
        </w:rPr>
        <w:t xml:space="preserve">Dywedodd ychydig dros hanner (54%) y sefydliadau a ymatebodd i’n harolwg nad oeddent yn mesur effaith eu gwasanaethau (naill ai’n gyffredinol nac yn benodol i atal anghenion gofal a chymorth critigol). Mae llawer o sefydliadau trydydd sector yn dymuno ymdrin â hyn fel y gallant ddangos y gwerth y maent yn ei ddarparu i'r unigolion y maent yn eu cefnogi ac i'r gymdeithas ehangach.  </w:t>
      </w:r>
    </w:p>
    <w:p w14:paraId="30975D90" w14:textId="77777777" w:rsidR="001F2128" w:rsidRPr="005727F1" w:rsidRDefault="001F2128" w:rsidP="005727F1">
      <w:pPr>
        <w:jc w:val="left"/>
        <w:rPr>
          <w:rFonts w:ascii="Arial" w:hAnsi="Arial" w:cs="Arial"/>
          <w:i/>
          <w:iCs/>
        </w:rPr>
      </w:pPr>
    </w:p>
    <w:p w14:paraId="39ED2518" w14:textId="77777777" w:rsidR="001F2128" w:rsidRPr="005727F1" w:rsidRDefault="001F2128" w:rsidP="0064043C">
      <w:pPr>
        <w:jc w:val="center"/>
        <w:rPr>
          <w:rFonts w:ascii="Arial" w:hAnsi="Arial" w:cs="Arial"/>
        </w:rPr>
      </w:pPr>
      <w:r w:rsidRPr="005727F1">
        <w:rPr>
          <w:rFonts w:ascii="Arial" w:hAnsi="Arial" w:cs="Arial"/>
          <w:i/>
          <w:iCs/>
        </w:rPr>
        <w:t xml:space="preserve">'Rydym yn elusen hirsefydlog, ac mae ein holl weithgareddau o fudd ac yn ychwanegu gwerth cymdeithasol, ond fel y trydydd sector nid ydym yn ei fesur. A phan wnawn ni, rydyn ni'n methu â'i fesur yn gywir.  </w:t>
      </w:r>
      <w:r w:rsidRPr="005727F1">
        <w:rPr>
          <w:rFonts w:ascii="Arial" w:hAnsi="Arial" w:cs="Arial"/>
        </w:rPr>
        <w:t>(Elusen, Gwynedd)</w:t>
      </w:r>
    </w:p>
    <w:p w14:paraId="59B4E402" w14:textId="75BAB2AF" w:rsidR="001F2128" w:rsidRPr="005727F1" w:rsidRDefault="001F2128" w:rsidP="0064043C">
      <w:pPr>
        <w:jc w:val="center"/>
        <w:rPr>
          <w:rFonts w:ascii="Arial" w:hAnsi="Arial" w:cs="Arial"/>
          <w:i/>
          <w:iCs/>
        </w:rPr>
      </w:pPr>
      <w:r w:rsidRPr="005727F1">
        <w:rPr>
          <w:rFonts w:ascii="Arial" w:hAnsi="Arial" w:cs="Arial"/>
          <w:i/>
          <w:iCs/>
        </w:rPr>
        <w:t>‘Ni’n hunain yw ein gelyn gwaethaf yn yr ystyr hwnnw, oherwydd byddwn yn mynd ati a gwneud y gwaith a pheidio â phoeni am fesur effaith. Mae gennym fwy o ddiddordeb mewn canlyniadau a sicrhau bod y gwasanaeth yn cael ei ddarparu ond mae’n ein gadael yn agored i wactod o ran tystiolaeth ac olrhain cynnydd oherwydd pe bai’r sector preifat yn penderfynu bod arnyn nhw eisiau gwneud yr un peth, mae'n debyg y gallen nhw wneud i fesur effaith swnio'n ddeniadol iawn a chodi tâl amdano.</w:t>
      </w:r>
    </w:p>
    <w:p w14:paraId="0B9BF5D9" w14:textId="77777777" w:rsidR="001F2128" w:rsidRPr="005727F1" w:rsidRDefault="001F2128" w:rsidP="0064043C">
      <w:pPr>
        <w:jc w:val="center"/>
        <w:rPr>
          <w:rFonts w:ascii="Arial" w:hAnsi="Arial" w:cs="Arial"/>
        </w:rPr>
      </w:pPr>
      <w:r w:rsidRPr="005727F1">
        <w:rPr>
          <w:rFonts w:ascii="Arial" w:hAnsi="Arial" w:cs="Arial"/>
        </w:rPr>
        <w:t>(Cwmni cydweithredol, Caerdydd)</w:t>
      </w:r>
    </w:p>
    <w:p w14:paraId="7933467E" w14:textId="77777777" w:rsidR="001F2128" w:rsidRPr="005727F1" w:rsidRDefault="001F2128" w:rsidP="005727F1">
      <w:pPr>
        <w:jc w:val="left"/>
        <w:rPr>
          <w:rFonts w:ascii="Arial" w:hAnsi="Arial" w:cs="Arial"/>
        </w:rPr>
      </w:pPr>
    </w:p>
    <w:p w14:paraId="3F24469C" w14:textId="3538980D" w:rsidR="001F2128" w:rsidRPr="005727F1" w:rsidRDefault="001F2128" w:rsidP="0064043C">
      <w:pPr>
        <w:pStyle w:val="Heading2"/>
      </w:pPr>
      <w:r w:rsidRPr="005727F1">
        <w:t>Pwysau o ran adnoddau</w:t>
      </w:r>
    </w:p>
    <w:p w14:paraId="6DB5ABCE" w14:textId="77777777" w:rsidR="001F2128" w:rsidRPr="005727F1" w:rsidRDefault="001F2128" w:rsidP="005727F1">
      <w:pPr>
        <w:jc w:val="left"/>
        <w:rPr>
          <w:rFonts w:ascii="Arial" w:hAnsi="Arial" w:cs="Arial"/>
        </w:rPr>
      </w:pPr>
      <w:r w:rsidRPr="005727F1">
        <w:rPr>
          <w:rFonts w:ascii="Arial" w:hAnsi="Arial" w:cs="Arial"/>
        </w:rPr>
        <w:t xml:space="preserve">Un o'r prif resymau a amlygwyd gan sefydliadau'r trydydd sector dros fethu â mesur effaith (neu ddim mewn ffordd yr hoffent) yw eu diffyg sgiliau, gallu neu adnoddau. Awgrymodd llawer o sefydliadau eu bod yn methu neu’n anfodlon symud adnoddau o ddarparu ar y rheng flaen gan y gallai hyn arwain at ganlyniadau negyddol i ansawdd y gofal a'r gefnogaeth a ddarperir. </w:t>
      </w:r>
    </w:p>
    <w:p w14:paraId="6D8CF592" w14:textId="77777777" w:rsidR="001F2128" w:rsidRPr="005727F1" w:rsidRDefault="001F2128" w:rsidP="005727F1">
      <w:pPr>
        <w:jc w:val="left"/>
        <w:rPr>
          <w:rFonts w:ascii="Arial" w:hAnsi="Arial" w:cs="Arial"/>
        </w:rPr>
      </w:pPr>
    </w:p>
    <w:p w14:paraId="53B5C611" w14:textId="77777777" w:rsidR="001F2128" w:rsidRPr="005727F1" w:rsidRDefault="001F2128" w:rsidP="0064043C">
      <w:pPr>
        <w:jc w:val="center"/>
        <w:rPr>
          <w:rFonts w:ascii="Arial" w:hAnsi="Arial" w:cs="Arial"/>
          <w:i/>
          <w:iCs/>
        </w:rPr>
      </w:pPr>
      <w:r w:rsidRPr="005727F1">
        <w:rPr>
          <w:rFonts w:ascii="Arial" w:hAnsi="Arial" w:cs="Arial"/>
          <w:i/>
          <w:iCs/>
        </w:rPr>
        <w:t xml:space="preserve">‘Mae mesur effaith ar waelod y pentwr i ni, dim ond ni’n dau sydd yma ac mae gennym gymaint i’w wneud gyda’r elusen, fel mai mesur effaith yw un o’r pethau olaf i ni feddwl amdano yn anffodus' </w:t>
      </w:r>
      <w:r w:rsidRPr="005727F1">
        <w:rPr>
          <w:rFonts w:ascii="Arial" w:hAnsi="Arial" w:cs="Arial"/>
        </w:rPr>
        <w:t>(Elusen, Rhondda Cynon Taf)</w:t>
      </w:r>
    </w:p>
    <w:p w14:paraId="7F7C66E5" w14:textId="77777777" w:rsidR="001F2128" w:rsidRPr="005727F1" w:rsidRDefault="001F2128" w:rsidP="0064043C">
      <w:pPr>
        <w:jc w:val="center"/>
        <w:rPr>
          <w:rFonts w:ascii="Arial" w:hAnsi="Arial" w:cs="Arial"/>
        </w:rPr>
      </w:pPr>
    </w:p>
    <w:p w14:paraId="62844E88" w14:textId="1665CCA0" w:rsidR="001F2128" w:rsidRPr="005727F1" w:rsidRDefault="001F2128" w:rsidP="0064043C">
      <w:pPr>
        <w:jc w:val="center"/>
        <w:rPr>
          <w:rFonts w:ascii="Arial" w:hAnsi="Arial" w:cs="Arial"/>
          <w:i/>
          <w:iCs/>
        </w:rPr>
      </w:pPr>
      <w:r w:rsidRPr="005727F1">
        <w:rPr>
          <w:rFonts w:ascii="Arial" w:hAnsi="Arial" w:cs="Arial"/>
          <w:i/>
          <w:iCs/>
        </w:rPr>
        <w:t>‘Yn gyffredinol, mae’n fater o ‘fusnes fel arfer’ ac rydym yn anghofio am gynnyrch terfynol yr hyn a wnawn mewn gwirionedd. A’r effaith a gawn ar fywydau pobl. Dyn ni ddim yn dda am weiddi am yr hyn rydym yn ei wneud a’r hyn rydym yn ei wneud yn dda, oherwydd rydyn ni mor brysur yn cyflawni busnes fel arfer.'</w:t>
      </w:r>
    </w:p>
    <w:p w14:paraId="08C5B49D" w14:textId="77777777" w:rsidR="001F2128" w:rsidRPr="005727F1" w:rsidRDefault="001F2128" w:rsidP="0064043C">
      <w:pPr>
        <w:jc w:val="center"/>
        <w:rPr>
          <w:rFonts w:ascii="Arial" w:hAnsi="Arial" w:cs="Arial"/>
          <w:i/>
          <w:iCs/>
        </w:rPr>
      </w:pPr>
      <w:r w:rsidRPr="005727F1">
        <w:rPr>
          <w:rFonts w:ascii="Arial" w:hAnsi="Arial" w:cs="Arial"/>
        </w:rPr>
        <w:t>(Busnes â chymorth, Caerdydd)</w:t>
      </w:r>
    </w:p>
    <w:p w14:paraId="23AEB285" w14:textId="5A67E313" w:rsidR="001F2128" w:rsidRPr="005727F1" w:rsidRDefault="001F2128" w:rsidP="0064043C">
      <w:pPr>
        <w:jc w:val="center"/>
        <w:rPr>
          <w:rFonts w:ascii="Arial" w:hAnsi="Arial" w:cs="Arial"/>
          <w:i/>
          <w:iCs/>
        </w:rPr>
      </w:pPr>
    </w:p>
    <w:p w14:paraId="2EFD524D" w14:textId="6F0AE4E1" w:rsidR="001F2128" w:rsidRPr="005727F1" w:rsidRDefault="001F2128" w:rsidP="0064043C">
      <w:pPr>
        <w:jc w:val="center"/>
        <w:rPr>
          <w:rFonts w:ascii="Arial" w:hAnsi="Arial" w:cs="Arial"/>
          <w:i/>
          <w:iCs/>
        </w:rPr>
      </w:pPr>
      <w:r w:rsidRPr="005727F1">
        <w:rPr>
          <w:rFonts w:ascii="Arial" w:hAnsi="Arial" w:cs="Arial"/>
          <w:i/>
          <w:iCs/>
        </w:rPr>
        <w:t>‘Mae hyn yn rhywbeth yr hoffem gasglu mwy o ddata yn ei gylch. Rydym yn gwybod ar hyn o bryd nad ydym yn arbennig o dda am fonitro’r effaith yr ydym yn ei chael, ar wahân i’r ffaith bod pobl yn dweud eich bod yn gwneud gwaith rhyfeddol a bod gennym lond wal o gardiau gwych yr ydym wedi’u cael gan y bobl rydym wedi'u cefnogi. Rydym yn cydnabod nad yw hyn yn cael ei fwydo i fyny i’r awdurdodau perthnasol ac rydym yn gwybod bod yn rhaid i ni wella.</w:t>
      </w:r>
      <w:r w:rsidR="0064043C">
        <w:rPr>
          <w:rFonts w:ascii="Arial" w:hAnsi="Arial" w:cs="Arial"/>
          <w:i/>
          <w:iCs/>
        </w:rPr>
        <w:t xml:space="preserve"> </w:t>
      </w:r>
      <w:r w:rsidRPr="005727F1">
        <w:rPr>
          <w:rFonts w:ascii="Arial" w:hAnsi="Arial" w:cs="Arial"/>
        </w:rPr>
        <w:t>(Menter Gymdeithasol, Wrecsam)</w:t>
      </w:r>
    </w:p>
    <w:p w14:paraId="474B19FE" w14:textId="6E9F344D" w:rsidR="001F2128" w:rsidRPr="005727F1" w:rsidRDefault="001F2128" w:rsidP="0064043C">
      <w:pPr>
        <w:pStyle w:val="Heading2"/>
      </w:pPr>
      <w:r w:rsidRPr="005727F1">
        <w:lastRenderedPageBreak/>
        <w:t xml:space="preserve">Cost </w:t>
      </w:r>
    </w:p>
    <w:p w14:paraId="27310871" w14:textId="77777777" w:rsidR="001F2128" w:rsidRPr="005727F1" w:rsidRDefault="001F2128" w:rsidP="005727F1">
      <w:pPr>
        <w:jc w:val="left"/>
        <w:rPr>
          <w:rFonts w:ascii="Arial" w:hAnsi="Arial" w:cs="Arial"/>
        </w:rPr>
      </w:pPr>
      <w:r w:rsidRPr="005727F1">
        <w:rPr>
          <w:rFonts w:ascii="Arial" w:hAnsi="Arial" w:cs="Arial"/>
        </w:rPr>
        <w:t xml:space="preserve">Soniwyd hefyd am y diffyg cyllid i alluogi sefydliadau'r trydydd sector i fuddsoddi amser ac adnoddau i fesur effaith yn ystod ein hymgysylltiad. Thema gyffredin oedd nad oedd cyllid grant, prif ffynhonnell cyllid i lawer o sefydliadau’r trydydd sector, bob amser yn talu costau mesur effaith, megis costau capasiti, hyfforddiant neu gostau gweinyddol. </w:t>
      </w:r>
    </w:p>
    <w:p w14:paraId="1F1DAD12" w14:textId="77777777" w:rsidR="001F2128" w:rsidRPr="005727F1" w:rsidRDefault="001F2128" w:rsidP="005727F1">
      <w:pPr>
        <w:jc w:val="left"/>
        <w:rPr>
          <w:rFonts w:ascii="Arial" w:hAnsi="Arial" w:cs="Arial"/>
        </w:rPr>
      </w:pPr>
    </w:p>
    <w:p w14:paraId="50855318" w14:textId="77777777" w:rsidR="001F2128" w:rsidRPr="005727F1" w:rsidRDefault="001F2128" w:rsidP="0064043C">
      <w:pPr>
        <w:jc w:val="center"/>
        <w:rPr>
          <w:rFonts w:ascii="Arial" w:hAnsi="Arial" w:cs="Arial"/>
        </w:rPr>
      </w:pPr>
      <w:r w:rsidRPr="005727F1">
        <w:rPr>
          <w:rFonts w:ascii="Arial" w:hAnsi="Arial" w:cs="Arial"/>
          <w:i/>
          <w:iCs/>
        </w:rPr>
        <w:t xml:space="preserve">‘O ran mesur effaith mae’r rhan fwyaf o’n harian yn dod o grantiau ac nid oes arian i’w dalu am ymchwil a gwerthuso, dyn nhw  ddim yn ei ystyried fel prif bwrpas. Yna rydym yn ei chael hi'n anodd cael sylfaen dystiolaeth i gefnogi ein trafodaethau gydag iechyd.' </w:t>
      </w:r>
      <w:r w:rsidRPr="005727F1">
        <w:rPr>
          <w:rFonts w:ascii="Arial" w:hAnsi="Arial" w:cs="Arial"/>
        </w:rPr>
        <w:t>(Menter gymdeithasol, Caerdydd)</w:t>
      </w:r>
    </w:p>
    <w:p w14:paraId="25D1AB78" w14:textId="77777777" w:rsidR="001F2128" w:rsidRPr="005727F1" w:rsidRDefault="001F2128" w:rsidP="005727F1">
      <w:pPr>
        <w:jc w:val="left"/>
        <w:rPr>
          <w:rFonts w:ascii="Arial" w:hAnsi="Arial" w:cs="Arial"/>
          <w:i/>
          <w:iCs/>
        </w:rPr>
      </w:pPr>
    </w:p>
    <w:p w14:paraId="77ABD5B6" w14:textId="6E196E57" w:rsidR="001F2128" w:rsidRPr="005727F1" w:rsidRDefault="001F2128" w:rsidP="0064043C">
      <w:pPr>
        <w:pStyle w:val="Heading2"/>
      </w:pPr>
      <w:r w:rsidRPr="005727F1">
        <w:t>Gofynion cyllido</w:t>
      </w:r>
    </w:p>
    <w:p w14:paraId="16328D06" w14:textId="77777777" w:rsidR="001F2128" w:rsidRPr="005727F1" w:rsidRDefault="001F2128" w:rsidP="005727F1">
      <w:pPr>
        <w:spacing w:before="120" w:after="120"/>
        <w:jc w:val="left"/>
        <w:rPr>
          <w:rFonts w:ascii="Arial" w:hAnsi="Arial" w:cs="Arial"/>
        </w:rPr>
      </w:pPr>
      <w:r w:rsidRPr="005727F1">
        <w:rPr>
          <w:rFonts w:ascii="Arial" w:hAnsi="Arial" w:cs="Arial"/>
        </w:rPr>
        <w:t>Un o'r prif resymau y gwnaeth sefydliadau fesur effaith oedd oherwydd ei fod yn ofynnol gan arianwyr. Dywedodd sefydliadau'r trydydd sector wrthym fod gan gyllidwyr ystod amrywiol o ddisgwyliadau. Mae hyn yn heriol i sefydliadau'r trydydd sector sy'n derbyn cyllid o sawl ffynhonnell, gan y bydd gan wahanol gyllidwyr ddisgwyliadau a gofynion gwahanol.</w:t>
      </w:r>
    </w:p>
    <w:p w14:paraId="2C58D3DB" w14:textId="77777777" w:rsidR="001F2128" w:rsidRPr="005727F1" w:rsidRDefault="001F2128" w:rsidP="005727F1">
      <w:pPr>
        <w:jc w:val="left"/>
        <w:rPr>
          <w:rFonts w:ascii="Arial" w:hAnsi="Arial" w:cs="Arial"/>
        </w:rPr>
      </w:pPr>
    </w:p>
    <w:p w14:paraId="66C446A2" w14:textId="77777777" w:rsidR="001F2128" w:rsidRPr="005727F1" w:rsidRDefault="001F2128" w:rsidP="0064043C">
      <w:pPr>
        <w:jc w:val="center"/>
        <w:rPr>
          <w:rFonts w:ascii="Arial" w:hAnsi="Arial" w:cs="Arial"/>
          <w:i/>
          <w:iCs/>
        </w:rPr>
      </w:pPr>
      <w:r w:rsidRPr="005727F1">
        <w:rPr>
          <w:rFonts w:ascii="Arial" w:hAnsi="Arial" w:cs="Arial"/>
          <w:i/>
          <w:iCs/>
        </w:rPr>
        <w:t xml:space="preserve">‘Mae’n ymddangos bod gan gyllidwyr ddealltwriaeth wahanol ynghylch sut y gellir egluro effaith yn y data. Maen nhw’n gofyn am rifau neu ystadegau ac mae’n rhwystredig oherwydd mae gennym ni’r naratif a’r dystiolaeth o effaith, ond mae’n ymddangos mai data rhifiadol yn unig y mae ar gyllidwyr ei eisiau ... mae’n ymddangos ei bod yn anodd cwrdd yn y canol.’ </w:t>
      </w:r>
      <w:r w:rsidRPr="005727F1">
        <w:rPr>
          <w:rFonts w:ascii="Arial" w:hAnsi="Arial" w:cs="Arial"/>
        </w:rPr>
        <w:t>(Ymddiriedolaeth Elusennol, Caerdydd)</w:t>
      </w:r>
    </w:p>
    <w:p w14:paraId="12D69909" w14:textId="77777777" w:rsidR="001F2128" w:rsidRPr="005727F1" w:rsidRDefault="001F2128" w:rsidP="0064043C">
      <w:pPr>
        <w:jc w:val="center"/>
        <w:rPr>
          <w:rFonts w:ascii="Arial" w:hAnsi="Arial" w:cs="Arial"/>
          <w:i/>
          <w:iCs/>
        </w:rPr>
      </w:pPr>
    </w:p>
    <w:p w14:paraId="4DB99C20" w14:textId="77777777" w:rsidR="001F2128" w:rsidRPr="005727F1" w:rsidRDefault="001F2128" w:rsidP="0064043C">
      <w:pPr>
        <w:jc w:val="center"/>
        <w:rPr>
          <w:rFonts w:ascii="Arial" w:hAnsi="Arial" w:cs="Arial"/>
          <w:i/>
          <w:iCs/>
        </w:rPr>
      </w:pPr>
      <w:r w:rsidRPr="005727F1">
        <w:rPr>
          <w:rFonts w:ascii="Arial" w:hAnsi="Arial" w:cs="Arial"/>
          <w:i/>
          <w:iCs/>
        </w:rPr>
        <w:t xml:space="preserve">‘Mae cyllidwyr yn chwilio am bopeth. Os oes gennych chi fwy nag un ariannwr, maen nhw i gyd eisiau gwahanol fesurau a thystiolaeth ac mae hyn yn cymryd llawer o amser. Nid oes unrhyw beth generig.' </w:t>
      </w:r>
      <w:r w:rsidRPr="005727F1">
        <w:rPr>
          <w:rFonts w:ascii="Arial" w:hAnsi="Arial" w:cs="Arial"/>
        </w:rPr>
        <w:t>(Elusen, Ceredigion)</w:t>
      </w:r>
    </w:p>
    <w:p w14:paraId="64A757C2" w14:textId="77777777" w:rsidR="001F2128" w:rsidRPr="005727F1" w:rsidRDefault="001F2128" w:rsidP="0064043C">
      <w:pPr>
        <w:jc w:val="center"/>
        <w:rPr>
          <w:rFonts w:ascii="Arial" w:hAnsi="Arial" w:cs="Arial"/>
          <w:i/>
          <w:iCs/>
        </w:rPr>
      </w:pPr>
    </w:p>
    <w:p w14:paraId="02DE890B" w14:textId="77777777" w:rsidR="001F2128" w:rsidRPr="005727F1" w:rsidRDefault="001F2128" w:rsidP="0064043C">
      <w:pPr>
        <w:jc w:val="center"/>
        <w:rPr>
          <w:rFonts w:ascii="Arial" w:hAnsi="Arial" w:cs="Arial"/>
          <w:i/>
          <w:iCs/>
        </w:rPr>
      </w:pPr>
      <w:r w:rsidRPr="005727F1">
        <w:rPr>
          <w:rFonts w:ascii="Arial" w:hAnsi="Arial" w:cs="Arial"/>
          <w:i/>
          <w:iCs/>
        </w:rPr>
        <w:t xml:space="preserve">‘Mae’r trydydd sector hefyd yn cael ei labelu’n haen sero, ond, dyw hynny ddim yn cyfleu llawer iawn o werth, ond yn yr haen sero hwnnw mae’r ffaith fod y parth gofal sylfaenol yn gallu dangos tystiolaeth o'r effaith yn bwysig iawn. Pan rydych chi'n edrych ar ddeialog ag iechyd, mae'n ddealladwy bod iechyd eisiau gweld eu bod yn buddsoddi mewn ymarfer sy'n seiliedig ar dystiolaeth. Mae angen tystiolaeth wrth gefn arnoch i gefnogi’ch hawliadau, neu does gennych chi ddim hygrededd.' </w:t>
      </w:r>
      <w:r w:rsidRPr="005727F1">
        <w:rPr>
          <w:rFonts w:ascii="Arial" w:hAnsi="Arial" w:cs="Arial"/>
        </w:rPr>
        <w:t>(Menter gymdeithasol, Rhondda Cynon Taf)</w:t>
      </w:r>
    </w:p>
    <w:p w14:paraId="2E3C1D20" w14:textId="77777777" w:rsidR="001F2128" w:rsidRPr="005727F1" w:rsidRDefault="001F2128" w:rsidP="005727F1">
      <w:pPr>
        <w:jc w:val="left"/>
        <w:rPr>
          <w:rFonts w:ascii="Arial" w:hAnsi="Arial" w:cs="Arial"/>
          <w:i/>
          <w:iCs/>
        </w:rPr>
      </w:pPr>
    </w:p>
    <w:p w14:paraId="53361BF5" w14:textId="77777777" w:rsidR="001F2128" w:rsidRPr="005727F1" w:rsidRDefault="001F2128" w:rsidP="005727F1">
      <w:pPr>
        <w:jc w:val="left"/>
        <w:rPr>
          <w:rFonts w:ascii="Arial" w:hAnsi="Arial" w:cs="Arial"/>
        </w:rPr>
      </w:pPr>
      <w:r w:rsidRPr="005727F1">
        <w:rPr>
          <w:rFonts w:ascii="Arial" w:hAnsi="Arial" w:cs="Arial"/>
        </w:rPr>
        <w:t xml:space="preserve">Mae rhai sefydliadau trydydd sector yn rhwystredig oherwydd ffocws cul eu cyllidwr ar allbynnau a chyllid sy’n ymddangos fel pe bai’n rhoi llai o werth ar y gwahaniaeth y mae gwasanaethau gofal a chymorth yn ei wneud i fywydau'r rhai a gefnogir. Mae hyn yn tynnu sylw at yr angen am linellau cyfathrebu cryfach rhwng darparwyr trydydd sector a ariennir a’r  rhai hynny sy’n cyllido a chomisiynu gwasanaethau. </w:t>
      </w:r>
    </w:p>
    <w:p w14:paraId="5DDB73D9" w14:textId="77777777" w:rsidR="001F2128" w:rsidRPr="005727F1" w:rsidRDefault="001F2128" w:rsidP="005727F1">
      <w:pPr>
        <w:jc w:val="left"/>
        <w:rPr>
          <w:rFonts w:ascii="Arial" w:hAnsi="Arial" w:cs="Arial"/>
        </w:rPr>
      </w:pPr>
    </w:p>
    <w:p w14:paraId="46F8309C" w14:textId="77777777" w:rsidR="001F2128" w:rsidRPr="005727F1" w:rsidRDefault="001F2128" w:rsidP="005727F1">
      <w:pPr>
        <w:jc w:val="left"/>
        <w:rPr>
          <w:rFonts w:ascii="Arial" w:hAnsi="Arial" w:cs="Arial"/>
          <w:i/>
          <w:iCs/>
        </w:rPr>
      </w:pPr>
      <w:r w:rsidRPr="005727F1">
        <w:rPr>
          <w:rFonts w:ascii="Arial" w:hAnsi="Arial" w:cs="Arial"/>
          <w:i/>
          <w:iCs/>
        </w:rPr>
        <w:t xml:space="preserve">‘Dros yr ychydig flynyddoedd diwethaf lle mae’r awdurdod lleol wedi comisiynu ein gweithgareddau gan ddefnyddio dull sy’n seiliedig ar ganlyniadau, rydym wedi bod â llai </w:t>
      </w:r>
      <w:r w:rsidRPr="005727F1">
        <w:rPr>
          <w:rFonts w:ascii="Arial" w:hAnsi="Arial" w:cs="Arial"/>
          <w:i/>
          <w:iCs/>
        </w:rPr>
        <w:lastRenderedPageBreak/>
        <w:t xml:space="preserve">o angen am fesurau effaith. I fod yn onest mae hyn yn golygu nad ydym wedi bod yn mesur cymaint ag y dylem. Dyw’r awdurdod lleol ddim yn dymuno gwybod am ein heffaith ehangach, maen nhw’n canolbwyntio ar faterion fel cyllid, a niferoedd penodol.' </w:t>
      </w:r>
    </w:p>
    <w:p w14:paraId="3A6DB646" w14:textId="77777777" w:rsidR="001F2128" w:rsidRPr="005727F1" w:rsidRDefault="001F2128" w:rsidP="005727F1">
      <w:pPr>
        <w:jc w:val="left"/>
        <w:rPr>
          <w:rFonts w:ascii="Arial" w:hAnsi="Arial" w:cs="Arial"/>
        </w:rPr>
      </w:pPr>
      <w:r w:rsidRPr="005727F1">
        <w:rPr>
          <w:rFonts w:ascii="Arial" w:hAnsi="Arial" w:cs="Arial"/>
        </w:rPr>
        <w:t>(Menter gymdeithasol, Bro Morgannwg)</w:t>
      </w:r>
    </w:p>
    <w:p w14:paraId="1DF680F6" w14:textId="77777777" w:rsidR="001F2128" w:rsidRPr="005727F1" w:rsidRDefault="001F2128" w:rsidP="005727F1">
      <w:pPr>
        <w:jc w:val="left"/>
        <w:rPr>
          <w:rFonts w:ascii="Arial" w:hAnsi="Arial" w:cs="Arial"/>
        </w:rPr>
      </w:pPr>
    </w:p>
    <w:p w14:paraId="14BE1591" w14:textId="3F24AF1A" w:rsidR="001F2128" w:rsidRPr="005727F1" w:rsidRDefault="001F2128" w:rsidP="0064043C">
      <w:pPr>
        <w:pStyle w:val="Heading2"/>
      </w:pPr>
      <w:r w:rsidRPr="005727F1">
        <w:t>Heriau ymarferol o ystyried natur y bobl a gefnogir</w:t>
      </w:r>
    </w:p>
    <w:p w14:paraId="70DBF749" w14:textId="7D5E5BCC" w:rsidR="001F2128" w:rsidRPr="005727F1" w:rsidRDefault="001F2128" w:rsidP="005727F1">
      <w:pPr>
        <w:jc w:val="left"/>
        <w:rPr>
          <w:rFonts w:ascii="Arial" w:hAnsi="Arial" w:cs="Arial"/>
        </w:rPr>
      </w:pPr>
      <w:r w:rsidRPr="005727F1">
        <w:rPr>
          <w:rFonts w:ascii="Arial" w:hAnsi="Arial" w:cs="Arial"/>
        </w:rPr>
        <w:t xml:space="preserve">Dangosir amrywiaeth y gwasanaethau gofal a chymorth a ddarperir gan sefydliadau trydydd sector yn yr ymatebion i'n harolwg ac mae'n un o gryfderau allweddol y sector, gan eu galluogi i ymateb i anghenion pobl a chymunedau. Mae angen teilwra dulliau o fesur effaith ac mae angen i’r dull fod yn briodol ar gyfer y cyd-destunau y darperir gwasanaethau o’u mewn. Mae angen iddynt hefyd ystyried proffil y bobl sy’n manteisio ar ofal a chymorth cymdeithasol. </w:t>
      </w:r>
    </w:p>
    <w:p w14:paraId="41AAA414" w14:textId="77777777" w:rsidR="001F2128" w:rsidRPr="005727F1" w:rsidRDefault="001F2128" w:rsidP="005727F1">
      <w:pPr>
        <w:jc w:val="left"/>
        <w:rPr>
          <w:rFonts w:ascii="Arial" w:hAnsi="Arial" w:cs="Arial"/>
        </w:rPr>
      </w:pPr>
    </w:p>
    <w:p w14:paraId="4A657725" w14:textId="0FFB8CD8" w:rsidR="001F2128" w:rsidRPr="005727F1" w:rsidRDefault="001F2128" w:rsidP="0064043C">
      <w:pPr>
        <w:jc w:val="center"/>
        <w:rPr>
          <w:rFonts w:ascii="Arial" w:hAnsi="Arial" w:cs="Arial"/>
          <w:i/>
          <w:iCs/>
        </w:rPr>
      </w:pPr>
      <w:r w:rsidRPr="005727F1">
        <w:rPr>
          <w:rFonts w:ascii="Arial" w:hAnsi="Arial" w:cs="Arial"/>
          <w:i/>
          <w:iCs/>
        </w:rPr>
        <w:t>‘Rydym yn cefnogi pobl â  chlefyd Alzheimer a dementia a dyw pobl byth yn cael eu gofyn am eu barn, oherwydd cymerir yn ganiataol na fyddan nhw’n gallu rhoi barn. Mae gan bobl yn y grwpiau hyn allu cyfnewidiol a phan rydych chi'n ceisio esbonio hyn i arianwyr rydych chi'n esbonio'r effaith o ran trydydd person. Mae’n ymddangos bod cyllidwyr yn credu nad yw hyn yn ddigon da oherwydd byddai wedi bod yn well gan yr unigolyn hwnnw lenwi holiadur, ond dyw hyn ddim bob amser yn bosibl.’</w:t>
      </w:r>
    </w:p>
    <w:p w14:paraId="3198A527" w14:textId="77777777" w:rsidR="001F2128" w:rsidRPr="005727F1" w:rsidRDefault="001F2128" w:rsidP="0064043C">
      <w:pPr>
        <w:jc w:val="center"/>
        <w:rPr>
          <w:rFonts w:ascii="Arial" w:hAnsi="Arial" w:cs="Arial"/>
          <w:i/>
          <w:iCs/>
        </w:rPr>
      </w:pPr>
      <w:r w:rsidRPr="005727F1">
        <w:rPr>
          <w:rFonts w:ascii="Arial" w:hAnsi="Arial" w:cs="Arial"/>
        </w:rPr>
        <w:t>(Menter gymdeithasol, Castell-nedd Port Talbot)</w:t>
      </w:r>
    </w:p>
    <w:p w14:paraId="4804936C" w14:textId="77777777" w:rsidR="001F2128" w:rsidRPr="005727F1" w:rsidRDefault="001F2128" w:rsidP="005727F1">
      <w:pPr>
        <w:jc w:val="left"/>
        <w:rPr>
          <w:rFonts w:ascii="Arial" w:hAnsi="Arial" w:cs="Arial"/>
        </w:rPr>
      </w:pPr>
    </w:p>
    <w:p w14:paraId="7298704C" w14:textId="77777777" w:rsidR="001F2128" w:rsidRPr="005727F1" w:rsidRDefault="001F2128" w:rsidP="005727F1">
      <w:pPr>
        <w:jc w:val="left"/>
        <w:rPr>
          <w:rFonts w:ascii="Arial" w:hAnsi="Arial" w:cs="Arial"/>
        </w:rPr>
      </w:pPr>
      <w:r w:rsidRPr="005727F1">
        <w:rPr>
          <w:rFonts w:ascii="Arial" w:hAnsi="Arial" w:cs="Arial"/>
        </w:rPr>
        <w:t xml:space="preserve">Amlygodd sefydliadau'r trydydd sector ystod o heriau ymarferol i fesur effaith ac effeithiolrwydd y gwasanaethau gofal a chymorth y maent yn eu darparu. O ystyried y ffocws o ddefnyddio dull sy’n canolbwyntio ar yr unigolyn, mae gan lawer o sefydliadau amheuon ynghylch defnyddio offer mesur effaith a oedd yn amhersonol, yn symbolaidd, ac a allai greu risg i enw da. </w:t>
      </w:r>
    </w:p>
    <w:p w14:paraId="5D18FA2F" w14:textId="77777777" w:rsidR="001F2128" w:rsidRPr="005727F1" w:rsidRDefault="001F2128" w:rsidP="005727F1">
      <w:pPr>
        <w:jc w:val="left"/>
        <w:rPr>
          <w:rFonts w:ascii="Arial" w:hAnsi="Arial" w:cs="Arial"/>
        </w:rPr>
      </w:pPr>
    </w:p>
    <w:p w14:paraId="2242D08A" w14:textId="77777777" w:rsidR="001F2128" w:rsidRPr="005727F1" w:rsidRDefault="001F2128" w:rsidP="0064043C">
      <w:pPr>
        <w:jc w:val="center"/>
        <w:rPr>
          <w:rFonts w:ascii="Arial" w:hAnsi="Arial" w:cs="Arial"/>
          <w:i/>
          <w:iCs/>
        </w:rPr>
      </w:pPr>
      <w:r w:rsidRPr="005727F1">
        <w:rPr>
          <w:rFonts w:ascii="Arial" w:hAnsi="Arial" w:cs="Arial"/>
          <w:i/>
          <w:iCs/>
        </w:rPr>
        <w:t xml:space="preserve">'Mae'n anodd iawn pan rydych chi'n gweithio gyda phobl yn y gymuned, rydych chi'n cael adborth yn ddyddiol, beth weithiodd, beth na weithiodd a beth sydd ei angen. Pe byddech chi’n gwneud hyn yn fwy ffurfiol byddai pobl yn dweud yn syth nad oes ganddyn nhw amser i lenwi hwnna. ' </w:t>
      </w:r>
      <w:r w:rsidRPr="005727F1">
        <w:rPr>
          <w:rFonts w:ascii="Arial" w:hAnsi="Arial" w:cs="Arial"/>
        </w:rPr>
        <w:t>(Elusen, Ceredigion)</w:t>
      </w:r>
    </w:p>
    <w:p w14:paraId="78471472" w14:textId="77777777" w:rsidR="001F2128" w:rsidRPr="005727F1" w:rsidRDefault="001F2128" w:rsidP="0064043C">
      <w:pPr>
        <w:jc w:val="center"/>
        <w:rPr>
          <w:rFonts w:ascii="Arial" w:hAnsi="Arial" w:cs="Arial"/>
        </w:rPr>
      </w:pPr>
    </w:p>
    <w:p w14:paraId="59E86335" w14:textId="77777777" w:rsidR="001F2128" w:rsidRPr="005727F1" w:rsidRDefault="001F2128" w:rsidP="0064043C">
      <w:pPr>
        <w:jc w:val="center"/>
        <w:rPr>
          <w:rFonts w:ascii="Arial" w:hAnsi="Arial" w:cs="Arial"/>
          <w:i/>
          <w:iCs/>
        </w:rPr>
      </w:pPr>
      <w:r w:rsidRPr="005727F1">
        <w:rPr>
          <w:rFonts w:ascii="Arial" w:hAnsi="Arial" w:cs="Arial"/>
          <w:i/>
          <w:iCs/>
        </w:rPr>
        <w:t xml:space="preserve">‘Rydym yn defnyddio arolygon defnyddwyr, a ddyluniwyd gan yr awdurdod lleol, oherwydd bod yr arolwg mor gymhleth a hir fel mai ychydig iawn sy’n cael eu dychwelyd. Mae’n rhaid cofio bod gan lawer o'n defnyddwyr gwasanaeth fywydau cymhleth ac mae angen mesurau effaith arnom nad ydyn nhw'n rhoi beichiau arnyn nhw i'w cwblhau. Mae angen rhywbeth cyflym a hawdd arnom.' </w:t>
      </w:r>
      <w:r w:rsidRPr="005727F1">
        <w:rPr>
          <w:rFonts w:ascii="Arial" w:hAnsi="Arial" w:cs="Arial"/>
        </w:rPr>
        <w:t>(Elusen, Ceredigion)</w:t>
      </w:r>
    </w:p>
    <w:p w14:paraId="4332C397" w14:textId="77777777" w:rsidR="001F2128" w:rsidRPr="005727F1" w:rsidRDefault="001F2128" w:rsidP="0064043C">
      <w:pPr>
        <w:jc w:val="center"/>
        <w:rPr>
          <w:rFonts w:ascii="Arial" w:hAnsi="Arial" w:cs="Arial"/>
        </w:rPr>
      </w:pPr>
    </w:p>
    <w:p w14:paraId="0D8661CF" w14:textId="77777777" w:rsidR="001F2128" w:rsidRPr="005727F1" w:rsidRDefault="001F2128" w:rsidP="005727F1">
      <w:pPr>
        <w:jc w:val="left"/>
        <w:rPr>
          <w:rFonts w:ascii="Arial" w:hAnsi="Arial" w:cs="Arial"/>
        </w:rPr>
      </w:pPr>
      <w:r w:rsidRPr="005727F1">
        <w:rPr>
          <w:rFonts w:ascii="Arial" w:hAnsi="Arial" w:cs="Arial"/>
        </w:rPr>
        <w:t xml:space="preserve">Mae hyn yn ailadrodd gwerth sefydliadau trydydd sector yn gweithio ar y cyd â chyllidwyr neu gomisiynwyr i adolygu a chytuno sut i fesur effaith.  </w:t>
      </w:r>
    </w:p>
    <w:p w14:paraId="7762EF87" w14:textId="77777777" w:rsidR="001F2128" w:rsidRPr="005727F1" w:rsidRDefault="001F2128" w:rsidP="005727F1">
      <w:pPr>
        <w:jc w:val="left"/>
        <w:rPr>
          <w:rFonts w:ascii="Arial" w:hAnsi="Arial" w:cs="Arial"/>
        </w:rPr>
      </w:pPr>
    </w:p>
    <w:p w14:paraId="298C0A20" w14:textId="6B221D0C" w:rsidR="001F2128" w:rsidRPr="005727F1" w:rsidRDefault="001F2128" w:rsidP="009708F8">
      <w:pPr>
        <w:pStyle w:val="Heading2"/>
      </w:pPr>
      <w:r w:rsidRPr="005727F1">
        <w:t>Hyder wrth fesur effaith</w:t>
      </w:r>
    </w:p>
    <w:p w14:paraId="7C6D3FAB" w14:textId="77777777" w:rsidR="001F2128" w:rsidRPr="005727F1" w:rsidRDefault="001F2128" w:rsidP="005727F1">
      <w:pPr>
        <w:jc w:val="left"/>
        <w:rPr>
          <w:rFonts w:ascii="Arial" w:hAnsi="Arial" w:cs="Arial"/>
          <w:u w:val="single"/>
        </w:rPr>
      </w:pPr>
      <w:r w:rsidRPr="005727F1">
        <w:rPr>
          <w:rFonts w:ascii="Arial" w:hAnsi="Arial" w:cs="Arial"/>
        </w:rPr>
        <w:t>Dywedodd tua thraean (30%) y sefydliadau a ymatebodd i’n harolwg eu bod yn hyderus iawn wrth fesur effaith, gydag ychydig dros hanner (54%) yn dweud eu bod yn weddol  hyderus (</w:t>
      </w:r>
      <w:r w:rsidRPr="005727F1">
        <w:rPr>
          <w:rFonts w:ascii="Arial" w:hAnsi="Arial" w:cs="Arial"/>
        </w:rPr>
        <w:br w:type="page"/>
      </w:r>
    </w:p>
    <w:p w14:paraId="5E240B12" w14:textId="77777777" w:rsidR="00AD6EA9" w:rsidRPr="005727F1" w:rsidRDefault="001F2128" w:rsidP="005727F1">
      <w:pPr>
        <w:jc w:val="left"/>
        <w:rPr>
          <w:rFonts w:ascii="Arial" w:hAnsi="Arial" w:cs="Arial"/>
        </w:rPr>
      </w:pPr>
      <w:r w:rsidRPr="005727F1">
        <w:rPr>
          <w:rFonts w:ascii="Arial" w:hAnsi="Arial" w:cs="Arial"/>
        </w:rPr>
        <w:lastRenderedPageBreak/>
        <w:t xml:space="preserve">Ffigur </w:t>
      </w:r>
      <w:r w:rsidRPr="005727F1">
        <w:rPr>
          <w:rFonts w:ascii="Arial" w:hAnsi="Arial" w:cs="Arial"/>
          <w:noProof/>
        </w:rPr>
        <w:t>6</w:t>
      </w:r>
      <w:r w:rsidRPr="005727F1">
        <w:rPr>
          <w:rFonts w:ascii="Arial" w:hAnsi="Arial" w:cs="Arial"/>
        </w:rPr>
        <w:t>.</w:t>
      </w:r>
      <w:r w:rsidRPr="005727F1">
        <w:rPr>
          <w:rFonts w:ascii="Arial" w:hAnsi="Arial" w:cs="Arial"/>
          <w:noProof/>
        </w:rPr>
        <w:t>2</w:t>
      </w:r>
      <w:r w:rsidRPr="005727F1">
        <w:rPr>
          <w:rFonts w:ascii="Arial" w:hAnsi="Arial" w:cs="Arial"/>
        </w:rPr>
        <w:t xml:space="preserve">). Nid oedd llawer o sefydliadau (ychydig llai na hanner) wedi derbyn unrhyw hyfforddiant na chefnogaeth i'w helpu i fesur effaith eu gwasanaethau a'u gweithgareddau gofal a chymorth. </w:t>
      </w:r>
    </w:p>
    <w:p w14:paraId="7A735437" w14:textId="77777777" w:rsidR="00AD6EA9" w:rsidRPr="005727F1" w:rsidRDefault="00AD6EA9" w:rsidP="005727F1">
      <w:pPr>
        <w:jc w:val="left"/>
        <w:rPr>
          <w:rFonts w:ascii="Arial" w:hAnsi="Arial" w:cs="Arial"/>
        </w:rPr>
      </w:pPr>
    </w:p>
    <w:p w14:paraId="0D927FD5" w14:textId="27C98EAD" w:rsidR="001F2128" w:rsidRPr="005727F1" w:rsidRDefault="001F2128" w:rsidP="0064043C">
      <w:pPr>
        <w:pStyle w:val="Heading2"/>
      </w:pPr>
      <w:r w:rsidRPr="005727F1">
        <w:t xml:space="preserve">Ffigur </w:t>
      </w:r>
      <w:r w:rsidRPr="005727F1">
        <w:rPr>
          <w:noProof/>
        </w:rPr>
        <w:t>6</w:t>
      </w:r>
      <w:r w:rsidRPr="005727F1">
        <w:t>.</w:t>
      </w:r>
      <w:r w:rsidRPr="005727F1">
        <w:rPr>
          <w:noProof/>
        </w:rPr>
        <w:t>2</w:t>
      </w:r>
      <w:r w:rsidRPr="005727F1">
        <w:t xml:space="preserve"> Lefelau hyder wrth fesur effaith</w:t>
      </w:r>
    </w:p>
    <w:p w14:paraId="483EC394" w14:textId="77777777" w:rsidR="001F2128" w:rsidRPr="005727F1" w:rsidRDefault="001F2128" w:rsidP="005727F1">
      <w:pPr>
        <w:jc w:val="left"/>
        <w:rPr>
          <w:rFonts w:ascii="Arial" w:hAnsi="Arial" w:cs="Arial"/>
        </w:rPr>
      </w:pPr>
    </w:p>
    <w:p w14:paraId="2AE1DD42" w14:textId="5B67A237" w:rsidR="001F2128" w:rsidRPr="005727F1" w:rsidRDefault="00AD6EA9" w:rsidP="005727F1">
      <w:pPr>
        <w:jc w:val="left"/>
        <w:rPr>
          <w:rFonts w:ascii="Arial" w:hAnsi="Arial" w:cs="Arial"/>
          <w:noProof/>
        </w:rPr>
      </w:pPr>
      <w:r w:rsidRPr="005727F1">
        <w:rPr>
          <w:rFonts w:ascii="Arial" w:hAnsi="Arial" w:cs="Arial"/>
          <w:noProof/>
        </w:rPr>
        <w:drawing>
          <wp:inline distT="0" distB="0" distL="0" distR="0" wp14:anchorId="31C6FF3C" wp14:editId="13285DDE">
            <wp:extent cx="3560856" cy="3202642"/>
            <wp:effectExtent l="0" t="0" r="1905" b="0"/>
            <wp:docPr id="17" name="Chart 17">
              <a:extLst xmlns:a="http://schemas.openxmlformats.org/drawingml/2006/main">
                <a:ext uri="{FF2B5EF4-FFF2-40B4-BE49-F238E27FC236}">
                  <a16:creationId xmlns:a16="http://schemas.microsoft.com/office/drawing/2014/main" id="{0AA5C227-8739-4F14-834B-2D767100C45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35F1F44F" w14:textId="77777777" w:rsidR="001F2128" w:rsidRPr="005727F1" w:rsidRDefault="001F2128" w:rsidP="005727F1">
      <w:pPr>
        <w:jc w:val="left"/>
        <w:rPr>
          <w:rFonts w:ascii="Arial" w:hAnsi="Arial" w:cs="Arial"/>
          <w:noProof/>
        </w:rPr>
      </w:pPr>
    </w:p>
    <w:p w14:paraId="1E36518B" w14:textId="77777777" w:rsidR="001F2128" w:rsidRPr="005727F1" w:rsidRDefault="001F2128" w:rsidP="005727F1">
      <w:pPr>
        <w:jc w:val="left"/>
        <w:rPr>
          <w:rFonts w:ascii="Arial" w:hAnsi="Arial" w:cs="Arial"/>
        </w:rPr>
      </w:pPr>
      <w:r w:rsidRPr="005727F1">
        <w:rPr>
          <w:rFonts w:ascii="Arial" w:hAnsi="Arial" w:cs="Arial"/>
        </w:rPr>
        <w:t xml:space="preserve"> </w:t>
      </w:r>
    </w:p>
    <w:p w14:paraId="24E308FB" w14:textId="77777777" w:rsidR="001F2128" w:rsidRPr="005727F1" w:rsidRDefault="001F2128" w:rsidP="005727F1">
      <w:pPr>
        <w:jc w:val="left"/>
        <w:rPr>
          <w:rFonts w:ascii="Arial" w:hAnsi="Arial" w:cs="Arial"/>
        </w:rPr>
      </w:pPr>
      <w:r w:rsidRPr="005727F1">
        <w:rPr>
          <w:rFonts w:ascii="Arial" w:hAnsi="Arial" w:cs="Arial"/>
        </w:rPr>
        <w:t>Mae hyn yn tynnu sylw at gyfle i sefydliadau fel Gofal Cymdeithasol Cymru a CGGC (WCVA) archwilio sut y gallai dysgu a datblygu wella hyder a sgiliau.</w:t>
      </w:r>
    </w:p>
    <w:p w14:paraId="34DC439A" w14:textId="77777777" w:rsidR="001F2128" w:rsidRPr="005727F1" w:rsidRDefault="001F2128" w:rsidP="005727F1">
      <w:pPr>
        <w:jc w:val="left"/>
        <w:rPr>
          <w:rFonts w:ascii="Arial" w:hAnsi="Arial" w:cs="Arial"/>
        </w:rPr>
      </w:pPr>
    </w:p>
    <w:p w14:paraId="011A2A30" w14:textId="77777777" w:rsidR="001F2128" w:rsidRPr="005727F1" w:rsidRDefault="001F2128" w:rsidP="005727F1">
      <w:pPr>
        <w:jc w:val="left"/>
        <w:rPr>
          <w:rFonts w:ascii="Arial" w:hAnsi="Arial" w:cs="Arial"/>
          <w:i/>
          <w:iCs/>
        </w:rPr>
      </w:pPr>
      <w:r w:rsidRPr="005727F1">
        <w:rPr>
          <w:rFonts w:ascii="Arial" w:hAnsi="Arial" w:cs="Arial"/>
          <w:i/>
          <w:iCs/>
        </w:rPr>
        <w:t xml:space="preserve">‘Rydyn ni bob amser yn gofyn i bobl sut maen nhw’n teimlo am ein gwasanaethau, ond, ydyn ni’n ei gofnodi’n effeithiol, ydyn ni wedyn yn ystyried hynny ac yn ei fesur, wel dydw i ddim yn credu ein bod ni’n gwneud.' </w:t>
      </w:r>
    </w:p>
    <w:p w14:paraId="63D1329A" w14:textId="77777777" w:rsidR="001F2128" w:rsidRPr="005727F1" w:rsidRDefault="001F2128" w:rsidP="005727F1">
      <w:pPr>
        <w:jc w:val="left"/>
        <w:rPr>
          <w:rFonts w:ascii="Arial" w:hAnsi="Arial" w:cs="Arial"/>
        </w:rPr>
      </w:pPr>
      <w:r w:rsidRPr="005727F1">
        <w:rPr>
          <w:rFonts w:ascii="Arial" w:hAnsi="Arial" w:cs="Arial"/>
        </w:rPr>
        <w:t>(Busnes â chymorth, Caerdydd)</w:t>
      </w:r>
    </w:p>
    <w:p w14:paraId="6B8F1C81" w14:textId="77777777" w:rsidR="001F2128" w:rsidRPr="005727F1" w:rsidRDefault="001F2128" w:rsidP="005727F1">
      <w:pPr>
        <w:jc w:val="left"/>
        <w:rPr>
          <w:rFonts w:ascii="Arial" w:hAnsi="Arial" w:cs="Arial"/>
        </w:rPr>
      </w:pPr>
    </w:p>
    <w:p w14:paraId="6C456F01" w14:textId="72152394" w:rsidR="001F2128" w:rsidRPr="005727F1" w:rsidRDefault="001F2128" w:rsidP="0064043C">
      <w:pPr>
        <w:pStyle w:val="Heading1"/>
      </w:pPr>
      <w:r w:rsidRPr="005727F1">
        <w:t>Offer mesur effaith a ddefnyddir</w:t>
      </w:r>
    </w:p>
    <w:p w14:paraId="3EC07A2A" w14:textId="23F07DA6" w:rsidR="001F2128" w:rsidRPr="005727F1" w:rsidRDefault="001F2128" w:rsidP="0064043C">
      <w:pPr>
        <w:pStyle w:val="Heading2"/>
      </w:pPr>
      <w:r w:rsidRPr="005727F1">
        <w:t>Amrywiaeth o offer</w:t>
      </w:r>
    </w:p>
    <w:p w14:paraId="791B8063" w14:textId="77777777" w:rsidR="001F2128" w:rsidRPr="005727F1" w:rsidRDefault="001F2128" w:rsidP="005727F1">
      <w:pPr>
        <w:jc w:val="left"/>
        <w:rPr>
          <w:rFonts w:ascii="Arial" w:hAnsi="Arial" w:cs="Arial"/>
        </w:rPr>
      </w:pPr>
      <w:r w:rsidRPr="005727F1">
        <w:rPr>
          <w:rFonts w:ascii="Arial" w:hAnsi="Arial" w:cs="Arial"/>
        </w:rPr>
        <w:t xml:space="preserve">Mae adborth o'n harolwg yn tynnu sylw at yr ystod o offer a ddefnyddir gan sefydliadau'r trydydd sector i fesur effaith eu gwasanaethau gofal a chymorth. Yr offeryn neu’r dull y cyfeirid ato amlaf o bell ffordd oedd y defnydd o astudiaethau achos. Hyd yn oed yma mae dehongliadau gwahanol o beth yw astudiaeth achos, a allai yn syml fod yn ddim mwy na chasglu tystiolaeth storïol gan bobl sy'n defnyddio gwasanaethau gofal a chymorth neu rywbeth mwy manwl gan ddefnyddio templed neu broses strwythuredig. Pwysleisiodd ymatebwyr werth astudiaethau achos a thystiolaeth ansoddol wrth fesur effaith ar gyfer pobl sy'n defnyddio gwasanaethau gofal a chymorth. </w:t>
      </w:r>
    </w:p>
    <w:p w14:paraId="2F193BB8" w14:textId="77777777" w:rsidR="001F2128" w:rsidRPr="005727F1" w:rsidRDefault="001F2128" w:rsidP="0064043C">
      <w:pPr>
        <w:jc w:val="center"/>
        <w:rPr>
          <w:rFonts w:ascii="Arial" w:hAnsi="Arial" w:cs="Arial"/>
        </w:rPr>
      </w:pPr>
    </w:p>
    <w:p w14:paraId="7614CF18" w14:textId="77777777" w:rsidR="001F2128" w:rsidRPr="005727F1" w:rsidRDefault="001F2128" w:rsidP="0064043C">
      <w:pPr>
        <w:jc w:val="center"/>
        <w:rPr>
          <w:rFonts w:ascii="Arial" w:hAnsi="Arial" w:cs="Arial"/>
        </w:rPr>
      </w:pPr>
      <w:r w:rsidRPr="005727F1">
        <w:rPr>
          <w:rFonts w:ascii="Arial" w:hAnsi="Arial" w:cs="Arial"/>
          <w:i/>
          <w:iCs/>
        </w:rPr>
        <w:t xml:space="preserve">'Rydym wedi creu astudiaethau achos lle rydym wedi bod yn gweithio gyda chleientiaid dros gyfnod o amser. Mae gennym wybodaeth sylfaenol pan ddônt atom ac yn aml mae’n rhaid i ni greu cynlluniau cymorth ac yna gallwn ddeall lle maen nhw o ran ymgysylltu ar lafar. Yna rydyn ni’n ychwanegu at y wybodaeth honno bob tro maen nhw’n dod atom ni a byddai hyn yn golygu cofnodi newid.’ </w:t>
      </w:r>
      <w:r w:rsidRPr="005727F1">
        <w:rPr>
          <w:rFonts w:ascii="Arial" w:hAnsi="Arial" w:cs="Arial"/>
        </w:rPr>
        <w:t>(Ymddiriedolaeth Elusennol, Caerdydd)</w:t>
      </w:r>
    </w:p>
    <w:p w14:paraId="1759AFFA" w14:textId="77777777" w:rsidR="001F2128" w:rsidRPr="005727F1" w:rsidRDefault="001F2128" w:rsidP="0064043C">
      <w:pPr>
        <w:jc w:val="center"/>
        <w:rPr>
          <w:rFonts w:ascii="Arial" w:hAnsi="Arial" w:cs="Arial"/>
        </w:rPr>
      </w:pPr>
    </w:p>
    <w:p w14:paraId="66C0BECB" w14:textId="4056ECBF" w:rsidR="001F2128" w:rsidRPr="005727F1" w:rsidRDefault="001F2128" w:rsidP="0064043C">
      <w:pPr>
        <w:jc w:val="center"/>
        <w:rPr>
          <w:rFonts w:ascii="Arial" w:hAnsi="Arial" w:cs="Arial"/>
          <w:i/>
          <w:iCs/>
        </w:rPr>
      </w:pPr>
      <w:r w:rsidRPr="005727F1">
        <w:rPr>
          <w:rFonts w:ascii="Arial" w:hAnsi="Arial" w:cs="Arial"/>
          <w:i/>
          <w:iCs/>
        </w:rPr>
        <w:t>‘Rydyn ni’n defnyddio llawer o astudiaethau achos, rydyn ni’n fwriadol wedi dal mwy ar ffilm eleni, rhywbeth sy'n addas iawn i'r cyfryngau cymdeithasol, ond rydyn ni hefyd yn cynnwys dolenni i glipiau ffilm yn ein monitro hefyd, oherwydd, o gael y stori ddynol honno, yr unigolion sydd â'u set unigryw eu hunain o anghenion, mae gallu clywed a gweld yr effaith y mae ein gwasanaethau yn ei chael ar unigolyn yn allweddol. Fe allwn i, fel gweithiwr proffesiynol ddisgrifio am oriau dibendraw yr effeithiau y mae ein gwasanaethau yn eu cael, ond, ni fyddai'n cael yr un effaith â'i glywed gan unigolyn yn uniongyrchol.'</w:t>
      </w:r>
    </w:p>
    <w:p w14:paraId="0B645BB3" w14:textId="77777777" w:rsidR="001F2128" w:rsidRPr="005727F1" w:rsidRDefault="001F2128" w:rsidP="0064043C">
      <w:pPr>
        <w:jc w:val="center"/>
        <w:rPr>
          <w:rFonts w:ascii="Arial" w:hAnsi="Arial" w:cs="Arial"/>
        </w:rPr>
      </w:pPr>
      <w:r w:rsidRPr="005727F1">
        <w:rPr>
          <w:rFonts w:ascii="Arial" w:hAnsi="Arial" w:cs="Arial"/>
        </w:rPr>
        <w:t>(Menter gymdeithasol, Caerdydd)</w:t>
      </w:r>
    </w:p>
    <w:p w14:paraId="241E8F5C" w14:textId="77777777" w:rsidR="001F2128" w:rsidRPr="005727F1" w:rsidRDefault="001F2128" w:rsidP="005727F1">
      <w:pPr>
        <w:jc w:val="left"/>
        <w:rPr>
          <w:rFonts w:ascii="Arial" w:hAnsi="Arial" w:cs="Arial"/>
        </w:rPr>
      </w:pPr>
    </w:p>
    <w:p w14:paraId="436E9224" w14:textId="77777777" w:rsidR="001F2128" w:rsidRPr="005727F1" w:rsidRDefault="001F2128" w:rsidP="005727F1">
      <w:pPr>
        <w:jc w:val="left"/>
        <w:rPr>
          <w:rFonts w:ascii="Arial" w:hAnsi="Arial" w:cs="Arial"/>
        </w:rPr>
      </w:pPr>
      <w:r w:rsidRPr="005727F1">
        <w:rPr>
          <w:rFonts w:ascii="Arial" w:hAnsi="Arial" w:cs="Arial"/>
        </w:rPr>
        <w:t>Ymhlith yr offer eraill y cyfeiriodd ymatebwyr atynt roedd:</w:t>
      </w:r>
    </w:p>
    <w:p w14:paraId="03E94121" w14:textId="77777777" w:rsidR="001F2128" w:rsidRPr="005727F1" w:rsidRDefault="001F2128" w:rsidP="005727F1">
      <w:pPr>
        <w:jc w:val="left"/>
        <w:rPr>
          <w:rFonts w:ascii="Arial" w:hAnsi="Arial" w:cs="Arial"/>
        </w:rPr>
      </w:pPr>
    </w:p>
    <w:p w14:paraId="26743E7F" w14:textId="6AABC78A" w:rsidR="001F2128" w:rsidRPr="0064043C" w:rsidRDefault="001F2128" w:rsidP="00F9114B">
      <w:pPr>
        <w:pStyle w:val="ListParagraph"/>
        <w:numPr>
          <w:ilvl w:val="0"/>
          <w:numId w:val="22"/>
        </w:numPr>
        <w:pBdr>
          <w:top w:val="dashed" w:sz="4" w:space="15" w:color="FFFFFF"/>
          <w:left w:val="dashed" w:sz="4" w:space="15" w:color="FFFFFF"/>
          <w:right w:val="dashed" w:sz="4" w:space="15" w:color="FFFFFF"/>
        </w:pBdr>
        <w:jc w:val="left"/>
        <w:rPr>
          <w:rFonts w:ascii="Arial" w:hAnsi="Arial" w:cs="Arial"/>
        </w:rPr>
      </w:pPr>
      <w:r w:rsidRPr="0064043C">
        <w:rPr>
          <w:rFonts w:ascii="Arial" w:hAnsi="Arial" w:cs="Arial"/>
        </w:rPr>
        <w:t>Atebolrwydd Seiliedig ar Ganlyniadau (RBA)</w:t>
      </w:r>
    </w:p>
    <w:p w14:paraId="548E47C1" w14:textId="65FC5A4A" w:rsidR="001F2128" w:rsidRPr="0064043C" w:rsidRDefault="001F2128" w:rsidP="00F9114B">
      <w:pPr>
        <w:pStyle w:val="ListParagraph"/>
        <w:numPr>
          <w:ilvl w:val="0"/>
          <w:numId w:val="22"/>
        </w:numPr>
        <w:pBdr>
          <w:top w:val="dashed" w:sz="4" w:space="15" w:color="FFFFFF"/>
          <w:left w:val="dashed" w:sz="4" w:space="15" w:color="FFFFFF"/>
          <w:right w:val="dashed" w:sz="4" w:space="15" w:color="FFFFFF"/>
        </w:pBdr>
        <w:jc w:val="left"/>
        <w:rPr>
          <w:rFonts w:ascii="Arial" w:hAnsi="Arial" w:cs="Arial"/>
        </w:rPr>
      </w:pPr>
      <w:r w:rsidRPr="0064043C">
        <w:rPr>
          <w:rFonts w:ascii="Arial" w:hAnsi="Arial" w:cs="Arial"/>
        </w:rPr>
        <w:t>Enillion Cymdeithasol ar Fuddsoddiad (SROI)</w:t>
      </w:r>
    </w:p>
    <w:p w14:paraId="7163AB19" w14:textId="702C80BB" w:rsidR="001F2128" w:rsidRPr="0064043C" w:rsidRDefault="001F2128" w:rsidP="00F9114B">
      <w:pPr>
        <w:pStyle w:val="ListParagraph"/>
        <w:numPr>
          <w:ilvl w:val="0"/>
          <w:numId w:val="22"/>
        </w:numPr>
        <w:pBdr>
          <w:top w:val="dashed" w:sz="4" w:space="15" w:color="FFFFFF"/>
          <w:left w:val="dashed" w:sz="4" w:space="15" w:color="FFFFFF"/>
          <w:right w:val="dashed" w:sz="4" w:space="15" w:color="FFFFFF"/>
        </w:pBdr>
        <w:jc w:val="left"/>
        <w:rPr>
          <w:rFonts w:ascii="Arial" w:hAnsi="Arial" w:cs="Arial"/>
        </w:rPr>
      </w:pPr>
      <w:r w:rsidRPr="0064043C">
        <w:rPr>
          <w:rFonts w:ascii="Arial" w:hAnsi="Arial" w:cs="Arial"/>
        </w:rPr>
        <w:t>Graddfa Lles Meddwl Warwick Caeredin (WEMWBS)</w:t>
      </w:r>
    </w:p>
    <w:p w14:paraId="17A7E52E" w14:textId="7A38346B" w:rsidR="001F2128" w:rsidRPr="0064043C" w:rsidRDefault="001F2128" w:rsidP="00F9114B">
      <w:pPr>
        <w:pStyle w:val="ListParagraph"/>
        <w:numPr>
          <w:ilvl w:val="0"/>
          <w:numId w:val="22"/>
        </w:numPr>
        <w:pBdr>
          <w:top w:val="dashed" w:sz="4" w:space="15" w:color="FFFFFF"/>
          <w:left w:val="dashed" w:sz="4" w:space="15" w:color="FFFFFF"/>
          <w:right w:val="dashed" w:sz="4" w:space="15" w:color="FFFFFF"/>
        </w:pBdr>
        <w:jc w:val="left"/>
        <w:rPr>
          <w:rFonts w:ascii="Arial" w:hAnsi="Arial" w:cs="Arial"/>
        </w:rPr>
      </w:pPr>
      <w:r w:rsidRPr="0064043C">
        <w:rPr>
          <w:rFonts w:ascii="Arial" w:hAnsi="Arial" w:cs="Arial"/>
        </w:rPr>
        <w:t>Seren Canlyniadau</w:t>
      </w:r>
    </w:p>
    <w:p w14:paraId="1F0FDC5F" w14:textId="69CF3544" w:rsidR="001F2128" w:rsidRPr="0064043C" w:rsidRDefault="001F2128" w:rsidP="00F9114B">
      <w:pPr>
        <w:pStyle w:val="ListParagraph"/>
        <w:numPr>
          <w:ilvl w:val="0"/>
          <w:numId w:val="22"/>
        </w:numPr>
        <w:pBdr>
          <w:top w:val="dashed" w:sz="4" w:space="15" w:color="FFFFFF"/>
          <w:left w:val="dashed" w:sz="4" w:space="15" w:color="FFFFFF"/>
          <w:right w:val="dashed" w:sz="4" w:space="15" w:color="FFFFFF"/>
        </w:pBdr>
        <w:jc w:val="left"/>
        <w:rPr>
          <w:rFonts w:ascii="Arial" w:hAnsi="Arial" w:cs="Arial"/>
        </w:rPr>
      </w:pPr>
      <w:r w:rsidRPr="0064043C">
        <w:rPr>
          <w:rFonts w:ascii="Arial" w:hAnsi="Arial" w:cs="Arial"/>
        </w:rPr>
        <w:t>Offeryn Asesu Teulu</w:t>
      </w:r>
    </w:p>
    <w:p w14:paraId="3E85E701" w14:textId="3CC5394E" w:rsidR="001F2128" w:rsidRPr="0064043C" w:rsidRDefault="001F2128" w:rsidP="00F9114B">
      <w:pPr>
        <w:pStyle w:val="ListParagraph"/>
        <w:numPr>
          <w:ilvl w:val="0"/>
          <w:numId w:val="22"/>
        </w:numPr>
        <w:pBdr>
          <w:top w:val="dashed" w:sz="4" w:space="15" w:color="FFFFFF"/>
          <w:left w:val="dashed" w:sz="4" w:space="15" w:color="FFFFFF"/>
          <w:right w:val="dashed" w:sz="4" w:space="15" w:color="FFFFFF"/>
        </w:pBdr>
        <w:jc w:val="left"/>
        <w:rPr>
          <w:rFonts w:ascii="Arial" w:hAnsi="Arial" w:cs="Arial"/>
        </w:rPr>
      </w:pPr>
      <w:r w:rsidRPr="0064043C">
        <w:rPr>
          <w:rFonts w:ascii="Arial" w:hAnsi="Arial" w:cs="Arial"/>
        </w:rPr>
        <w:t>Newid Mwyaf Sylweddol</w:t>
      </w:r>
    </w:p>
    <w:p w14:paraId="31FBD793" w14:textId="07CFEEB1" w:rsidR="001F2128" w:rsidRPr="0064043C" w:rsidRDefault="001F2128" w:rsidP="00F9114B">
      <w:pPr>
        <w:pStyle w:val="ListParagraph"/>
        <w:numPr>
          <w:ilvl w:val="0"/>
          <w:numId w:val="22"/>
        </w:numPr>
        <w:pBdr>
          <w:top w:val="dashed" w:sz="4" w:space="15" w:color="FFFFFF"/>
          <w:left w:val="dashed" w:sz="4" w:space="15" w:color="FFFFFF"/>
          <w:right w:val="dashed" w:sz="4" w:space="15" w:color="FFFFFF"/>
        </w:pBdr>
        <w:jc w:val="left"/>
        <w:rPr>
          <w:rFonts w:ascii="Arial" w:hAnsi="Arial" w:cs="Arial"/>
        </w:rPr>
      </w:pPr>
      <w:r w:rsidRPr="0064043C">
        <w:rPr>
          <w:rFonts w:ascii="Arial" w:hAnsi="Arial" w:cs="Arial"/>
        </w:rPr>
        <w:t>Graddfeydd Canlyniadau Iechyd y Genedl (HoNOS)</w:t>
      </w:r>
    </w:p>
    <w:p w14:paraId="2589DD73" w14:textId="77777777" w:rsidR="001F2128" w:rsidRPr="005727F1" w:rsidRDefault="001F2128" w:rsidP="005727F1">
      <w:pPr>
        <w:jc w:val="left"/>
        <w:rPr>
          <w:rFonts w:ascii="Arial" w:hAnsi="Arial" w:cs="Arial"/>
        </w:rPr>
      </w:pPr>
    </w:p>
    <w:p w14:paraId="35013D59" w14:textId="77777777" w:rsidR="001F2128" w:rsidRPr="005727F1" w:rsidRDefault="001F2128" w:rsidP="005727F1">
      <w:pPr>
        <w:jc w:val="left"/>
        <w:rPr>
          <w:rFonts w:ascii="Arial" w:hAnsi="Arial" w:cs="Arial"/>
        </w:rPr>
      </w:pPr>
      <w:r w:rsidRPr="005727F1">
        <w:rPr>
          <w:rFonts w:ascii="Arial" w:hAnsi="Arial" w:cs="Arial"/>
        </w:rPr>
        <w:t xml:space="preserve">Dywedodd sawl sefydliad wrthym fod eu dull mesur effaith ynghlwm wrth eu system rheoli perthnasoedd cwsmeriaid neu blatfform gweithredu. </w:t>
      </w:r>
    </w:p>
    <w:p w14:paraId="0B9B5E7F" w14:textId="77777777" w:rsidR="001F2128" w:rsidRPr="005727F1" w:rsidRDefault="001F2128" w:rsidP="005727F1">
      <w:pPr>
        <w:jc w:val="left"/>
        <w:rPr>
          <w:rFonts w:ascii="Arial" w:hAnsi="Arial" w:cs="Arial"/>
        </w:rPr>
      </w:pPr>
    </w:p>
    <w:p w14:paraId="169E09B7" w14:textId="6FEE680E" w:rsidR="00AD6EA9" w:rsidRPr="005727F1" w:rsidRDefault="001F2128" w:rsidP="0064043C">
      <w:pPr>
        <w:jc w:val="center"/>
        <w:rPr>
          <w:rFonts w:ascii="Arial" w:hAnsi="Arial" w:cs="Arial"/>
          <w:i/>
          <w:iCs/>
        </w:rPr>
      </w:pPr>
      <w:r w:rsidRPr="005727F1">
        <w:rPr>
          <w:rFonts w:ascii="Arial" w:hAnsi="Arial" w:cs="Arial"/>
          <w:i/>
          <w:iCs/>
        </w:rPr>
        <w:t>‘Rydyn ni’n defnyddio fframwaith sy’n seiliedig ar ganlyniadau, byddai gennym ni holiadur pan fyddan nhw’n cysylltu â’n gwasanaethau am yr hyn sy’n bwysig iddyn nhw, mae ein sgwrs gyfan yn ymwneud â’r model ‘beth sy’n bwysig iddyn nhw.’ Byddem yn gofyn iddyn nhw eto 3 neu 6 mis i mewn i'r gefnogaeth. Mae gennym hefyd fframwaith SROI yr ydym yn ei ddefnyddio</w:t>
      </w:r>
    </w:p>
    <w:p w14:paraId="6284D579" w14:textId="5C1116A1" w:rsidR="001F2128" w:rsidRPr="005727F1" w:rsidRDefault="001F2128" w:rsidP="0064043C">
      <w:pPr>
        <w:jc w:val="center"/>
        <w:rPr>
          <w:rFonts w:ascii="Arial" w:hAnsi="Arial" w:cs="Arial"/>
        </w:rPr>
      </w:pPr>
      <w:r w:rsidRPr="005727F1">
        <w:rPr>
          <w:rFonts w:ascii="Arial" w:hAnsi="Arial" w:cs="Arial"/>
          <w:i/>
          <w:iCs/>
        </w:rPr>
        <w:t xml:space="preserve">hefyd '. </w:t>
      </w:r>
      <w:r w:rsidRPr="005727F1">
        <w:rPr>
          <w:rFonts w:ascii="Arial" w:hAnsi="Arial" w:cs="Arial"/>
        </w:rPr>
        <w:t>(Elusen, Sir y Fflint)</w:t>
      </w:r>
    </w:p>
    <w:p w14:paraId="1CFE6AA9" w14:textId="77777777" w:rsidR="001F2128" w:rsidRPr="005727F1" w:rsidRDefault="001F2128" w:rsidP="005727F1">
      <w:pPr>
        <w:jc w:val="left"/>
        <w:rPr>
          <w:rFonts w:ascii="Arial" w:hAnsi="Arial" w:cs="Arial"/>
        </w:rPr>
      </w:pPr>
    </w:p>
    <w:p w14:paraId="674E97DB" w14:textId="77777777" w:rsidR="001F2128" w:rsidRPr="005727F1" w:rsidRDefault="001F2128" w:rsidP="005727F1">
      <w:pPr>
        <w:jc w:val="left"/>
        <w:rPr>
          <w:rFonts w:ascii="Arial" w:hAnsi="Arial" w:cs="Arial"/>
        </w:rPr>
      </w:pPr>
      <w:r w:rsidRPr="005727F1">
        <w:rPr>
          <w:rFonts w:ascii="Arial" w:hAnsi="Arial" w:cs="Arial"/>
        </w:rPr>
        <w:t xml:space="preserve">Roedd gan bobl farn wahanol ynghylch a oedd offer mesur ar gael ac yn hawdd eu defnyddio, sy'n ddealladwy o ystyried graddfa a gallu gwahanol sefydliadau'r trydydd sector sy'n darparu gwasanaethau gofal a chymorth. Roedd nifer fach o sefydliadau wedi sicrhau cefnogaeth allanol (ee Prifysgol neu ymgynghoriaeth ymchwil) i’w helpu i fesur effaith, ond roedd hyn yn eithriad yn hytrach na'r rheol. Nododd sawl sefydliad fod defnyddio’r ystod o wahanol offer a dulliau gweithredu yn her ynddo’i hun (hy dewis pa un oedd yn iawn iddyn nhw). </w:t>
      </w:r>
    </w:p>
    <w:p w14:paraId="4D248AD1" w14:textId="77777777" w:rsidR="001F2128" w:rsidRPr="005727F1" w:rsidRDefault="001F2128" w:rsidP="005727F1">
      <w:pPr>
        <w:jc w:val="left"/>
        <w:rPr>
          <w:rFonts w:ascii="Arial" w:hAnsi="Arial" w:cs="Arial"/>
        </w:rPr>
      </w:pPr>
    </w:p>
    <w:p w14:paraId="0DEE611A" w14:textId="281AC258" w:rsidR="001F2128" w:rsidRPr="005727F1" w:rsidRDefault="001F2128" w:rsidP="0064043C">
      <w:pPr>
        <w:jc w:val="center"/>
        <w:rPr>
          <w:rFonts w:ascii="Arial" w:hAnsi="Arial" w:cs="Arial"/>
          <w:i/>
          <w:iCs/>
        </w:rPr>
      </w:pPr>
      <w:r w:rsidRPr="005727F1">
        <w:rPr>
          <w:rFonts w:ascii="Arial" w:hAnsi="Arial" w:cs="Arial"/>
          <w:i/>
          <w:iCs/>
        </w:rPr>
        <w:t>'Mae yna offer allan yna a bu offer allan yna ers sawl degawd, ond, maen nhw'n gymhleth iawn, yn anodd iawn, yn gostus iawn ac yn cymryd llawer o amser i'w cwblhau, yn enwedig pan rydych chi'n edrych arno gyda'r elfen ychwanegol honno o werth ariannol.'</w:t>
      </w:r>
    </w:p>
    <w:p w14:paraId="0D0FC883" w14:textId="77777777" w:rsidR="001F2128" w:rsidRPr="005727F1" w:rsidRDefault="001F2128" w:rsidP="0064043C">
      <w:pPr>
        <w:jc w:val="center"/>
        <w:rPr>
          <w:rFonts w:ascii="Arial" w:hAnsi="Arial" w:cs="Arial"/>
        </w:rPr>
      </w:pPr>
      <w:r w:rsidRPr="005727F1">
        <w:rPr>
          <w:rFonts w:ascii="Arial" w:hAnsi="Arial" w:cs="Arial"/>
        </w:rPr>
        <w:t>(Busnes â chymorth, Torfaen)</w:t>
      </w:r>
    </w:p>
    <w:p w14:paraId="318C078F" w14:textId="77777777" w:rsidR="001F2128" w:rsidRPr="005727F1" w:rsidRDefault="001F2128" w:rsidP="005727F1">
      <w:pPr>
        <w:jc w:val="left"/>
        <w:rPr>
          <w:rFonts w:ascii="Arial" w:hAnsi="Arial" w:cs="Arial"/>
        </w:rPr>
      </w:pPr>
    </w:p>
    <w:p w14:paraId="640AB4BD" w14:textId="77777777" w:rsidR="001F2128" w:rsidRPr="005727F1" w:rsidRDefault="001F2128" w:rsidP="0064043C">
      <w:pPr>
        <w:jc w:val="center"/>
        <w:rPr>
          <w:rFonts w:ascii="Arial" w:hAnsi="Arial" w:cs="Arial"/>
        </w:rPr>
      </w:pPr>
      <w:r w:rsidRPr="005727F1">
        <w:rPr>
          <w:rFonts w:ascii="Arial" w:hAnsi="Arial" w:cs="Arial"/>
          <w:i/>
          <w:iCs/>
        </w:rPr>
        <w:t xml:space="preserve">‘Mae’r offer a welais i wedi’u hanelu at brosiectau ar raddfa fawr ac nid yw ein gwaith yn addas iawn ar gyfer hynny.' </w:t>
      </w:r>
      <w:r w:rsidRPr="005727F1">
        <w:rPr>
          <w:rFonts w:ascii="Arial" w:hAnsi="Arial" w:cs="Arial"/>
        </w:rPr>
        <w:t>(Cwmni cydweithredol, Caerdydd)</w:t>
      </w:r>
    </w:p>
    <w:p w14:paraId="09C4B4EB" w14:textId="77777777" w:rsidR="001F2128" w:rsidRPr="005727F1" w:rsidRDefault="001F2128" w:rsidP="0064043C">
      <w:pPr>
        <w:jc w:val="center"/>
        <w:rPr>
          <w:rFonts w:ascii="Arial" w:hAnsi="Arial" w:cs="Arial"/>
          <w:i/>
          <w:iCs/>
        </w:rPr>
      </w:pPr>
    </w:p>
    <w:p w14:paraId="5A5D5151" w14:textId="77777777" w:rsidR="001F2128" w:rsidRPr="005727F1" w:rsidRDefault="001F2128" w:rsidP="0064043C">
      <w:pPr>
        <w:jc w:val="center"/>
        <w:rPr>
          <w:rFonts w:ascii="Arial" w:hAnsi="Arial" w:cs="Arial"/>
        </w:rPr>
      </w:pPr>
      <w:r w:rsidRPr="005727F1">
        <w:rPr>
          <w:rFonts w:ascii="Arial" w:hAnsi="Arial" w:cs="Arial"/>
          <w:i/>
          <w:iCs/>
        </w:rPr>
        <w:t xml:space="preserve">'Yn gyffredinol, mae sefydliadau'r trydydd sector yn fach ac rydym i gyd yn brysur iawn. Yr hyn sydd ei angen arnom yw pecyn cymorth hawdd o brosesau effaith cyflym.' </w:t>
      </w:r>
      <w:r w:rsidRPr="005727F1">
        <w:rPr>
          <w:rFonts w:ascii="Arial" w:hAnsi="Arial" w:cs="Arial"/>
        </w:rPr>
        <w:t>(Elusen, Ynys Môn)</w:t>
      </w:r>
    </w:p>
    <w:p w14:paraId="4905883C" w14:textId="77777777" w:rsidR="001F2128" w:rsidRPr="005727F1" w:rsidRDefault="001F2128" w:rsidP="005727F1">
      <w:pPr>
        <w:jc w:val="left"/>
        <w:rPr>
          <w:rFonts w:ascii="Arial" w:hAnsi="Arial" w:cs="Arial"/>
        </w:rPr>
      </w:pPr>
      <w:r w:rsidRPr="005727F1">
        <w:rPr>
          <w:rFonts w:ascii="Arial" w:hAnsi="Arial" w:cs="Arial"/>
        </w:rPr>
        <w:t xml:space="preserve">Nododd rhai sefydliadau hefyd mai dim ond ar drwydded y gellid defnyddio rhai mathau o offer sefydledig, gan greu pwysau a rhwystrau ariannol. </w:t>
      </w:r>
    </w:p>
    <w:p w14:paraId="744850A4" w14:textId="77777777" w:rsidR="001F2128" w:rsidRPr="005727F1" w:rsidRDefault="001F2128" w:rsidP="005727F1">
      <w:pPr>
        <w:jc w:val="left"/>
        <w:rPr>
          <w:rFonts w:ascii="Arial" w:hAnsi="Arial" w:cs="Arial"/>
        </w:rPr>
      </w:pPr>
    </w:p>
    <w:p w14:paraId="154AA488" w14:textId="3976AC49" w:rsidR="001F2128" w:rsidRPr="005727F1" w:rsidRDefault="001F2128" w:rsidP="0064043C">
      <w:pPr>
        <w:pStyle w:val="Heading2"/>
      </w:pPr>
      <w:r w:rsidRPr="005727F1">
        <w:t>Allbynnau neu effeithiau</w:t>
      </w:r>
    </w:p>
    <w:p w14:paraId="6B96C01C" w14:textId="77777777" w:rsidR="001F2128" w:rsidRPr="005727F1" w:rsidRDefault="001F2128" w:rsidP="005727F1">
      <w:pPr>
        <w:jc w:val="left"/>
        <w:rPr>
          <w:rFonts w:ascii="Arial" w:hAnsi="Arial" w:cs="Arial"/>
        </w:rPr>
      </w:pPr>
      <w:r w:rsidRPr="005727F1">
        <w:rPr>
          <w:rFonts w:ascii="Arial" w:hAnsi="Arial" w:cs="Arial"/>
        </w:rPr>
        <w:t xml:space="preserve">Roedd y diffyg cyd-ddealltwriaeth a chytundeb ynghylch yr hyn y mae asesiad effaith yn ei olygu yn thema o’r dadansoddiad o’r arolwg a sesiynau gweithdy. Lle mae rhai sefydliadau’n cyfeirio at fesur effaith, mae ymatebion yn awgrymu y gallent fod yn cymysgu hyn â  mesur allbynnau. Gallai hyn gael ei yrru gan ofynion cyllidwyr i adrodd ar nifer y bobl sy'n cael eu cefnogi. </w:t>
      </w:r>
    </w:p>
    <w:p w14:paraId="1154CFB0" w14:textId="77777777" w:rsidR="001F2128" w:rsidRPr="005727F1" w:rsidRDefault="001F2128" w:rsidP="005727F1">
      <w:pPr>
        <w:jc w:val="left"/>
        <w:rPr>
          <w:rFonts w:ascii="Arial" w:hAnsi="Arial" w:cs="Arial"/>
        </w:rPr>
      </w:pPr>
    </w:p>
    <w:p w14:paraId="7DB03A6C" w14:textId="77777777" w:rsidR="001F2128" w:rsidRPr="005727F1" w:rsidRDefault="001F2128" w:rsidP="0064043C">
      <w:pPr>
        <w:jc w:val="center"/>
        <w:rPr>
          <w:rFonts w:ascii="Arial" w:hAnsi="Arial" w:cs="Arial"/>
        </w:rPr>
      </w:pPr>
      <w:r w:rsidRPr="005727F1">
        <w:rPr>
          <w:rFonts w:ascii="Arial" w:hAnsi="Arial" w:cs="Arial"/>
          <w:i/>
          <w:iCs/>
        </w:rPr>
        <w:t xml:space="preserve">‘Rydyn ni’n mynd allan yna ac rydyn ni'n gwneud y gwahaniaethau hynny. Rydyn ni’n cofnodi faint o gleientiaid rydyn ni’n eu gweld a faint o wasanaethau rydyn ni’n eu darparu i gleientiaid a faint o incwm mae’r gwasanaethau hyn yn ei ddarparu. Dim ond ffigurau ydy’r rhain i mi, dydyn nhw ddim wir yn dangos yr effaith ar fywydau pobl.’ </w:t>
      </w:r>
      <w:r w:rsidRPr="005727F1">
        <w:rPr>
          <w:rFonts w:ascii="Arial" w:hAnsi="Arial" w:cs="Arial"/>
        </w:rPr>
        <w:t>(Elusen, Merthyr Tudful)</w:t>
      </w:r>
    </w:p>
    <w:p w14:paraId="6CBE36DF" w14:textId="77777777" w:rsidR="001F2128" w:rsidRPr="005727F1" w:rsidRDefault="001F2128" w:rsidP="0064043C">
      <w:pPr>
        <w:jc w:val="center"/>
        <w:rPr>
          <w:rFonts w:ascii="Arial" w:hAnsi="Arial" w:cs="Arial"/>
          <w:i/>
          <w:iCs/>
        </w:rPr>
      </w:pPr>
    </w:p>
    <w:p w14:paraId="584BE9BE" w14:textId="77777777" w:rsidR="001F2128" w:rsidRPr="005727F1" w:rsidRDefault="001F2128" w:rsidP="0064043C">
      <w:pPr>
        <w:jc w:val="center"/>
        <w:rPr>
          <w:rFonts w:ascii="Arial" w:hAnsi="Arial" w:cs="Arial"/>
        </w:rPr>
      </w:pPr>
      <w:r w:rsidRPr="005727F1">
        <w:rPr>
          <w:rFonts w:ascii="Arial" w:hAnsi="Arial" w:cs="Arial"/>
          <w:i/>
          <w:iCs/>
        </w:rPr>
        <w:t xml:space="preserve">‘Rydyn ni’n wael am fesur ein heffaith. Rydyn ni wedi treulio llawer o amser yn cael ein comisiynu mewn ffordd nad oes angen i ni fesur effaith ac felly rydym wedi cael ein comisiynu ac mewn llawer o achosion yn dal i gael ein comisiynu ar gyfer gwasanaethau ystadegol ac yna’n cael ein mesur a ydym wedi eu gwneud ai peidio ac mae hynny’n mynd yn groes i fesur effaith'. </w:t>
      </w:r>
      <w:r w:rsidRPr="005727F1">
        <w:rPr>
          <w:rFonts w:ascii="Arial" w:hAnsi="Arial" w:cs="Arial"/>
        </w:rPr>
        <w:t>(Cwmni cydweithredol, Caerdydd)</w:t>
      </w:r>
    </w:p>
    <w:p w14:paraId="73530B0B" w14:textId="77777777" w:rsidR="001F2128" w:rsidRPr="005727F1" w:rsidRDefault="001F2128" w:rsidP="0064043C">
      <w:pPr>
        <w:jc w:val="center"/>
        <w:rPr>
          <w:rFonts w:ascii="Arial" w:hAnsi="Arial" w:cs="Arial"/>
        </w:rPr>
      </w:pPr>
    </w:p>
    <w:p w14:paraId="53DB89D9" w14:textId="77777777" w:rsidR="001F2128" w:rsidRPr="005727F1" w:rsidRDefault="001F2128" w:rsidP="005727F1">
      <w:pPr>
        <w:jc w:val="left"/>
        <w:rPr>
          <w:rFonts w:ascii="Arial" w:hAnsi="Arial" w:cs="Arial"/>
        </w:rPr>
      </w:pPr>
      <w:r w:rsidRPr="005727F1">
        <w:rPr>
          <w:rFonts w:ascii="Arial" w:hAnsi="Arial" w:cs="Arial"/>
        </w:rPr>
        <w:t xml:space="preserve">Pwysleisiodd ymatebwyr y gallai mesurau meintiol i ddangos effaith gwasanaethau a gweithgareddau gofal a chymorth gyfyngu, neu fethu â dangos yn llawn, y gwahaniaeth yr oedd gwasanaethau yn eu gwneud i fywydau pobl.  </w:t>
      </w:r>
    </w:p>
    <w:p w14:paraId="2844368E" w14:textId="77777777" w:rsidR="001F2128" w:rsidRPr="005727F1" w:rsidRDefault="001F2128" w:rsidP="005727F1">
      <w:pPr>
        <w:jc w:val="left"/>
        <w:rPr>
          <w:rFonts w:ascii="Arial" w:hAnsi="Arial" w:cs="Arial"/>
        </w:rPr>
      </w:pPr>
    </w:p>
    <w:p w14:paraId="5BEDAE91" w14:textId="77777777" w:rsidR="001F2128" w:rsidRPr="005727F1" w:rsidRDefault="001F2128" w:rsidP="0064043C">
      <w:pPr>
        <w:jc w:val="center"/>
        <w:rPr>
          <w:rFonts w:ascii="Arial" w:hAnsi="Arial" w:cs="Arial"/>
        </w:rPr>
      </w:pPr>
      <w:r w:rsidRPr="005727F1">
        <w:rPr>
          <w:rFonts w:ascii="Arial" w:hAnsi="Arial" w:cs="Arial"/>
          <w:i/>
          <w:iCs/>
        </w:rPr>
        <w:t xml:space="preserve">‘Mae’n anodd mesur yr effaith gyda rhywbeth mesuradwy.' </w:t>
      </w:r>
      <w:r w:rsidRPr="005727F1">
        <w:rPr>
          <w:rFonts w:ascii="Arial" w:hAnsi="Arial" w:cs="Arial"/>
        </w:rPr>
        <w:t>(Menter gymdeithasol, Gwynedd)</w:t>
      </w:r>
    </w:p>
    <w:p w14:paraId="484EC75E" w14:textId="77777777" w:rsidR="001F2128" w:rsidRPr="005727F1" w:rsidRDefault="001F2128" w:rsidP="0064043C">
      <w:pPr>
        <w:jc w:val="center"/>
        <w:rPr>
          <w:rFonts w:ascii="Arial" w:hAnsi="Arial" w:cs="Arial"/>
        </w:rPr>
      </w:pPr>
    </w:p>
    <w:p w14:paraId="1143410F" w14:textId="77777777" w:rsidR="001F2128" w:rsidRPr="005727F1" w:rsidRDefault="001F2128" w:rsidP="0064043C">
      <w:pPr>
        <w:jc w:val="center"/>
        <w:rPr>
          <w:rFonts w:ascii="Arial" w:hAnsi="Arial" w:cs="Arial"/>
          <w:i/>
          <w:iCs/>
        </w:rPr>
      </w:pPr>
      <w:r w:rsidRPr="005727F1">
        <w:rPr>
          <w:rFonts w:ascii="Arial" w:hAnsi="Arial" w:cs="Arial"/>
          <w:i/>
          <w:iCs/>
        </w:rPr>
        <w:t xml:space="preserve">‘Rydyn ni bob amser wedi edrych tuag at ddull mwy ansoddol o fonitro ... felly, rydyn ni’n cael llawer o straeon hyfryd am lwyddiant a byw’n annibynnol lle mae’r effaith yn sylweddol ond maen nhw bob amser yn seiliedig ar achosion unigol a storiâu yn hytrach nag ar ddata.' </w:t>
      </w:r>
      <w:r w:rsidRPr="005727F1">
        <w:rPr>
          <w:rFonts w:ascii="Arial" w:hAnsi="Arial" w:cs="Arial"/>
        </w:rPr>
        <w:t>(Cwmni cydweithredol, Caerdydd)</w:t>
      </w:r>
    </w:p>
    <w:p w14:paraId="5C23A31B" w14:textId="77777777" w:rsidR="001F2128" w:rsidRPr="005727F1" w:rsidRDefault="001F2128" w:rsidP="005727F1">
      <w:pPr>
        <w:jc w:val="left"/>
        <w:rPr>
          <w:rFonts w:ascii="Arial" w:hAnsi="Arial" w:cs="Arial"/>
          <w:i/>
          <w:iCs/>
        </w:rPr>
      </w:pPr>
    </w:p>
    <w:p w14:paraId="5E3527A9" w14:textId="77777777" w:rsidR="001F2128" w:rsidRPr="005727F1" w:rsidRDefault="001F2128" w:rsidP="0064043C">
      <w:pPr>
        <w:jc w:val="center"/>
        <w:rPr>
          <w:rFonts w:ascii="Arial" w:hAnsi="Arial" w:cs="Arial"/>
        </w:rPr>
      </w:pPr>
      <w:r w:rsidRPr="005727F1">
        <w:rPr>
          <w:rFonts w:ascii="Arial" w:hAnsi="Arial" w:cs="Arial"/>
          <w:i/>
          <w:iCs/>
        </w:rPr>
        <w:t xml:space="preserve">‘Mae’r ffordd yr ydym yn mesur effaith yn tueddu i fod trwy sgyrsiau. I'n cleientiaid, effaith ein gwasanaethau yw eu bod yn symud ymlaen o wasanaethau anabledd traddodiadol ac yn symud ymlaen i wneud yr hyn maen nhw am ei wneud. ' </w:t>
      </w:r>
      <w:r w:rsidRPr="005727F1">
        <w:rPr>
          <w:rFonts w:ascii="Arial" w:hAnsi="Arial" w:cs="Arial"/>
        </w:rPr>
        <w:t>(Elusen, Sir y Fflint)</w:t>
      </w:r>
    </w:p>
    <w:p w14:paraId="383F6AF7" w14:textId="77777777" w:rsidR="001F2128" w:rsidRPr="005727F1" w:rsidRDefault="001F2128" w:rsidP="005727F1">
      <w:pPr>
        <w:jc w:val="left"/>
        <w:rPr>
          <w:rFonts w:ascii="Arial" w:hAnsi="Arial" w:cs="Arial"/>
        </w:rPr>
      </w:pPr>
      <w:r w:rsidRPr="005727F1">
        <w:rPr>
          <w:rFonts w:ascii="Arial" w:hAnsi="Arial" w:cs="Arial"/>
        </w:rPr>
        <w:t xml:space="preserve">Mae hyn yn tynnu sylw at werth cefnogi sefydliadau trydydd sector (ac o bosibl cyllidwyr a chomisiynwyr) i ddeall y termau a ddefnyddir wrth werthuso megis allbynnau, canlyniadau ac effeithiau. </w:t>
      </w:r>
    </w:p>
    <w:p w14:paraId="73F76722" w14:textId="77777777" w:rsidR="001F2128" w:rsidRPr="005727F1" w:rsidRDefault="001F2128" w:rsidP="005727F1">
      <w:pPr>
        <w:jc w:val="left"/>
        <w:rPr>
          <w:rFonts w:ascii="Arial" w:hAnsi="Arial" w:cs="Arial"/>
        </w:rPr>
      </w:pPr>
    </w:p>
    <w:p w14:paraId="753C88A5" w14:textId="7E6F4905" w:rsidR="001F2128" w:rsidRPr="005727F1" w:rsidRDefault="001F2128" w:rsidP="0064043C">
      <w:pPr>
        <w:pStyle w:val="Heading2"/>
      </w:pPr>
      <w:r w:rsidRPr="005727F1">
        <w:t xml:space="preserve">Dylanwadau allanol, achosiaeth </w:t>
      </w:r>
      <w:r w:rsidRPr="005727F1">
        <w:rPr>
          <w:i/>
          <w:iCs/>
        </w:rPr>
        <w:t>(causality)</w:t>
      </w:r>
      <w:r w:rsidRPr="005727F1">
        <w:t xml:space="preserve">, priodoliad </w:t>
      </w:r>
      <w:r w:rsidRPr="005727F1">
        <w:rPr>
          <w:i/>
          <w:iCs/>
        </w:rPr>
        <w:t>(attribution)</w:t>
      </w:r>
      <w:r w:rsidRPr="005727F1">
        <w:t xml:space="preserve"> ac elfennau gwrthffeithiol </w:t>
      </w:r>
      <w:r w:rsidRPr="005727F1">
        <w:rPr>
          <w:i/>
          <w:iCs/>
        </w:rPr>
        <w:t>(counterfactuals)</w:t>
      </w:r>
    </w:p>
    <w:p w14:paraId="2E53278A" w14:textId="77777777" w:rsidR="001F2128" w:rsidRPr="005727F1" w:rsidRDefault="001F2128" w:rsidP="005727F1">
      <w:pPr>
        <w:jc w:val="left"/>
        <w:rPr>
          <w:rFonts w:ascii="Arial" w:hAnsi="Arial" w:cs="Arial"/>
        </w:rPr>
      </w:pPr>
      <w:r w:rsidRPr="005727F1">
        <w:rPr>
          <w:rFonts w:ascii="Arial" w:hAnsi="Arial" w:cs="Arial"/>
        </w:rPr>
        <w:t xml:space="preserve">Amlygodd trafodaeth yn ein sesiynau gweithdy gymhlethdod a heriau mesur effaith gwasanaethau gofal a chymorth a’u cyfraniad at atal anghenion gofal a chymorth critigol. Roedd pobl a gefnogir gan sefydliadau’r trydydd sector yn aml yn cael cefnogaeth gan ystod o ddarparwyr (y sector statudol, y trydydd sector a'r sector preifat) sy'n her ar gyfer nodi effaith gwasanaeth unigol. Mae angen i fesur effaith ystyried natur y ddarpariaeth gwasanaeth gofal a chymorth a sut i fesur gwir effaith sefydliadau’r trydydd sector. </w:t>
      </w:r>
    </w:p>
    <w:p w14:paraId="4720ADE0" w14:textId="77777777" w:rsidR="001F2128" w:rsidRPr="005727F1" w:rsidRDefault="001F2128" w:rsidP="0064043C">
      <w:pPr>
        <w:jc w:val="center"/>
        <w:rPr>
          <w:rFonts w:ascii="Arial" w:hAnsi="Arial" w:cs="Arial"/>
        </w:rPr>
      </w:pPr>
      <w:r w:rsidRPr="005727F1">
        <w:rPr>
          <w:rFonts w:ascii="Arial" w:hAnsi="Arial" w:cs="Arial"/>
          <w:i/>
          <w:iCs/>
        </w:rPr>
        <w:t xml:space="preserve">‘O ran mesur effaith, rydw i wedi siarad ag awdurdodau lleol o’r blaen ac wedi dweud o ran mesur effaith beth fyddai'n digwydd pe na baem yma. Weithiau mae hwn yn lle da i ddechrau ohono pan rydych chi'n edrych ar fesur effaith. Gallai edrych ar y cwestiwn ‘beth os’ hwn fod yn ffordd fer o nodi'r hyn rydych chi'n ei wneud, oherwydd weithiau mae'n anodd nodi'r hyn rydych chi'n ei gyflawni o ddydd i ddydd a'r effaith rydych chi'n ei chael.' </w:t>
      </w:r>
      <w:r w:rsidRPr="005727F1">
        <w:rPr>
          <w:rFonts w:ascii="Arial" w:hAnsi="Arial" w:cs="Arial"/>
        </w:rPr>
        <w:t>(Elusen, Rhondda Cynon Taf)</w:t>
      </w:r>
    </w:p>
    <w:p w14:paraId="4BBB54EC" w14:textId="77777777" w:rsidR="001F2128" w:rsidRPr="005727F1" w:rsidRDefault="001F2128" w:rsidP="0064043C">
      <w:pPr>
        <w:jc w:val="center"/>
        <w:rPr>
          <w:rFonts w:ascii="Arial" w:hAnsi="Arial" w:cs="Arial"/>
        </w:rPr>
      </w:pPr>
    </w:p>
    <w:p w14:paraId="6CB5C6CF" w14:textId="77777777" w:rsidR="001F2128" w:rsidRPr="005727F1" w:rsidRDefault="001F2128" w:rsidP="0064043C">
      <w:pPr>
        <w:jc w:val="center"/>
        <w:rPr>
          <w:rFonts w:ascii="Arial" w:hAnsi="Arial" w:cs="Arial"/>
        </w:rPr>
      </w:pPr>
      <w:r w:rsidRPr="005727F1">
        <w:rPr>
          <w:rFonts w:ascii="Arial" w:hAnsi="Arial" w:cs="Arial"/>
          <w:i/>
          <w:iCs/>
        </w:rPr>
        <w:t xml:space="preserve">'Byddai'n ddiddorol pe gallai rhywun ddatblygu rhywbeth pwrpasol, gan ddod â'r bobl sydd wedi derbyn gofal, teuluoedd a chymunedau a darparwyr i mewn. Byddai hynny'n wirioneddol werthfawr. Byddai gennych y posibilrwydd o osod rhyw fath o feincnod y gallai comisiynwyr a darparwyr ei ddefnyddio i fesur effaith. Ond  ni allwch wneud hyn yn dda oni bai eich bod yn cynnwys y bobl sy'n derbyn gwasanaethau. Rydych chi'n ôl at bobl bryd hynny ac mae disgwyliad pawb o'n gwasanaeth yn wahanol. Rydyn ni eisiau mesurau i dracio hynny.’ </w:t>
      </w:r>
      <w:r w:rsidRPr="005727F1">
        <w:rPr>
          <w:rFonts w:ascii="Arial" w:hAnsi="Arial" w:cs="Arial"/>
        </w:rPr>
        <w:t>(Elusen, Abertawe)</w:t>
      </w:r>
    </w:p>
    <w:p w14:paraId="1498F4AE" w14:textId="77777777" w:rsidR="001F2128" w:rsidRPr="005727F1" w:rsidRDefault="001F2128" w:rsidP="0064043C">
      <w:pPr>
        <w:jc w:val="center"/>
        <w:rPr>
          <w:rFonts w:ascii="Arial" w:hAnsi="Arial" w:cs="Arial"/>
        </w:rPr>
      </w:pPr>
    </w:p>
    <w:p w14:paraId="4AEF65E4" w14:textId="77777777" w:rsidR="001F2128" w:rsidRPr="005727F1" w:rsidRDefault="001F2128" w:rsidP="005727F1">
      <w:pPr>
        <w:jc w:val="left"/>
        <w:rPr>
          <w:rFonts w:ascii="Arial" w:hAnsi="Arial" w:cs="Arial"/>
        </w:rPr>
      </w:pPr>
      <w:r w:rsidRPr="005727F1">
        <w:rPr>
          <w:rFonts w:ascii="Arial" w:hAnsi="Arial" w:cs="Arial"/>
        </w:rPr>
        <w:t xml:space="preserve">Roedd sefydliadau'r trydydd sector yn aneglur ynghylch sut roedd gwasanaethau statudol yn mesur effaith yn gadarn. Er enghraifft, sut mae cefnogaeth yn y gymuned yn cyfrannu at gyflawni nodau a chanlyniadau o fewn cynlluniau gofal a chymorth unigol. </w:t>
      </w:r>
    </w:p>
    <w:p w14:paraId="5D24BBE2" w14:textId="77777777" w:rsidR="001F2128" w:rsidRPr="005727F1" w:rsidRDefault="001F2128" w:rsidP="005727F1">
      <w:pPr>
        <w:jc w:val="left"/>
        <w:rPr>
          <w:rFonts w:ascii="Arial" w:hAnsi="Arial" w:cs="Arial"/>
        </w:rPr>
      </w:pPr>
    </w:p>
    <w:p w14:paraId="6548C80F" w14:textId="007057BA" w:rsidR="001F2128" w:rsidRPr="005727F1" w:rsidRDefault="001F2128" w:rsidP="009708F8">
      <w:pPr>
        <w:pStyle w:val="Heading2"/>
      </w:pPr>
      <w:r w:rsidRPr="005727F1">
        <w:t>Sut mae data effaith yn cael ei ddefnyddio</w:t>
      </w:r>
    </w:p>
    <w:p w14:paraId="342FC410" w14:textId="77777777" w:rsidR="001F2128" w:rsidRPr="005727F1" w:rsidRDefault="001F2128" w:rsidP="005727F1">
      <w:pPr>
        <w:jc w:val="left"/>
        <w:rPr>
          <w:rFonts w:ascii="Arial" w:hAnsi="Arial" w:cs="Arial"/>
        </w:rPr>
      </w:pPr>
      <w:r w:rsidRPr="005727F1">
        <w:rPr>
          <w:rFonts w:ascii="Arial" w:hAnsi="Arial" w:cs="Arial"/>
        </w:rPr>
        <w:t xml:space="preserve">Defnyddir data effaith a gesglir gan sefydliadau'r trydydd sector yn bennaf i fodloni'r gofynion adrodd gan arianwyr. Fe'i defnyddir hefyd i gynhyrchu dysgu a mewnwelediad am anghenion pobl a chymunedau i helpu sefydliadau i adolygu'r mathau o wasanaeth y maent yn eu darparu a sut y maent yn eu darparu. </w:t>
      </w:r>
    </w:p>
    <w:p w14:paraId="278160C5" w14:textId="77777777" w:rsidR="001F2128" w:rsidRPr="005727F1" w:rsidRDefault="001F2128" w:rsidP="0064043C">
      <w:pPr>
        <w:jc w:val="center"/>
        <w:rPr>
          <w:rFonts w:ascii="Arial" w:hAnsi="Arial" w:cs="Arial"/>
        </w:rPr>
      </w:pPr>
    </w:p>
    <w:p w14:paraId="296A3FEE" w14:textId="259E7B1E" w:rsidR="001F2128" w:rsidRPr="005727F1" w:rsidRDefault="001F2128" w:rsidP="0064043C">
      <w:pPr>
        <w:jc w:val="center"/>
        <w:rPr>
          <w:rFonts w:ascii="Arial" w:hAnsi="Arial" w:cs="Arial"/>
          <w:i/>
          <w:iCs/>
        </w:rPr>
      </w:pPr>
      <w:r w:rsidRPr="005727F1">
        <w:rPr>
          <w:rFonts w:ascii="Arial" w:hAnsi="Arial" w:cs="Arial"/>
          <w:i/>
          <w:iCs/>
        </w:rPr>
        <w:t xml:space="preserve">Mae’r data’n cael ei ddefnyddio’n bennaf ar gyfer adroddiadau yn ôl i gyllidwyr, fel y gallwn ddangos ein heffaith. Mae’r data hefyd yn sail i gynigion yn y dyfodol, fel y gallwn </w:t>
      </w:r>
      <w:r w:rsidRPr="005727F1">
        <w:rPr>
          <w:rFonts w:ascii="Arial" w:hAnsi="Arial" w:cs="Arial"/>
          <w:i/>
          <w:iCs/>
        </w:rPr>
        <w:lastRenderedPageBreak/>
        <w:t>fynd â’r wybodaeth ac yna dylunio prosiectau o’u cwmpas a cheisio adeiladu ar y dysgu hwnnw a chasglu mwy o wybodaeth.'</w:t>
      </w:r>
    </w:p>
    <w:p w14:paraId="6C23698C" w14:textId="77777777" w:rsidR="001F2128" w:rsidRPr="005727F1" w:rsidRDefault="001F2128" w:rsidP="0064043C">
      <w:pPr>
        <w:jc w:val="center"/>
        <w:rPr>
          <w:rFonts w:ascii="Arial" w:hAnsi="Arial" w:cs="Arial"/>
        </w:rPr>
      </w:pPr>
      <w:r w:rsidRPr="005727F1">
        <w:rPr>
          <w:rFonts w:ascii="Arial" w:hAnsi="Arial" w:cs="Arial"/>
        </w:rPr>
        <w:t>(Menter gymdeithasol, Rhondda Cynon Taf)</w:t>
      </w:r>
    </w:p>
    <w:p w14:paraId="259502C4" w14:textId="77777777" w:rsidR="001F2128" w:rsidRPr="005727F1" w:rsidRDefault="001F2128" w:rsidP="005727F1">
      <w:pPr>
        <w:jc w:val="left"/>
        <w:rPr>
          <w:rFonts w:ascii="Arial" w:hAnsi="Arial" w:cs="Arial"/>
        </w:rPr>
      </w:pPr>
    </w:p>
    <w:p w14:paraId="6097EA0D" w14:textId="77777777" w:rsidR="001F2128" w:rsidRPr="005727F1" w:rsidRDefault="001F2128" w:rsidP="005727F1">
      <w:pPr>
        <w:jc w:val="left"/>
        <w:rPr>
          <w:rFonts w:ascii="Arial" w:hAnsi="Arial" w:cs="Arial"/>
        </w:rPr>
      </w:pPr>
      <w:r w:rsidRPr="005727F1">
        <w:rPr>
          <w:rFonts w:ascii="Arial" w:hAnsi="Arial" w:cs="Arial"/>
        </w:rPr>
        <w:t xml:space="preserve">Mae sefydliadau hefyd yn defnyddio data effaith i godi ymwybyddiaeth am eu gwasanaethau ymhlith cyllidwyr, comisiynwyr ac o fewn cymunedau lleol. Mae eiriolaeth a helpu sefydliadau i gyrraedd pobl a allai elwa o'r gwasanaethau gofal a chymorth y maent yn eu darparu yn dylanwadu ar eu dull o fesur effaith. Mae llawer o sefydliadau’n defnyddio’r data a gipiwyd trwy fesur effaith i fod yn sail i gynnwys ar eu gwefan neu trwy sianeli cyfryngau cymdeithasol. </w:t>
      </w:r>
    </w:p>
    <w:p w14:paraId="3EFACE30" w14:textId="77777777" w:rsidR="001F2128" w:rsidRPr="005727F1" w:rsidRDefault="001F2128" w:rsidP="005727F1">
      <w:pPr>
        <w:jc w:val="left"/>
        <w:rPr>
          <w:rFonts w:ascii="Arial" w:hAnsi="Arial" w:cs="Arial"/>
        </w:rPr>
      </w:pPr>
    </w:p>
    <w:p w14:paraId="36C4DCA2" w14:textId="77777777" w:rsidR="001F2128" w:rsidRPr="005727F1" w:rsidRDefault="001F2128" w:rsidP="0064043C">
      <w:pPr>
        <w:jc w:val="center"/>
        <w:rPr>
          <w:rFonts w:ascii="Arial" w:hAnsi="Arial" w:cs="Arial"/>
        </w:rPr>
      </w:pPr>
      <w:r w:rsidRPr="005727F1">
        <w:rPr>
          <w:rFonts w:ascii="Arial" w:hAnsi="Arial" w:cs="Arial"/>
          <w:i/>
          <w:iCs/>
        </w:rPr>
        <w:t xml:space="preserve">‘Lle bynnag y bo modd, rydym yn ceisio rhoi rhywbeth ar ein gwefan a allai weithredu fel hysbyseb ar gyfer yr hyn yr ydym yn ei wneud a'r effaith a gawsom. Rydym wedi defnyddio cyfweliadau cyn ac ar ôl y gwasanaeth ac mae hyn yn dod yn lle i ddangos y cynigion sydd gennym. Os ydym yn cynnig am arian, fe wnawn drio ychwanegu'r cynnyrch graffig terfynol hwn i ddangos effaith.  </w:t>
      </w:r>
      <w:r w:rsidRPr="005727F1">
        <w:rPr>
          <w:rFonts w:ascii="Arial" w:hAnsi="Arial" w:cs="Arial"/>
        </w:rPr>
        <w:t>(Menter gymdeithasol, Caerdydd)</w:t>
      </w:r>
    </w:p>
    <w:p w14:paraId="6D0EAD6A" w14:textId="77777777" w:rsidR="001F2128" w:rsidRPr="005727F1" w:rsidRDefault="001F2128" w:rsidP="0064043C">
      <w:pPr>
        <w:jc w:val="center"/>
        <w:rPr>
          <w:rFonts w:ascii="Arial" w:hAnsi="Arial" w:cs="Arial"/>
          <w:i/>
          <w:iCs/>
        </w:rPr>
      </w:pPr>
    </w:p>
    <w:p w14:paraId="671FA1EF" w14:textId="77777777" w:rsidR="001F2128" w:rsidRPr="005727F1" w:rsidRDefault="001F2128" w:rsidP="005727F1">
      <w:pPr>
        <w:jc w:val="left"/>
        <w:rPr>
          <w:rFonts w:ascii="Arial" w:hAnsi="Arial" w:cs="Arial"/>
          <w:i/>
          <w:iCs/>
        </w:rPr>
      </w:pPr>
    </w:p>
    <w:p w14:paraId="4394335A" w14:textId="4BE5FCDF" w:rsidR="001F2128" w:rsidRPr="005727F1" w:rsidRDefault="001F2128" w:rsidP="0064043C">
      <w:pPr>
        <w:jc w:val="center"/>
        <w:rPr>
          <w:rFonts w:ascii="Arial" w:hAnsi="Arial" w:cs="Arial"/>
          <w:i/>
          <w:iCs/>
        </w:rPr>
      </w:pPr>
      <w:r w:rsidRPr="005727F1">
        <w:rPr>
          <w:rFonts w:ascii="Arial" w:hAnsi="Arial" w:cs="Arial"/>
          <w:i/>
          <w:iCs/>
        </w:rPr>
        <w:t>‘Fel llawer o sefydliadau’r trydydd sector, dyn ni ddim yn dda iawn am weiddi am yr hyn rydyn ni’n ei wneud. Mae’r data’n cyflawni nifer o ddibenion. Rydym yn ei ddefnyddio ar gyfer adrodd ac ar gyfer dadlau dros barhau’r cyllid. Mae’n amhrisiadwy, mae hefyd yn ddefnyddiol wrth fod yn sail i’r gwaith rydym yn ei wneud gyda chlwstwr iechyd sylfaenol a bwrdd iechyd lleol wrth ddylunio a threialu ffyrdd newydd o wneud pethau. Rydym hefyd yn ystyried defnyddio'r un technegau wrth ddadansoddi canlyniadau ar draws ein holl wasanaethau, fel y gallwch gymharu a chyferbynnu'r gwahaniaeth y mae ymyrraeth yn ei wneud. Rydym yn llunio adroddiad ar gyfer y bwrdd iechyd lleol a bydd rhan fawr o’r adroddiad hwnnw’n ddata canlyniadau o ran y mesur meintiol y mae WEMWBS yn ei gyflwyno.’</w:t>
      </w:r>
    </w:p>
    <w:p w14:paraId="2782E242" w14:textId="77777777" w:rsidR="001F2128" w:rsidRPr="005727F1" w:rsidRDefault="001F2128" w:rsidP="0064043C">
      <w:pPr>
        <w:jc w:val="center"/>
        <w:rPr>
          <w:rFonts w:ascii="Arial" w:hAnsi="Arial" w:cs="Arial"/>
        </w:rPr>
      </w:pPr>
      <w:r w:rsidRPr="005727F1">
        <w:rPr>
          <w:rFonts w:ascii="Arial" w:hAnsi="Arial" w:cs="Arial"/>
        </w:rPr>
        <w:t>(Menter gymdeithasol, Rhondda Cynon Taf)</w:t>
      </w:r>
    </w:p>
    <w:p w14:paraId="632EBA4B" w14:textId="77777777" w:rsidR="001F2128" w:rsidRPr="005727F1" w:rsidRDefault="001F2128" w:rsidP="005727F1">
      <w:pPr>
        <w:jc w:val="left"/>
        <w:rPr>
          <w:rFonts w:ascii="Arial" w:hAnsi="Arial" w:cs="Arial"/>
        </w:rPr>
      </w:pPr>
    </w:p>
    <w:p w14:paraId="12ADB18E" w14:textId="77777777" w:rsidR="001F2128" w:rsidRPr="005727F1" w:rsidRDefault="001F2128" w:rsidP="005727F1">
      <w:pPr>
        <w:jc w:val="left"/>
        <w:rPr>
          <w:rFonts w:ascii="Arial" w:hAnsi="Arial" w:cs="Arial"/>
        </w:rPr>
      </w:pPr>
      <w:r w:rsidRPr="005727F1">
        <w:rPr>
          <w:rFonts w:ascii="Arial" w:hAnsi="Arial" w:cs="Arial"/>
        </w:rPr>
        <w:t xml:space="preserve">Mae gwelededd yn ystyriaeth bwysig i bob sefydliad trydydd sector, gan eu helpu i sefydlu cysylltiadau â rhwydweithiau atgyfeirio lleol, gweithwyr proffesiynol iechyd a gofal cymdeithasol a chymunedau. Mae hefyd yn helpu i sefydlu perthnasoedd gweithio cydweithredol gyda darparwyr trydydd sector eraill, gan wella ansawdd a chysylltedd y ddarpariaeth ar gyfer pobl sy'n defnyddio gwasanaethau gofal a chymorth. Dywedodd sawl ymatebydd fod eu cysylltiad nhw mewn rhwydweithiau rhagnodi cymdeithasol a'u cysylltiadau â gweithwyr cyswllt wedi eu helpu i godi eu proffil gyda chomisiynwyr lleol. </w:t>
      </w:r>
    </w:p>
    <w:p w14:paraId="42482F1F" w14:textId="77777777" w:rsidR="0064043C" w:rsidRDefault="0064043C">
      <w:pPr>
        <w:jc w:val="left"/>
        <w:rPr>
          <w:rFonts w:ascii="Arial" w:hAnsi="Arial" w:cs="Arial"/>
          <w:b/>
          <w:bCs/>
          <w:color w:val="2CA35B"/>
          <w:sz w:val="28"/>
          <w:szCs w:val="21"/>
        </w:rPr>
      </w:pPr>
      <w:r>
        <w:br w:type="page"/>
      </w:r>
    </w:p>
    <w:p w14:paraId="2C81540D" w14:textId="66038361" w:rsidR="001F2128" w:rsidRPr="005727F1" w:rsidRDefault="001F2128" w:rsidP="00F9114B">
      <w:pPr>
        <w:pStyle w:val="Heading1"/>
        <w:numPr>
          <w:ilvl w:val="0"/>
          <w:numId w:val="8"/>
        </w:numPr>
        <w:jc w:val="left"/>
      </w:pPr>
      <w:r w:rsidRPr="005727F1">
        <w:lastRenderedPageBreak/>
        <w:t>Arfer comisiynu</w:t>
      </w:r>
    </w:p>
    <w:p w14:paraId="78824ACA" w14:textId="77777777" w:rsidR="001F2128" w:rsidRPr="005727F1" w:rsidRDefault="001F2128" w:rsidP="0064043C">
      <w:pPr>
        <w:pStyle w:val="Heading2"/>
      </w:pPr>
      <w:r w:rsidRPr="005727F1">
        <w:t>Pwyntiau Allweddol</w:t>
      </w:r>
    </w:p>
    <w:p w14:paraId="397C1FF1" w14:textId="77777777" w:rsidR="001F2128" w:rsidRPr="005727F1" w:rsidRDefault="001F2128" w:rsidP="005727F1">
      <w:pPr>
        <w:spacing w:line="192" w:lineRule="auto"/>
        <w:jc w:val="left"/>
        <w:rPr>
          <w:rFonts w:ascii="Arial" w:hAnsi="Arial" w:cs="Arial"/>
        </w:rPr>
      </w:pPr>
    </w:p>
    <w:tbl>
      <w:tblPr>
        <w:tblW w:w="0" w:type="auto"/>
        <w:tblLayout w:type="fixed"/>
        <w:tblLook w:val="0000" w:firstRow="0" w:lastRow="0" w:firstColumn="0" w:lastColumn="0" w:noHBand="0" w:noVBand="0"/>
      </w:tblPr>
      <w:tblGrid>
        <w:gridCol w:w="9360"/>
      </w:tblGrid>
      <w:tr w:rsidR="001F2128" w:rsidRPr="005727F1" w14:paraId="28680EAC" w14:textId="77777777">
        <w:tc>
          <w:tcPr>
            <w:tcW w:w="9360" w:type="dxa"/>
            <w:tcBorders>
              <w:top w:val="nil"/>
              <w:left w:val="nil"/>
              <w:bottom w:val="nil"/>
              <w:right w:val="nil"/>
            </w:tcBorders>
          </w:tcPr>
          <w:p w14:paraId="72FFA888" w14:textId="0827DC51" w:rsidR="00AD6EA9" w:rsidRPr="0064043C" w:rsidRDefault="001F2128" w:rsidP="00F9114B">
            <w:pPr>
              <w:pStyle w:val="ListParagraph"/>
              <w:numPr>
                <w:ilvl w:val="0"/>
                <w:numId w:val="23"/>
              </w:numPr>
              <w:jc w:val="left"/>
              <w:rPr>
                <w:rFonts w:ascii="Arial" w:hAnsi="Arial" w:cs="Arial"/>
              </w:rPr>
            </w:pPr>
            <w:r w:rsidRPr="0064043C">
              <w:rPr>
                <w:rFonts w:ascii="Arial" w:hAnsi="Arial" w:cs="Arial"/>
              </w:rPr>
              <w:t xml:space="preserve">Mae sefydliadau’r trydydd sector yn awyddus i gymryd rhan yn yr asesiad o anghenion lleol a thrafodaethau ynghylch darparu gwasanaethau ataliol. </w:t>
            </w:r>
          </w:p>
          <w:p w14:paraId="41AE9B14" w14:textId="77777777" w:rsidR="00AD6EA9" w:rsidRPr="005727F1" w:rsidRDefault="00AD6EA9" w:rsidP="0064043C">
            <w:pPr>
              <w:jc w:val="left"/>
              <w:rPr>
                <w:rFonts w:ascii="Arial" w:hAnsi="Arial" w:cs="Arial"/>
                <w:color w:val="000000"/>
              </w:rPr>
            </w:pPr>
          </w:p>
          <w:p w14:paraId="4D19CFA9" w14:textId="43223DC2" w:rsidR="00AD6EA9" w:rsidRPr="0064043C" w:rsidRDefault="001F2128" w:rsidP="00F9114B">
            <w:pPr>
              <w:pStyle w:val="ListParagraph"/>
              <w:numPr>
                <w:ilvl w:val="1"/>
                <w:numId w:val="24"/>
              </w:numPr>
              <w:ind w:left="360"/>
              <w:jc w:val="left"/>
              <w:rPr>
                <w:rFonts w:ascii="Arial" w:hAnsi="Arial" w:cs="Arial"/>
              </w:rPr>
            </w:pPr>
            <w:r w:rsidRPr="0064043C">
              <w:rPr>
                <w:rFonts w:ascii="Arial" w:hAnsi="Arial" w:cs="Arial"/>
              </w:rPr>
              <w:t xml:space="preserve">Mae cynwysoliaeth a thryloywder arfer comisiynu yn amrywio, gyda rhai enghreifftiau o arfer da. Mae hyn yn rhwystredig i ddarparwyr trydydd sector, yn enwedig y rhai sy'n gweithio ar draws mwy nag un ardal awdurdod lleol. </w:t>
            </w:r>
          </w:p>
          <w:p w14:paraId="292361B5" w14:textId="77777777" w:rsidR="00AD6EA9" w:rsidRPr="005727F1" w:rsidRDefault="00AD6EA9" w:rsidP="0064043C">
            <w:pPr>
              <w:jc w:val="left"/>
              <w:rPr>
                <w:rFonts w:ascii="Arial" w:hAnsi="Arial" w:cs="Arial"/>
                <w:color w:val="000000"/>
              </w:rPr>
            </w:pPr>
          </w:p>
          <w:p w14:paraId="2D0CB00E" w14:textId="6F3009A6" w:rsidR="00AD6EA9" w:rsidRPr="0064043C" w:rsidRDefault="001F2128" w:rsidP="00F9114B">
            <w:pPr>
              <w:pStyle w:val="ListParagraph"/>
              <w:numPr>
                <w:ilvl w:val="1"/>
                <w:numId w:val="24"/>
              </w:numPr>
              <w:ind w:left="360"/>
              <w:jc w:val="left"/>
              <w:rPr>
                <w:rFonts w:ascii="Arial" w:hAnsi="Arial" w:cs="Arial"/>
              </w:rPr>
            </w:pPr>
            <w:r w:rsidRPr="0064043C">
              <w:rPr>
                <w:rFonts w:ascii="Arial" w:hAnsi="Arial" w:cs="Arial"/>
              </w:rPr>
              <w:t xml:space="preserve">Amlygodd ein hymgysylltiad yr angen am fwy o gydweithredu rhwng sefydliadau'r trydydd sector. Mae gan gomisiynwyr lleol rôl werthfawr o ran siapio’r farchnad, gan ddefnyddio'r broses asesu strategol ar y cyd i nodi cyfleoedd i ddod â darparwyr ynghyd i ddiwallu anghenion y boblogaeth leol orau. </w:t>
            </w:r>
          </w:p>
          <w:p w14:paraId="316292F3" w14:textId="77777777" w:rsidR="00AD6EA9" w:rsidRPr="005727F1" w:rsidRDefault="00AD6EA9" w:rsidP="0064043C">
            <w:pPr>
              <w:jc w:val="left"/>
              <w:rPr>
                <w:rFonts w:ascii="Arial" w:hAnsi="Arial" w:cs="Arial"/>
                <w:color w:val="000000"/>
              </w:rPr>
            </w:pPr>
          </w:p>
          <w:p w14:paraId="69E2446E" w14:textId="43A0B350" w:rsidR="001F2128" w:rsidRPr="0064043C" w:rsidRDefault="001F2128" w:rsidP="00F9114B">
            <w:pPr>
              <w:pStyle w:val="ListParagraph"/>
              <w:numPr>
                <w:ilvl w:val="0"/>
                <w:numId w:val="23"/>
              </w:numPr>
              <w:jc w:val="left"/>
              <w:rPr>
                <w:rFonts w:ascii="Arial" w:hAnsi="Arial" w:cs="Arial"/>
              </w:rPr>
            </w:pPr>
            <w:r w:rsidRPr="0064043C">
              <w:rPr>
                <w:rFonts w:ascii="Arial" w:hAnsi="Arial" w:cs="Arial"/>
              </w:rPr>
              <w:t>Byddai llawer o'r gwasanaethau a'r gweithgareddau gofal a chymorth a ddarperir gan sefydliadau trydydd sector yng Nghymru yn cefnogi'r gwaith o ragnodi cymdeithasol trwy ddarparu cefnogaeth yn y gymuned y gellir cyfeirio pobl ati.</w:t>
            </w:r>
          </w:p>
        </w:tc>
      </w:tr>
    </w:tbl>
    <w:p w14:paraId="3B07A6BD" w14:textId="77777777" w:rsidR="001F2128" w:rsidRPr="005727F1" w:rsidRDefault="001F2128" w:rsidP="005727F1">
      <w:pPr>
        <w:jc w:val="left"/>
        <w:rPr>
          <w:rFonts w:ascii="Arial" w:hAnsi="Arial" w:cs="Arial"/>
        </w:rPr>
      </w:pPr>
    </w:p>
    <w:p w14:paraId="11AD969E" w14:textId="2F947ABA" w:rsidR="004E79E5" w:rsidRPr="005727F1" w:rsidRDefault="001F2128" w:rsidP="005727F1">
      <w:pPr>
        <w:jc w:val="left"/>
        <w:rPr>
          <w:rFonts w:ascii="Arial" w:hAnsi="Arial" w:cs="Arial"/>
        </w:rPr>
      </w:pPr>
      <w:r w:rsidRPr="005727F1">
        <w:rPr>
          <w:rFonts w:ascii="Arial" w:hAnsi="Arial" w:cs="Arial"/>
        </w:rPr>
        <w:t xml:space="preserve">Mae’r </w:t>
      </w:r>
      <w:r w:rsidRPr="005727F1">
        <w:rPr>
          <w:rFonts w:ascii="Arial" w:hAnsi="Arial" w:cs="Arial"/>
          <w:i/>
          <w:iCs/>
        </w:rPr>
        <w:t>Ddeddf Gwasanaethau Cymdeithasol a Llesiant (Cymru)</w:t>
      </w:r>
      <w:r w:rsidRPr="005727F1">
        <w:rPr>
          <w:rFonts w:ascii="Arial" w:hAnsi="Arial" w:cs="Arial"/>
        </w:rPr>
        <w:t xml:space="preserve"> yn helpu i godi proffil y trydydd sector wrth ddarparu gofal a chymorth a gwasanaethau ataliol i oedolion, gofalwyr, eu teuluoedd a chymunedau. Er bod gan adrannau yn y Ddeddf y potensial i helpu i gefnogi twf yn nifer ac ystod y gwasanaethau a’r gweithgareddau gofal a chymorth a ddarperir gan sefydliadau’r trydydd sector, gallai newid o'r fath gymryd sawl blwyddyn i ddigwydd.</w:t>
      </w:r>
      <w:r w:rsidR="004E79E5" w:rsidRPr="005727F1">
        <w:rPr>
          <w:rStyle w:val="FootnoteReference"/>
          <w:rFonts w:ascii="Arial" w:hAnsi="Arial" w:cs="Arial"/>
        </w:rPr>
        <w:footnoteReference w:id="20"/>
      </w:r>
      <w:r w:rsidR="004E79E5" w:rsidRPr="005727F1">
        <w:rPr>
          <w:rFonts w:ascii="Arial" w:hAnsi="Arial" w:cs="Arial"/>
        </w:rPr>
        <w:t xml:space="preserve"> </w:t>
      </w:r>
    </w:p>
    <w:p w14:paraId="4B77EFCF" w14:textId="77777777" w:rsidR="004E79E5" w:rsidRPr="005727F1" w:rsidRDefault="004E79E5" w:rsidP="005727F1">
      <w:pPr>
        <w:jc w:val="left"/>
        <w:rPr>
          <w:rFonts w:ascii="Arial" w:hAnsi="Arial" w:cs="Arial"/>
        </w:rPr>
      </w:pPr>
    </w:p>
    <w:p w14:paraId="63BD8C9E" w14:textId="77777777" w:rsidR="001F2128" w:rsidRPr="005727F1" w:rsidRDefault="004E79E5" w:rsidP="005727F1">
      <w:pPr>
        <w:jc w:val="left"/>
        <w:rPr>
          <w:rFonts w:ascii="Arial" w:hAnsi="Arial" w:cs="Arial"/>
        </w:rPr>
      </w:pPr>
      <w:r w:rsidRPr="005727F1">
        <w:rPr>
          <w:rFonts w:ascii="Arial" w:hAnsi="Arial" w:cs="Arial"/>
        </w:rPr>
        <w:t>Cydnabu cyhoeddiad diweddar gan Lywodraeth Cymru</w:t>
      </w:r>
      <w:r w:rsidRPr="005727F1">
        <w:rPr>
          <w:rStyle w:val="FootnoteReference"/>
          <w:rFonts w:ascii="Arial" w:hAnsi="Arial" w:cs="Arial"/>
        </w:rPr>
        <w:footnoteReference w:id="21"/>
      </w:r>
      <w:r w:rsidR="001F2128" w:rsidRPr="005727F1">
        <w:rPr>
          <w:rFonts w:ascii="Arial" w:hAnsi="Arial" w:cs="Arial"/>
        </w:rPr>
        <w:t xml:space="preserve"> ar y Gronfa Gofal Integredig (ICF) fod buddsoddiad mewn gwerth cymdeithasol / gwasanaethau trydydd sector dros y ddwy flynedd ddiwethaf wedi methu â chyrraedd yr 20% y gobeithiwyd amdano erbyn Mawrth 2021, gyda dim ond 12% o gyllid refeniw’r Gronfa Gofal Integredig yn cael ei ddefnyddio i gefnogi’r sector. Mae’r cyhoeddiad yn nodi disgwyliad y bydd Byrddau Partneriaeth Rhanbarthol yn sicrhau y bydd o leiaf 20% o’u refeniw o’r Gronfa Gofal Integredig yn cael ei wario ar werth cymdeithasol / y trydydd sector erbyn Mawrth 2022. </w:t>
      </w:r>
    </w:p>
    <w:p w14:paraId="79C876F1" w14:textId="77777777" w:rsidR="001F2128" w:rsidRPr="005727F1" w:rsidRDefault="001F2128" w:rsidP="005727F1">
      <w:pPr>
        <w:jc w:val="left"/>
        <w:rPr>
          <w:rFonts w:ascii="Arial" w:hAnsi="Arial" w:cs="Arial"/>
        </w:rPr>
      </w:pPr>
    </w:p>
    <w:p w14:paraId="1A87EAD2" w14:textId="77777777" w:rsidR="001F2128" w:rsidRPr="005727F1" w:rsidRDefault="001F2128" w:rsidP="005727F1">
      <w:pPr>
        <w:jc w:val="left"/>
        <w:rPr>
          <w:rFonts w:ascii="Arial" w:hAnsi="Arial" w:cs="Arial"/>
        </w:rPr>
      </w:pPr>
      <w:r w:rsidRPr="005727F1">
        <w:rPr>
          <w:rFonts w:ascii="Arial" w:hAnsi="Arial" w:cs="Arial"/>
        </w:rPr>
        <w:t xml:space="preserve">Mae’r cynnydd a wnaed gan awdurdodau lleol wrth hyrwyddo mentrau cymdeithasol, cwmnïau cydweithredol, gwasanaethau a arweinir gan ddefnyddwyr a’r trydydd sector y tu allan i derfynau’r ymchwil hon, ond mae’r canfyddiadau’n darparu gwybodaeth a allai gyfrannu at asesiadau strategol ar y cyd o anghenion gofal a chymorth (Adran 14 y Ddeddf) ac wrth drefnu i ddarparu gwasanaethau ataliol (Adran 15 y Ddeddf). </w:t>
      </w:r>
    </w:p>
    <w:p w14:paraId="6B484A16" w14:textId="77777777" w:rsidR="001F2128" w:rsidRPr="005727F1" w:rsidRDefault="001F2128" w:rsidP="005727F1">
      <w:pPr>
        <w:jc w:val="left"/>
        <w:rPr>
          <w:rFonts w:ascii="Arial" w:hAnsi="Arial" w:cs="Arial"/>
        </w:rPr>
      </w:pPr>
    </w:p>
    <w:p w14:paraId="4F4F18FD" w14:textId="137432C4" w:rsidR="001F2128" w:rsidRPr="005727F1" w:rsidRDefault="001F2128" w:rsidP="009708F8">
      <w:pPr>
        <w:pStyle w:val="Heading2"/>
      </w:pPr>
      <w:r w:rsidRPr="005727F1">
        <w:lastRenderedPageBreak/>
        <w:t>Modelau comisiynu lleol</w:t>
      </w:r>
    </w:p>
    <w:p w14:paraId="287E8A70" w14:textId="77777777" w:rsidR="001F2128" w:rsidRPr="005727F1" w:rsidRDefault="001F2128" w:rsidP="005727F1">
      <w:pPr>
        <w:spacing w:before="80" w:after="80"/>
        <w:jc w:val="left"/>
        <w:rPr>
          <w:rFonts w:ascii="Arial" w:hAnsi="Arial" w:cs="Arial"/>
        </w:rPr>
      </w:pPr>
      <w:r w:rsidRPr="005727F1">
        <w:rPr>
          <w:rFonts w:ascii="Arial" w:hAnsi="Arial" w:cs="Arial"/>
        </w:rPr>
        <w:t>Mae sefydliadau’r trydydd sector wedi ymateb drwy ddweud eu bod am gymryd rhan yn yr asesiad o anghenion lleol a thrafodaethau ynghylch darparu gwasanaethau ataliol. Mae ymateb y sector i bandemig Covid-19, i rai, wedi sefydlu cysylltiadau newydd gyda phartneriaid statudol a darparwyr trydydd sector eraill. Ac eto i eraill, roedd y rhan a gawsant mewn prosesau comisiynu yn teimlo’n arwynebol heb unrhyw drafod a chyd-gynhyrchu dilys.</w:t>
      </w:r>
    </w:p>
    <w:p w14:paraId="1991AD14" w14:textId="77777777" w:rsidR="001F2128" w:rsidRPr="005727F1" w:rsidRDefault="001F2128" w:rsidP="005727F1">
      <w:pPr>
        <w:spacing w:before="80" w:after="80"/>
        <w:jc w:val="left"/>
        <w:rPr>
          <w:rFonts w:ascii="Arial" w:hAnsi="Arial" w:cs="Arial"/>
        </w:rPr>
      </w:pPr>
    </w:p>
    <w:p w14:paraId="04A98933" w14:textId="070BD969" w:rsidR="001F2128" w:rsidRPr="005727F1" w:rsidRDefault="001F2128" w:rsidP="0064043C">
      <w:pPr>
        <w:jc w:val="center"/>
        <w:rPr>
          <w:rFonts w:ascii="Arial" w:hAnsi="Arial" w:cs="Arial"/>
          <w:i/>
          <w:iCs/>
        </w:rPr>
      </w:pPr>
      <w:r w:rsidRPr="005727F1">
        <w:rPr>
          <w:rFonts w:ascii="Arial" w:hAnsi="Arial" w:cs="Arial"/>
          <w:i/>
          <w:iCs/>
        </w:rPr>
        <w:t xml:space="preserve">‘Mae awdurdodau lleol yn dweud y geiriau iawn o ran gwerth cymdeithasol yn ystod y broses gaffael, ond dydyn nhw ddim bob amser yn dewis contractwyr a allai gyflawni'r rhwymedigaethau. Mae’n teimlo fel ymarferiad ticio’r blwch yn hytrach na cheisio ymgorffori egwyddorion </w:t>
      </w:r>
      <w:r w:rsidRPr="005727F1">
        <w:rPr>
          <w:rFonts w:ascii="Arial" w:hAnsi="Arial" w:cs="Arial"/>
          <w:sz w:val="22"/>
          <w:szCs w:val="22"/>
        </w:rPr>
        <w:t>[Y Ddeddf]</w:t>
      </w:r>
      <w:r w:rsidRPr="005727F1">
        <w:rPr>
          <w:rFonts w:ascii="Arial" w:hAnsi="Arial" w:cs="Arial"/>
        </w:rPr>
        <w:t>.</w:t>
      </w:r>
      <w:r w:rsidRPr="005727F1">
        <w:rPr>
          <w:rFonts w:ascii="Arial" w:hAnsi="Arial" w:cs="Arial"/>
          <w:i/>
          <w:iCs/>
        </w:rPr>
        <w:t>''</w:t>
      </w:r>
    </w:p>
    <w:p w14:paraId="77010E17" w14:textId="77777777" w:rsidR="001F2128" w:rsidRPr="005727F1" w:rsidRDefault="001F2128" w:rsidP="0064043C">
      <w:pPr>
        <w:spacing w:after="180"/>
        <w:jc w:val="center"/>
        <w:rPr>
          <w:rFonts w:ascii="Arial" w:hAnsi="Arial" w:cs="Arial"/>
        </w:rPr>
      </w:pPr>
      <w:r w:rsidRPr="005727F1">
        <w:rPr>
          <w:rFonts w:ascii="Arial" w:hAnsi="Arial" w:cs="Arial"/>
        </w:rPr>
        <w:t>(Elusen, Bro Morgannwg)</w:t>
      </w:r>
    </w:p>
    <w:p w14:paraId="7E867AC4" w14:textId="77777777" w:rsidR="001F2128" w:rsidRPr="005727F1" w:rsidRDefault="001F2128" w:rsidP="0064043C">
      <w:pPr>
        <w:spacing w:after="180"/>
        <w:jc w:val="center"/>
        <w:rPr>
          <w:rFonts w:ascii="Arial" w:hAnsi="Arial" w:cs="Arial"/>
          <w:i/>
          <w:iCs/>
        </w:rPr>
      </w:pPr>
      <w:r w:rsidRPr="005727F1">
        <w:rPr>
          <w:rFonts w:ascii="Arial" w:hAnsi="Arial" w:cs="Arial"/>
          <w:i/>
          <w:iCs/>
        </w:rPr>
        <w:t xml:space="preserve">'Mae arweinyddiaeth yn hanfodol wrth greu amgylchedd cadarnhaol ar gyfer twf y modelau hyn, ac efallai y bydd awdurdodau lleol am ystyried rolau sy'n hyrwyddo'r dulliau hyn. Efallai yr hoffent hefyd ystyried rolau swyddogion sydd â chyfrifoldeb penodol am ddatblygu mentrau cymdeithasol, sefydliadau cydweithredol, trefniadau cydweithredol, gwasanaethau a arweinir gan ddefnyddwyr a'r trydydd sector.' </w:t>
      </w:r>
      <w:r w:rsidRPr="005727F1">
        <w:rPr>
          <w:rFonts w:ascii="Arial" w:hAnsi="Arial" w:cs="Arial"/>
        </w:rPr>
        <w:t>(Detholiad o God Ymarfer Rhan 2, wedi'i gyflenwi gan fusnes â chymorth, Caerdydd)</w:t>
      </w:r>
    </w:p>
    <w:p w14:paraId="0820BF7F" w14:textId="77777777" w:rsidR="001F2128" w:rsidRPr="005727F1" w:rsidRDefault="001F2128" w:rsidP="0064043C">
      <w:pPr>
        <w:jc w:val="center"/>
        <w:rPr>
          <w:rFonts w:ascii="Arial" w:hAnsi="Arial" w:cs="Arial"/>
        </w:rPr>
      </w:pPr>
      <w:r w:rsidRPr="005727F1">
        <w:rPr>
          <w:rFonts w:ascii="Arial" w:hAnsi="Arial" w:cs="Arial"/>
          <w:i/>
          <w:iCs/>
        </w:rPr>
        <w:t xml:space="preserve">‘Mae yna gyfleoedd wrth i ni wella o’r pandemig.  Y drafferth ydy bod comisiynwyr yn gweld enghreifftiau o arfer da gartref a thramor ac yn dweud ‘fe ddylen ni gael hyn yn ein hardal’ ond mewn gwirionedd dydyn nhw mewn gwirionedd ddim yn sylweddoli’r hyn sydd ar gael eisoes yn eu hardal leol. Rydw i wedi clywed cynghorwyr yn dweud ‘edrychwch ar yr enghraifft hon o ‘gyflogaeth â chymorth’.  Wel mewn gwirionedd rydyn ni'n gwneud hyn yn barod. Dydyn nhw ddim yn gwybod pa mor hyblyg yw’r trydydd sector a'r hyn y gallwn ei gynnig. Mae angen i gomisiynwyr wybod beth maen nhw ei eisiau ac yna cychwyn deialog. [Mae angen iddyn nhw] adnabod eu hardal leol.  </w:t>
      </w:r>
      <w:r w:rsidRPr="005727F1">
        <w:rPr>
          <w:rFonts w:ascii="Arial" w:hAnsi="Arial" w:cs="Arial"/>
        </w:rPr>
        <w:t>(Busnes â chymorth, Torfaen)</w:t>
      </w:r>
    </w:p>
    <w:p w14:paraId="6B5F1C36" w14:textId="77777777" w:rsidR="001F2128" w:rsidRPr="005727F1" w:rsidRDefault="001F2128" w:rsidP="0064043C">
      <w:pPr>
        <w:jc w:val="center"/>
        <w:rPr>
          <w:rFonts w:ascii="Arial" w:hAnsi="Arial" w:cs="Arial"/>
        </w:rPr>
      </w:pPr>
    </w:p>
    <w:p w14:paraId="3ACA42D9" w14:textId="77777777" w:rsidR="001F2128" w:rsidRPr="005727F1" w:rsidRDefault="001F2128" w:rsidP="0064043C">
      <w:pPr>
        <w:spacing w:before="80" w:after="80"/>
        <w:jc w:val="center"/>
        <w:rPr>
          <w:rFonts w:ascii="Arial" w:hAnsi="Arial" w:cs="Arial"/>
        </w:rPr>
      </w:pPr>
      <w:r w:rsidRPr="005727F1">
        <w:rPr>
          <w:rFonts w:ascii="Arial" w:hAnsi="Arial" w:cs="Arial"/>
        </w:rPr>
        <w:t>Mae cynwysoliaeth a thryloywder arfer comisiynu yn amrywio, gyda rhai enghreifftiau o arfer da. Mae hyn yn rhwystredig i ddarparwyr trydydd sector, yn enwedig y rhai sy'n gweithio ar draws mwy nag un ardal awdurdod lleol.</w:t>
      </w:r>
    </w:p>
    <w:p w14:paraId="7C7342CA" w14:textId="77777777" w:rsidR="001F2128" w:rsidRPr="005727F1" w:rsidRDefault="001F2128" w:rsidP="0064043C">
      <w:pPr>
        <w:spacing w:after="180"/>
        <w:jc w:val="center"/>
        <w:rPr>
          <w:rFonts w:ascii="Arial" w:hAnsi="Arial" w:cs="Arial"/>
        </w:rPr>
      </w:pPr>
      <w:r w:rsidRPr="005727F1">
        <w:rPr>
          <w:rFonts w:ascii="Arial" w:hAnsi="Arial" w:cs="Arial"/>
          <w:i/>
          <w:iCs/>
        </w:rPr>
        <w:t xml:space="preserve">'Mae'r awdurdod lleol yn gefnogol iawn i weithio gyda ni. Maen nhw’n ein helpu i edrych ar sut y gallwn wneud y mwyaf o adnoddau trwy weithio gyda'n gilydd i gyflawni ar gyfer ein cymuned leol. Dyw’r ardal awdurdod lleol arall yr ydym yn gweithio ynddi ddim yr un fath. I fod yn onest rydyn ni’n cael trafferth yn ein gwaith gyda nhw, dydyn ni ddim wedi gallu datblygu perthynas â nhw.' </w:t>
      </w:r>
      <w:r w:rsidRPr="005727F1">
        <w:rPr>
          <w:rFonts w:ascii="Arial" w:hAnsi="Arial" w:cs="Arial"/>
        </w:rPr>
        <w:t>(Menter gymdeithasol, Sir y Fflint)</w:t>
      </w:r>
    </w:p>
    <w:p w14:paraId="70DF5FFF" w14:textId="0ADBC00D" w:rsidR="001F2128" w:rsidRPr="005727F1" w:rsidRDefault="001F2128" w:rsidP="0064043C">
      <w:pPr>
        <w:spacing w:after="180"/>
        <w:jc w:val="center"/>
        <w:rPr>
          <w:rFonts w:ascii="Arial" w:hAnsi="Arial" w:cs="Arial"/>
          <w:i/>
          <w:iCs/>
        </w:rPr>
      </w:pPr>
      <w:r w:rsidRPr="005727F1">
        <w:rPr>
          <w:rFonts w:ascii="Arial" w:hAnsi="Arial" w:cs="Arial"/>
          <w:i/>
          <w:iCs/>
        </w:rPr>
        <w:t xml:space="preserve">Rhwystredigaeth arall yw bod gan bob awdurdod lleol ffyrdd hollol wahanol o weithio. Dyw rhai ddim eisiau gweithio gyda sefydliadau y tu allan i’w sir, hyd yn oed os yw cleientiaid yn gofyn am y gwasanaethau hyn ac y byddai ein gwasanaethau o fudd iddyn nhw. Mae’n gallu bod yn anodd iawn gweithio gydag awdurdodau lleol. Mi hoffwn i </w:t>
      </w:r>
      <w:r w:rsidRPr="005727F1">
        <w:rPr>
          <w:rFonts w:ascii="Arial" w:hAnsi="Arial" w:cs="Arial"/>
          <w:i/>
          <w:iCs/>
        </w:rPr>
        <w:lastRenderedPageBreak/>
        <w:t xml:space="preserve">pe baem yn gallu mynd yn ôl at awdurdodau rhanbarthol mwy er mwyn i mi allu delio ag un sefydliad yn unig.  </w:t>
      </w:r>
      <w:r w:rsidRPr="005727F1">
        <w:rPr>
          <w:rFonts w:ascii="Arial" w:hAnsi="Arial" w:cs="Arial"/>
        </w:rPr>
        <w:t>(Busnes â chymorth, Torfaen)</w:t>
      </w:r>
    </w:p>
    <w:p w14:paraId="44729B91" w14:textId="6CA04059" w:rsidR="001F2128" w:rsidRPr="005727F1" w:rsidRDefault="001F2128" w:rsidP="0064043C">
      <w:pPr>
        <w:jc w:val="center"/>
        <w:rPr>
          <w:rFonts w:ascii="Arial" w:hAnsi="Arial" w:cs="Arial"/>
          <w:i/>
          <w:iCs/>
        </w:rPr>
      </w:pPr>
      <w:r w:rsidRPr="005727F1">
        <w:rPr>
          <w:rFonts w:ascii="Arial" w:hAnsi="Arial" w:cs="Arial"/>
          <w:i/>
          <w:iCs/>
        </w:rPr>
        <w:t>‘Mae angen i sefydliadau’r sector cyhoeddus flaenoriaethu’r gwaith o feithrin perthnasoedd â'r trydydd sector. Rydym wedi teimlo, nid ein bod yn sefydliad llai, ond ei fod yn cymryd llais cryf i gael pobl i wrando ar y trydydd sector. Ni yw'r rhai sydd allan yn y gymuned ac yn cwrdd â'r cyhoedd. Rydym hefyd yn delio â phobl, weithiau ar eu gwaethaf. Mae angen i rai o’r timau mwy neilltuol wrando ar yr hyn sy’n digwydd allan yno hefyd, ond, rwy’n credu fod pethau’n gwella, rydym wedi gweld newid mewn agwedd at y trydydd sector.</w:t>
      </w:r>
    </w:p>
    <w:p w14:paraId="7BC6F319" w14:textId="77777777" w:rsidR="001F2128" w:rsidRPr="005727F1" w:rsidRDefault="001F2128" w:rsidP="0064043C">
      <w:pPr>
        <w:spacing w:after="180"/>
        <w:jc w:val="center"/>
        <w:rPr>
          <w:rFonts w:ascii="Arial" w:hAnsi="Arial" w:cs="Arial"/>
        </w:rPr>
      </w:pPr>
      <w:r w:rsidRPr="005727F1">
        <w:rPr>
          <w:rFonts w:ascii="Arial" w:hAnsi="Arial" w:cs="Arial"/>
        </w:rPr>
        <w:t>(Menter gymdeithasol, Castell-nedd Port Talbot)</w:t>
      </w:r>
    </w:p>
    <w:p w14:paraId="3D141699" w14:textId="1A68F5BA" w:rsidR="004E79E5" w:rsidRPr="005727F1" w:rsidRDefault="001F2128" w:rsidP="005727F1">
      <w:pPr>
        <w:jc w:val="left"/>
        <w:rPr>
          <w:rFonts w:ascii="Arial" w:hAnsi="Arial" w:cs="Arial"/>
        </w:rPr>
      </w:pPr>
      <w:r w:rsidRPr="005727F1">
        <w:rPr>
          <w:rFonts w:ascii="Arial" w:hAnsi="Arial" w:cs="Arial"/>
        </w:rPr>
        <w:t>Amlygodd ein hymgysylltiad rywfaint o optimistiaeth ofalus bod comisiynwyr yn dod yn fwy ymwybodol o ystod a gwerth y gwasanaethau gofal a chymorth a ddarperir gan sefydliadau'r trydydd sector. Mae hyn yn cynnwys ei rôl wrth ddarparu gwasanaethau ataliol a allai oedi a lleihau’r angen am ofal statudol a darparu cymorth. Mae ymchwil a gomisiynwyd gan CGGC (WCVA)</w:t>
      </w:r>
      <w:r w:rsidR="004E79E5" w:rsidRPr="005727F1">
        <w:rPr>
          <w:rStyle w:val="FootnoteReference"/>
          <w:rFonts w:ascii="Arial" w:hAnsi="Arial" w:cs="Arial"/>
        </w:rPr>
        <w:footnoteReference w:id="22"/>
      </w:r>
      <w:r w:rsidR="00F768E0" w:rsidRPr="005727F1">
        <w:rPr>
          <w:rFonts w:ascii="Arial" w:hAnsi="Arial" w:cs="Arial"/>
        </w:rPr>
        <w:t xml:space="preserve"> yn tynnu sylw at rai sefydliadau trydydd sector yn canfod bod eu partneriaid yn y sector statudol yn agored i ffyrdd mwy arloesol a hyblyg o weithio a symudiad tuag at berthnasoedd mwy aeddfed gyda mwy o ymddiriedaeth.</w:t>
      </w:r>
    </w:p>
    <w:p w14:paraId="46B3D096" w14:textId="77777777" w:rsidR="004E79E5" w:rsidRPr="005727F1" w:rsidRDefault="004E79E5" w:rsidP="005727F1">
      <w:pPr>
        <w:jc w:val="left"/>
        <w:rPr>
          <w:rFonts w:ascii="Arial" w:hAnsi="Arial" w:cs="Arial"/>
        </w:rPr>
      </w:pPr>
    </w:p>
    <w:p w14:paraId="7B55DEA2" w14:textId="01A7CF0F" w:rsidR="004E79E5" w:rsidRPr="005727F1" w:rsidRDefault="004E79E5" w:rsidP="0064043C">
      <w:pPr>
        <w:jc w:val="center"/>
        <w:rPr>
          <w:rFonts w:ascii="Arial" w:hAnsi="Arial" w:cs="Arial"/>
        </w:rPr>
      </w:pPr>
      <w:r w:rsidRPr="005727F1">
        <w:rPr>
          <w:rFonts w:ascii="Arial" w:hAnsi="Arial" w:cs="Arial"/>
          <w:i/>
        </w:rPr>
        <w:t xml:space="preserve">‘Mae’r GIG yn rhagorol yn y pen acíwt, ond nid yw cystal gyda’r broses adfer. Mae’r trydydd sector wedi dangos ei fod yn ystwyth a dyfeisgar ac yn gallu defnyddio adnoddau yn ddoeth. Mae rhai awdurdodau lleol hefyd wedi sylweddoli nad nhw yw’r rhai gorau am ddarparu eu gwasanaethau traddodiadol ac efallai y gallai’r trydydd sector ddarparu'r rhain yn well. Rwy’n credu bod achos cryf dros sicrhau bod y trydydd sector yn darparu mwy o wasanaethau ar ran y GIG ac awdurdodau lleol oherwydd gallant eu gwneud yn well.' </w:t>
      </w:r>
      <w:r w:rsidRPr="005727F1">
        <w:rPr>
          <w:rFonts w:ascii="Arial" w:hAnsi="Arial" w:cs="Arial"/>
        </w:rPr>
        <w:t>(Elusen, Sir y Fflint)</w:t>
      </w:r>
    </w:p>
    <w:p w14:paraId="284AEC62" w14:textId="77777777" w:rsidR="004E79E5" w:rsidRPr="005727F1" w:rsidRDefault="004E79E5" w:rsidP="0064043C">
      <w:pPr>
        <w:jc w:val="center"/>
        <w:rPr>
          <w:rFonts w:ascii="Arial" w:hAnsi="Arial" w:cs="Arial"/>
        </w:rPr>
      </w:pPr>
    </w:p>
    <w:p w14:paraId="0AC8BB8B" w14:textId="0704EDEA" w:rsidR="00F768E0" w:rsidRPr="005727F1" w:rsidRDefault="00F768E0" w:rsidP="005727F1">
      <w:pPr>
        <w:jc w:val="left"/>
        <w:rPr>
          <w:rFonts w:ascii="Arial" w:hAnsi="Arial" w:cs="Arial"/>
        </w:rPr>
      </w:pPr>
      <w:r w:rsidRPr="005727F1">
        <w:rPr>
          <w:rFonts w:ascii="Arial" w:hAnsi="Arial" w:cs="Arial"/>
        </w:rPr>
        <w:t>Amlygodd ein hymgysylltiad yr angen am fwy o gydweithredu rhwng sefydliadau'r trydydd sector. Mae gan gomisiynwyr lleol rôl werthfawr o ran siapio'r farchnad, gan ddefnyddio'r broses asesu strategol ar y cyd i nodi cyfleoedd i ddod â darparwyr ynghyd i ddiwallu anghenion y boblogaeth leol orau.</w:t>
      </w:r>
    </w:p>
    <w:p w14:paraId="6327D132" w14:textId="77777777" w:rsidR="00EE4BFF" w:rsidRPr="005727F1" w:rsidRDefault="00EE4BFF" w:rsidP="005727F1">
      <w:pPr>
        <w:jc w:val="left"/>
        <w:rPr>
          <w:rFonts w:ascii="Arial" w:hAnsi="Arial" w:cs="Arial"/>
        </w:rPr>
      </w:pPr>
    </w:p>
    <w:p w14:paraId="723ECED4" w14:textId="31AF2248" w:rsidR="004E79E5" w:rsidRPr="005727F1" w:rsidRDefault="004E79E5" w:rsidP="0064043C">
      <w:pPr>
        <w:jc w:val="center"/>
        <w:rPr>
          <w:rFonts w:ascii="Arial" w:hAnsi="Arial" w:cs="Arial"/>
        </w:rPr>
      </w:pPr>
      <w:r w:rsidRPr="005727F1">
        <w:rPr>
          <w:rFonts w:ascii="Arial" w:hAnsi="Arial" w:cs="Arial"/>
          <w:i/>
        </w:rPr>
        <w:t xml:space="preserve">‘Rydyn ni’n gweithio mewn seilo ac yn cyflawni’r dasg dan sylw yn unig, ond rydyn ni’n sylweddoli y gallen ni fel sefydliadau trydydd sector fod yn effeithiol a chael mwy fyth o effaith pe bai gennym ni rwydweithiau wedi’u cyd-gysylltu.' </w:t>
      </w:r>
      <w:r w:rsidRPr="005727F1">
        <w:rPr>
          <w:rFonts w:ascii="Arial" w:hAnsi="Arial" w:cs="Arial"/>
        </w:rPr>
        <w:t>(Elusen, Abertawe)</w:t>
      </w:r>
    </w:p>
    <w:p w14:paraId="6E918736" w14:textId="26C3026B" w:rsidR="004E79E5" w:rsidRPr="005727F1" w:rsidRDefault="004E79E5" w:rsidP="005727F1">
      <w:pPr>
        <w:jc w:val="left"/>
        <w:rPr>
          <w:rFonts w:ascii="Arial" w:hAnsi="Arial" w:cs="Arial"/>
        </w:rPr>
      </w:pPr>
    </w:p>
    <w:p w14:paraId="57F25B6D" w14:textId="1144992B" w:rsidR="004E79E5" w:rsidRPr="005727F1" w:rsidRDefault="004E79E5" w:rsidP="005727F1">
      <w:pPr>
        <w:jc w:val="left"/>
        <w:rPr>
          <w:rFonts w:ascii="Arial" w:hAnsi="Arial" w:cs="Arial"/>
        </w:rPr>
      </w:pPr>
      <w:r w:rsidRPr="005727F1">
        <w:rPr>
          <w:rFonts w:ascii="Arial" w:hAnsi="Arial" w:cs="Arial"/>
        </w:rPr>
        <w:t xml:space="preserve">Un o’r heriau i sicrhau bod sefydliadau’r trydydd sector yn cydweithredu oedd sicrhau bod y broses yn hygyrch i sefydliadau'r trydydd sector ac nid yn rhy fiwrocrataidd. Her arall yw datblygu diwylliant o gydweithio a gweithio mewn partneriaeth lle mae sefydliadau'n cystadlu am gomisiynau a chyllid. </w:t>
      </w:r>
    </w:p>
    <w:p w14:paraId="6F32B2A5" w14:textId="77777777" w:rsidR="00EE5908" w:rsidRPr="005727F1" w:rsidRDefault="00EE5908" w:rsidP="005727F1">
      <w:pPr>
        <w:jc w:val="left"/>
        <w:rPr>
          <w:rFonts w:ascii="Arial" w:hAnsi="Arial" w:cs="Arial"/>
        </w:rPr>
      </w:pPr>
    </w:p>
    <w:p w14:paraId="07AA3B4B" w14:textId="2B637A6E" w:rsidR="004E79E5" w:rsidRPr="005727F1" w:rsidRDefault="004E79E5" w:rsidP="005727F1">
      <w:pPr>
        <w:jc w:val="left"/>
        <w:rPr>
          <w:rFonts w:ascii="Arial" w:hAnsi="Arial" w:cs="Arial"/>
        </w:rPr>
      </w:pPr>
      <w:r w:rsidRPr="005727F1">
        <w:rPr>
          <w:rFonts w:ascii="Arial" w:hAnsi="Arial" w:cs="Arial"/>
        </w:rPr>
        <w:t xml:space="preserve">Ac eto mae’n amlwg bod sefydliadau’r trydydd sector yn cydweithredu’n ffurfiol (trwy gytundebau gweithredu neu fodelau partneriaeth) ac yn anffurfiol (trwy atgyfeirio, </w:t>
      </w:r>
      <w:r w:rsidRPr="005727F1">
        <w:rPr>
          <w:rFonts w:ascii="Arial" w:hAnsi="Arial" w:cs="Arial"/>
        </w:rPr>
        <w:lastRenderedPageBreak/>
        <w:t xml:space="preserve">rhannu data, cysoni gwasanaethau cymorth) i'w helpu i ddiwallu anghenion pobl a chymunedau. Mae hyn yn darparu gwerth ychwanegol i awdurdodau lleol nad yw bob amser yn cael ei weld ac mae angen ei amlygu fel bod potensial y trydydd sector i helpu pobl i fyw bywydau gwell yn cael ei sylweddoli'n llawn. </w:t>
      </w:r>
    </w:p>
    <w:p w14:paraId="225CA149" w14:textId="77777777" w:rsidR="00AD6EA9" w:rsidRPr="005727F1" w:rsidRDefault="00AD6EA9" w:rsidP="005727F1">
      <w:pPr>
        <w:jc w:val="left"/>
        <w:rPr>
          <w:rFonts w:ascii="Arial" w:hAnsi="Arial" w:cs="Arial"/>
        </w:rPr>
      </w:pPr>
    </w:p>
    <w:p w14:paraId="64A493F3" w14:textId="77777777" w:rsidR="00F83C62" w:rsidRPr="005727F1" w:rsidRDefault="00F83C62" w:rsidP="009708F8">
      <w:pPr>
        <w:pStyle w:val="Heading2"/>
      </w:pPr>
      <w:r w:rsidRPr="005727F1">
        <w:t>Rhagnodi Cymdeithasol</w:t>
      </w:r>
    </w:p>
    <w:p w14:paraId="18CCBD67" w14:textId="26FB0706" w:rsidR="00F83C62" w:rsidRPr="005727F1" w:rsidRDefault="00F83C62" w:rsidP="005727F1">
      <w:pPr>
        <w:jc w:val="left"/>
        <w:rPr>
          <w:rFonts w:ascii="Arial" w:hAnsi="Arial" w:cs="Arial"/>
        </w:rPr>
      </w:pPr>
      <w:r w:rsidRPr="005727F1">
        <w:rPr>
          <w:rFonts w:ascii="Arial" w:hAnsi="Arial" w:cs="Arial"/>
        </w:rPr>
        <w:t xml:space="preserve">Rhagnodi cymdeithasol yw pan fydd gweithiwr iechyd proffesiynol neu ofal cymdeithasol yn ceisio helpu rhywun i wella ei iechyd, ei les neu ei les cymdeithasol trwy eu cysylltu â gwasanaethau cymunedol a allai gael eu darparu gan sefydliadau'r trydydd sector, y cyngor, neu gymdeithas dai. Darperir hyn gan rwydwaith o ragnodwyr cymdeithasol, Cysylltwyr Cymunedol a Chydlynwyr Ardaloedd Lleol ledled Cymru. </w:t>
      </w:r>
    </w:p>
    <w:p w14:paraId="018AD005" w14:textId="77777777" w:rsidR="00F83C62" w:rsidRPr="005727F1" w:rsidRDefault="00F83C62" w:rsidP="005727F1">
      <w:pPr>
        <w:jc w:val="left"/>
        <w:rPr>
          <w:rFonts w:ascii="Arial" w:hAnsi="Arial" w:cs="Arial"/>
        </w:rPr>
      </w:pPr>
    </w:p>
    <w:p w14:paraId="455AFAC0" w14:textId="5DBEF48F" w:rsidR="00F83C62" w:rsidRPr="005727F1" w:rsidRDefault="00454311" w:rsidP="005727F1">
      <w:pPr>
        <w:jc w:val="left"/>
        <w:rPr>
          <w:rFonts w:ascii="Arial" w:hAnsi="Arial" w:cs="Arial"/>
        </w:rPr>
      </w:pPr>
      <w:r w:rsidRPr="005727F1">
        <w:rPr>
          <w:rFonts w:ascii="Arial" w:hAnsi="Arial" w:cs="Arial"/>
        </w:rPr>
        <w:t>Gall rhagnodi cymdeithasol fod o fudd i bobl sydd â phroblemau iechyd meddwl ysgafn neu dymor hir, pobl ag anghenion cymhleth, pobl sydd wedi’u hynysu’n gymdeithasol a’r rheini â chyflyrau tymor hir lluosog sy’n mynychu naill ai ofal iechyd sylfaenol neu eilaidd yn aml. Er enghraifft, cyfeirio pobl sydd wedi cael diagnosis o ddementia at grwpiau cymorth dementia lleol. Mae corff cynyddol o dystiolaeth yn dangos y gall rhagnodi cymdeithasol arwain at ystod o ganlyniadau iechyd a lles cadarnhaol gydag astudiaethau yn tynnu sylw at welliannau mewn ansawdd bywyd, lles meddyliol a chyffredinol, ac mewn lefelau iselder a phryder.</w:t>
      </w:r>
      <w:r w:rsidR="00F83C62" w:rsidRPr="005727F1">
        <w:rPr>
          <w:rStyle w:val="FootnoteReference"/>
          <w:rFonts w:ascii="Arial" w:hAnsi="Arial" w:cs="Arial"/>
        </w:rPr>
        <w:footnoteReference w:id="23"/>
      </w:r>
      <w:r w:rsidRPr="005727F1">
        <w:rPr>
          <w:rFonts w:ascii="Arial" w:hAnsi="Arial" w:cs="Arial"/>
        </w:rPr>
        <w:t xml:space="preserve"> </w:t>
      </w:r>
    </w:p>
    <w:p w14:paraId="4E5274A9" w14:textId="77777777" w:rsidR="00F83C62" w:rsidRPr="005727F1" w:rsidRDefault="00F83C62" w:rsidP="005727F1">
      <w:pPr>
        <w:jc w:val="left"/>
        <w:rPr>
          <w:rFonts w:ascii="Arial" w:hAnsi="Arial" w:cs="Arial"/>
        </w:rPr>
      </w:pPr>
    </w:p>
    <w:p w14:paraId="28113093" w14:textId="2F0C4C9D" w:rsidR="00822E95" w:rsidRPr="005727F1" w:rsidRDefault="00F323BA" w:rsidP="005727F1">
      <w:pPr>
        <w:jc w:val="left"/>
        <w:rPr>
          <w:rFonts w:ascii="Arial" w:hAnsi="Arial" w:cs="Arial"/>
        </w:rPr>
      </w:pPr>
      <w:r w:rsidRPr="005727F1">
        <w:rPr>
          <w:rFonts w:ascii="Arial" w:hAnsi="Arial" w:cs="Arial"/>
        </w:rPr>
        <w:t xml:space="preserve">Mae gan ragnodi cymdeithasol y potensial i helpu i oedi a lleihau’r angen am ofal a chefnogaeth trwy hyrwyddo annibyniaeth, hunanofal a rheolaeth a galluogi unigolyn i gysylltu â darpariaeth gymunedol sy’n diwallu ei anghenion cymorth (datblygu dyfeisgarwch cymunedol). Byddai llawer o'r gwasanaethau a'r gweithgareddau gofal a chymorth a ddarperir gan sefydliadau trydydd sector yng Nghymru yn cefnogi'r gwaith o ragnodi cymdeithasol trwy ddarparu cefnogaeth yn y gymuned y gellir cyfeirio pobl ati. </w:t>
      </w:r>
    </w:p>
    <w:p w14:paraId="174DA945" w14:textId="77777777" w:rsidR="00822E95" w:rsidRPr="005727F1" w:rsidRDefault="00822E95" w:rsidP="005727F1">
      <w:pPr>
        <w:jc w:val="left"/>
        <w:rPr>
          <w:rFonts w:ascii="Arial" w:hAnsi="Arial" w:cs="Arial"/>
        </w:rPr>
      </w:pPr>
    </w:p>
    <w:p w14:paraId="719558E7" w14:textId="77777777" w:rsidR="009C5C08" w:rsidRPr="005727F1" w:rsidRDefault="009C5C08" w:rsidP="005727F1">
      <w:pPr>
        <w:jc w:val="left"/>
        <w:rPr>
          <w:rFonts w:ascii="Arial" w:hAnsi="Arial" w:cs="Arial"/>
        </w:rPr>
      </w:pPr>
    </w:p>
    <w:p w14:paraId="32473D06" w14:textId="77777777" w:rsidR="0064043C" w:rsidRDefault="0064043C">
      <w:pPr>
        <w:jc w:val="left"/>
        <w:rPr>
          <w:rFonts w:ascii="Arial" w:hAnsi="Arial" w:cs="Arial"/>
          <w:b/>
          <w:bCs/>
          <w:color w:val="2CA35B"/>
          <w:sz w:val="28"/>
          <w:szCs w:val="21"/>
        </w:rPr>
      </w:pPr>
      <w:bookmarkStart w:id="69" w:name="_Toc76466390"/>
      <w:bookmarkStart w:id="70" w:name="_Toc76476121"/>
      <w:bookmarkStart w:id="71" w:name="_Toc76476268"/>
      <w:bookmarkStart w:id="72" w:name="_Toc80004591"/>
      <w:r>
        <w:br w:type="page"/>
      </w:r>
    </w:p>
    <w:p w14:paraId="58C25D61" w14:textId="78DADA35" w:rsidR="001533FA" w:rsidRPr="005727F1" w:rsidRDefault="00583EC0" w:rsidP="00F9114B">
      <w:pPr>
        <w:pStyle w:val="Heading1"/>
        <w:numPr>
          <w:ilvl w:val="0"/>
          <w:numId w:val="8"/>
        </w:numPr>
        <w:jc w:val="left"/>
      </w:pPr>
      <w:r w:rsidRPr="005727F1">
        <w:lastRenderedPageBreak/>
        <w:t>Graddfa a chwmpas yr hyn a gyflenwir gan y trydydd sector</w:t>
      </w:r>
      <w:bookmarkEnd w:id="69"/>
      <w:bookmarkEnd w:id="70"/>
      <w:bookmarkEnd w:id="71"/>
      <w:bookmarkEnd w:id="72"/>
      <w:r w:rsidRPr="005727F1">
        <w:t xml:space="preserve"> </w:t>
      </w:r>
    </w:p>
    <w:p w14:paraId="578F4802" w14:textId="77777777" w:rsidR="00C66E83" w:rsidRPr="005727F1" w:rsidRDefault="00C66E83" w:rsidP="0064043C">
      <w:pPr>
        <w:pStyle w:val="Heading2"/>
      </w:pPr>
      <w:bookmarkStart w:id="73" w:name="_Hlk69981017"/>
      <w:bookmarkStart w:id="74" w:name="_Hlk73685822"/>
      <w:r w:rsidRPr="005727F1">
        <w:t>Pwyntiau Allweddol</w:t>
      </w:r>
    </w:p>
    <w:p w14:paraId="2ECA6977" w14:textId="77777777" w:rsidR="00C66E83" w:rsidRPr="005727F1" w:rsidRDefault="00C66E83"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360"/>
      </w:tblGrid>
      <w:tr w:rsidR="00C66E83" w:rsidRPr="005727F1" w14:paraId="14DEBB9A" w14:textId="77777777" w:rsidTr="00E85A56">
        <w:tc>
          <w:tcPr>
            <w:tcW w:w="10478" w:type="dxa"/>
            <w:shd w:val="clear" w:color="auto" w:fill="D9D9D9" w:themeFill="background1" w:themeFillShade="D9"/>
          </w:tcPr>
          <w:p w14:paraId="66880B45" w14:textId="147D44F1" w:rsidR="00026045" w:rsidRPr="005727F1" w:rsidRDefault="00026045" w:rsidP="00F9114B">
            <w:pPr>
              <w:pStyle w:val="ListParagraph"/>
              <w:numPr>
                <w:ilvl w:val="0"/>
                <w:numId w:val="25"/>
              </w:numPr>
              <w:spacing w:before="120" w:after="120"/>
              <w:jc w:val="left"/>
              <w:rPr>
                <w:rFonts w:ascii="Arial" w:hAnsi="Arial" w:cs="Arial"/>
              </w:rPr>
            </w:pPr>
            <w:r w:rsidRPr="005727F1">
              <w:rPr>
                <w:rFonts w:ascii="Arial" w:hAnsi="Arial" w:cs="Arial"/>
              </w:rPr>
              <w:t>Ar hyn o bryd mae’r trydydd sector yn darparu mathau traddodiadol o ofal cymdeithasol ond hefyd ystod lawer ehangach o wasanaethau y gellid eu hystyried yn ataliol ac yn cefnogi lles.</w:t>
            </w:r>
          </w:p>
          <w:p w14:paraId="7F4F00CD" w14:textId="4122463C" w:rsidR="00A642AF" w:rsidRPr="005727F1" w:rsidRDefault="00A642AF" w:rsidP="00F9114B">
            <w:pPr>
              <w:pStyle w:val="ListParagraph"/>
              <w:numPr>
                <w:ilvl w:val="0"/>
                <w:numId w:val="25"/>
              </w:numPr>
              <w:spacing w:before="120" w:after="120"/>
              <w:jc w:val="left"/>
              <w:rPr>
                <w:rFonts w:ascii="Arial" w:hAnsi="Arial" w:cs="Arial"/>
              </w:rPr>
            </w:pPr>
            <w:r w:rsidRPr="005727F1">
              <w:rPr>
                <w:rFonts w:ascii="Arial" w:hAnsi="Arial" w:cs="Arial"/>
              </w:rPr>
              <w:t>Un o’r heriau wrth sefydlu graddfa a chwmpas yr hyn a gyflenwir gan y trydydd sector yw nad yw llawer o sefydliadau yn ystyried bod yr hyn y maent yn ei gyflenwi yn ataliol, yn ymyrraeth gynnar nac yn cyfrannu at ganlyniadau gofal cymdeithasol ehangach.</w:t>
            </w:r>
          </w:p>
        </w:tc>
      </w:tr>
      <w:bookmarkEnd w:id="73"/>
    </w:tbl>
    <w:p w14:paraId="66D0A14B" w14:textId="77777777" w:rsidR="00C66E83" w:rsidRPr="005727F1" w:rsidRDefault="00C66E83" w:rsidP="005727F1">
      <w:pPr>
        <w:jc w:val="left"/>
        <w:rPr>
          <w:rFonts w:ascii="Arial" w:hAnsi="Arial" w:cs="Arial"/>
        </w:rPr>
      </w:pPr>
    </w:p>
    <w:bookmarkEnd w:id="74"/>
    <w:p w14:paraId="316F05C2" w14:textId="38168DBA" w:rsidR="00311BEB" w:rsidRPr="005727F1" w:rsidRDefault="00FC1962" w:rsidP="005727F1">
      <w:pPr>
        <w:jc w:val="left"/>
        <w:rPr>
          <w:rFonts w:ascii="Arial" w:hAnsi="Arial" w:cs="Arial"/>
        </w:rPr>
      </w:pPr>
      <w:r w:rsidRPr="005727F1">
        <w:rPr>
          <w:rFonts w:ascii="Arial" w:hAnsi="Arial" w:cs="Arial"/>
        </w:rPr>
        <w:t xml:space="preserve">Mae sefydlu darlun clir ar raddfa a chwmpas cyfraniad sefydliadau’r trydydd sector at ofal a chefnogaeth yn heriol. Nid yw llawer o sefydliadau yn ystyried bod yr hyn y maent yn ei ddarparu yn ataliol, yn ymyrraeth gynnar nac yn cyfrannu at ganlyniadau gofal cymdeithasol ehangach. Mae hyn yn tynnu sylw at bwysigrwydd sgyrsiau effeithiol rhwng comisiynwyr iechyd a gofal cymdeithasol a’r trydydd sector i gyfathrebu’n gliriach pa wasanaethau a gweithgareddau sy’n cyd-fynd â’r uchelgeisiau a amlinellir yn </w:t>
      </w:r>
      <w:r w:rsidRPr="005727F1">
        <w:rPr>
          <w:rFonts w:ascii="Arial" w:hAnsi="Arial" w:cs="Arial"/>
          <w:i/>
          <w:iCs/>
        </w:rPr>
        <w:t>N</w:t>
      </w:r>
      <w:r w:rsidRPr="005727F1">
        <w:rPr>
          <w:rFonts w:ascii="Arial" w:hAnsi="Arial" w:cs="Arial"/>
          <w:i/>
        </w:rPr>
        <w:t>eddf Gwasanaethau Cymdeithasol a Llesiant (Cymru)</w:t>
      </w:r>
      <w:r w:rsidRPr="005727F1">
        <w:rPr>
          <w:rFonts w:ascii="Arial" w:hAnsi="Arial" w:cs="Arial"/>
        </w:rPr>
        <w:t>.</w:t>
      </w:r>
    </w:p>
    <w:p w14:paraId="32E46D5C" w14:textId="77777777" w:rsidR="00311BEB" w:rsidRPr="005727F1" w:rsidRDefault="00311BEB" w:rsidP="005727F1">
      <w:pPr>
        <w:jc w:val="left"/>
        <w:rPr>
          <w:rFonts w:ascii="Arial" w:hAnsi="Arial" w:cs="Arial"/>
        </w:rPr>
      </w:pPr>
    </w:p>
    <w:p w14:paraId="0E8BCE0C" w14:textId="7E97870D" w:rsidR="002A62D8" w:rsidRPr="005727F1" w:rsidRDefault="00691E23" w:rsidP="005727F1">
      <w:pPr>
        <w:jc w:val="left"/>
        <w:rPr>
          <w:rFonts w:ascii="Arial" w:hAnsi="Arial" w:cs="Arial"/>
        </w:rPr>
      </w:pPr>
      <w:r w:rsidRPr="005727F1">
        <w:rPr>
          <w:rFonts w:ascii="Arial" w:hAnsi="Arial" w:cs="Arial"/>
        </w:rPr>
        <w:t xml:space="preserve">Er mwyn darparu rhywfaint o gyd-destun ar gyfer ein harolwg, gwnaethom adolygu gwybodaeth am y mathau o sefydliadau trydydd sector ledled Cymru, lle maent yn gweithredu a'r hyn sy'n hysbys am eu rôl yn darparu gwasanaethau a gweithgareddau gofal a chymorth. Gwnaethom ddefnyddio sawl cyfeiriadur gan gynnwys Porth Data'r Trydydd Sector, Comisiwn Elusennau Cymru a Lloegr, Dewis Cymru ac InfoEngine. Rydym yn cyflwyno trosolwg isod gyda manylion pellach wedi’u rhoi yn </w:t>
      </w:r>
      <w:hyperlink w:anchor="_Appendix_4_Profile" w:history="1">
        <w:r w:rsidRPr="005727F1">
          <w:rPr>
            <w:rStyle w:val="Hyperlink"/>
            <w:rFonts w:ascii="Arial" w:hAnsi="Arial" w:cs="Arial"/>
          </w:rPr>
          <w:t>Atodiad 4</w:t>
        </w:r>
      </w:hyperlink>
      <w:r w:rsidRPr="005727F1">
        <w:rPr>
          <w:rFonts w:ascii="Arial" w:hAnsi="Arial" w:cs="Arial"/>
        </w:rPr>
        <w:t xml:space="preserve">. </w:t>
      </w:r>
    </w:p>
    <w:p w14:paraId="6A59AD98" w14:textId="4804EEE7" w:rsidR="002A62D8" w:rsidRPr="005727F1" w:rsidRDefault="002A62D8" w:rsidP="005727F1">
      <w:pPr>
        <w:jc w:val="left"/>
        <w:rPr>
          <w:rFonts w:ascii="Arial" w:hAnsi="Arial" w:cs="Arial"/>
        </w:rPr>
      </w:pPr>
    </w:p>
    <w:p w14:paraId="203E1036" w14:textId="77777777" w:rsidR="001F2128" w:rsidRPr="005727F1" w:rsidRDefault="002E579B" w:rsidP="005727F1">
      <w:pPr>
        <w:autoSpaceDE w:val="0"/>
        <w:autoSpaceDN w:val="0"/>
        <w:adjustRightInd w:val="0"/>
        <w:jc w:val="left"/>
        <w:rPr>
          <w:rFonts w:ascii="Arial" w:hAnsi="Arial" w:cs="Arial"/>
          <w:szCs w:val="24"/>
        </w:rPr>
      </w:pPr>
      <w:r w:rsidRPr="005727F1">
        <w:rPr>
          <w:rFonts w:ascii="Arial" w:hAnsi="Arial" w:cs="Arial"/>
        </w:rPr>
        <w:t>Mae'r darlun yn gymhleth oherwydd bod pob cronfa ddata yn defnyddio gwahanol ddiffiniadau neu'n categoreiddio sefydliadau mewn gwahanol ffyrdd. Yn ôl Porth Data’r Trydydd Sector,</w:t>
      </w:r>
      <w:r w:rsidR="00A939DD" w:rsidRPr="005727F1">
        <w:rPr>
          <w:rStyle w:val="FootnoteReference"/>
          <w:rFonts w:ascii="Arial" w:hAnsi="Arial" w:cs="Arial"/>
        </w:rPr>
        <w:footnoteReference w:id="24"/>
      </w:r>
      <w:r w:rsidR="001F2128" w:rsidRPr="005727F1">
        <w:rPr>
          <w:rFonts w:ascii="Arial" w:hAnsi="Arial" w:cs="Arial"/>
          <w:szCs w:val="24"/>
        </w:rPr>
        <w:t xml:space="preserve">  mae yna 8,157 o elusennau cofrestredig yng Nghymru, y mae 53% ohonynt yn cael eu dosbarthu fel micro elusennau (sydd ag incwm llai na £10,000). </w:t>
      </w:r>
    </w:p>
    <w:p w14:paraId="0800B3AC" w14:textId="77777777" w:rsidR="001F2128" w:rsidRPr="005727F1" w:rsidRDefault="001F2128" w:rsidP="005727F1">
      <w:pPr>
        <w:autoSpaceDE w:val="0"/>
        <w:autoSpaceDN w:val="0"/>
        <w:adjustRightInd w:val="0"/>
        <w:jc w:val="left"/>
        <w:rPr>
          <w:rFonts w:ascii="Arial" w:hAnsi="Arial" w:cs="Arial"/>
          <w:szCs w:val="24"/>
        </w:rPr>
      </w:pPr>
    </w:p>
    <w:p w14:paraId="1DF98EF9" w14:textId="77777777" w:rsidR="001F2128" w:rsidRPr="005727F1" w:rsidRDefault="001F2128" w:rsidP="005727F1">
      <w:pPr>
        <w:autoSpaceDE w:val="0"/>
        <w:autoSpaceDN w:val="0"/>
        <w:adjustRightInd w:val="0"/>
        <w:jc w:val="left"/>
        <w:rPr>
          <w:rFonts w:ascii="Arial" w:hAnsi="Arial" w:cs="Arial"/>
          <w:szCs w:val="24"/>
        </w:rPr>
      </w:pPr>
      <w:r w:rsidRPr="005727F1">
        <w:rPr>
          <w:rFonts w:ascii="Arial" w:hAnsi="Arial" w:cs="Arial"/>
          <w:szCs w:val="24"/>
        </w:rPr>
        <w:t xml:space="preserve">Yn ôl Porth Data’r Trydydd Sector, mae tua 32,286 o sefydliadau trydydd sector yn gweithio yng Nghymru, gyda chwaraeon a hamdden ac yna gweithgareddau cymunedol fel y gweithgareddau mwyaf cyffredin sy’n cael eu darparu (Ffigur </w:t>
      </w:r>
      <w:r w:rsidRPr="005727F1">
        <w:rPr>
          <w:rFonts w:ascii="Arial" w:hAnsi="Arial" w:cs="Arial"/>
          <w:noProof/>
          <w:szCs w:val="24"/>
        </w:rPr>
        <w:t>8</w:t>
      </w:r>
      <w:r w:rsidRPr="005727F1">
        <w:rPr>
          <w:rFonts w:ascii="Arial" w:hAnsi="Arial" w:cs="Arial"/>
          <w:szCs w:val="24"/>
        </w:rPr>
        <w:t>.</w:t>
      </w:r>
      <w:r w:rsidRPr="005727F1">
        <w:rPr>
          <w:rFonts w:ascii="Arial" w:hAnsi="Arial" w:cs="Arial"/>
          <w:noProof/>
          <w:szCs w:val="24"/>
        </w:rPr>
        <w:t>1</w:t>
      </w:r>
      <w:r w:rsidRPr="005727F1">
        <w:rPr>
          <w:rFonts w:ascii="Arial" w:hAnsi="Arial" w:cs="Arial"/>
          <w:szCs w:val="24"/>
        </w:rPr>
        <w:t xml:space="preserve">). Ymhlith y gwasanaethau y gellir eu hystyried yn fwy perthnasol i’n hymchwil mae iechyd a gofal cymdeithasol (10.44%), pobl hŷn (4.6%) ac anabledd (4.43%). Byddai disgrifiad mor gul yn methu â chydnabod ehangder y gweithgareddau sydd (neu a allai fod) yn ataliol eu natur, er enghraifft gweithgareddau y cyfeirir pobl atynt trwy raglenni rhagnodi cymdeithasol. </w:t>
      </w:r>
    </w:p>
    <w:p w14:paraId="09EEB6DC" w14:textId="77777777" w:rsidR="001F2128" w:rsidRPr="005727F1" w:rsidRDefault="001F2128" w:rsidP="005727F1">
      <w:pPr>
        <w:autoSpaceDE w:val="0"/>
        <w:autoSpaceDN w:val="0"/>
        <w:adjustRightInd w:val="0"/>
        <w:jc w:val="left"/>
        <w:rPr>
          <w:rFonts w:ascii="Arial" w:hAnsi="Arial" w:cs="Arial"/>
          <w:szCs w:val="24"/>
        </w:rPr>
      </w:pPr>
    </w:p>
    <w:p w14:paraId="25E9C594" w14:textId="77777777" w:rsidR="001F2128" w:rsidRPr="005727F1" w:rsidRDefault="001F2128" w:rsidP="005727F1">
      <w:pPr>
        <w:autoSpaceDE w:val="0"/>
        <w:autoSpaceDN w:val="0"/>
        <w:adjustRightInd w:val="0"/>
        <w:jc w:val="left"/>
        <w:rPr>
          <w:rFonts w:ascii="Arial" w:hAnsi="Arial" w:cs="Arial"/>
          <w:szCs w:val="24"/>
        </w:rPr>
      </w:pPr>
    </w:p>
    <w:p w14:paraId="41EEDD3A" w14:textId="77777777" w:rsidR="001F2128" w:rsidRPr="0064043C" w:rsidRDefault="001F2128" w:rsidP="0064043C">
      <w:pPr>
        <w:pStyle w:val="Heading2"/>
      </w:pPr>
      <w:r w:rsidRPr="0064043C">
        <w:lastRenderedPageBreak/>
        <w:t xml:space="preserve">Ffigur </w:t>
      </w:r>
      <w:r w:rsidRPr="0064043C">
        <w:rPr>
          <w:noProof/>
        </w:rPr>
        <w:t>8</w:t>
      </w:r>
      <w:r w:rsidRPr="0064043C">
        <w:t>.</w:t>
      </w:r>
      <w:r w:rsidRPr="0064043C">
        <w:rPr>
          <w:noProof/>
        </w:rPr>
        <w:t>1</w:t>
      </w:r>
      <w:r w:rsidRPr="0064043C">
        <w:t xml:space="preserve"> Proffil gweithgaredd yn ôl % yr holl sefydliadau trydydd sector yng Nghymru</w:t>
      </w:r>
    </w:p>
    <w:p w14:paraId="03A9DC15" w14:textId="77777777" w:rsidR="001F2128" w:rsidRPr="005727F1" w:rsidRDefault="001F2128" w:rsidP="005727F1">
      <w:pPr>
        <w:autoSpaceDE w:val="0"/>
        <w:autoSpaceDN w:val="0"/>
        <w:adjustRightInd w:val="0"/>
        <w:jc w:val="left"/>
        <w:rPr>
          <w:rFonts w:ascii="Arial" w:hAnsi="Arial" w:cs="Arial"/>
          <w:noProof/>
          <w:szCs w:val="24"/>
        </w:rPr>
      </w:pPr>
    </w:p>
    <w:p w14:paraId="266CB539" w14:textId="77777777" w:rsidR="001F2128" w:rsidRPr="005727F1" w:rsidRDefault="001F2128" w:rsidP="005727F1">
      <w:pPr>
        <w:autoSpaceDE w:val="0"/>
        <w:autoSpaceDN w:val="0"/>
        <w:adjustRightInd w:val="0"/>
        <w:jc w:val="left"/>
        <w:rPr>
          <w:rFonts w:ascii="Arial" w:hAnsi="Arial" w:cs="Arial"/>
          <w:noProof/>
          <w:szCs w:val="24"/>
        </w:rPr>
      </w:pPr>
    </w:p>
    <w:p w14:paraId="337109E6" w14:textId="20390376" w:rsidR="001F2128" w:rsidRPr="005727F1" w:rsidRDefault="00AD6EA9" w:rsidP="005727F1">
      <w:pPr>
        <w:autoSpaceDE w:val="0"/>
        <w:autoSpaceDN w:val="0"/>
        <w:adjustRightInd w:val="0"/>
        <w:jc w:val="left"/>
        <w:rPr>
          <w:rFonts w:ascii="Arial" w:hAnsi="Arial" w:cs="Arial"/>
          <w:noProof/>
          <w:szCs w:val="24"/>
        </w:rPr>
      </w:pPr>
      <w:r w:rsidRPr="005727F1">
        <w:rPr>
          <w:rFonts w:ascii="Arial" w:hAnsi="Arial" w:cs="Arial"/>
          <w:noProof/>
        </w:rPr>
        <w:drawing>
          <wp:inline distT="0" distB="0" distL="0" distR="0" wp14:anchorId="46468123" wp14:editId="0EA5C22D">
            <wp:extent cx="5731510" cy="5153025"/>
            <wp:effectExtent l="0" t="0" r="2540" b="0"/>
            <wp:docPr id="23" name="Chart 23">
              <a:extLst xmlns:a="http://schemas.openxmlformats.org/drawingml/2006/main">
                <a:ext uri="{FF2B5EF4-FFF2-40B4-BE49-F238E27FC236}">
                  <a16:creationId xmlns:a16="http://schemas.microsoft.com/office/drawing/2014/main" id="{7A061F1C-66F3-439B-B8D7-4990C83AD6F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2958D41" w14:textId="77777777" w:rsidR="001F2128" w:rsidRPr="005727F1" w:rsidRDefault="001F2128" w:rsidP="005727F1">
      <w:pPr>
        <w:autoSpaceDE w:val="0"/>
        <w:autoSpaceDN w:val="0"/>
        <w:adjustRightInd w:val="0"/>
        <w:jc w:val="left"/>
        <w:rPr>
          <w:rFonts w:ascii="Arial" w:hAnsi="Arial" w:cs="Arial"/>
          <w:noProof/>
          <w:szCs w:val="24"/>
        </w:rPr>
      </w:pPr>
    </w:p>
    <w:p w14:paraId="0E58C225" w14:textId="77777777" w:rsidR="001F2128" w:rsidRPr="005727F1" w:rsidRDefault="001F2128" w:rsidP="005727F1">
      <w:pPr>
        <w:autoSpaceDE w:val="0"/>
        <w:autoSpaceDN w:val="0"/>
        <w:adjustRightInd w:val="0"/>
        <w:jc w:val="left"/>
        <w:rPr>
          <w:rFonts w:ascii="Arial" w:hAnsi="Arial" w:cs="Arial"/>
          <w:szCs w:val="24"/>
        </w:rPr>
      </w:pPr>
    </w:p>
    <w:p w14:paraId="7E1CBC83" w14:textId="77777777" w:rsidR="001F2128" w:rsidRPr="005727F1" w:rsidRDefault="001F2128" w:rsidP="005727F1">
      <w:pPr>
        <w:autoSpaceDE w:val="0"/>
        <w:autoSpaceDN w:val="0"/>
        <w:adjustRightInd w:val="0"/>
        <w:jc w:val="left"/>
        <w:rPr>
          <w:rFonts w:ascii="Arial" w:hAnsi="Arial" w:cs="Arial"/>
          <w:szCs w:val="24"/>
        </w:rPr>
      </w:pPr>
      <w:r w:rsidRPr="005727F1">
        <w:rPr>
          <w:rFonts w:ascii="Arial" w:hAnsi="Arial" w:cs="Arial"/>
          <w:szCs w:val="24"/>
        </w:rPr>
        <w:t xml:space="preserve">Mae data gan </w:t>
      </w:r>
      <w:r w:rsidRPr="005727F1">
        <w:rPr>
          <w:rFonts w:ascii="Arial" w:hAnsi="Arial" w:cs="Arial"/>
          <w:b/>
          <w:bCs/>
          <w:szCs w:val="24"/>
        </w:rPr>
        <w:t>Gomisiwn Elusennau Cymru a Lloegr</w:t>
      </w:r>
      <w:r w:rsidRPr="005727F1">
        <w:rPr>
          <w:rFonts w:ascii="Arial" w:hAnsi="Arial" w:cs="Arial"/>
          <w:szCs w:val="24"/>
        </w:rPr>
        <w:t xml:space="preserve"> yn rhoi manylion am 1,530 o elusennau a allai ddod o fewn y diffiniad o sefydliadau trydydd sector sy'n darparu gwasanaethau a gweithgareddau gofal a chymorth. Mae elusennau sy’n disgrifio’u hunain fel rhai sy’n cefnogi pobl ag anableddau neu bobl oedrannus / hŷn (sydd â chysylltiad agosach â’r sector gofal cymdeithasol i oedolion) yn cyfrif am 11% o'r rhai sydd wedi'u cofrestru yng Nghymru, sy'n cyfateb i 155 o sefydliadau. Mae'r categorïau a ddefnyddir gan y Comisiwn Elusennau yn rhy gyfyngol i ddarparu unrhyw wybodaeth wirioneddol am faint a natur y gwasanaethau a'r gweithgareddau gofal a chymorth a ddarperir gan bob elusen ledled Cymru.</w:t>
      </w:r>
    </w:p>
    <w:p w14:paraId="2F78DAD6" w14:textId="77777777" w:rsidR="001F2128" w:rsidRPr="005727F1" w:rsidRDefault="001F2128" w:rsidP="005727F1">
      <w:pPr>
        <w:autoSpaceDE w:val="0"/>
        <w:autoSpaceDN w:val="0"/>
        <w:adjustRightInd w:val="0"/>
        <w:jc w:val="left"/>
        <w:rPr>
          <w:rFonts w:ascii="Arial" w:hAnsi="Arial" w:cs="Arial"/>
          <w:szCs w:val="24"/>
        </w:rPr>
      </w:pPr>
    </w:p>
    <w:p w14:paraId="4A701749" w14:textId="77777777" w:rsidR="001F2128" w:rsidRPr="005727F1" w:rsidRDefault="001F2128" w:rsidP="005727F1">
      <w:pPr>
        <w:autoSpaceDE w:val="0"/>
        <w:autoSpaceDN w:val="0"/>
        <w:adjustRightInd w:val="0"/>
        <w:jc w:val="left"/>
        <w:rPr>
          <w:rFonts w:ascii="Arial" w:hAnsi="Arial" w:cs="Arial"/>
          <w:szCs w:val="24"/>
        </w:rPr>
      </w:pPr>
      <w:r w:rsidRPr="005727F1">
        <w:rPr>
          <w:rFonts w:ascii="Arial" w:hAnsi="Arial" w:cs="Arial"/>
          <w:szCs w:val="24"/>
        </w:rPr>
        <w:lastRenderedPageBreak/>
        <w:t xml:space="preserve">Fe wnaethom ni gyrchu data gan </w:t>
      </w:r>
      <w:r w:rsidRPr="005727F1">
        <w:rPr>
          <w:rFonts w:ascii="Arial" w:hAnsi="Arial" w:cs="Arial"/>
          <w:b/>
          <w:bCs/>
          <w:szCs w:val="24"/>
        </w:rPr>
        <w:t>Dewis Cymru</w:t>
      </w:r>
      <w:r w:rsidRPr="005727F1">
        <w:rPr>
          <w:rFonts w:ascii="Arial" w:hAnsi="Arial" w:cs="Arial"/>
          <w:szCs w:val="24"/>
        </w:rPr>
        <w:t xml:space="preserve"> sy'n cynnwys dros 12,000 o gofnodion o sefydliadau, gweithgareddau a gwasanaethau. Nid yw hyn wedi'i gyfyngu i sefydliadau trydydd sector ac nid yw'r holl wasanaethau a restrir yn dod o fewn y diffiniad o ofal a chymorth a fabwysiadwyd ar gyfer ein hymchwil. Mae'r cofnodion yn y cyfeirlyfr yn canolbwyntio ar weithgareddau a gwasanaethau penodol, yn hytrach nag ar y sefydliadau sy'n gyfrifol. Felly mae yna sefydliadau sydd â sawl cofnod yn y gronfa ddata. </w:t>
      </w:r>
    </w:p>
    <w:p w14:paraId="493A39AA" w14:textId="77777777" w:rsidR="001F2128" w:rsidRPr="005727F1" w:rsidRDefault="001F2128" w:rsidP="005727F1">
      <w:pPr>
        <w:autoSpaceDE w:val="0"/>
        <w:autoSpaceDN w:val="0"/>
        <w:adjustRightInd w:val="0"/>
        <w:jc w:val="left"/>
        <w:rPr>
          <w:rFonts w:ascii="Arial" w:hAnsi="Arial" w:cs="Arial"/>
          <w:szCs w:val="24"/>
        </w:rPr>
      </w:pPr>
    </w:p>
    <w:p w14:paraId="59C3090C" w14:textId="77777777" w:rsidR="001F2128" w:rsidRPr="005727F1" w:rsidRDefault="001F2128" w:rsidP="005727F1">
      <w:pPr>
        <w:autoSpaceDE w:val="0"/>
        <w:autoSpaceDN w:val="0"/>
        <w:adjustRightInd w:val="0"/>
        <w:jc w:val="left"/>
        <w:rPr>
          <w:rFonts w:ascii="Arial" w:hAnsi="Arial" w:cs="Arial"/>
          <w:szCs w:val="24"/>
        </w:rPr>
      </w:pPr>
      <w:r w:rsidRPr="005727F1">
        <w:rPr>
          <w:rFonts w:ascii="Arial" w:hAnsi="Arial" w:cs="Arial"/>
          <w:szCs w:val="24"/>
        </w:rPr>
        <w:t xml:space="preserve">Gwnaethom nodi 4,079 o gofnodion gofal a chymorth yn y cyfeiriadur, ac 'iechyd' a 'chartref gofal' oedd y rhai mwyaf cyffredin. Nid yw'r gronfa ddata chwiliadwy lawn o sefydliadau a gwasanaethau ar gael i'r cyhoedd. Byddai'n ddefnyddiol dadansoddi'r data hwn i roi darlun llawnach o'r gwasanaethau a'r gweithgareddau a ddarperir gan sefydliadau'r trydydd sector. </w:t>
      </w:r>
    </w:p>
    <w:p w14:paraId="2A3EE67B" w14:textId="77777777" w:rsidR="001F2128" w:rsidRPr="005727F1" w:rsidRDefault="001F2128" w:rsidP="005727F1">
      <w:pPr>
        <w:autoSpaceDE w:val="0"/>
        <w:autoSpaceDN w:val="0"/>
        <w:adjustRightInd w:val="0"/>
        <w:jc w:val="left"/>
        <w:rPr>
          <w:rFonts w:ascii="Arial" w:hAnsi="Arial" w:cs="Arial"/>
          <w:szCs w:val="24"/>
        </w:rPr>
      </w:pPr>
    </w:p>
    <w:p w14:paraId="6B1436AC" w14:textId="4A1CBD59" w:rsidR="004B4FCB" w:rsidRPr="005727F1" w:rsidRDefault="001F2128" w:rsidP="005727F1">
      <w:pPr>
        <w:jc w:val="left"/>
        <w:rPr>
          <w:rFonts w:ascii="Arial" w:hAnsi="Arial" w:cs="Arial"/>
        </w:rPr>
      </w:pPr>
      <w:r w:rsidRPr="005727F1">
        <w:rPr>
          <w:rFonts w:ascii="Arial" w:hAnsi="Arial" w:cs="Arial"/>
          <w:szCs w:val="24"/>
        </w:rPr>
        <w:t xml:space="preserve">Fe wnaethon ni hefyd gyrchu Cyfeiriadur </w:t>
      </w:r>
      <w:r w:rsidRPr="005727F1">
        <w:rPr>
          <w:rFonts w:ascii="Arial" w:hAnsi="Arial" w:cs="Arial"/>
          <w:b/>
          <w:bCs/>
          <w:szCs w:val="24"/>
        </w:rPr>
        <w:t>InfoEngine</w:t>
      </w:r>
      <w:r w:rsidRPr="005727F1">
        <w:rPr>
          <w:rFonts w:ascii="Arial" w:hAnsi="Arial" w:cs="Arial"/>
          <w:b/>
          <w:bCs/>
          <w:sz w:val="22"/>
          <w:szCs w:val="22"/>
        </w:rPr>
        <w:t xml:space="preserve"> </w:t>
      </w:r>
      <w:r w:rsidRPr="005727F1">
        <w:rPr>
          <w:rFonts w:ascii="Arial" w:hAnsi="Arial" w:cs="Arial"/>
          <w:szCs w:val="24"/>
        </w:rPr>
        <w:t>sy'n cynnwys manylion 4,376 o wasanaethau ledled Cymru.</w:t>
      </w:r>
      <w:r w:rsidR="00FC5A0D" w:rsidRPr="005727F1">
        <w:rPr>
          <w:rStyle w:val="FootnoteReference"/>
          <w:rFonts w:ascii="Arial" w:hAnsi="Arial" w:cs="Arial"/>
        </w:rPr>
        <w:footnoteReference w:id="25"/>
      </w:r>
      <w:r w:rsidR="00FC5A0D" w:rsidRPr="005727F1">
        <w:rPr>
          <w:rFonts w:ascii="Arial" w:hAnsi="Arial" w:cs="Arial"/>
        </w:rPr>
        <w:t xml:space="preserve"> Fel Dewis Cymru, mae’r platfform yn rhoi manylion am wasanaethau ond nid yw'n bosibl chwilio'n benodol am y rhai a ddarperir gan sefydliadau'r trydydd sector. Gwnaethom nodi cyfanswm o 2,096 o wasanaethau yr ymddengys eu bod yn dod o fewn y diffiniad o wasanaethau a gweithgareddau gofal a chymorth a fabwysiadwyd ar gyfer ein hymchwil. </w:t>
      </w:r>
    </w:p>
    <w:p w14:paraId="01B10D73" w14:textId="77777777" w:rsidR="004B4FCB" w:rsidRPr="005727F1" w:rsidRDefault="004B4FCB" w:rsidP="005727F1">
      <w:pPr>
        <w:jc w:val="left"/>
        <w:rPr>
          <w:rFonts w:ascii="Arial" w:hAnsi="Arial" w:cs="Arial"/>
        </w:rPr>
      </w:pPr>
    </w:p>
    <w:p w14:paraId="2246C923" w14:textId="1895AC65" w:rsidR="004F757C" w:rsidRPr="005727F1" w:rsidRDefault="00541787" w:rsidP="005727F1">
      <w:pPr>
        <w:jc w:val="left"/>
        <w:rPr>
          <w:rFonts w:ascii="Arial" w:hAnsi="Arial" w:cs="Arial"/>
        </w:rPr>
      </w:pPr>
      <w:r w:rsidRPr="005727F1">
        <w:rPr>
          <w:rFonts w:ascii="Arial" w:hAnsi="Arial" w:cs="Arial"/>
        </w:rPr>
        <w:t xml:space="preserve">Mae’r pedwar cyfeirlyfr hyn yn cadw gwybodaeth am ystod o wasanaethau a gweithgareddau sy'n debygol o gefnogi lles, gofal cymdeithasol ac iechyd. Fe wnaeth llawer o'r sefydliadau sydd wedi'u cofrestru gyda'r cyfeirlyfrau hyn hefyd ymateb i'n harolwg. Mae perygl o ddyblygu ymdrech ac mae'n werth archwilio sut i gael gafael ar ddata trwy'r ddau blatfform hyn i helpu i ddeall nifer a math y gwasanaethau a ddarperir gan sefydliadau'r trydydd sector. </w:t>
      </w:r>
    </w:p>
    <w:p w14:paraId="109EFACA" w14:textId="77777777" w:rsidR="004F757C" w:rsidRPr="005727F1" w:rsidRDefault="004F757C" w:rsidP="005727F1">
      <w:pPr>
        <w:jc w:val="left"/>
        <w:rPr>
          <w:rFonts w:ascii="Arial" w:hAnsi="Arial" w:cs="Arial"/>
        </w:rPr>
      </w:pPr>
    </w:p>
    <w:p w14:paraId="70D93421" w14:textId="68912CC8" w:rsidR="00C56125" w:rsidRPr="005727F1" w:rsidRDefault="00F43F3D" w:rsidP="005727F1">
      <w:pPr>
        <w:jc w:val="left"/>
        <w:rPr>
          <w:rFonts w:ascii="Arial" w:hAnsi="Arial" w:cs="Arial"/>
        </w:rPr>
      </w:pPr>
      <w:r w:rsidRPr="005727F1">
        <w:rPr>
          <w:rFonts w:ascii="Arial" w:hAnsi="Arial" w:cs="Arial"/>
        </w:rPr>
        <w:t xml:space="preserve">Un o’r tueddiadau a nodwyd gennym pan wnaethom edrych ar gyfeiriaduron Dewis Cymru ac InfoEngine yw bod gan sawl sefydliad trydydd sector cenedlaethol neu ledled y DU sawl cofnod (ee Age Connects Cymru, y Groes Goch Brydeinig, y Gwasanaeth Gwirfoddol Brenhinol, y Gymdeithas Trafnidiaeth Gymunedol, Age Cymru ). Mae hyn yn golygu bod craidd o sefydliadau trydydd sector mawr yn cyfrif am gyfran fawr o wasanaethau a gweithgareddau gofal a chymorth. </w:t>
      </w:r>
    </w:p>
    <w:p w14:paraId="0FD814D4" w14:textId="178A13D8" w:rsidR="00FE7A30" w:rsidRPr="005727F1" w:rsidRDefault="00FE7A30" w:rsidP="005727F1">
      <w:pPr>
        <w:jc w:val="left"/>
        <w:rPr>
          <w:rFonts w:ascii="Arial" w:hAnsi="Arial" w:cs="Arial"/>
        </w:rPr>
      </w:pPr>
    </w:p>
    <w:p w14:paraId="0AED21A3" w14:textId="212243D6" w:rsidR="00E7143A" w:rsidRPr="005727F1" w:rsidRDefault="00234562" w:rsidP="005727F1">
      <w:pPr>
        <w:jc w:val="left"/>
        <w:rPr>
          <w:rFonts w:ascii="Arial" w:hAnsi="Arial" w:cs="Arial"/>
        </w:rPr>
      </w:pPr>
      <w:r w:rsidRPr="005727F1">
        <w:rPr>
          <w:rFonts w:ascii="Arial" w:hAnsi="Arial" w:cs="Arial"/>
        </w:rPr>
        <w:t xml:space="preserve">Er bod llawer o'r sefydliadau cenedlaethol hyn wedi ymateb i'n harolwg, erys bylchau yn y data. Rydym yn argymell y dylai prosiectau i wella ac ehangu rhannu data a chysylltu data yng Nghymru ddatblygu cysylltiadau â rhwydwaith o ddarparwyr cenedlaethol a Chynghorau Gwirfoddol Sirol (CVCs) ledled Cymru i helpu i gael gwybodaeth a data ar natur y gwasanaethau a’r gweithgareddau gofal a chymorth a ddarperir gan sefydliadau'r trydydd sector (darperir enghreifftiau o ddarparwyr cenedlaethol yn </w:t>
      </w:r>
      <w:hyperlink w:anchor="_Appendix_5_National" w:history="1">
        <w:r w:rsidRPr="005727F1">
          <w:rPr>
            <w:rStyle w:val="Hyperlink"/>
            <w:rFonts w:ascii="Arial" w:hAnsi="Arial" w:cs="Arial"/>
          </w:rPr>
          <w:t>Atodiad 5</w:t>
        </w:r>
      </w:hyperlink>
      <w:r w:rsidRPr="005727F1">
        <w:rPr>
          <w:rFonts w:ascii="Arial" w:hAnsi="Arial" w:cs="Arial"/>
        </w:rPr>
        <w:t xml:space="preserve">).  </w:t>
      </w:r>
    </w:p>
    <w:p w14:paraId="0CF39563" w14:textId="77777777" w:rsidR="00EF523C" w:rsidRPr="005727F1" w:rsidRDefault="00EF523C" w:rsidP="005727F1">
      <w:pPr>
        <w:jc w:val="left"/>
        <w:rPr>
          <w:rFonts w:ascii="Arial" w:hAnsi="Arial" w:cs="Arial"/>
          <w:highlight w:val="yellow"/>
        </w:rPr>
      </w:pPr>
    </w:p>
    <w:p w14:paraId="13A9C261" w14:textId="77777777" w:rsidR="0064043C" w:rsidRDefault="0064043C" w:rsidP="005727F1">
      <w:pPr>
        <w:pStyle w:val="Heading1"/>
        <w:jc w:val="left"/>
      </w:pPr>
      <w:bookmarkStart w:id="75" w:name="_Toc76466391"/>
      <w:bookmarkStart w:id="76" w:name="_Toc76476122"/>
      <w:bookmarkStart w:id="77" w:name="_Toc76476269"/>
      <w:bookmarkStart w:id="78" w:name="_Toc80004592"/>
    </w:p>
    <w:p w14:paraId="61F3E651" w14:textId="499A33E2" w:rsidR="00EF134B" w:rsidRPr="005727F1" w:rsidRDefault="00EF134B" w:rsidP="00F9114B">
      <w:pPr>
        <w:pStyle w:val="Heading1"/>
        <w:numPr>
          <w:ilvl w:val="0"/>
          <w:numId w:val="8"/>
        </w:numPr>
        <w:jc w:val="left"/>
      </w:pPr>
      <w:r w:rsidRPr="005727F1">
        <w:lastRenderedPageBreak/>
        <w:t>Cafeatau a chyfyngiadau</w:t>
      </w:r>
      <w:bookmarkEnd w:id="75"/>
      <w:bookmarkEnd w:id="76"/>
      <w:bookmarkEnd w:id="77"/>
      <w:bookmarkEnd w:id="78"/>
    </w:p>
    <w:p w14:paraId="4A3F5356" w14:textId="5F9BBCE7" w:rsidR="00EF134B" w:rsidRPr="005727F1" w:rsidRDefault="00EF134B" w:rsidP="005727F1">
      <w:pPr>
        <w:jc w:val="left"/>
        <w:rPr>
          <w:rFonts w:ascii="Arial" w:hAnsi="Arial" w:cs="Arial"/>
        </w:rPr>
      </w:pPr>
      <w:r w:rsidRPr="005727F1">
        <w:rPr>
          <w:rFonts w:ascii="Arial" w:hAnsi="Arial" w:cs="Arial"/>
        </w:rPr>
        <w:t xml:space="preserve">Mae yna ystod o gafeatau a chyfyngiadau i'n hymchwil. Y mwyaf sylfaenol o’r rhain yw absenoldeb unrhyw ddata sylfaenol ar nifer y sefydliadau trydydd sector sy’n darparu gwasanaethau a gweithgareddau gofal a chymorth yn unol â dyheadau ac amcanion </w:t>
      </w:r>
      <w:r w:rsidRPr="005727F1">
        <w:rPr>
          <w:rFonts w:ascii="Arial" w:hAnsi="Arial" w:cs="Arial"/>
          <w:i/>
        </w:rPr>
        <w:t>Deddf Gwasanaethau Cymdeithasol a Llesiant (Cymru)</w:t>
      </w:r>
      <w:r w:rsidRPr="005727F1">
        <w:rPr>
          <w:rFonts w:ascii="Arial" w:hAnsi="Arial" w:cs="Arial"/>
        </w:rPr>
        <w:t xml:space="preserve">. Mae ein hadroddiad yn darparu man cychwyn i ddangos themâu a rhoi hwb i drafodaeth am y cynnydd a wnaed i hyrwyddo mentrau cymdeithasol, cwmnïau cydweithredol, gwasanaethau a arweinir gan ddefnyddwyr a’r trydydd sector i ddarparu gofal a chefnogaeth a gwasanaethau ataliol i oedolion, gofalwyr, eu teuluoedd, a chymunedau. </w:t>
      </w:r>
    </w:p>
    <w:p w14:paraId="7A6CD9D0" w14:textId="77777777" w:rsidR="00EF134B" w:rsidRPr="005727F1" w:rsidRDefault="00EF134B" w:rsidP="005727F1">
      <w:pPr>
        <w:jc w:val="left"/>
        <w:rPr>
          <w:rFonts w:ascii="Arial" w:hAnsi="Arial" w:cs="Arial"/>
        </w:rPr>
      </w:pPr>
    </w:p>
    <w:p w14:paraId="2E5C386F" w14:textId="74AAC939" w:rsidR="00FC20FF" w:rsidRPr="005727F1" w:rsidRDefault="00EF134B" w:rsidP="005727F1">
      <w:pPr>
        <w:jc w:val="left"/>
        <w:rPr>
          <w:rFonts w:ascii="Arial" w:hAnsi="Arial" w:cs="Arial"/>
        </w:rPr>
      </w:pPr>
      <w:r w:rsidRPr="005727F1">
        <w:rPr>
          <w:rFonts w:ascii="Arial" w:hAnsi="Arial" w:cs="Arial"/>
        </w:rPr>
        <w:t xml:space="preserve">Mae’n bwysig cydnabod bod natur y gwaith o gyflenwi gan y trydydd sector yn ddeinamig, gyda newidiadau rheolaidd mewn math ac amlder y gwasanaethau a’r gweithgareddau a ddarperir i ymateb i gyllid ond hefyd newid yn y galw gan bobl sy'n defnyddio gwasanaethau gofal a chymorth. Mae seilwaith cyflenwi’r trydydd sector wedi cael ei roi o dan bwysau sylweddol dros y 12 mis diwethaf oherwydd pandemig Covid-19. </w:t>
      </w:r>
    </w:p>
    <w:p w14:paraId="16CC19A2" w14:textId="77777777" w:rsidR="00FC20FF" w:rsidRPr="005727F1" w:rsidRDefault="00FC20FF" w:rsidP="005727F1">
      <w:pPr>
        <w:jc w:val="left"/>
        <w:rPr>
          <w:rFonts w:ascii="Arial" w:hAnsi="Arial" w:cs="Arial"/>
        </w:rPr>
      </w:pPr>
    </w:p>
    <w:p w14:paraId="2AB40A19" w14:textId="681E5D0F" w:rsidR="00FC20FF" w:rsidRPr="005727F1" w:rsidRDefault="00EF134B" w:rsidP="005727F1">
      <w:pPr>
        <w:jc w:val="left"/>
        <w:rPr>
          <w:rFonts w:ascii="Arial" w:hAnsi="Arial" w:cs="Arial"/>
        </w:rPr>
      </w:pPr>
      <w:r w:rsidRPr="005727F1">
        <w:rPr>
          <w:rFonts w:ascii="Arial" w:hAnsi="Arial" w:cs="Arial"/>
        </w:rPr>
        <w:t>Fel yr amlinellwyd mewn adroddiad diweddar gan Bwyllgor Cydraddoldeb, Llywodraeth Leol a Chymunedau’r Senedd,</w:t>
      </w:r>
      <w:r w:rsidRPr="005727F1">
        <w:rPr>
          <w:rStyle w:val="FootnoteReference"/>
          <w:rFonts w:ascii="Arial" w:hAnsi="Arial" w:cs="Arial"/>
        </w:rPr>
        <w:footnoteReference w:id="26"/>
      </w:r>
      <w:r w:rsidRPr="005727F1">
        <w:rPr>
          <w:rFonts w:ascii="Arial" w:hAnsi="Arial" w:cs="Arial"/>
        </w:rPr>
        <w:t xml:space="preserve"> cyn y pandemig roedd y sector gwirfoddol yn chwarae rhan gynyddol bwysig wrth gefnogi gwasanaethau statudol, yn ogystal â darparu gwaith ataliol hanfodol. Mae’r adroddiad gan y Senedd</w:t>
      </w:r>
      <w:r w:rsidR="00FC20FF" w:rsidRPr="005727F1">
        <w:rPr>
          <w:rStyle w:val="FootnoteReference"/>
          <w:rFonts w:ascii="Arial" w:hAnsi="Arial" w:cs="Arial"/>
        </w:rPr>
        <w:footnoteReference w:id="27"/>
      </w:r>
      <w:r w:rsidRPr="005727F1">
        <w:rPr>
          <w:rFonts w:ascii="Arial" w:hAnsi="Arial" w:cs="Arial"/>
        </w:rPr>
        <w:t xml:space="preserve"> yn cydnabod y rôl y mae’r trydydd sector wedi’i chwarae wrth wella’r ymateb i’r pandemig, gan dynnu sylw at ystwythder y sector wrth ymateb i wahanol anghenion ledled Cymru. </w:t>
      </w:r>
    </w:p>
    <w:p w14:paraId="4BA2AE27" w14:textId="77777777" w:rsidR="00FC20FF" w:rsidRPr="005727F1" w:rsidRDefault="00FC20FF" w:rsidP="005727F1">
      <w:pPr>
        <w:jc w:val="left"/>
        <w:rPr>
          <w:rFonts w:ascii="Arial" w:hAnsi="Arial" w:cs="Arial"/>
        </w:rPr>
      </w:pPr>
    </w:p>
    <w:p w14:paraId="4B830A78" w14:textId="3F870BFB" w:rsidR="00EF134B" w:rsidRPr="005727F1" w:rsidRDefault="00DF2355" w:rsidP="005727F1">
      <w:pPr>
        <w:jc w:val="left"/>
        <w:rPr>
          <w:rFonts w:ascii="Arial" w:hAnsi="Arial" w:cs="Arial"/>
        </w:rPr>
      </w:pPr>
      <w:r w:rsidRPr="005727F1">
        <w:rPr>
          <w:rFonts w:ascii="Arial" w:hAnsi="Arial" w:cs="Arial"/>
        </w:rPr>
        <w:t xml:space="preserve">Dangosodd ein hymgysylltiad fod llawer o sefydliadau wedi newid y ffordd y maent yn cyflenwi gwasanaethau i ddarparu gwasanaethau a gweithgareddau gofal a chymorth newydd trwy gydol y pandemig, gan gydnabod y caledi cynyddol yng Nghymru ac ymateb i fwy o alw am wasanaethau. O’r herwydd, mae proffil y gwasanaethau a’r gweithgareddau gofal a chymorth a oedd ar gael ledled Cymru yn 2021 ac yn symud i mewn i 2022 yn debygol o fod yn wahanol i’r hyn a oedd ar gael cyn y pandemig. Mae hyn yn tynnu sylw at un o'r heriau sy'n wynebu Gofal Cymdeithasol Cymru a phartneriaid wrth sefydlu a chynnal darlun cywir o'r ddarpariaeth ledled Cymru ar gyfer yr hyn sy'n sector deinamig sy'n esblygu. </w:t>
      </w:r>
    </w:p>
    <w:p w14:paraId="62E7E643" w14:textId="77777777" w:rsidR="0064043C" w:rsidRDefault="0064043C">
      <w:pPr>
        <w:jc w:val="left"/>
        <w:rPr>
          <w:rFonts w:ascii="Arial" w:hAnsi="Arial" w:cs="Arial"/>
          <w:b/>
          <w:bCs/>
          <w:color w:val="2CA35B"/>
          <w:sz w:val="28"/>
          <w:szCs w:val="21"/>
        </w:rPr>
      </w:pPr>
      <w:bookmarkStart w:id="79" w:name="_Appendix_1_Research"/>
      <w:bookmarkStart w:id="80" w:name="_Toc76466392"/>
      <w:bookmarkStart w:id="81" w:name="_Toc76476123"/>
      <w:bookmarkStart w:id="82" w:name="_Toc76476270"/>
      <w:bookmarkStart w:id="83" w:name="_Toc80004593"/>
      <w:bookmarkEnd w:id="79"/>
      <w:r>
        <w:br w:type="page"/>
      </w:r>
    </w:p>
    <w:p w14:paraId="108390A8" w14:textId="191F5AB7" w:rsidR="001F614F" w:rsidRPr="005727F1" w:rsidRDefault="001F614F" w:rsidP="005727F1">
      <w:pPr>
        <w:pStyle w:val="Heading1"/>
        <w:jc w:val="left"/>
      </w:pPr>
      <w:r w:rsidRPr="005727F1">
        <w:lastRenderedPageBreak/>
        <w:t>Atodiad 1 Dulliau Ymchwil Manw</w:t>
      </w:r>
      <w:bookmarkEnd w:id="80"/>
      <w:r w:rsidRPr="005727F1">
        <w:t>l</w:t>
      </w:r>
      <w:bookmarkEnd w:id="81"/>
      <w:bookmarkEnd w:id="82"/>
      <w:bookmarkEnd w:id="83"/>
    </w:p>
    <w:p w14:paraId="5F432767" w14:textId="040B0D34" w:rsidR="001F614F" w:rsidRPr="005727F1" w:rsidRDefault="001F614F" w:rsidP="005727F1">
      <w:pPr>
        <w:jc w:val="left"/>
        <w:rPr>
          <w:rFonts w:ascii="Arial" w:hAnsi="Arial" w:cs="Arial"/>
        </w:rPr>
      </w:pPr>
      <w:r w:rsidRPr="005727F1">
        <w:rPr>
          <w:rFonts w:ascii="Arial" w:hAnsi="Arial" w:cs="Arial"/>
        </w:rPr>
        <w:t xml:space="preserve">Mabwysiadodd y tîm ymchwil ddull dylunio cyfochrog cydgyfeiriol (gweler isod) i’w gwneud yn bosibl i ddata ansoddol a meintiol gael eu cipio ar yr un pryd cyn i’r data gael eu huno, eu dadansoddi a’u dehongli wedi hynny. </w:t>
      </w:r>
    </w:p>
    <w:p w14:paraId="2E4B936E" w14:textId="77777777" w:rsidR="001F614F" w:rsidRPr="005727F1" w:rsidRDefault="001F614F" w:rsidP="005727F1">
      <w:pPr>
        <w:spacing w:line="120" w:lineRule="auto"/>
        <w:jc w:val="left"/>
        <w:rPr>
          <w:rFonts w:ascii="Arial" w:hAnsi="Arial" w:cs="Arial"/>
        </w:rPr>
      </w:pPr>
    </w:p>
    <w:p w14:paraId="2463A3DA" w14:textId="07E17902" w:rsidR="001F614F" w:rsidRPr="005727F1" w:rsidRDefault="001F614F" w:rsidP="0064043C">
      <w:pPr>
        <w:pStyle w:val="Heading2"/>
      </w:pPr>
      <w:bookmarkStart w:id="84" w:name="_Toc76470164"/>
      <w:r w:rsidRPr="005727F1">
        <w:t>Dyluniad ymchwil cyfochrog cydgyfeiriol</w:t>
      </w:r>
      <w:bookmarkEnd w:id="84"/>
    </w:p>
    <w:p w14:paraId="1D91A136" w14:textId="58E5A4A7" w:rsidR="001F614F" w:rsidRPr="005727F1" w:rsidRDefault="001F614F" w:rsidP="005727F1">
      <w:pPr>
        <w:jc w:val="left"/>
        <w:rPr>
          <w:rFonts w:ascii="Arial" w:hAnsi="Arial" w:cs="Arial"/>
        </w:rPr>
      </w:pPr>
    </w:p>
    <w:p w14:paraId="76E2653D" w14:textId="7CEA6E0F" w:rsidR="001F614F" w:rsidRPr="005727F1" w:rsidRDefault="00AD6EA9" w:rsidP="005727F1">
      <w:pPr>
        <w:jc w:val="left"/>
        <w:rPr>
          <w:rFonts w:ascii="Arial" w:hAnsi="Arial" w:cs="Arial"/>
        </w:rPr>
      </w:pPr>
      <w:r w:rsidRPr="005727F1">
        <w:rPr>
          <w:rFonts w:ascii="Arial" w:hAnsi="Arial" w:cs="Arial"/>
          <w:b/>
          <w:bCs/>
          <w:noProof/>
          <w:lang w:eastAsia="en-GB"/>
        </w:rPr>
        <mc:AlternateContent>
          <mc:Choice Requires="wpg">
            <w:drawing>
              <wp:anchor distT="0" distB="0" distL="114300" distR="114300" simplePos="0" relativeHeight="251668480" behindDoc="0" locked="0" layoutInCell="1" allowOverlap="1" wp14:anchorId="0794AD73" wp14:editId="0816F87D">
                <wp:simplePos x="0" y="0"/>
                <wp:positionH relativeFrom="margin">
                  <wp:align>left</wp:align>
                </wp:positionH>
                <wp:positionV relativeFrom="paragraph">
                  <wp:posOffset>9893</wp:posOffset>
                </wp:positionV>
                <wp:extent cx="5911850" cy="2002054"/>
                <wp:effectExtent l="0" t="0" r="0" b="0"/>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11850" cy="2002054"/>
                          <a:chOff x="0" y="0"/>
                          <a:chExt cx="5911850" cy="1638300"/>
                        </a:xfrm>
                      </wpg:grpSpPr>
                      <wps:wsp>
                        <wps:cNvPr id="14" name="Rectangle 14"/>
                        <wps:cNvSpPr/>
                        <wps:spPr>
                          <a:xfrm>
                            <a:off x="12700" y="0"/>
                            <a:ext cx="1689100" cy="615950"/>
                          </a:xfrm>
                          <a:prstGeom prst="rect">
                            <a:avLst/>
                          </a:prstGeom>
                          <a:solidFill>
                            <a:sysClr val="window" lastClr="FFFFFF">
                              <a:lumMod val="85000"/>
                            </a:sysClr>
                          </a:solidFill>
                          <a:ln w="25400" cap="flat" cmpd="sng" algn="ctr">
                            <a:noFill/>
                            <a:prstDash val="solid"/>
                          </a:ln>
                          <a:effectLst/>
                        </wps:spPr>
                        <wps:txbx>
                          <w:txbxContent>
                            <w:p w14:paraId="4525E7B2" w14:textId="77777777" w:rsidR="00AD6EA9" w:rsidRPr="00764130" w:rsidRDefault="00AD6EA9" w:rsidP="00AD6EA9">
                              <w:pPr>
                                <w:jc w:val="center"/>
                                <w:rPr>
                                  <w:color w:val="000000" w:themeColor="text1"/>
                                  <w:lang w:val="en-US"/>
                                </w:rPr>
                              </w:pPr>
                              <w:r>
                                <w:rPr>
                                  <w:color w:val="000000" w:themeColor="text1"/>
                                  <w:lang w:val="en-US"/>
                                </w:rPr>
                                <w:t xml:space="preserve">Quantitative </w:t>
                              </w:r>
                              <w:r w:rsidRPr="00764130">
                                <w:rPr>
                                  <w:color w:val="000000" w:themeColor="text1"/>
                                  <w:lang w:val="en-US"/>
                                </w:rPr>
                                <w:t>Data Collection and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0" y="1022350"/>
                            <a:ext cx="1689100" cy="615950"/>
                          </a:xfrm>
                          <a:prstGeom prst="rect">
                            <a:avLst/>
                          </a:prstGeom>
                          <a:solidFill>
                            <a:sysClr val="window" lastClr="FFFFFF">
                              <a:lumMod val="85000"/>
                            </a:sysClr>
                          </a:solidFill>
                          <a:ln w="12700" cap="flat" cmpd="sng" algn="ctr">
                            <a:noFill/>
                            <a:prstDash val="solid"/>
                            <a:miter lim="800000"/>
                          </a:ln>
                          <a:effectLst/>
                        </wps:spPr>
                        <wps:txbx>
                          <w:txbxContent>
                            <w:p w14:paraId="77BB3BDE" w14:textId="77777777" w:rsidR="00AD6EA9" w:rsidRPr="00764130" w:rsidRDefault="00AD6EA9" w:rsidP="00AD6EA9">
                              <w:pPr>
                                <w:jc w:val="center"/>
                                <w:rPr>
                                  <w:color w:val="000000" w:themeColor="text1"/>
                                  <w:lang w:val="en-US"/>
                                </w:rPr>
                              </w:pPr>
                              <w:r>
                                <w:rPr>
                                  <w:color w:val="000000" w:themeColor="text1"/>
                                  <w:lang w:val="en-US"/>
                                </w:rPr>
                                <w:t xml:space="preserve">Qualitative </w:t>
                              </w:r>
                              <w:r w:rsidRPr="00764130">
                                <w:rPr>
                                  <w:color w:val="000000" w:themeColor="text1"/>
                                  <w:lang w:val="en-US"/>
                                </w:rPr>
                                <w:t>Data Collection and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wps:cNvSpPr/>
                        <wps:spPr>
                          <a:xfrm>
                            <a:off x="2476500" y="444500"/>
                            <a:ext cx="1517650" cy="1016000"/>
                          </a:xfrm>
                          <a:prstGeom prst="ellipse">
                            <a:avLst/>
                          </a:prstGeom>
                          <a:solidFill>
                            <a:sysClr val="window" lastClr="FFFFFF">
                              <a:lumMod val="85000"/>
                            </a:sysClr>
                          </a:solidFill>
                          <a:ln w="25400" cap="flat" cmpd="sng" algn="ctr">
                            <a:noFill/>
                            <a:prstDash val="solid"/>
                          </a:ln>
                          <a:effectLst/>
                        </wps:spPr>
                        <wps:txbx>
                          <w:txbxContent>
                            <w:p w14:paraId="16CA903B" w14:textId="77777777" w:rsidR="00AD6EA9" w:rsidRPr="00764130" w:rsidRDefault="00AD6EA9" w:rsidP="00AD6EA9">
                              <w:pPr>
                                <w:jc w:val="center"/>
                                <w:rPr>
                                  <w:color w:val="000000" w:themeColor="text1"/>
                                  <w:lang w:val="en-US"/>
                                </w:rPr>
                              </w:pPr>
                              <w:r w:rsidRPr="00764130">
                                <w:rPr>
                                  <w:color w:val="000000" w:themeColor="text1"/>
                                  <w:lang w:val="en-US"/>
                                </w:rPr>
                                <w:t>Merge the two sets of results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Oval 29"/>
                        <wps:cNvSpPr/>
                        <wps:spPr>
                          <a:xfrm>
                            <a:off x="4356100" y="450850"/>
                            <a:ext cx="1555750" cy="952500"/>
                          </a:xfrm>
                          <a:prstGeom prst="ellipse">
                            <a:avLst/>
                          </a:prstGeom>
                          <a:solidFill>
                            <a:sysClr val="window" lastClr="FFFFFF">
                              <a:lumMod val="85000"/>
                            </a:sysClr>
                          </a:solidFill>
                          <a:ln w="12700" cap="flat" cmpd="sng" algn="ctr">
                            <a:noFill/>
                            <a:prstDash val="solid"/>
                            <a:miter lim="800000"/>
                          </a:ln>
                          <a:effectLst/>
                        </wps:spPr>
                        <wps:txbx>
                          <w:txbxContent>
                            <w:p w14:paraId="04E59950" w14:textId="77777777" w:rsidR="00AD6EA9" w:rsidRPr="00764130" w:rsidRDefault="00AD6EA9" w:rsidP="00AD6EA9">
                              <w:pPr>
                                <w:jc w:val="center"/>
                                <w:rPr>
                                  <w:color w:val="000000" w:themeColor="text1"/>
                                  <w:lang w:val="en-US"/>
                                </w:rPr>
                              </w:pPr>
                              <w:r w:rsidRPr="00764130">
                                <w:rPr>
                                  <w:color w:val="000000" w:themeColor="text1"/>
                                  <w:lang w:val="en-US"/>
                                </w:rPr>
                                <w:t>Interpret the merged results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Straight Arrow Connector 30"/>
                        <wps:cNvCnPr/>
                        <wps:spPr>
                          <a:xfrm>
                            <a:off x="3987800" y="914400"/>
                            <a:ext cx="406400" cy="0"/>
                          </a:xfrm>
                          <a:prstGeom prst="straightConnector1">
                            <a:avLst/>
                          </a:prstGeom>
                          <a:noFill/>
                          <a:ln w="38100" cap="flat" cmpd="sng" algn="ctr">
                            <a:solidFill>
                              <a:sysClr val="windowText" lastClr="000000"/>
                            </a:solidFill>
                            <a:prstDash val="solid"/>
                            <a:tailEnd type="triangle"/>
                          </a:ln>
                          <a:effectLst/>
                        </wps:spPr>
                        <wps:bodyPr/>
                      </wps:wsp>
                      <wps:wsp>
                        <wps:cNvPr id="31" name="Straight Arrow Connector 31"/>
                        <wps:cNvCnPr/>
                        <wps:spPr>
                          <a:xfrm>
                            <a:off x="1689100" y="304800"/>
                            <a:ext cx="889000" cy="374650"/>
                          </a:xfrm>
                          <a:prstGeom prst="straightConnector1">
                            <a:avLst/>
                          </a:prstGeom>
                          <a:noFill/>
                          <a:ln w="38100" cap="flat" cmpd="sng" algn="ctr">
                            <a:solidFill>
                              <a:sysClr val="windowText" lastClr="000000"/>
                            </a:solidFill>
                            <a:prstDash val="solid"/>
                            <a:tailEnd type="triangle"/>
                          </a:ln>
                          <a:effectLst/>
                        </wps:spPr>
                        <wps:bodyPr/>
                      </wps:wsp>
                      <wps:wsp>
                        <wps:cNvPr id="32" name="Straight Arrow Connector 32"/>
                        <wps:cNvCnPr/>
                        <wps:spPr>
                          <a:xfrm flipV="1">
                            <a:off x="1644650" y="1028700"/>
                            <a:ext cx="889000" cy="374650"/>
                          </a:xfrm>
                          <a:prstGeom prst="straightConnector1">
                            <a:avLst/>
                          </a:prstGeom>
                          <a:noFill/>
                          <a:ln w="38100" cap="flat" cmpd="sng" algn="ctr">
                            <a:solidFill>
                              <a:sysClr val="windowText" lastClr="000000"/>
                            </a:solidFill>
                            <a:prstDash val="solid"/>
                            <a:miter lim="800000"/>
                            <a:tailEnd type="triangle"/>
                          </a:ln>
                          <a:effectLst/>
                        </wps:spPr>
                        <wps:bodyPr/>
                      </wps:wsp>
                    </wpg:wgp>
                  </a:graphicData>
                </a:graphic>
                <wp14:sizeRelV relativeFrom="margin">
                  <wp14:pctHeight>0</wp14:pctHeight>
                </wp14:sizeRelV>
              </wp:anchor>
            </w:drawing>
          </mc:Choice>
          <mc:Fallback>
            <w:pict>
              <v:group w14:anchorId="0794AD73" id="Group 7" o:spid="_x0000_s1026" alt="&quot;&quot;" style="position:absolute;margin-left:0;margin-top:.8pt;width:465.5pt;height:157.65pt;z-index:251668480;mso-position-horizontal:left;mso-position-horizontal-relative:margin;mso-height-relative:margin" coordsize="59118,163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">
                <v:rect id="Rectangle 14" o:spid="_x0000_s1027" style="position:absolute;left:127;width:16891;height:61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" fillcolor="#d9d9d9" stroked="f" strokeweight="2pt">
                  <v:textbox>
                    <w:txbxContent>
                      <w:p w14:paraId="4525E7B2" w14:textId="77777777" w:rsidR="00AD6EA9" w:rsidRPr="00764130" w:rsidRDefault="00AD6EA9" w:rsidP="00AD6EA9">
                        <w:pPr>
                          <w:jc w:val="center"/>
                          <w:rPr>
                            <w:color w:val="000000" w:themeColor="text1"/>
                            <w:lang w:val="en-US"/>
                          </w:rPr>
                        </w:pPr>
                        <w:r>
                          <w:rPr>
                            <w:color w:val="000000" w:themeColor="text1"/>
                            <w:lang w:val="en-US"/>
                          </w:rPr>
                          <w:t xml:space="preserve">Quantitative </w:t>
                        </w:r>
                        <w:r w:rsidRPr="00764130">
                          <w:rPr>
                            <w:color w:val="000000" w:themeColor="text1"/>
                            <w:lang w:val="en-US"/>
                          </w:rPr>
                          <w:t>Data Collection and Analysis</w:t>
                        </w:r>
                      </w:p>
                    </w:txbxContent>
                  </v:textbox>
                </v:rect>
                <v:rect id="Rectangle 15" o:spid="_x0000_s1028" style="position:absolute;top:10223;width:16891;height:61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" fillcolor="#d9d9d9" stroked="f" strokeweight="1pt">
                  <v:textbox>
                    <w:txbxContent>
                      <w:p w14:paraId="77BB3BDE" w14:textId="77777777" w:rsidR="00AD6EA9" w:rsidRPr="00764130" w:rsidRDefault="00AD6EA9" w:rsidP="00AD6EA9">
                        <w:pPr>
                          <w:jc w:val="center"/>
                          <w:rPr>
                            <w:color w:val="000000" w:themeColor="text1"/>
                            <w:lang w:val="en-US"/>
                          </w:rPr>
                        </w:pPr>
                        <w:r>
                          <w:rPr>
                            <w:color w:val="000000" w:themeColor="text1"/>
                            <w:lang w:val="en-US"/>
                          </w:rPr>
                          <w:t xml:space="preserve">Qualitative </w:t>
                        </w:r>
                        <w:r w:rsidRPr="00764130">
                          <w:rPr>
                            <w:color w:val="000000" w:themeColor="text1"/>
                            <w:lang w:val="en-US"/>
                          </w:rPr>
                          <w:t>Data Collection and Analysis</w:t>
                        </w:r>
                      </w:p>
                    </w:txbxContent>
                  </v:textbox>
                </v:rect>
                <v:oval id="Oval 25" o:spid="_x0000_s1029" style="position:absolute;left:24765;top:4445;width:15176;height:101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" fillcolor="#d9d9d9" stroked="f" strokeweight="2pt">
                  <v:textbox>
                    <w:txbxContent>
                      <w:p w14:paraId="16CA903B" w14:textId="77777777" w:rsidR="00AD6EA9" w:rsidRPr="00764130" w:rsidRDefault="00AD6EA9" w:rsidP="00AD6EA9">
                        <w:pPr>
                          <w:jc w:val="center"/>
                          <w:rPr>
                            <w:color w:val="000000" w:themeColor="text1"/>
                            <w:lang w:val="en-US"/>
                          </w:rPr>
                        </w:pPr>
                        <w:r w:rsidRPr="00764130">
                          <w:rPr>
                            <w:color w:val="000000" w:themeColor="text1"/>
                            <w:lang w:val="en-US"/>
                          </w:rPr>
                          <w:t>Merge the two sets of results</w:t>
                        </w:r>
                      </w:p>
                    </w:txbxContent>
                  </v:textbox>
                </v:oval>
                <v:oval id="Oval 29" o:spid="_x0000_s1030" style="position:absolute;left:43561;top:4508;width:15557;height:9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" fillcolor="#d9d9d9" stroked="f" strokeweight="1pt">
                  <v:stroke joinstyle="miter"/>
                  <v:textbox>
                    <w:txbxContent>
                      <w:p w14:paraId="04E59950" w14:textId="77777777" w:rsidR="00AD6EA9" w:rsidRPr="00764130" w:rsidRDefault="00AD6EA9" w:rsidP="00AD6EA9">
                        <w:pPr>
                          <w:jc w:val="center"/>
                          <w:rPr>
                            <w:color w:val="000000" w:themeColor="text1"/>
                            <w:lang w:val="en-US"/>
                          </w:rPr>
                        </w:pPr>
                        <w:r w:rsidRPr="00764130">
                          <w:rPr>
                            <w:color w:val="000000" w:themeColor="text1"/>
                            <w:lang w:val="en-US"/>
                          </w:rPr>
                          <w:t>Interpret the merged results</w:t>
                        </w:r>
                      </w:p>
                    </w:txbxContent>
                  </v:textbox>
                </v:oval>
                <v:shapetype id="_x0000_t32" coordsize="21600,21600" o:spt="32" o:oned="t" path="m,l21600,21600e" filled="f">
                  <v:path arrowok="t" fillok="f" o:connecttype="none"/>
                  <o:lock v:ext="edit" shapetype="t"/>
                </v:shapetype>
                <v:shape id="Straight Arrow Connector 30" o:spid="_x0000_s1031" type="#_x0000_t32" style="position:absolute;left:39878;top:9144;width:406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" strokecolor="windowText" strokeweight="3pt">
                  <v:stroke endarrow="block"/>
                </v:shape>
                <v:shape id="Straight Arrow Connector 31" o:spid="_x0000_s1032" type="#_x0000_t32" style="position:absolute;left:16891;top:3048;width:8890;height:374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" strokecolor="windowText" strokeweight="3pt">
                  <v:stroke endarrow="block"/>
                </v:shape>
                <v:shape id="Straight Arrow Connector 32" o:spid="_x0000_s1033" type="#_x0000_t32" style="position:absolute;left:16446;top:10287;width:8890;height:374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" strokecolor="windowText" strokeweight="3pt">
                  <v:stroke endarrow="block" joinstyle="miter"/>
                </v:shape>
                <w10:wrap anchorx="margin"/>
              </v:group>
            </w:pict>
          </mc:Fallback>
        </mc:AlternateContent>
      </w:r>
    </w:p>
    <w:p w14:paraId="6652C015" w14:textId="7C9F6032" w:rsidR="001F614F" w:rsidRPr="005727F1" w:rsidRDefault="001F614F" w:rsidP="005727F1">
      <w:pPr>
        <w:jc w:val="left"/>
        <w:rPr>
          <w:rFonts w:ascii="Arial" w:hAnsi="Arial" w:cs="Arial"/>
        </w:rPr>
      </w:pPr>
    </w:p>
    <w:p w14:paraId="0F9FC744" w14:textId="77777777" w:rsidR="001F614F" w:rsidRPr="005727F1" w:rsidRDefault="001F614F" w:rsidP="005727F1">
      <w:pPr>
        <w:jc w:val="left"/>
        <w:rPr>
          <w:rFonts w:ascii="Arial" w:hAnsi="Arial" w:cs="Arial"/>
        </w:rPr>
      </w:pPr>
    </w:p>
    <w:p w14:paraId="7FAC22D0" w14:textId="77777777" w:rsidR="001F614F" w:rsidRPr="005727F1" w:rsidRDefault="001F614F" w:rsidP="005727F1">
      <w:pPr>
        <w:jc w:val="left"/>
        <w:rPr>
          <w:rFonts w:ascii="Arial" w:hAnsi="Arial" w:cs="Arial"/>
        </w:rPr>
      </w:pPr>
    </w:p>
    <w:p w14:paraId="09C07EBA" w14:textId="77777777" w:rsidR="001F614F" w:rsidRPr="005727F1" w:rsidRDefault="001F614F" w:rsidP="005727F1">
      <w:pPr>
        <w:jc w:val="left"/>
        <w:rPr>
          <w:rFonts w:ascii="Arial" w:hAnsi="Arial" w:cs="Arial"/>
        </w:rPr>
      </w:pPr>
    </w:p>
    <w:p w14:paraId="38CA4E1B" w14:textId="77777777" w:rsidR="001F614F" w:rsidRPr="005727F1" w:rsidRDefault="001F614F" w:rsidP="005727F1">
      <w:pPr>
        <w:jc w:val="left"/>
        <w:rPr>
          <w:rFonts w:ascii="Arial" w:hAnsi="Arial" w:cs="Arial"/>
        </w:rPr>
      </w:pPr>
    </w:p>
    <w:p w14:paraId="442345EA" w14:textId="77777777" w:rsidR="001F614F" w:rsidRPr="005727F1" w:rsidRDefault="001F614F" w:rsidP="005727F1">
      <w:pPr>
        <w:jc w:val="left"/>
        <w:rPr>
          <w:rFonts w:ascii="Arial" w:hAnsi="Arial" w:cs="Arial"/>
        </w:rPr>
      </w:pPr>
    </w:p>
    <w:p w14:paraId="183DEF43" w14:textId="77777777" w:rsidR="001F614F" w:rsidRPr="005727F1" w:rsidRDefault="001F614F" w:rsidP="005727F1">
      <w:pPr>
        <w:jc w:val="left"/>
        <w:rPr>
          <w:rFonts w:ascii="Arial" w:hAnsi="Arial" w:cs="Arial"/>
        </w:rPr>
      </w:pPr>
    </w:p>
    <w:p w14:paraId="1B109B3C" w14:textId="77777777" w:rsidR="001F614F" w:rsidRPr="005727F1" w:rsidRDefault="001F614F" w:rsidP="005727F1">
      <w:pPr>
        <w:jc w:val="left"/>
        <w:rPr>
          <w:rFonts w:ascii="Arial" w:hAnsi="Arial" w:cs="Arial"/>
        </w:rPr>
      </w:pPr>
    </w:p>
    <w:p w14:paraId="54E3C555" w14:textId="77777777" w:rsidR="00AD6EA9" w:rsidRPr="005727F1" w:rsidRDefault="00AD6EA9" w:rsidP="009708F8">
      <w:pPr>
        <w:pStyle w:val="Heading2"/>
      </w:pPr>
    </w:p>
    <w:p w14:paraId="0997142D" w14:textId="77777777" w:rsidR="00AD6EA9" w:rsidRPr="005727F1" w:rsidRDefault="00AD6EA9" w:rsidP="009708F8">
      <w:pPr>
        <w:pStyle w:val="Heading2"/>
      </w:pPr>
    </w:p>
    <w:p w14:paraId="6720019F" w14:textId="41162505" w:rsidR="001F614F" w:rsidRPr="005727F1" w:rsidRDefault="001F614F" w:rsidP="009708F8">
      <w:pPr>
        <w:pStyle w:val="Heading2"/>
      </w:pPr>
      <w:r w:rsidRPr="005727F1">
        <w:t xml:space="preserve">Mapio gwasanaethau'r trydydd sector </w:t>
      </w:r>
    </w:p>
    <w:p w14:paraId="51EB0CC6" w14:textId="26A61E8D" w:rsidR="001F614F" w:rsidRPr="005727F1" w:rsidRDefault="001F614F" w:rsidP="005727F1">
      <w:pPr>
        <w:jc w:val="left"/>
        <w:rPr>
          <w:rFonts w:ascii="Arial" w:hAnsi="Arial" w:cs="Arial"/>
        </w:rPr>
      </w:pPr>
      <w:r w:rsidRPr="005727F1">
        <w:rPr>
          <w:rFonts w:ascii="Arial" w:hAnsi="Arial" w:cs="Arial"/>
        </w:rPr>
        <w:t>Ar ddechrau’r ymchwil, roedd yn bwysig sicrhau eglurder a chytundeb ar ddiffiniadau allweddol a fyddai’n cyfeirio’r gwaith o gasglu data sylfaenol a wnaed trwy arolwg sector. Roedd hyn yn bwysig o ran sicrhau bod yr ymatebion a gafwyd gan sefydliadau’r trydydd sector ‘o fewn eu cwmpas’ ac yn gyson ac yn gydnaws yn fras â’r diffiniadau a’r teipolegau presennol a ddefnyddiwyd yn y Porth Data Gofal Cymdeithasol Cenedlaethol (NSCDP).  Nodir, yng nghyd-destun yr ymchwil hon, nad yw’r diffiniad o dermau fel llesiant, gofal a chefnogaeth, y trydydd sector, atal ac effaith yn rhai sydd wedi’u cytuno yn gyffredinol, sydd ynddo’i hun yn tynnu sylw at un o’r heriau i feithrin dealltwriaeth gyffredin rhwng y trydydd sector ac awdurdodau lleol. Diffiniodd yr arolwg mapio y rhai sy’n derbyn gwasanaethau gofal a chymorth fel oedolion dros 18 oed a gofalwyr di-dâl.</w:t>
      </w:r>
    </w:p>
    <w:p w14:paraId="4155E3DE" w14:textId="77777777" w:rsidR="001F614F" w:rsidRPr="005727F1" w:rsidRDefault="001F614F" w:rsidP="0064043C">
      <w:pPr>
        <w:pStyle w:val="Heading2"/>
      </w:pPr>
    </w:p>
    <w:p w14:paraId="1713909F" w14:textId="77777777" w:rsidR="001F614F" w:rsidRPr="005727F1" w:rsidRDefault="001F614F" w:rsidP="0064043C">
      <w:pPr>
        <w:pStyle w:val="Heading2"/>
      </w:pPr>
      <w:r w:rsidRPr="005727F1">
        <w:t>Sefydliadau trydydd sector</w:t>
      </w:r>
    </w:p>
    <w:p w14:paraId="649FD67C" w14:textId="77777777" w:rsidR="001F614F" w:rsidRPr="005727F1" w:rsidRDefault="001F614F" w:rsidP="005727F1">
      <w:pPr>
        <w:jc w:val="left"/>
        <w:rPr>
          <w:rFonts w:ascii="Arial" w:hAnsi="Arial" w:cs="Arial"/>
          <w:szCs w:val="24"/>
        </w:rPr>
      </w:pPr>
      <w:r w:rsidRPr="005727F1">
        <w:rPr>
          <w:rFonts w:ascii="Arial" w:hAnsi="Arial" w:cs="Arial"/>
        </w:rPr>
        <w:t>Ar gyfer yr ymchwil hon, diffiniwyd sefydliad trydydd sector fel un nad yw’n perthyn i’r sector cyhoeddus nac i’r sector preifat ac fel un sy'n annibynnol ar y llywodraeth. Gallai hyn gynnwys:</w:t>
      </w:r>
    </w:p>
    <w:p w14:paraId="62F45220" w14:textId="77777777" w:rsidR="001F614F" w:rsidRPr="005727F1" w:rsidRDefault="001F614F" w:rsidP="005727F1">
      <w:pPr>
        <w:spacing w:line="120" w:lineRule="auto"/>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10"/>
      </w:tblGrid>
      <w:tr w:rsidR="001F614F" w:rsidRPr="005727F1" w14:paraId="124428D0" w14:textId="77777777" w:rsidTr="00E85A56">
        <w:tc>
          <w:tcPr>
            <w:tcW w:w="4106" w:type="dxa"/>
          </w:tcPr>
          <w:p w14:paraId="51FF71DC" w14:textId="77777777" w:rsidR="001F614F" w:rsidRPr="005727F1" w:rsidRDefault="001F614F" w:rsidP="00F9114B">
            <w:pPr>
              <w:pStyle w:val="ListParagraph"/>
              <w:numPr>
                <w:ilvl w:val="0"/>
                <w:numId w:val="26"/>
              </w:numPr>
              <w:spacing w:after="160"/>
              <w:contextualSpacing/>
              <w:jc w:val="left"/>
              <w:rPr>
                <w:rFonts w:ascii="Arial" w:hAnsi="Arial" w:cs="Arial"/>
                <w:szCs w:val="24"/>
              </w:rPr>
            </w:pPr>
            <w:r w:rsidRPr="005727F1">
              <w:rPr>
                <w:rFonts w:ascii="Arial" w:hAnsi="Arial" w:cs="Arial"/>
              </w:rPr>
              <w:t>Sefydliadau gwirfoddol</w:t>
            </w:r>
          </w:p>
        </w:tc>
        <w:tc>
          <w:tcPr>
            <w:tcW w:w="4910" w:type="dxa"/>
          </w:tcPr>
          <w:p w14:paraId="4FBFF5C3" w14:textId="77777777" w:rsidR="001F614F" w:rsidRPr="005727F1" w:rsidRDefault="001F614F" w:rsidP="00F9114B">
            <w:pPr>
              <w:pStyle w:val="ListParagraph"/>
              <w:numPr>
                <w:ilvl w:val="0"/>
                <w:numId w:val="26"/>
              </w:numPr>
              <w:jc w:val="left"/>
              <w:rPr>
                <w:rFonts w:ascii="Arial" w:hAnsi="Arial" w:cs="Arial"/>
                <w:szCs w:val="24"/>
              </w:rPr>
            </w:pPr>
            <w:r w:rsidRPr="005727F1">
              <w:rPr>
                <w:rFonts w:ascii="Arial" w:hAnsi="Arial" w:cs="Arial"/>
              </w:rPr>
              <w:t>Y rhan fwyaf o fentrau cydweithredol a mentrau cymdeithasol</w:t>
            </w:r>
          </w:p>
        </w:tc>
      </w:tr>
      <w:tr w:rsidR="001F614F" w:rsidRPr="005727F1" w14:paraId="635BE72D" w14:textId="77777777" w:rsidTr="00E85A56">
        <w:tc>
          <w:tcPr>
            <w:tcW w:w="4106" w:type="dxa"/>
          </w:tcPr>
          <w:p w14:paraId="5BDE6769" w14:textId="77777777" w:rsidR="001F614F" w:rsidRPr="005727F1" w:rsidRDefault="001F614F" w:rsidP="00F9114B">
            <w:pPr>
              <w:pStyle w:val="ListParagraph"/>
              <w:numPr>
                <w:ilvl w:val="0"/>
                <w:numId w:val="26"/>
              </w:numPr>
              <w:jc w:val="left"/>
              <w:rPr>
                <w:rFonts w:ascii="Arial" w:hAnsi="Arial" w:cs="Arial"/>
                <w:szCs w:val="24"/>
              </w:rPr>
            </w:pPr>
            <w:r w:rsidRPr="005727F1">
              <w:rPr>
                <w:rFonts w:ascii="Arial" w:hAnsi="Arial" w:cs="Arial"/>
              </w:rPr>
              <w:t>Grwpiau cymunedol</w:t>
            </w:r>
          </w:p>
        </w:tc>
        <w:tc>
          <w:tcPr>
            <w:tcW w:w="4910" w:type="dxa"/>
          </w:tcPr>
          <w:p w14:paraId="7E321BA8" w14:textId="77777777" w:rsidR="001F614F" w:rsidRPr="005727F1" w:rsidRDefault="001F614F" w:rsidP="00F9114B">
            <w:pPr>
              <w:pStyle w:val="ListParagraph"/>
              <w:numPr>
                <w:ilvl w:val="0"/>
                <w:numId w:val="26"/>
              </w:numPr>
              <w:jc w:val="left"/>
              <w:rPr>
                <w:rFonts w:ascii="Arial" w:hAnsi="Arial" w:cs="Arial"/>
                <w:szCs w:val="24"/>
              </w:rPr>
            </w:pPr>
            <w:r w:rsidRPr="005727F1">
              <w:rPr>
                <w:rFonts w:ascii="Arial" w:hAnsi="Arial" w:cs="Arial"/>
              </w:rPr>
              <w:t>Y rhan fwyaf o sefydliadau chwaraeon</w:t>
            </w:r>
          </w:p>
        </w:tc>
      </w:tr>
      <w:tr w:rsidR="001F614F" w:rsidRPr="005727F1" w14:paraId="1744D394" w14:textId="77777777" w:rsidTr="00E85A56">
        <w:tc>
          <w:tcPr>
            <w:tcW w:w="4106" w:type="dxa"/>
          </w:tcPr>
          <w:p w14:paraId="57C09FF5" w14:textId="77777777" w:rsidR="001F614F" w:rsidRPr="005727F1" w:rsidRDefault="001F614F" w:rsidP="00F9114B">
            <w:pPr>
              <w:pStyle w:val="ListParagraph"/>
              <w:numPr>
                <w:ilvl w:val="0"/>
                <w:numId w:val="26"/>
              </w:numPr>
              <w:jc w:val="left"/>
              <w:rPr>
                <w:rFonts w:ascii="Arial" w:hAnsi="Arial" w:cs="Arial"/>
                <w:szCs w:val="24"/>
              </w:rPr>
            </w:pPr>
            <w:r w:rsidRPr="005727F1">
              <w:rPr>
                <w:rFonts w:ascii="Arial" w:hAnsi="Arial" w:cs="Arial"/>
              </w:rPr>
              <w:t>Grwpiau tenantiaid a thrigolion</w:t>
            </w:r>
          </w:p>
        </w:tc>
        <w:tc>
          <w:tcPr>
            <w:tcW w:w="4910" w:type="dxa"/>
          </w:tcPr>
          <w:p w14:paraId="13C56874" w14:textId="77777777" w:rsidR="001F614F" w:rsidRPr="005727F1" w:rsidRDefault="001F614F" w:rsidP="00F9114B">
            <w:pPr>
              <w:pStyle w:val="ListParagraph"/>
              <w:numPr>
                <w:ilvl w:val="0"/>
                <w:numId w:val="26"/>
              </w:numPr>
              <w:jc w:val="left"/>
              <w:rPr>
                <w:rFonts w:ascii="Arial" w:hAnsi="Arial" w:cs="Arial"/>
                <w:szCs w:val="24"/>
              </w:rPr>
            </w:pPr>
            <w:r w:rsidRPr="005727F1">
              <w:rPr>
                <w:rFonts w:ascii="Arial" w:hAnsi="Arial" w:cs="Arial"/>
              </w:rPr>
              <w:t>Ymddiriedolaethau rhoi grantiau</w:t>
            </w:r>
          </w:p>
        </w:tc>
      </w:tr>
      <w:tr w:rsidR="001F614F" w:rsidRPr="005727F1" w14:paraId="6EF10483" w14:textId="77777777" w:rsidTr="00E85A56">
        <w:tc>
          <w:tcPr>
            <w:tcW w:w="4106" w:type="dxa"/>
          </w:tcPr>
          <w:p w14:paraId="46759966" w14:textId="77777777" w:rsidR="001F614F" w:rsidRPr="005727F1" w:rsidRDefault="001F614F" w:rsidP="00F9114B">
            <w:pPr>
              <w:pStyle w:val="ListParagraph"/>
              <w:numPr>
                <w:ilvl w:val="0"/>
                <w:numId w:val="26"/>
              </w:numPr>
              <w:jc w:val="left"/>
              <w:rPr>
                <w:rFonts w:ascii="Arial" w:hAnsi="Arial" w:cs="Arial"/>
                <w:szCs w:val="24"/>
              </w:rPr>
            </w:pPr>
            <w:r w:rsidRPr="005727F1">
              <w:rPr>
                <w:rFonts w:ascii="Arial" w:hAnsi="Arial" w:cs="Arial"/>
              </w:rPr>
              <w:t>Grwpiau ffydd</w:t>
            </w:r>
          </w:p>
        </w:tc>
        <w:tc>
          <w:tcPr>
            <w:tcW w:w="4910" w:type="dxa"/>
          </w:tcPr>
          <w:p w14:paraId="288AC695" w14:textId="77777777" w:rsidR="001F614F" w:rsidRPr="005727F1" w:rsidRDefault="001F614F" w:rsidP="00F9114B">
            <w:pPr>
              <w:pStyle w:val="ListParagraph"/>
              <w:numPr>
                <w:ilvl w:val="0"/>
                <w:numId w:val="26"/>
              </w:numPr>
              <w:jc w:val="left"/>
              <w:rPr>
                <w:rFonts w:ascii="Arial" w:hAnsi="Arial" w:cs="Arial"/>
                <w:szCs w:val="24"/>
              </w:rPr>
            </w:pPr>
            <w:r w:rsidRPr="005727F1">
              <w:rPr>
                <w:rFonts w:ascii="Arial" w:hAnsi="Arial" w:cs="Arial"/>
              </w:rPr>
              <w:t>Clybiau preifat</w:t>
            </w:r>
          </w:p>
        </w:tc>
      </w:tr>
      <w:tr w:rsidR="001F614F" w:rsidRPr="005727F1" w14:paraId="03D957DA" w14:textId="77777777" w:rsidTr="00E85A56">
        <w:tc>
          <w:tcPr>
            <w:tcW w:w="4106" w:type="dxa"/>
          </w:tcPr>
          <w:p w14:paraId="2F47133F" w14:textId="77777777" w:rsidR="001F614F" w:rsidRPr="005727F1" w:rsidRDefault="001F614F" w:rsidP="00F9114B">
            <w:pPr>
              <w:pStyle w:val="ListParagraph"/>
              <w:numPr>
                <w:ilvl w:val="0"/>
                <w:numId w:val="26"/>
              </w:numPr>
              <w:jc w:val="left"/>
              <w:rPr>
                <w:rFonts w:ascii="Arial" w:hAnsi="Arial" w:cs="Arial"/>
                <w:szCs w:val="24"/>
              </w:rPr>
            </w:pPr>
            <w:r w:rsidRPr="005727F1">
              <w:rPr>
                <w:rFonts w:ascii="Arial" w:hAnsi="Arial" w:cs="Arial"/>
              </w:rPr>
              <w:t>Cymdeithasau Tai</w:t>
            </w:r>
          </w:p>
        </w:tc>
        <w:tc>
          <w:tcPr>
            <w:tcW w:w="4910" w:type="dxa"/>
          </w:tcPr>
          <w:p w14:paraId="54BA22E4" w14:textId="77777777" w:rsidR="001F614F" w:rsidRPr="005727F1" w:rsidRDefault="001F614F" w:rsidP="00F9114B">
            <w:pPr>
              <w:pStyle w:val="ListParagraph"/>
              <w:numPr>
                <w:ilvl w:val="0"/>
                <w:numId w:val="26"/>
              </w:numPr>
              <w:jc w:val="left"/>
              <w:rPr>
                <w:rFonts w:ascii="Arial" w:hAnsi="Arial" w:cs="Arial"/>
                <w:szCs w:val="24"/>
              </w:rPr>
            </w:pPr>
          </w:p>
        </w:tc>
      </w:tr>
    </w:tbl>
    <w:p w14:paraId="440C0390" w14:textId="57158E39" w:rsidR="001F614F" w:rsidRPr="005727F1" w:rsidRDefault="001F614F" w:rsidP="005727F1">
      <w:pPr>
        <w:spacing w:before="120"/>
        <w:jc w:val="left"/>
        <w:rPr>
          <w:rFonts w:ascii="Arial" w:hAnsi="Arial" w:cs="Arial"/>
        </w:rPr>
      </w:pPr>
      <w:r w:rsidRPr="005727F1">
        <w:rPr>
          <w:rFonts w:ascii="Arial" w:hAnsi="Arial" w:cs="Arial"/>
        </w:rPr>
        <w:lastRenderedPageBreak/>
        <w:t>Nod yr ymchwil oedd ymgysylltu â phob sefydliad sy'n darparu gwasanaethau a gweithgareddau gofal a chymorth yng Nghymru, gan gynnwys y rhai sydd wedi'u cofrestru y tu allan i Gymru.</w:t>
      </w:r>
    </w:p>
    <w:p w14:paraId="70FE009D" w14:textId="77777777" w:rsidR="00AD6EA9" w:rsidRPr="005727F1" w:rsidRDefault="00AD6EA9" w:rsidP="005727F1">
      <w:pPr>
        <w:spacing w:before="120"/>
        <w:jc w:val="left"/>
        <w:rPr>
          <w:rFonts w:ascii="Arial" w:hAnsi="Arial" w:cs="Arial"/>
          <w:szCs w:val="24"/>
        </w:rPr>
      </w:pPr>
    </w:p>
    <w:p w14:paraId="1BF17C16" w14:textId="77777777" w:rsidR="001F614F" w:rsidRPr="005727F1" w:rsidRDefault="001F614F" w:rsidP="0064043C">
      <w:pPr>
        <w:pStyle w:val="Heading2"/>
      </w:pPr>
      <w:r w:rsidRPr="005727F1">
        <w:t>Gwasanaethau gofal a chymorth</w:t>
      </w:r>
    </w:p>
    <w:p w14:paraId="1A322A7E" w14:textId="32E4D21A" w:rsidR="001F614F" w:rsidRPr="005727F1" w:rsidRDefault="001F614F" w:rsidP="005727F1">
      <w:pPr>
        <w:jc w:val="left"/>
        <w:rPr>
          <w:rFonts w:ascii="Arial" w:hAnsi="Arial" w:cs="Arial"/>
          <w:szCs w:val="24"/>
        </w:rPr>
      </w:pPr>
      <w:r w:rsidRPr="005727F1">
        <w:rPr>
          <w:rFonts w:ascii="Arial" w:hAnsi="Arial" w:cs="Arial"/>
        </w:rPr>
        <w:t>Mae’r ffocws ar atal ac ymyrraeth gynnar fel rhan o Ddeddf Gwasanaethau Cymdeithasol a Llesiant (Cymru) (2014) yn cydnabod bod ystod ehangach o sefydliadau yn cyfrannu at oedi a lleihau'r angen am ofal a chefnogaeth a gwella canlyniadau gofal a lles. Ond at ddibenion yr astudiaeth fapio hon, roedd angen darparu paramedrau clir am yr hyn a olygir wrth wasanaethau gofal a chymorth. Mae ymchwil flaenorol wedi dangos, er bod ataliad yn derm a ddefnyddir yn aml ar draws llawer o sectorau, gan gynnwys iechyd a gofal cymdeithasol, nad oes diffiniad na chonsensws clir o’r hyn y mae ataliad yn ei olygu yn ymarferol mewn gofal cymdeithasol.</w:t>
      </w:r>
      <w:r w:rsidRPr="005727F1">
        <w:rPr>
          <w:rFonts w:ascii="Arial" w:hAnsi="Arial" w:cs="Arial"/>
          <w:szCs w:val="24"/>
          <w:vertAlign w:val="superscript"/>
        </w:rPr>
        <w:footnoteReference w:id="28"/>
      </w:r>
      <w:r w:rsidRPr="005727F1">
        <w:rPr>
          <w:rFonts w:ascii="Arial" w:hAnsi="Arial" w:cs="Arial"/>
        </w:rPr>
        <w:t xml:space="preserve"> Er ei bod yn amlwg yn bwysig cydnabod yr ystod amrywiol o wasanaethau a gweithgareddau a allai ddod o fewn diffiniad o ymyrraeth gynnar ac atal, at ddibenion yr astudiaeth fapio hon roedd angen diffiniad tynnach. </w:t>
      </w:r>
    </w:p>
    <w:p w14:paraId="1194D6BA" w14:textId="77777777" w:rsidR="001F614F" w:rsidRPr="005727F1" w:rsidRDefault="001F614F" w:rsidP="005727F1">
      <w:pPr>
        <w:jc w:val="left"/>
        <w:rPr>
          <w:rFonts w:ascii="Arial" w:hAnsi="Arial" w:cs="Arial"/>
          <w:szCs w:val="24"/>
        </w:rPr>
      </w:pPr>
    </w:p>
    <w:p w14:paraId="15FE64D4" w14:textId="3D90300B" w:rsidR="001F614F" w:rsidRPr="005727F1" w:rsidRDefault="001F614F" w:rsidP="005727F1">
      <w:pPr>
        <w:jc w:val="left"/>
        <w:rPr>
          <w:rFonts w:ascii="Arial" w:hAnsi="Arial" w:cs="Arial"/>
          <w:szCs w:val="24"/>
        </w:rPr>
      </w:pPr>
      <w:r w:rsidRPr="005727F1">
        <w:rPr>
          <w:rFonts w:ascii="Arial" w:hAnsi="Arial" w:cs="Arial"/>
        </w:rPr>
        <w:t>Gellir mapio’r ffocws ar wasanaethau sy'n cefnogi ymdrechion i oedi a lleihau'r angen am ofal a chymorth</w:t>
      </w:r>
      <w:r w:rsidRPr="005727F1">
        <w:rPr>
          <w:rFonts w:ascii="Arial" w:hAnsi="Arial" w:cs="Arial"/>
          <w:szCs w:val="24"/>
          <w:vertAlign w:val="superscript"/>
        </w:rPr>
        <w:footnoteReference w:id="29"/>
      </w:r>
      <w:r w:rsidRPr="005727F1">
        <w:rPr>
          <w:rFonts w:ascii="Arial" w:hAnsi="Arial" w:cs="Arial"/>
        </w:rPr>
        <w:t xml:space="preserve"> yn ogystal â darparu gofal a chymorth lle bo angen gan unigolyn, ar draws tri phrif gategori:</w:t>
      </w:r>
    </w:p>
    <w:p w14:paraId="5B6EE8E3" w14:textId="77777777" w:rsidR="001F614F" w:rsidRPr="005727F1" w:rsidRDefault="001F614F" w:rsidP="005727F1">
      <w:pPr>
        <w:jc w:val="left"/>
        <w:rPr>
          <w:rFonts w:ascii="Arial" w:hAnsi="Arial" w:cs="Arial"/>
          <w:szCs w:val="24"/>
        </w:rPr>
      </w:pPr>
    </w:p>
    <w:p w14:paraId="773B065F" w14:textId="77777777" w:rsidR="00280180" w:rsidRPr="005727F1" w:rsidRDefault="00280180" w:rsidP="00F9114B">
      <w:pPr>
        <w:numPr>
          <w:ilvl w:val="0"/>
          <w:numId w:val="3"/>
        </w:numPr>
        <w:spacing w:after="160" w:line="259" w:lineRule="auto"/>
        <w:contextualSpacing/>
        <w:jc w:val="left"/>
        <w:rPr>
          <w:rFonts w:ascii="Arial" w:hAnsi="Arial" w:cs="Arial"/>
          <w:color w:val="000000"/>
          <w:szCs w:val="24"/>
          <w:u w:color="000000"/>
          <w:bdr w:val="nil"/>
        </w:rPr>
        <w:sectPr w:rsidR="00280180" w:rsidRPr="005727F1" w:rsidSect="0071222A">
          <w:type w:val="continuous"/>
          <w:pgSz w:w="12240" w:h="15840"/>
          <w:pgMar w:top="1440" w:right="1440" w:bottom="1440" w:left="1440" w:header="720" w:footer="720" w:gutter="0"/>
          <w:pgNumType w:start="1"/>
          <w:cols w:space="720"/>
        </w:sectPr>
      </w:pPr>
    </w:p>
    <w:p w14:paraId="48E93E6E" w14:textId="3369A711" w:rsidR="001F614F" w:rsidRPr="005727F1" w:rsidRDefault="001F614F" w:rsidP="00F9114B">
      <w:pPr>
        <w:numPr>
          <w:ilvl w:val="0"/>
          <w:numId w:val="27"/>
        </w:numPr>
        <w:spacing w:after="160" w:line="259" w:lineRule="auto"/>
        <w:contextualSpacing/>
        <w:jc w:val="left"/>
        <w:rPr>
          <w:rFonts w:ascii="Arial" w:hAnsi="Arial" w:cs="Arial"/>
          <w:color w:val="000000"/>
          <w:szCs w:val="24"/>
          <w:u w:color="000000"/>
          <w:bdr w:val="nil"/>
        </w:rPr>
      </w:pPr>
      <w:r w:rsidRPr="005727F1">
        <w:rPr>
          <w:rFonts w:ascii="Arial" w:hAnsi="Arial" w:cs="Arial"/>
          <w:color w:val="000000"/>
          <w:u w:color="000000"/>
          <w:bdr w:val="nil"/>
        </w:rPr>
        <w:t>gofal a chefnogaeth</w:t>
      </w:r>
    </w:p>
    <w:p w14:paraId="370CE65E" w14:textId="77777777" w:rsidR="001F614F" w:rsidRPr="005727F1" w:rsidRDefault="001F614F" w:rsidP="00F9114B">
      <w:pPr>
        <w:numPr>
          <w:ilvl w:val="0"/>
          <w:numId w:val="27"/>
        </w:numPr>
        <w:spacing w:after="160" w:line="259" w:lineRule="auto"/>
        <w:contextualSpacing/>
        <w:jc w:val="left"/>
        <w:rPr>
          <w:rFonts w:ascii="Arial" w:hAnsi="Arial" w:cs="Arial"/>
          <w:color w:val="000000"/>
          <w:szCs w:val="24"/>
          <w:u w:color="000000"/>
          <w:bdr w:val="nil"/>
        </w:rPr>
      </w:pPr>
      <w:r w:rsidRPr="005727F1">
        <w:rPr>
          <w:rFonts w:ascii="Arial" w:hAnsi="Arial" w:cs="Arial"/>
          <w:color w:val="000000"/>
          <w:u w:color="000000"/>
          <w:bdr w:val="nil"/>
        </w:rPr>
        <w:t>gwasanaethau ataliol</w:t>
      </w:r>
    </w:p>
    <w:p w14:paraId="04EE66EA" w14:textId="77777777" w:rsidR="001F614F" w:rsidRPr="005727F1" w:rsidRDefault="001F614F" w:rsidP="00F9114B">
      <w:pPr>
        <w:numPr>
          <w:ilvl w:val="0"/>
          <w:numId w:val="3"/>
        </w:numPr>
        <w:spacing w:after="160" w:line="259" w:lineRule="auto"/>
        <w:contextualSpacing/>
        <w:jc w:val="left"/>
        <w:rPr>
          <w:rFonts w:ascii="Arial" w:hAnsi="Arial" w:cs="Arial"/>
          <w:color w:val="000000"/>
          <w:szCs w:val="24"/>
          <w:u w:color="000000"/>
          <w:bdr w:val="nil"/>
        </w:rPr>
      </w:pPr>
      <w:r w:rsidRPr="005727F1">
        <w:rPr>
          <w:rFonts w:ascii="Arial" w:hAnsi="Arial" w:cs="Arial"/>
          <w:color w:val="000000"/>
          <w:u w:color="000000"/>
          <w:bdr w:val="nil"/>
        </w:rPr>
        <w:t>gwybodaeth, cyngor neu gymorth</w:t>
      </w:r>
    </w:p>
    <w:p w14:paraId="29B2208B" w14:textId="77777777" w:rsidR="00280180" w:rsidRPr="005727F1" w:rsidRDefault="00280180" w:rsidP="005727F1">
      <w:pPr>
        <w:jc w:val="left"/>
        <w:rPr>
          <w:rFonts w:ascii="Arial" w:hAnsi="Arial" w:cs="Arial"/>
          <w:szCs w:val="24"/>
        </w:rPr>
        <w:sectPr w:rsidR="00280180" w:rsidRPr="005727F1" w:rsidSect="00280180">
          <w:type w:val="continuous"/>
          <w:pgSz w:w="12240" w:h="15840"/>
          <w:pgMar w:top="1440" w:right="1440" w:bottom="1440" w:left="1440" w:header="720" w:footer="720" w:gutter="0"/>
          <w:pgNumType w:start="1"/>
          <w:cols w:num="2" w:space="720"/>
        </w:sectPr>
      </w:pPr>
    </w:p>
    <w:p w14:paraId="48EECC6A" w14:textId="2E706A7E" w:rsidR="001F614F" w:rsidRPr="005727F1" w:rsidRDefault="001F614F" w:rsidP="005727F1">
      <w:pPr>
        <w:jc w:val="left"/>
        <w:rPr>
          <w:rFonts w:ascii="Arial" w:hAnsi="Arial" w:cs="Arial"/>
          <w:szCs w:val="24"/>
        </w:rPr>
      </w:pPr>
    </w:p>
    <w:p w14:paraId="1B785932" w14:textId="77777777" w:rsidR="001F2128" w:rsidRPr="005727F1" w:rsidRDefault="001F614F" w:rsidP="005727F1">
      <w:pPr>
        <w:jc w:val="left"/>
        <w:rPr>
          <w:rFonts w:ascii="Arial" w:hAnsi="Arial" w:cs="Arial"/>
        </w:rPr>
      </w:pPr>
      <w:r w:rsidRPr="005727F1">
        <w:rPr>
          <w:rFonts w:ascii="Arial" w:hAnsi="Arial" w:cs="Arial"/>
        </w:rPr>
        <w:t xml:space="preserve">Ar gyfer yr ymchwil hon, nid yw'r gwasanaethau gofal a chymorth yn cynnwys ymyriadau iechyd na gofal clinigol. Gallant gynnwys gwasanaethau gofal a chymorth a ddarperir naill ai gan staff cyflogedig neu staff di-dâl. Amlinellir gwasanaethau enghreifftiol, fel yr amlinellwyd hwy yn yr adroddiad asesu poblogaeth cenedlaethol a gynhyrchwyd gan Ofal Cymdeithasol Cymru, </w:t>
      </w:r>
      <w:r w:rsidRPr="005727F1">
        <w:rPr>
          <w:rFonts w:ascii="Arial" w:hAnsi="Arial" w:cs="Arial"/>
          <w:szCs w:val="24"/>
          <w:vertAlign w:val="superscript"/>
        </w:rPr>
        <w:footnoteReference w:id="30"/>
      </w:r>
      <w:r w:rsidR="001F2128" w:rsidRPr="005727F1">
        <w:rPr>
          <w:rFonts w:ascii="Arial" w:hAnsi="Arial" w:cs="Arial"/>
        </w:rPr>
        <w:t xml:space="preserve"> yn Ffigur A.2. </w:t>
      </w:r>
    </w:p>
    <w:p w14:paraId="7302A129" w14:textId="77777777" w:rsidR="001F2128" w:rsidRPr="005727F1" w:rsidRDefault="001F2128" w:rsidP="005727F1">
      <w:pPr>
        <w:jc w:val="left"/>
        <w:rPr>
          <w:rFonts w:ascii="Arial" w:hAnsi="Arial" w:cs="Arial"/>
        </w:rPr>
      </w:pPr>
    </w:p>
    <w:p w14:paraId="46EDA578" w14:textId="77777777" w:rsidR="001F2128" w:rsidRPr="005727F1" w:rsidRDefault="001F2128" w:rsidP="0064043C">
      <w:pPr>
        <w:pStyle w:val="Heading2"/>
      </w:pPr>
      <w:r w:rsidRPr="005727F1">
        <w:t>Covid-19 ac ymatebion i’r arolwg</w:t>
      </w:r>
    </w:p>
    <w:p w14:paraId="25F1C4F0" w14:textId="77777777" w:rsidR="001F2128" w:rsidRPr="005727F1" w:rsidRDefault="001F2128" w:rsidP="005727F1">
      <w:pPr>
        <w:jc w:val="left"/>
        <w:rPr>
          <w:rFonts w:ascii="Arial" w:hAnsi="Arial" w:cs="Arial"/>
        </w:rPr>
      </w:pPr>
      <w:r w:rsidRPr="005727F1">
        <w:rPr>
          <w:rFonts w:ascii="Arial" w:hAnsi="Arial" w:cs="Arial"/>
        </w:rPr>
        <w:t xml:space="preserve">Mae dyfodiad y pandemig a’r cyfnod clo cenedlaethol cyntaf ym mis Mawrth 2020 wedi rhoi pwysau sylweddol ar lawer o sefydliadau ledled Cymru, gan gynnwys sefydliadau'r trydydd sector. O'r herwydd, nid yw 2020 yn adlewyrchiad cywir na gwir o ddarpariaeth gwasanaethau gofal a chymorth y trydydd sector. Mae gan hyn oblygiadau i unrhyw arolwg sector. </w:t>
      </w:r>
    </w:p>
    <w:p w14:paraId="471CE495" w14:textId="77777777" w:rsidR="001F2128" w:rsidRPr="005727F1" w:rsidRDefault="001F2128" w:rsidP="005727F1">
      <w:pPr>
        <w:jc w:val="left"/>
        <w:rPr>
          <w:rFonts w:ascii="Arial" w:hAnsi="Arial" w:cs="Arial"/>
        </w:rPr>
      </w:pPr>
    </w:p>
    <w:p w14:paraId="3A7A0737" w14:textId="77777777" w:rsidR="001F2128" w:rsidRPr="005727F1" w:rsidRDefault="001F2128" w:rsidP="005727F1">
      <w:pPr>
        <w:jc w:val="left"/>
        <w:rPr>
          <w:rFonts w:ascii="Arial" w:hAnsi="Arial" w:cs="Arial"/>
        </w:rPr>
      </w:pPr>
      <w:r w:rsidRPr="005727F1">
        <w:rPr>
          <w:rFonts w:ascii="Arial" w:hAnsi="Arial" w:cs="Arial"/>
        </w:rPr>
        <w:lastRenderedPageBreak/>
        <w:t xml:space="preserve">Yr arfer safonol fyddai gofyn i sefydliadau’r trydydd sector roi manylion am natur a nifer y gwasanaethau gofal a chymorth y maent wedi'u darparu dros y 12 mis diwethaf. Ond o ystyried yr aflonyddwch sylweddol a gyflwynwyd gan y pandemig, cytunwyd i fapio gwasanaethau a gweithgareddau gofal a chymorth a ddarparwyd yn 2019 gan y byddai hyn yn rhoi adlewyrchiad mwy cywir o ddarpariaeth y trydydd sector. Roedd yr arolwg mapio hefyd yn cynnwys cwestiwn ynghylch pa sefydliadau gwasanaethau gofal a chymorth sy’n darparu ar hyn o bryd neu a fydd yn darparu unwaith y bydd y cyfyngiadau cyfredol yng Nghymru wedi'u codi. </w:t>
      </w:r>
    </w:p>
    <w:p w14:paraId="76738FB6" w14:textId="77777777" w:rsidR="001F2128" w:rsidRPr="005727F1" w:rsidRDefault="001F2128" w:rsidP="005727F1">
      <w:pPr>
        <w:jc w:val="left"/>
        <w:rPr>
          <w:rFonts w:ascii="Arial" w:hAnsi="Arial" w:cs="Arial"/>
        </w:rPr>
      </w:pPr>
      <w:r w:rsidRPr="005727F1">
        <w:rPr>
          <w:rFonts w:ascii="Arial" w:hAnsi="Arial" w:cs="Arial"/>
        </w:rPr>
        <w:br w:type="page"/>
      </w:r>
    </w:p>
    <w:p w14:paraId="4A5D24F0" w14:textId="77777777" w:rsidR="001F2128" w:rsidRPr="005727F1" w:rsidRDefault="001F2128" w:rsidP="0064043C">
      <w:pPr>
        <w:pStyle w:val="Heading2"/>
      </w:pPr>
      <w:r w:rsidRPr="005727F1">
        <w:lastRenderedPageBreak/>
        <w:t xml:space="preserve">Ffigur A1.2- Gwasanaethau gofal a chymorth enghreifftiol </w:t>
      </w:r>
    </w:p>
    <w:p w14:paraId="725EF3B6" w14:textId="77777777" w:rsidR="001F2128" w:rsidRPr="005727F1" w:rsidRDefault="001F2128" w:rsidP="005727F1">
      <w:pPr>
        <w:spacing w:line="120" w:lineRule="auto"/>
        <w:jc w:val="left"/>
        <w:rPr>
          <w:rFonts w:ascii="Arial" w:hAnsi="Arial" w:cs="Arial"/>
          <w:u w:val="single"/>
        </w:rPr>
      </w:pPr>
    </w:p>
    <w:tbl>
      <w:tblPr>
        <w:tblW w:w="0" w:type="auto"/>
        <w:tblLayout w:type="fixed"/>
        <w:tblLook w:val="0000" w:firstRow="0" w:lastRow="0" w:firstColumn="0" w:lastColumn="0" w:noHBand="0" w:noVBand="0"/>
      </w:tblPr>
      <w:tblGrid>
        <w:gridCol w:w="9016"/>
      </w:tblGrid>
      <w:tr w:rsidR="001F2128" w:rsidRPr="0064043C" w14:paraId="228E9D18" w14:textId="77777777">
        <w:tc>
          <w:tcPr>
            <w:tcW w:w="9016" w:type="dxa"/>
            <w:tcBorders>
              <w:top w:val="nil"/>
              <w:left w:val="nil"/>
              <w:bottom w:val="nil"/>
              <w:right w:val="nil"/>
            </w:tcBorders>
          </w:tcPr>
          <w:p w14:paraId="3F4B343D" w14:textId="77777777" w:rsidR="00AD6EA9" w:rsidRPr="0064043C" w:rsidRDefault="001F2128" w:rsidP="005727F1">
            <w:pPr>
              <w:jc w:val="left"/>
              <w:rPr>
                <w:rFonts w:ascii="Arial" w:hAnsi="Arial" w:cs="Arial"/>
                <w:b/>
                <w:bCs/>
                <w:szCs w:val="24"/>
              </w:rPr>
            </w:pPr>
            <w:r w:rsidRPr="0064043C">
              <w:rPr>
                <w:rFonts w:ascii="Arial" w:hAnsi="Arial" w:cs="Arial"/>
                <w:b/>
                <w:bCs/>
                <w:szCs w:val="24"/>
              </w:rPr>
              <w:t xml:space="preserve">Gwybodaeth, cyngor a chymorth </w:t>
            </w:r>
          </w:p>
          <w:p w14:paraId="3972E892" w14:textId="5F628CA7" w:rsidR="00AD6EA9" w:rsidRPr="0064043C" w:rsidRDefault="001F2128" w:rsidP="00F9114B">
            <w:pPr>
              <w:pStyle w:val="ListParagraph"/>
              <w:numPr>
                <w:ilvl w:val="0"/>
                <w:numId w:val="28"/>
              </w:numPr>
              <w:jc w:val="left"/>
              <w:rPr>
                <w:rFonts w:ascii="Arial" w:hAnsi="Arial" w:cs="Arial"/>
                <w:szCs w:val="24"/>
              </w:rPr>
            </w:pPr>
            <w:r w:rsidRPr="0064043C">
              <w:rPr>
                <w:rFonts w:ascii="Arial" w:hAnsi="Arial" w:cs="Arial"/>
                <w:szCs w:val="24"/>
              </w:rPr>
              <w:t xml:space="preserve">hybiau cymunedol a mannau gwybodaeth </w:t>
            </w:r>
          </w:p>
          <w:p w14:paraId="23842A78" w14:textId="30910B39" w:rsidR="00AD6EA9" w:rsidRPr="0064043C" w:rsidRDefault="001F2128" w:rsidP="00F9114B">
            <w:pPr>
              <w:pStyle w:val="ListParagraph"/>
              <w:numPr>
                <w:ilvl w:val="0"/>
                <w:numId w:val="28"/>
              </w:numPr>
              <w:jc w:val="left"/>
              <w:rPr>
                <w:rFonts w:ascii="Arial" w:hAnsi="Arial" w:cs="Arial"/>
                <w:szCs w:val="24"/>
              </w:rPr>
            </w:pPr>
            <w:r w:rsidRPr="0064043C">
              <w:rPr>
                <w:rFonts w:ascii="Arial" w:hAnsi="Arial" w:cs="Arial"/>
                <w:szCs w:val="24"/>
              </w:rPr>
              <w:t xml:space="preserve">pwyntiau mynediad sengl </w:t>
            </w:r>
          </w:p>
          <w:p w14:paraId="516E74C2" w14:textId="467667CD" w:rsidR="00AD6EA9" w:rsidRPr="0064043C" w:rsidRDefault="001F2128" w:rsidP="00F9114B">
            <w:pPr>
              <w:pStyle w:val="ListParagraph"/>
              <w:numPr>
                <w:ilvl w:val="0"/>
                <w:numId w:val="28"/>
              </w:numPr>
              <w:jc w:val="left"/>
              <w:rPr>
                <w:rFonts w:ascii="Arial" w:hAnsi="Arial" w:cs="Arial"/>
                <w:szCs w:val="24"/>
              </w:rPr>
            </w:pPr>
            <w:r w:rsidRPr="0064043C">
              <w:rPr>
                <w:rFonts w:ascii="Arial" w:hAnsi="Arial" w:cs="Arial"/>
                <w:szCs w:val="24"/>
              </w:rPr>
              <w:t xml:space="preserve">llinellau cymorth </w:t>
            </w:r>
          </w:p>
          <w:p w14:paraId="757ADA15" w14:textId="5058B7F3" w:rsidR="00AD6EA9" w:rsidRPr="0064043C" w:rsidRDefault="001F2128" w:rsidP="00F9114B">
            <w:pPr>
              <w:pStyle w:val="ListParagraph"/>
              <w:numPr>
                <w:ilvl w:val="0"/>
                <w:numId w:val="28"/>
              </w:numPr>
              <w:jc w:val="left"/>
              <w:rPr>
                <w:rFonts w:ascii="Arial" w:hAnsi="Arial" w:cs="Arial"/>
                <w:szCs w:val="24"/>
              </w:rPr>
            </w:pPr>
            <w:r w:rsidRPr="0064043C">
              <w:rPr>
                <w:rFonts w:ascii="Arial" w:hAnsi="Arial" w:cs="Arial"/>
                <w:szCs w:val="24"/>
              </w:rPr>
              <w:t xml:space="preserve">adnoddau ar-lein, fel DEWIS </w:t>
            </w:r>
          </w:p>
          <w:p w14:paraId="5533ED10" w14:textId="24EAC3C4" w:rsidR="00BD23CA" w:rsidRPr="0064043C" w:rsidRDefault="001F2128" w:rsidP="00F9114B">
            <w:pPr>
              <w:pStyle w:val="ListParagraph"/>
              <w:numPr>
                <w:ilvl w:val="0"/>
                <w:numId w:val="28"/>
              </w:numPr>
              <w:jc w:val="left"/>
              <w:rPr>
                <w:rFonts w:ascii="Arial" w:hAnsi="Arial" w:cs="Arial"/>
                <w:szCs w:val="24"/>
              </w:rPr>
            </w:pPr>
            <w:r w:rsidRPr="0064043C">
              <w:rPr>
                <w:rFonts w:ascii="Arial" w:hAnsi="Arial" w:cs="Arial"/>
                <w:szCs w:val="24"/>
              </w:rPr>
              <w:t xml:space="preserve">cael cyngor trwy ffynhonnell ddibynadwy, fel meddyg teulu neu fferyllydd   </w:t>
            </w:r>
          </w:p>
          <w:p w14:paraId="343CCE85" w14:textId="7EB8326B" w:rsidR="00BD23CA" w:rsidRPr="0064043C" w:rsidRDefault="001F2128" w:rsidP="00F9114B">
            <w:pPr>
              <w:pStyle w:val="ListParagraph"/>
              <w:numPr>
                <w:ilvl w:val="0"/>
                <w:numId w:val="28"/>
              </w:numPr>
              <w:jc w:val="left"/>
              <w:rPr>
                <w:rFonts w:ascii="Arial" w:hAnsi="Arial" w:cs="Arial"/>
                <w:szCs w:val="24"/>
              </w:rPr>
            </w:pPr>
            <w:r w:rsidRPr="0064043C">
              <w:rPr>
                <w:rFonts w:ascii="Arial" w:hAnsi="Arial" w:cs="Arial"/>
                <w:szCs w:val="24"/>
              </w:rPr>
              <w:t xml:space="preserve">Gwasanaeth Gwybodaeth i Deuluoedd </w:t>
            </w:r>
          </w:p>
          <w:p w14:paraId="6E8D6A0B" w14:textId="54503FB5" w:rsidR="00BD23CA" w:rsidRPr="0064043C" w:rsidRDefault="001F2128" w:rsidP="00F9114B">
            <w:pPr>
              <w:pStyle w:val="ListParagraph"/>
              <w:numPr>
                <w:ilvl w:val="0"/>
                <w:numId w:val="28"/>
              </w:numPr>
              <w:jc w:val="left"/>
              <w:rPr>
                <w:rFonts w:ascii="Arial" w:hAnsi="Arial" w:cs="Arial"/>
                <w:szCs w:val="24"/>
              </w:rPr>
            </w:pPr>
            <w:r w:rsidRPr="0064043C">
              <w:rPr>
                <w:rFonts w:ascii="Arial" w:hAnsi="Arial" w:cs="Arial"/>
                <w:szCs w:val="24"/>
              </w:rPr>
              <w:t xml:space="preserve">cyngor am gyllid, cyflogaeth a thai </w:t>
            </w:r>
          </w:p>
          <w:p w14:paraId="65B40584" w14:textId="3F136464" w:rsidR="00BD23CA" w:rsidRPr="0064043C" w:rsidRDefault="001F2128" w:rsidP="00F9114B">
            <w:pPr>
              <w:pStyle w:val="ListParagraph"/>
              <w:numPr>
                <w:ilvl w:val="0"/>
                <w:numId w:val="28"/>
              </w:numPr>
              <w:jc w:val="left"/>
              <w:rPr>
                <w:rFonts w:ascii="Arial" w:hAnsi="Arial" w:cs="Arial"/>
                <w:szCs w:val="24"/>
              </w:rPr>
            </w:pPr>
            <w:r w:rsidRPr="0064043C">
              <w:rPr>
                <w:rFonts w:ascii="Arial" w:hAnsi="Arial" w:cs="Arial"/>
                <w:szCs w:val="24"/>
              </w:rPr>
              <w:t xml:space="preserve">paratoi pobl ar gyfer henaint </w:t>
            </w:r>
          </w:p>
          <w:p w14:paraId="40AE1D04" w14:textId="127DE9A9" w:rsidR="00BD23CA" w:rsidRPr="0064043C" w:rsidRDefault="001F2128" w:rsidP="00F9114B">
            <w:pPr>
              <w:pStyle w:val="ListParagraph"/>
              <w:numPr>
                <w:ilvl w:val="0"/>
                <w:numId w:val="28"/>
              </w:numPr>
              <w:jc w:val="left"/>
              <w:rPr>
                <w:rFonts w:ascii="Arial" w:hAnsi="Arial" w:cs="Arial"/>
                <w:szCs w:val="24"/>
              </w:rPr>
            </w:pPr>
            <w:r w:rsidRPr="0064043C">
              <w:rPr>
                <w:rFonts w:ascii="Arial" w:hAnsi="Arial" w:cs="Arial"/>
                <w:szCs w:val="24"/>
              </w:rPr>
              <w:t xml:space="preserve">cysylltwyr cymunedol. </w:t>
            </w:r>
          </w:p>
          <w:p w14:paraId="6261BAFD" w14:textId="77777777" w:rsidR="00BD23CA" w:rsidRPr="0064043C" w:rsidRDefault="00BD23CA" w:rsidP="005727F1">
            <w:pPr>
              <w:jc w:val="left"/>
              <w:rPr>
                <w:rFonts w:ascii="Arial" w:hAnsi="Arial" w:cs="Arial"/>
                <w:color w:val="000000"/>
                <w:szCs w:val="24"/>
              </w:rPr>
            </w:pPr>
          </w:p>
          <w:p w14:paraId="4C05BB22" w14:textId="77777777" w:rsidR="00BD23CA" w:rsidRPr="0064043C" w:rsidRDefault="001F2128" w:rsidP="005727F1">
            <w:pPr>
              <w:jc w:val="left"/>
              <w:rPr>
                <w:rFonts w:ascii="Arial" w:hAnsi="Arial" w:cs="Arial"/>
                <w:b/>
                <w:bCs/>
                <w:szCs w:val="24"/>
              </w:rPr>
            </w:pPr>
            <w:r w:rsidRPr="0064043C">
              <w:rPr>
                <w:rFonts w:ascii="Arial" w:hAnsi="Arial" w:cs="Arial"/>
                <w:b/>
                <w:bCs/>
                <w:szCs w:val="24"/>
              </w:rPr>
              <w:t xml:space="preserve">Hyrwyddo ymddygiadau iach </w:t>
            </w:r>
          </w:p>
          <w:p w14:paraId="09D4D4D5" w14:textId="4705CF8E" w:rsidR="00BD23CA" w:rsidRPr="0064043C" w:rsidRDefault="001F2128" w:rsidP="00F9114B">
            <w:pPr>
              <w:pStyle w:val="ListParagraph"/>
              <w:numPr>
                <w:ilvl w:val="0"/>
                <w:numId w:val="29"/>
              </w:numPr>
              <w:jc w:val="left"/>
              <w:rPr>
                <w:rFonts w:ascii="Arial" w:hAnsi="Arial" w:cs="Arial"/>
                <w:szCs w:val="24"/>
              </w:rPr>
            </w:pPr>
            <w:r w:rsidRPr="0064043C">
              <w:rPr>
                <w:rFonts w:ascii="Arial" w:hAnsi="Arial" w:cs="Arial"/>
                <w:szCs w:val="24"/>
              </w:rPr>
              <w:t xml:space="preserve">ymgyrchoedd iechyd cyhoeddus </w:t>
            </w:r>
          </w:p>
          <w:p w14:paraId="1DF4230D" w14:textId="52457249" w:rsidR="00BD23CA" w:rsidRPr="0064043C" w:rsidRDefault="001F2128" w:rsidP="00F9114B">
            <w:pPr>
              <w:pStyle w:val="ListParagraph"/>
              <w:numPr>
                <w:ilvl w:val="0"/>
                <w:numId w:val="29"/>
              </w:numPr>
              <w:jc w:val="left"/>
              <w:rPr>
                <w:rFonts w:ascii="Arial" w:hAnsi="Arial" w:cs="Arial"/>
                <w:szCs w:val="24"/>
              </w:rPr>
            </w:pPr>
            <w:r w:rsidRPr="0064043C">
              <w:rPr>
                <w:rFonts w:ascii="Arial" w:hAnsi="Arial" w:cs="Arial"/>
                <w:szCs w:val="24"/>
              </w:rPr>
              <w:t xml:space="preserve">ymddygiadau iach a pherthnasoedd iach mewn ysgolion </w:t>
            </w:r>
          </w:p>
          <w:p w14:paraId="004B68C2" w14:textId="7AFDEFEF" w:rsidR="00BD23CA" w:rsidRPr="0064043C" w:rsidRDefault="001F2128" w:rsidP="00F9114B">
            <w:pPr>
              <w:pStyle w:val="ListParagraph"/>
              <w:numPr>
                <w:ilvl w:val="0"/>
                <w:numId w:val="29"/>
              </w:numPr>
              <w:jc w:val="left"/>
              <w:rPr>
                <w:rFonts w:ascii="Arial" w:hAnsi="Arial" w:cs="Arial"/>
                <w:szCs w:val="24"/>
              </w:rPr>
            </w:pPr>
            <w:r w:rsidRPr="0064043C">
              <w:rPr>
                <w:rFonts w:ascii="Arial" w:hAnsi="Arial" w:cs="Arial"/>
                <w:szCs w:val="24"/>
              </w:rPr>
              <w:t xml:space="preserve">cyfleoedd ar gyfer gweithgaredd corfforol </w:t>
            </w:r>
          </w:p>
          <w:p w14:paraId="2A3CCAF7" w14:textId="77777777" w:rsidR="00BD23CA" w:rsidRPr="0064043C" w:rsidRDefault="00BD23CA" w:rsidP="005727F1">
            <w:pPr>
              <w:ind w:left="720"/>
              <w:jc w:val="left"/>
              <w:rPr>
                <w:rFonts w:ascii="Arial" w:hAnsi="Arial" w:cs="Arial"/>
                <w:color w:val="000000"/>
                <w:szCs w:val="24"/>
              </w:rPr>
            </w:pPr>
          </w:p>
          <w:p w14:paraId="203EA001" w14:textId="77777777" w:rsidR="00BD23CA" w:rsidRPr="0064043C" w:rsidRDefault="001F2128" w:rsidP="005727F1">
            <w:pPr>
              <w:jc w:val="left"/>
              <w:rPr>
                <w:rFonts w:ascii="Arial" w:hAnsi="Arial" w:cs="Arial"/>
                <w:b/>
                <w:bCs/>
                <w:szCs w:val="24"/>
              </w:rPr>
            </w:pPr>
            <w:r w:rsidRPr="0064043C">
              <w:rPr>
                <w:rFonts w:ascii="Arial" w:hAnsi="Arial" w:cs="Arial"/>
                <w:b/>
                <w:bCs/>
                <w:szCs w:val="24"/>
              </w:rPr>
              <w:t xml:space="preserve">Diagnosis cynharach o gyflyrau iechyd </w:t>
            </w:r>
          </w:p>
          <w:p w14:paraId="4505F705" w14:textId="2BB1475D" w:rsidR="00BD23CA" w:rsidRPr="0064043C" w:rsidRDefault="001F2128" w:rsidP="00F9114B">
            <w:pPr>
              <w:pStyle w:val="ListParagraph"/>
              <w:numPr>
                <w:ilvl w:val="0"/>
                <w:numId w:val="30"/>
              </w:numPr>
              <w:jc w:val="left"/>
              <w:rPr>
                <w:rFonts w:ascii="Arial" w:hAnsi="Arial" w:cs="Arial"/>
                <w:szCs w:val="24"/>
              </w:rPr>
            </w:pPr>
            <w:r w:rsidRPr="0064043C">
              <w:rPr>
                <w:rFonts w:ascii="Arial" w:hAnsi="Arial" w:cs="Arial"/>
                <w:szCs w:val="24"/>
              </w:rPr>
              <w:t xml:space="preserve">gwella cyfathrebu, gan gynnwys ar gyfer siaradwyr Cymraeg, pobl ag anabledd dysgu a'r rhai â nam synhwyraidd </w:t>
            </w:r>
          </w:p>
          <w:p w14:paraId="5335E0F7" w14:textId="6AFD8477" w:rsidR="00BD23CA" w:rsidRPr="0064043C" w:rsidRDefault="001F2128" w:rsidP="00F9114B">
            <w:pPr>
              <w:pStyle w:val="ListParagraph"/>
              <w:numPr>
                <w:ilvl w:val="0"/>
                <w:numId w:val="30"/>
              </w:numPr>
              <w:jc w:val="left"/>
              <w:rPr>
                <w:rFonts w:ascii="Arial" w:hAnsi="Arial" w:cs="Arial"/>
                <w:szCs w:val="24"/>
              </w:rPr>
            </w:pPr>
            <w:r w:rsidRPr="0064043C">
              <w:rPr>
                <w:rFonts w:ascii="Arial" w:hAnsi="Arial" w:cs="Arial"/>
                <w:szCs w:val="24"/>
              </w:rPr>
              <w:t xml:space="preserve">diagnosis a rheoli cyflyrau yn gynharach, gan gynnwys dementia, awtistiaeth a nam synhwyraidd • rhaglenni sgrinio iechyd cyhoeddus. </w:t>
            </w:r>
          </w:p>
          <w:p w14:paraId="1F72D370" w14:textId="77777777" w:rsidR="00BD23CA" w:rsidRPr="0064043C" w:rsidRDefault="00BD23CA" w:rsidP="005727F1">
            <w:pPr>
              <w:ind w:left="720"/>
              <w:jc w:val="left"/>
              <w:rPr>
                <w:rFonts w:ascii="Arial" w:hAnsi="Arial" w:cs="Arial"/>
                <w:color w:val="000000"/>
                <w:szCs w:val="24"/>
              </w:rPr>
            </w:pPr>
          </w:p>
          <w:p w14:paraId="39C68C6E" w14:textId="77777777" w:rsidR="00BD23CA" w:rsidRPr="0064043C" w:rsidRDefault="001F2128" w:rsidP="005727F1">
            <w:pPr>
              <w:jc w:val="left"/>
              <w:rPr>
                <w:rFonts w:ascii="Arial" w:hAnsi="Arial" w:cs="Arial"/>
                <w:b/>
                <w:bCs/>
                <w:szCs w:val="24"/>
              </w:rPr>
            </w:pPr>
            <w:r w:rsidRPr="0064043C">
              <w:rPr>
                <w:rFonts w:ascii="Arial" w:hAnsi="Arial" w:cs="Arial"/>
                <w:b/>
                <w:bCs/>
                <w:szCs w:val="24"/>
              </w:rPr>
              <w:t xml:space="preserve">Atal problemau rhag gwaethygu </w:t>
            </w:r>
          </w:p>
          <w:p w14:paraId="344CE72F" w14:textId="20880849" w:rsidR="00BD23CA" w:rsidRPr="0064043C" w:rsidRDefault="001F2128" w:rsidP="00F9114B">
            <w:pPr>
              <w:pStyle w:val="ListParagraph"/>
              <w:numPr>
                <w:ilvl w:val="0"/>
                <w:numId w:val="31"/>
              </w:numPr>
              <w:jc w:val="left"/>
              <w:rPr>
                <w:rFonts w:ascii="Arial" w:hAnsi="Arial" w:cs="Arial"/>
                <w:szCs w:val="24"/>
              </w:rPr>
            </w:pPr>
            <w:r w:rsidRPr="0064043C">
              <w:rPr>
                <w:rFonts w:ascii="Arial" w:hAnsi="Arial" w:cs="Arial"/>
                <w:szCs w:val="24"/>
              </w:rPr>
              <w:t xml:space="preserve">gwasanaethau cymorth i deuluoedd, gan gynnwys ymyriadau rhianta </w:t>
            </w:r>
          </w:p>
          <w:p w14:paraId="11348377" w14:textId="3F152F5B" w:rsidR="00BD23CA" w:rsidRPr="0064043C" w:rsidRDefault="001F2128" w:rsidP="00F9114B">
            <w:pPr>
              <w:pStyle w:val="ListParagraph"/>
              <w:numPr>
                <w:ilvl w:val="0"/>
                <w:numId w:val="31"/>
              </w:numPr>
              <w:jc w:val="left"/>
              <w:rPr>
                <w:rFonts w:ascii="Arial" w:hAnsi="Arial" w:cs="Arial"/>
                <w:szCs w:val="24"/>
              </w:rPr>
            </w:pPr>
            <w:r w:rsidRPr="0064043C">
              <w:rPr>
                <w:rFonts w:ascii="Arial" w:hAnsi="Arial" w:cs="Arial"/>
                <w:szCs w:val="24"/>
              </w:rPr>
              <w:t xml:space="preserve">rheoli argyfyngau </w:t>
            </w:r>
          </w:p>
          <w:p w14:paraId="01783365" w14:textId="3269CC55" w:rsidR="00BD23CA" w:rsidRPr="0064043C" w:rsidRDefault="001F2128" w:rsidP="00F9114B">
            <w:pPr>
              <w:pStyle w:val="ListParagraph"/>
              <w:numPr>
                <w:ilvl w:val="0"/>
                <w:numId w:val="31"/>
              </w:numPr>
              <w:jc w:val="left"/>
              <w:rPr>
                <w:rFonts w:ascii="Arial" w:hAnsi="Arial" w:cs="Arial"/>
                <w:szCs w:val="24"/>
              </w:rPr>
            </w:pPr>
            <w:r w:rsidRPr="0064043C">
              <w:rPr>
                <w:rFonts w:ascii="Arial" w:hAnsi="Arial" w:cs="Arial"/>
                <w:szCs w:val="24"/>
              </w:rPr>
              <w:t xml:space="preserve">rhaglenni eiddilwch </w:t>
            </w:r>
          </w:p>
          <w:p w14:paraId="08B8C3C3" w14:textId="271BA3AF" w:rsidR="00BD23CA" w:rsidRPr="0064043C" w:rsidRDefault="001F2128" w:rsidP="00F9114B">
            <w:pPr>
              <w:pStyle w:val="ListParagraph"/>
              <w:numPr>
                <w:ilvl w:val="0"/>
                <w:numId w:val="31"/>
              </w:numPr>
              <w:jc w:val="left"/>
              <w:rPr>
                <w:rFonts w:ascii="Arial" w:hAnsi="Arial" w:cs="Arial"/>
                <w:szCs w:val="24"/>
              </w:rPr>
            </w:pPr>
            <w:r w:rsidRPr="0064043C">
              <w:rPr>
                <w:rFonts w:ascii="Arial" w:hAnsi="Arial" w:cs="Arial"/>
                <w:szCs w:val="24"/>
              </w:rPr>
              <w:t xml:space="preserve">atal cwympiadau </w:t>
            </w:r>
          </w:p>
          <w:p w14:paraId="7188FEE7" w14:textId="4DE448A4" w:rsidR="00BD23CA" w:rsidRPr="0064043C" w:rsidRDefault="001F2128" w:rsidP="00F9114B">
            <w:pPr>
              <w:pStyle w:val="ListParagraph"/>
              <w:numPr>
                <w:ilvl w:val="0"/>
                <w:numId w:val="31"/>
              </w:numPr>
              <w:jc w:val="left"/>
              <w:rPr>
                <w:rFonts w:ascii="Arial" w:hAnsi="Arial" w:cs="Arial"/>
                <w:szCs w:val="24"/>
              </w:rPr>
            </w:pPr>
            <w:r w:rsidRPr="0064043C">
              <w:rPr>
                <w:rFonts w:ascii="Arial" w:hAnsi="Arial" w:cs="Arial"/>
                <w:szCs w:val="24"/>
              </w:rPr>
              <w:t xml:space="preserve">cynlluniau gofal rhagweladwy </w:t>
            </w:r>
          </w:p>
          <w:p w14:paraId="571548F0" w14:textId="0D1906AA" w:rsidR="00BD23CA" w:rsidRPr="0064043C" w:rsidRDefault="001F2128" w:rsidP="00F9114B">
            <w:pPr>
              <w:pStyle w:val="ListParagraph"/>
              <w:numPr>
                <w:ilvl w:val="0"/>
                <w:numId w:val="31"/>
              </w:numPr>
              <w:jc w:val="left"/>
              <w:rPr>
                <w:rFonts w:ascii="Arial" w:hAnsi="Arial" w:cs="Arial"/>
                <w:szCs w:val="24"/>
              </w:rPr>
            </w:pPr>
            <w:r w:rsidRPr="0064043C">
              <w:rPr>
                <w:rFonts w:ascii="Arial" w:hAnsi="Arial" w:cs="Arial"/>
                <w:szCs w:val="24"/>
              </w:rPr>
              <w:t xml:space="preserve">atal digartrefedd </w:t>
            </w:r>
          </w:p>
          <w:p w14:paraId="0B455558" w14:textId="7979E361" w:rsidR="00BD23CA" w:rsidRPr="0064043C" w:rsidRDefault="001F2128" w:rsidP="00F9114B">
            <w:pPr>
              <w:pStyle w:val="ListParagraph"/>
              <w:numPr>
                <w:ilvl w:val="0"/>
                <w:numId w:val="31"/>
              </w:numPr>
              <w:jc w:val="left"/>
              <w:rPr>
                <w:rFonts w:ascii="Arial" w:hAnsi="Arial" w:cs="Arial"/>
                <w:szCs w:val="24"/>
              </w:rPr>
            </w:pPr>
            <w:r w:rsidRPr="0064043C">
              <w:rPr>
                <w:rFonts w:ascii="Arial" w:hAnsi="Arial" w:cs="Arial"/>
                <w:szCs w:val="24"/>
              </w:rPr>
              <w:t xml:space="preserve">cyswllt a rhyddhau o'r ysbyty. </w:t>
            </w:r>
          </w:p>
          <w:p w14:paraId="4067EF94" w14:textId="77777777" w:rsidR="00BD23CA" w:rsidRPr="0064043C" w:rsidRDefault="00BD23CA" w:rsidP="005727F1">
            <w:pPr>
              <w:ind w:left="720"/>
              <w:jc w:val="left"/>
              <w:rPr>
                <w:rFonts w:ascii="Arial" w:hAnsi="Arial" w:cs="Arial"/>
                <w:color w:val="000000"/>
                <w:szCs w:val="24"/>
              </w:rPr>
            </w:pPr>
          </w:p>
          <w:p w14:paraId="44ADE3BE" w14:textId="77777777" w:rsidR="00BD23CA" w:rsidRPr="0064043C" w:rsidRDefault="001F2128" w:rsidP="005727F1">
            <w:pPr>
              <w:jc w:val="left"/>
              <w:rPr>
                <w:rFonts w:ascii="Arial" w:hAnsi="Arial" w:cs="Arial"/>
                <w:b/>
                <w:bCs/>
                <w:szCs w:val="24"/>
              </w:rPr>
            </w:pPr>
            <w:r w:rsidRPr="0064043C">
              <w:rPr>
                <w:rFonts w:ascii="Arial" w:hAnsi="Arial" w:cs="Arial"/>
                <w:b/>
                <w:bCs/>
                <w:szCs w:val="24"/>
              </w:rPr>
              <w:t xml:space="preserve">Cefnogi pobl i gynnal eu hiechyd a'u lles </w:t>
            </w:r>
          </w:p>
          <w:p w14:paraId="478BDD29" w14:textId="4207374A"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t xml:space="preserve">ail-alluogi a galluogi </w:t>
            </w:r>
          </w:p>
          <w:p w14:paraId="16047A3A" w14:textId="2B416B5D"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t xml:space="preserve">adferiad o ran iechyd meddwl </w:t>
            </w:r>
          </w:p>
          <w:p w14:paraId="40993963" w14:textId="5744CCEA"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t xml:space="preserve">cefnogaeth seicoaddysgol yn y gymuned </w:t>
            </w:r>
          </w:p>
          <w:p w14:paraId="6F8E3962" w14:textId="71D3E120"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t xml:space="preserve">hyrwyddo asedau'r gymuned, megis cyfleusterau hamdden </w:t>
            </w:r>
          </w:p>
          <w:p w14:paraId="2C841523" w14:textId="1CD2ABBD"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t xml:space="preserve">grwpiau a dosbarthiadau hunanofal yn y gymuned </w:t>
            </w:r>
          </w:p>
          <w:p w14:paraId="4204738F" w14:textId="6F27FDD9"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t xml:space="preserve">rheoli cyflyrau cronig / tymor hir </w:t>
            </w:r>
          </w:p>
          <w:p w14:paraId="7ACFF30F" w14:textId="24234C78"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t xml:space="preserve">cyfleusterau gofal canolradd </w:t>
            </w:r>
          </w:p>
          <w:p w14:paraId="703E4E73" w14:textId="38D37F9B"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t xml:space="preserve">technolegau cynorthwyol </w:t>
            </w:r>
          </w:p>
          <w:p w14:paraId="41D35A23" w14:textId="11CD4901"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t xml:space="preserve">cefnogaeth cymheiriaid, gan gynnwys grwpiau cymunedol </w:t>
            </w:r>
          </w:p>
          <w:p w14:paraId="00D9020B" w14:textId="6865694D"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t xml:space="preserve">gwasanaethau cynnal a chadw cartrefi </w:t>
            </w:r>
          </w:p>
          <w:p w14:paraId="6FA437E9" w14:textId="20CFB0DD" w:rsidR="00BD23CA" w:rsidRPr="0064043C" w:rsidRDefault="001F2128" w:rsidP="00F9114B">
            <w:pPr>
              <w:pStyle w:val="ListParagraph"/>
              <w:numPr>
                <w:ilvl w:val="0"/>
                <w:numId w:val="15"/>
              </w:numPr>
              <w:jc w:val="left"/>
              <w:rPr>
                <w:rFonts w:ascii="Arial" w:hAnsi="Arial" w:cs="Arial"/>
                <w:szCs w:val="24"/>
              </w:rPr>
            </w:pPr>
            <w:r w:rsidRPr="0064043C">
              <w:rPr>
                <w:rFonts w:ascii="Arial" w:hAnsi="Arial" w:cs="Arial"/>
                <w:szCs w:val="24"/>
              </w:rPr>
              <w:lastRenderedPageBreak/>
              <w:t xml:space="preserve">rhagnodi cymdeithasol </w:t>
            </w:r>
          </w:p>
          <w:p w14:paraId="060AF569" w14:textId="77777777" w:rsidR="00BD23CA" w:rsidRPr="0064043C" w:rsidRDefault="00BD23CA" w:rsidP="005727F1">
            <w:pPr>
              <w:jc w:val="left"/>
              <w:rPr>
                <w:rFonts w:ascii="Arial" w:hAnsi="Arial" w:cs="Arial"/>
                <w:color w:val="000000"/>
                <w:szCs w:val="24"/>
              </w:rPr>
            </w:pPr>
          </w:p>
          <w:p w14:paraId="4F31A121" w14:textId="77777777" w:rsidR="00BD23CA" w:rsidRPr="0064043C" w:rsidRDefault="001F2128" w:rsidP="005727F1">
            <w:pPr>
              <w:jc w:val="left"/>
              <w:rPr>
                <w:rFonts w:ascii="Arial" w:hAnsi="Arial" w:cs="Arial"/>
                <w:b/>
                <w:bCs/>
                <w:szCs w:val="24"/>
              </w:rPr>
            </w:pPr>
            <w:r w:rsidRPr="0064043C">
              <w:rPr>
                <w:rFonts w:ascii="Arial" w:hAnsi="Arial" w:cs="Arial"/>
                <w:b/>
                <w:bCs/>
                <w:szCs w:val="24"/>
              </w:rPr>
              <w:t xml:space="preserve">Cymunedau ac amgylcheddau cefnogol </w:t>
            </w:r>
          </w:p>
          <w:p w14:paraId="0651B66A" w14:textId="478CF68C" w:rsidR="00BD23CA" w:rsidRPr="0064043C" w:rsidRDefault="001F2128" w:rsidP="00F9114B">
            <w:pPr>
              <w:pStyle w:val="ListParagraph"/>
              <w:numPr>
                <w:ilvl w:val="0"/>
                <w:numId w:val="32"/>
              </w:numPr>
              <w:jc w:val="left"/>
              <w:rPr>
                <w:rFonts w:ascii="Arial" w:hAnsi="Arial" w:cs="Arial"/>
                <w:szCs w:val="24"/>
              </w:rPr>
            </w:pPr>
            <w:r w:rsidRPr="0064043C">
              <w:rPr>
                <w:rFonts w:ascii="Arial" w:hAnsi="Arial" w:cs="Arial"/>
                <w:szCs w:val="24"/>
              </w:rPr>
              <w:t xml:space="preserve">amgylcheddau adeiledig, trafnidiaeth a thai addas </w:t>
            </w:r>
          </w:p>
          <w:p w14:paraId="46DF54B8" w14:textId="7799C46E" w:rsidR="00BD23CA" w:rsidRPr="0064043C" w:rsidRDefault="001F2128" w:rsidP="00F9114B">
            <w:pPr>
              <w:pStyle w:val="ListParagraph"/>
              <w:numPr>
                <w:ilvl w:val="0"/>
                <w:numId w:val="32"/>
              </w:numPr>
              <w:jc w:val="left"/>
              <w:rPr>
                <w:rFonts w:ascii="Arial" w:hAnsi="Arial" w:cs="Arial"/>
                <w:szCs w:val="24"/>
              </w:rPr>
            </w:pPr>
            <w:r w:rsidRPr="0064043C">
              <w:rPr>
                <w:rFonts w:ascii="Arial" w:hAnsi="Arial" w:cs="Arial"/>
                <w:szCs w:val="24"/>
              </w:rPr>
              <w:t xml:space="preserve">opsiynau tai a llety, gan gynnwys Gofal Ychwanegol </w:t>
            </w:r>
          </w:p>
          <w:p w14:paraId="29D6CB49" w14:textId="42DCB514" w:rsidR="00BD23CA" w:rsidRPr="0064043C" w:rsidRDefault="001F2128" w:rsidP="00F9114B">
            <w:pPr>
              <w:pStyle w:val="ListParagraph"/>
              <w:numPr>
                <w:ilvl w:val="0"/>
                <w:numId w:val="32"/>
              </w:numPr>
              <w:jc w:val="left"/>
              <w:rPr>
                <w:rFonts w:ascii="Arial" w:hAnsi="Arial" w:cs="Arial"/>
                <w:szCs w:val="24"/>
              </w:rPr>
            </w:pPr>
            <w:r w:rsidRPr="0064043C">
              <w:rPr>
                <w:rFonts w:ascii="Arial" w:hAnsi="Arial" w:cs="Arial"/>
                <w:szCs w:val="24"/>
              </w:rPr>
              <w:t xml:space="preserve">buddsoddi mewn cymunedau cydnerth </w:t>
            </w:r>
          </w:p>
          <w:p w14:paraId="5945D960" w14:textId="0BD0DCB6" w:rsidR="00BD23CA" w:rsidRPr="0064043C" w:rsidRDefault="001F2128" w:rsidP="00F9114B">
            <w:pPr>
              <w:pStyle w:val="ListParagraph"/>
              <w:numPr>
                <w:ilvl w:val="0"/>
                <w:numId w:val="32"/>
              </w:numPr>
              <w:jc w:val="left"/>
              <w:rPr>
                <w:rFonts w:ascii="Arial" w:hAnsi="Arial" w:cs="Arial"/>
                <w:szCs w:val="24"/>
              </w:rPr>
            </w:pPr>
            <w:r w:rsidRPr="0064043C">
              <w:rPr>
                <w:rFonts w:ascii="Arial" w:hAnsi="Arial" w:cs="Arial"/>
                <w:szCs w:val="24"/>
              </w:rPr>
              <w:t xml:space="preserve">cyfeillio </w:t>
            </w:r>
          </w:p>
          <w:p w14:paraId="3FB875DE" w14:textId="30416ED6" w:rsidR="001F2128" w:rsidRPr="0064043C" w:rsidRDefault="001F2128" w:rsidP="00F9114B">
            <w:pPr>
              <w:pStyle w:val="ListParagraph"/>
              <w:numPr>
                <w:ilvl w:val="0"/>
                <w:numId w:val="32"/>
              </w:numPr>
              <w:jc w:val="left"/>
              <w:rPr>
                <w:rFonts w:ascii="Arial" w:hAnsi="Arial" w:cs="Arial"/>
                <w:szCs w:val="24"/>
              </w:rPr>
            </w:pPr>
            <w:r w:rsidRPr="0064043C">
              <w:rPr>
                <w:rFonts w:ascii="Arial" w:hAnsi="Arial" w:cs="Arial"/>
                <w:szCs w:val="24"/>
              </w:rPr>
              <w:t>• cymunedau ystyriol i ddementia ac oedran</w:t>
            </w:r>
          </w:p>
        </w:tc>
      </w:tr>
    </w:tbl>
    <w:p w14:paraId="542D5438" w14:textId="77777777" w:rsidR="001F2128" w:rsidRPr="005727F1" w:rsidRDefault="001F2128" w:rsidP="005727F1">
      <w:pPr>
        <w:jc w:val="left"/>
        <w:rPr>
          <w:rFonts w:ascii="Arial" w:hAnsi="Arial" w:cs="Arial"/>
        </w:rPr>
      </w:pPr>
    </w:p>
    <w:p w14:paraId="6A04D284" w14:textId="77777777" w:rsidR="001F2128" w:rsidRPr="005727F1" w:rsidRDefault="001F2128" w:rsidP="0064043C">
      <w:pPr>
        <w:pStyle w:val="Heading2"/>
      </w:pPr>
      <w:r w:rsidRPr="005727F1">
        <w:t>Dosbarthu arolwg meintiol</w:t>
      </w:r>
    </w:p>
    <w:p w14:paraId="6D9746F5" w14:textId="560CFA8D" w:rsidR="001F614F" w:rsidRPr="005727F1" w:rsidRDefault="001F2128" w:rsidP="005727F1">
      <w:pPr>
        <w:jc w:val="left"/>
        <w:rPr>
          <w:rFonts w:ascii="Arial" w:hAnsi="Arial" w:cs="Arial"/>
          <w:color w:val="000000"/>
          <w:szCs w:val="24"/>
          <w:u w:color="000000"/>
          <w:bdr w:val="nil"/>
        </w:rPr>
      </w:pPr>
      <w:r w:rsidRPr="005727F1">
        <w:rPr>
          <w:rFonts w:ascii="Arial" w:hAnsi="Arial" w:cs="Arial"/>
        </w:rPr>
        <w:t>Dosbarthwyd yr arolwg mapio y cytunwyd arno (Atodiad 2) gan ddefnyddio dull ‘gwthio i’r we’, a ystyrir yn arfer gorau ymhlith cwmnïau pleidleisio blaenllaw yn y DU fel Ipsos MORI,</w:t>
      </w:r>
      <w:r w:rsidR="001F614F" w:rsidRPr="005727F1">
        <w:rPr>
          <w:rFonts w:ascii="Arial" w:eastAsia="Times New Roman" w:hAnsi="Arial" w:cs="Arial"/>
          <w:bCs/>
          <w:vertAlign w:val="superscript"/>
          <w:lang w:eastAsia="en-GB"/>
        </w:rPr>
        <w:footnoteReference w:id="31"/>
      </w:r>
      <w:r w:rsidR="001F614F" w:rsidRPr="005727F1">
        <w:rPr>
          <w:rFonts w:ascii="Arial" w:hAnsi="Arial" w:cs="Arial"/>
        </w:rPr>
        <w:t xml:space="preserve"> gan ei fod yn fwy tebygol o esgor ar y gyfradd ymateb gryfaf o ystyried cyd-destun Covid-19 a natur y gwaith a ddarperir gan sefydliadau trydydd sector sy'n darparu gwasanaethau gofal a chymorth. O ystyried ffocws yr arolwg mapio wrth gipio data meintiol yn bennaf ar nifer y sefydliadau trydydd sector sy'n darparu gwasanaethau gofal a chymorth a nifer y bobl y maent yn eu cefnogi, roedd yr arolwg yn gryno yn fwriadol.  </w:t>
      </w:r>
    </w:p>
    <w:p w14:paraId="5F8A0A61" w14:textId="77777777" w:rsidR="001F614F" w:rsidRPr="005727F1" w:rsidRDefault="001F614F" w:rsidP="005727F1">
      <w:pPr>
        <w:jc w:val="left"/>
        <w:rPr>
          <w:rFonts w:ascii="Arial" w:hAnsi="Arial" w:cs="Arial"/>
        </w:rPr>
      </w:pPr>
    </w:p>
    <w:p w14:paraId="4DBD224C" w14:textId="66B287B1" w:rsidR="001F614F" w:rsidRPr="005727F1" w:rsidRDefault="001F614F" w:rsidP="005727F1">
      <w:pPr>
        <w:jc w:val="left"/>
        <w:rPr>
          <w:rFonts w:ascii="Arial" w:hAnsi="Arial" w:cs="Arial"/>
        </w:rPr>
      </w:pPr>
      <w:r w:rsidRPr="005727F1">
        <w:rPr>
          <w:rFonts w:ascii="Arial" w:hAnsi="Arial" w:cs="Arial"/>
        </w:rPr>
        <w:t>Dosbarthwyd yr arolwg mapio ddydd Llun 22 Chwefror 2021 fel cyswllt ar-lein trwy ystod o sianeli i annog cyfradd ymateb iach. Gan nad oes un gronfa ddata na chyfeiriadur o sefydliadau trydydd sector sy’n darparu gwasanaethau gofal a chymorth ,ar hyn o bryd, nid oedd yn bosibl mabwysiadu dull cyfrifiad a chanfod pa mor gynrychioliadol oedd yr ymatebion a dderbyniwyd (archwilir hyn ymhellach yn adran nesaf yr adroddiad hwn). Roedd y llwybrau lledaenu allweddol yn cynnwys:</w:t>
      </w:r>
    </w:p>
    <w:p w14:paraId="6BD9AF7F" w14:textId="77777777" w:rsidR="001F614F" w:rsidRPr="005727F1" w:rsidRDefault="001F614F"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360"/>
      </w:tblGrid>
      <w:tr w:rsidR="001F614F" w:rsidRPr="005727F1" w14:paraId="22F570D4" w14:textId="77777777" w:rsidTr="00E85A56">
        <w:tc>
          <w:tcPr>
            <w:tcW w:w="10478" w:type="dxa"/>
            <w:shd w:val="clear" w:color="auto" w:fill="F2F2F2" w:themeFill="background1" w:themeFillShade="F2"/>
          </w:tcPr>
          <w:p w14:paraId="192E9EF0" w14:textId="77777777"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bookmarkStart w:id="85" w:name="_Hlk71658177"/>
            <w:r w:rsidRPr="005727F1">
              <w:rPr>
                <w:rFonts w:ascii="Arial" w:hAnsi="Arial" w:cs="Arial"/>
                <w:b/>
                <w:bCs/>
              </w:rPr>
              <w:t>CGGC</w:t>
            </w:r>
            <w:r w:rsidRPr="005727F1">
              <w:rPr>
                <w:rFonts w:ascii="Arial" w:hAnsi="Arial" w:cs="Arial"/>
              </w:rPr>
              <w:t xml:space="preserve"> (</w:t>
            </w:r>
            <w:r w:rsidRPr="005727F1">
              <w:rPr>
                <w:rFonts w:ascii="Arial" w:hAnsi="Arial" w:cs="Arial"/>
                <w:b/>
              </w:rPr>
              <w:t xml:space="preserve">WCVA) </w:t>
            </w:r>
            <w:r w:rsidRPr="005727F1">
              <w:rPr>
                <w:rFonts w:ascii="Arial" w:hAnsi="Arial" w:cs="Arial"/>
              </w:rPr>
              <w:t>- dosbarthu i 32,286 o sefydliadau sydd wedi'u cofrestru ar eu cronfa ddata</w:t>
            </w:r>
          </w:p>
          <w:p w14:paraId="2C942425" w14:textId="77777777"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r w:rsidRPr="005727F1">
              <w:rPr>
                <w:rFonts w:ascii="Arial" w:hAnsi="Arial" w:cs="Arial"/>
                <w:b/>
              </w:rPr>
              <w:t xml:space="preserve">Comisiwn Elusennau Cymru a Lloegr </w:t>
            </w:r>
            <w:r w:rsidRPr="005727F1">
              <w:rPr>
                <w:rFonts w:ascii="Arial" w:hAnsi="Arial" w:cs="Arial"/>
              </w:rPr>
              <w:t xml:space="preserve">- dosbarthu i 1,549 o elusennau sydd wedi’u cofrestru yng Nghymru y mae eu hamcanion elusennol yn awgrymu y gallent fod o fewn y cwmpas  </w:t>
            </w:r>
          </w:p>
          <w:p w14:paraId="4A3B79CE" w14:textId="77777777"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r w:rsidRPr="005727F1">
              <w:rPr>
                <w:rFonts w:ascii="Arial" w:hAnsi="Arial" w:cs="Arial"/>
                <w:b/>
              </w:rPr>
              <w:t>Dewis Cymru</w:t>
            </w:r>
            <w:r w:rsidRPr="005727F1">
              <w:rPr>
                <w:rFonts w:ascii="Arial" w:hAnsi="Arial" w:cs="Arial"/>
              </w:rPr>
              <w:t xml:space="preserve"> - gwahoddiad uniongyrchol i 282 o sefydliadau sydd wedi’u cofrestru ar y safle y mae eu gwasanaethau’n awgrymu sydd o fewn y cwmpas</w:t>
            </w:r>
          </w:p>
          <w:p w14:paraId="66BCAFEC" w14:textId="74026D38"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r w:rsidRPr="005727F1">
              <w:rPr>
                <w:rFonts w:ascii="Arial" w:hAnsi="Arial" w:cs="Arial"/>
                <w:b/>
              </w:rPr>
              <w:t>InfoEngine</w:t>
            </w:r>
            <w:r w:rsidRPr="005727F1">
              <w:rPr>
                <w:rFonts w:ascii="Arial" w:hAnsi="Arial" w:cs="Arial"/>
              </w:rPr>
              <w:t xml:space="preserve"> - dosbarthu i bob sefydliad trydydd sector sydd wedi'i gofrestru gyda'r cyfeirlyfr</w:t>
            </w:r>
          </w:p>
          <w:p w14:paraId="6FB5D3A3" w14:textId="77777777"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r w:rsidRPr="005727F1">
              <w:rPr>
                <w:rFonts w:ascii="Arial" w:hAnsi="Arial" w:cs="Arial"/>
                <w:b/>
                <w:bCs/>
              </w:rPr>
              <w:t>Y</w:t>
            </w:r>
            <w:r w:rsidRPr="005727F1">
              <w:rPr>
                <w:rFonts w:ascii="Arial" w:hAnsi="Arial" w:cs="Arial"/>
              </w:rPr>
              <w:t xml:space="preserve"> </w:t>
            </w:r>
            <w:r w:rsidRPr="005727F1">
              <w:rPr>
                <w:rFonts w:ascii="Arial" w:hAnsi="Arial" w:cs="Arial"/>
                <w:b/>
              </w:rPr>
              <w:t>Bwrdd Comisiynu Cenedlaethol</w:t>
            </w:r>
            <w:r w:rsidRPr="005727F1">
              <w:rPr>
                <w:rFonts w:ascii="Arial" w:hAnsi="Arial" w:cs="Arial"/>
              </w:rPr>
              <w:t xml:space="preserve"> - dosbarthu trwy CLlLC (WLGA) i dros 340 aelod o'r grŵp comisiynu cenedlaethol gan gynnwys awdurdodau lleol a byrddau iechyd lleol</w:t>
            </w:r>
          </w:p>
          <w:p w14:paraId="2D850B6D" w14:textId="77777777"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r w:rsidRPr="005727F1">
              <w:rPr>
                <w:rFonts w:ascii="Arial" w:hAnsi="Arial" w:cs="Arial"/>
                <w:b/>
              </w:rPr>
              <w:t>Cynghorau Gwirfoddol Sirol</w:t>
            </w:r>
            <w:r w:rsidRPr="005727F1">
              <w:rPr>
                <w:rFonts w:ascii="Arial" w:hAnsi="Arial" w:cs="Arial"/>
              </w:rPr>
              <w:t xml:space="preserve"> - dosbarthu i bob un o’r 19 CGS yng Nghymru trwy CGGC</w:t>
            </w:r>
          </w:p>
          <w:p w14:paraId="64142E23" w14:textId="77777777"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r w:rsidRPr="005727F1">
              <w:rPr>
                <w:rFonts w:ascii="Arial" w:hAnsi="Arial" w:cs="Arial"/>
                <w:b/>
              </w:rPr>
              <w:t>ADSS Cymru</w:t>
            </w:r>
            <w:r w:rsidRPr="005727F1">
              <w:rPr>
                <w:rFonts w:ascii="Arial" w:hAnsi="Arial" w:cs="Arial"/>
              </w:rPr>
              <w:t xml:space="preserve"> - dosbarthu i Rwydwaith ADSS trwy Gofal Cymdeithasol Cymru</w:t>
            </w:r>
          </w:p>
          <w:p w14:paraId="753AD0E0" w14:textId="77777777"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r w:rsidRPr="005727F1">
              <w:rPr>
                <w:rFonts w:ascii="Arial" w:hAnsi="Arial" w:cs="Arial"/>
                <w:b/>
              </w:rPr>
              <w:lastRenderedPageBreak/>
              <w:t>Grŵp Hwyluswyr Iechyd a Gofal Cymdeithasol</w:t>
            </w:r>
            <w:r w:rsidRPr="005727F1">
              <w:rPr>
                <w:rFonts w:ascii="Arial" w:hAnsi="Arial" w:cs="Arial"/>
              </w:rPr>
              <w:t xml:space="preserve"> - dosbarthu i’r grŵp trwy CGGC</w:t>
            </w:r>
          </w:p>
          <w:p w14:paraId="6C6C0B3F" w14:textId="77777777"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r w:rsidRPr="005727F1">
              <w:rPr>
                <w:rFonts w:ascii="Arial" w:hAnsi="Arial" w:cs="Arial"/>
                <w:b/>
              </w:rPr>
              <w:t>Fforwm Cymru Gyfan -</w:t>
            </w:r>
            <w:r w:rsidRPr="005727F1">
              <w:rPr>
                <w:rFonts w:ascii="Arial" w:hAnsi="Arial" w:cs="Arial"/>
              </w:rPr>
              <w:t xml:space="preserve"> dosbarthu i gynghrair y rhwydweithiau rhieni a gofalwyr ledled Cymru a sefydliadau partner</w:t>
            </w:r>
          </w:p>
          <w:p w14:paraId="07F8630E" w14:textId="77777777"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r w:rsidRPr="005727F1">
              <w:rPr>
                <w:rFonts w:ascii="Arial" w:hAnsi="Arial" w:cs="Arial"/>
                <w:b/>
              </w:rPr>
              <w:t xml:space="preserve">Cwmnïau Cymdeithasol Cymru </w:t>
            </w:r>
            <w:r w:rsidRPr="005727F1">
              <w:rPr>
                <w:rFonts w:ascii="Arial" w:hAnsi="Arial" w:cs="Arial"/>
              </w:rPr>
              <w:t>- dosbarthu trwy’r Asiantaeth Gymorth Genedlaethol ar gyfer datblygu Cwmnïau Cymdeithasol ledled Cymru.</w:t>
            </w:r>
          </w:p>
          <w:p w14:paraId="5EFCCA9A" w14:textId="77777777" w:rsidR="001F614F" w:rsidRPr="005727F1" w:rsidRDefault="001F614F" w:rsidP="00F9114B">
            <w:pPr>
              <w:pStyle w:val="ListParagraph"/>
              <w:numPr>
                <w:ilvl w:val="0"/>
                <w:numId w:val="33"/>
              </w:numPr>
              <w:shd w:val="clear" w:color="auto" w:fill="F2F2F2" w:themeFill="background1" w:themeFillShade="F2"/>
              <w:jc w:val="left"/>
              <w:rPr>
                <w:rFonts w:ascii="Arial" w:hAnsi="Arial" w:cs="Arial"/>
              </w:rPr>
            </w:pPr>
            <w:r w:rsidRPr="005727F1">
              <w:rPr>
                <w:rFonts w:ascii="Arial" w:hAnsi="Arial" w:cs="Arial"/>
                <w:b/>
              </w:rPr>
              <w:t>Rhwydwaith y Bwrdd Partneriaeth Rhanbarthol</w:t>
            </w:r>
            <w:r w:rsidRPr="005727F1">
              <w:rPr>
                <w:rFonts w:ascii="Arial" w:hAnsi="Arial" w:cs="Arial"/>
              </w:rPr>
              <w:t xml:space="preserve"> - dosbarthu trwy Gofal Cymdeithasol Cymru.</w:t>
            </w:r>
          </w:p>
        </w:tc>
      </w:tr>
      <w:bookmarkEnd w:id="85"/>
    </w:tbl>
    <w:p w14:paraId="3CF64AA9" w14:textId="77777777" w:rsidR="001F614F" w:rsidRPr="005727F1" w:rsidRDefault="001F614F" w:rsidP="005727F1">
      <w:pPr>
        <w:jc w:val="left"/>
        <w:rPr>
          <w:rFonts w:ascii="Arial" w:hAnsi="Arial" w:cs="Arial"/>
        </w:rPr>
      </w:pPr>
    </w:p>
    <w:p w14:paraId="4F9B0079" w14:textId="77777777" w:rsidR="001F614F" w:rsidRPr="005727F1" w:rsidRDefault="001F614F" w:rsidP="005727F1">
      <w:pPr>
        <w:jc w:val="left"/>
        <w:rPr>
          <w:rFonts w:ascii="Arial" w:hAnsi="Arial" w:cs="Arial"/>
        </w:rPr>
      </w:pPr>
      <w:r w:rsidRPr="005727F1">
        <w:rPr>
          <w:rFonts w:ascii="Arial" w:hAnsi="Arial" w:cs="Arial"/>
        </w:rPr>
        <w:t xml:space="preserve">Hyrwyddwyd manylion yr ymchwil a dolen i'r arolwg mapio gan ddefnyddio sianeli cyfryngau cymdeithasol (Twitter a Facebook). Dosbarthodd CGGC ddau nodyn atgoffa hefyd i annog ymatebion. Caewyd yr arolwg ddydd Llun 12 Ebrill 2021. </w:t>
      </w:r>
    </w:p>
    <w:p w14:paraId="086DFBF3" w14:textId="77777777" w:rsidR="001F614F" w:rsidRPr="005727F1" w:rsidRDefault="001F614F" w:rsidP="005727F1">
      <w:pPr>
        <w:jc w:val="left"/>
        <w:rPr>
          <w:rFonts w:ascii="Arial" w:hAnsi="Arial" w:cs="Arial"/>
        </w:rPr>
      </w:pPr>
    </w:p>
    <w:p w14:paraId="7E675285" w14:textId="58ED3A74" w:rsidR="001F614F" w:rsidRPr="005727F1" w:rsidRDefault="001F614F" w:rsidP="005727F1">
      <w:pPr>
        <w:jc w:val="left"/>
        <w:rPr>
          <w:rFonts w:ascii="Arial" w:hAnsi="Arial" w:cs="Arial"/>
        </w:rPr>
      </w:pPr>
      <w:r w:rsidRPr="005727F1">
        <w:rPr>
          <w:rFonts w:ascii="Arial" w:hAnsi="Arial" w:cs="Arial"/>
        </w:rPr>
        <w:t xml:space="preserve">Cynhaliodd y tîm ymchwil gyfweliadau byr dilynol gyda sampl bwrpasol o sefydliadau a ymatebodd i’r arolwg mapio ac a oedd wedi cydsynio i ni gysylltu â nhw. Cwblhawyd cyfanswm o un ar ddeg o gyfweliadau dilynol a roddodd gyfle i’r tîm ymchwil archwilio materion a themâu penodol oedd yn berthnasol i'w hymateb. </w:t>
      </w:r>
    </w:p>
    <w:p w14:paraId="1FE860CA" w14:textId="77777777" w:rsidR="00EA4A02" w:rsidRPr="005727F1" w:rsidRDefault="00EA4A02" w:rsidP="005727F1">
      <w:pPr>
        <w:jc w:val="left"/>
        <w:rPr>
          <w:rFonts w:ascii="Arial" w:hAnsi="Arial" w:cs="Arial"/>
        </w:rPr>
      </w:pPr>
    </w:p>
    <w:p w14:paraId="0CC72712" w14:textId="77777777" w:rsidR="001F614F" w:rsidRPr="005727F1" w:rsidRDefault="001F614F" w:rsidP="009708F8">
      <w:pPr>
        <w:pStyle w:val="Heading2"/>
      </w:pPr>
      <w:r w:rsidRPr="005727F1">
        <w:t>Ymgynghoriadau sector</w:t>
      </w:r>
    </w:p>
    <w:p w14:paraId="4F3282DA" w14:textId="77777777" w:rsidR="001F614F" w:rsidRPr="005727F1" w:rsidRDefault="001F614F" w:rsidP="005727F1">
      <w:pPr>
        <w:jc w:val="left"/>
        <w:rPr>
          <w:rFonts w:ascii="Arial" w:hAnsi="Arial" w:cs="Arial"/>
        </w:rPr>
      </w:pPr>
      <w:r w:rsidRPr="005727F1">
        <w:rPr>
          <w:rFonts w:ascii="Arial" w:hAnsi="Arial" w:cs="Arial"/>
        </w:rPr>
        <w:t>Ymgymerwyd ag agweddau ansoddol yr ymchwil trwy gyfres o gyfweliadau un i un a sesiynau gweithdy. Pwrpas y gweithgareddau ymgynghori hyn oedd archwilio’n fanylach fodelau ac effaith ganlyniadol gwasanaethau’r trydydd sector o ran atal anghenion gofal a chymorth critigol.</w:t>
      </w:r>
    </w:p>
    <w:p w14:paraId="5FD2D091" w14:textId="77777777" w:rsidR="001F614F" w:rsidRPr="005727F1" w:rsidRDefault="001F614F" w:rsidP="005727F1">
      <w:pPr>
        <w:ind w:firstLine="720"/>
        <w:jc w:val="left"/>
        <w:rPr>
          <w:rFonts w:ascii="Arial" w:hAnsi="Arial" w:cs="Arial"/>
        </w:rPr>
      </w:pPr>
    </w:p>
    <w:p w14:paraId="35982FAE" w14:textId="77777777" w:rsidR="001F614F" w:rsidRPr="005727F1" w:rsidRDefault="001F614F" w:rsidP="0064043C">
      <w:pPr>
        <w:pStyle w:val="Heading2"/>
      </w:pPr>
      <w:r w:rsidRPr="005727F1">
        <w:t>Ymgynghoriadau strategol ynghylch ymgysylltu â rhanddeiliaid</w:t>
      </w:r>
    </w:p>
    <w:p w14:paraId="2A69FA5B" w14:textId="77777777" w:rsidR="001F614F" w:rsidRPr="005727F1" w:rsidRDefault="001F614F" w:rsidP="005727F1">
      <w:pPr>
        <w:jc w:val="left"/>
        <w:rPr>
          <w:rFonts w:ascii="Arial" w:hAnsi="Arial" w:cs="Arial"/>
        </w:rPr>
      </w:pPr>
      <w:r w:rsidRPr="005727F1">
        <w:rPr>
          <w:rFonts w:ascii="Arial" w:hAnsi="Arial" w:cs="Arial"/>
        </w:rPr>
        <w:t>Cynhaliwyd ymgynghoriadau strategol gyda rhanddeiliaid i nodi’r datgysylltiad rhwng sefydliadau’r trydydd sector a’u gwasanaethau gofal a chomisiynwyr gwasanaethau gofal, a rhanddeiliaid eraill sy’n dylanwadu ar bolisi a chynlluniau gweithredu cenedlaethol a rhanbarthol. Defnyddiodd Canolfan Cydweithredol Cymru ei rhwydweithiau i gael sgyrsiau gyda Chymunedau Ymarfer presennol ar gyfer gwaith Economi Sylfaenol Llywodraeth Cymru gan gynnwys y Panel Caffael Arbenigol, Fforymau Gwerth Cymdeithasol rhanbarthol, y Bwrdd Comisiynu Cenedlaethol, Rhwydwaith y Penaethiaid Caffael a alwyd ynghyd gan CLlLC (WLGA) a Grŵp Cynllunio Iechyd a Gofal Cymdeithasol y Sector Gwirfoddol a alwyd ynghyd gan CLlLC (WLGA). Wrth ddeall yr effaith a wneir gan sefydliadau trydydd sector, byddwn wedyn yn mapio hwn i’r TOMS newydd ar gyfer Cymru i helpu i ddatblygu fframwaith i gynorthwyo comisiynwyr i ddeall gwerth cyflenwi gan y trydydd sector.</w:t>
      </w:r>
    </w:p>
    <w:p w14:paraId="3EB64E39" w14:textId="77777777" w:rsidR="001F614F" w:rsidRPr="005727F1" w:rsidRDefault="001F614F" w:rsidP="005727F1">
      <w:pPr>
        <w:jc w:val="left"/>
        <w:rPr>
          <w:rFonts w:ascii="Arial" w:hAnsi="Arial" w:cs="Arial"/>
        </w:rPr>
      </w:pPr>
    </w:p>
    <w:p w14:paraId="72E3C063" w14:textId="77777777" w:rsidR="001F614F" w:rsidRPr="005727F1" w:rsidRDefault="001F614F" w:rsidP="0064043C">
      <w:pPr>
        <w:pStyle w:val="Heading2"/>
      </w:pPr>
      <w:r w:rsidRPr="005727F1">
        <w:t>Cyfweliadau â darparwyr trydydd sector</w:t>
      </w:r>
    </w:p>
    <w:p w14:paraId="26589472" w14:textId="792BD606" w:rsidR="001F614F" w:rsidRPr="005727F1" w:rsidRDefault="001F614F" w:rsidP="005727F1">
      <w:pPr>
        <w:jc w:val="left"/>
        <w:rPr>
          <w:rFonts w:ascii="Arial" w:hAnsi="Arial" w:cs="Arial"/>
        </w:rPr>
      </w:pPr>
      <w:r w:rsidRPr="005727F1">
        <w:rPr>
          <w:rFonts w:ascii="Arial" w:hAnsi="Arial" w:cs="Arial"/>
        </w:rPr>
        <w:t>Cynhaliwyd wyth cyfweliad un-i-un / sefydliadol fel rhan o'r prosiect ymchwil. Dewiswyd cyfranogwyr ar gyfer y tri chyfweliad cychwynnol yn bwrpasol, yn seiliedig ar sector gweithredu a phrofiad sefydliadol. Cynhaliwyd pum cyfweliad arall gyda sefydliadau a oedd am gymryd rhan yn y prosiect, ond nad oeddent yn gallu mynychu sesiynau'r grŵp ffocws. Cynhaliwyd y cyfweliadau i gyd yn rhithiol gan ddefnyddio Microsoft Teams.</w:t>
      </w:r>
    </w:p>
    <w:p w14:paraId="2F43A445" w14:textId="77777777" w:rsidR="001F614F" w:rsidRPr="005727F1" w:rsidRDefault="001F614F" w:rsidP="005727F1">
      <w:pPr>
        <w:jc w:val="left"/>
        <w:rPr>
          <w:rFonts w:ascii="Arial" w:hAnsi="Arial" w:cs="Arial"/>
        </w:rPr>
      </w:pPr>
    </w:p>
    <w:p w14:paraId="5101B026" w14:textId="77777777" w:rsidR="001F614F" w:rsidRPr="005727F1" w:rsidRDefault="001F614F" w:rsidP="0064043C">
      <w:pPr>
        <w:pStyle w:val="Heading2"/>
      </w:pPr>
      <w:r w:rsidRPr="005727F1">
        <w:t>Grwpiau ffocws sector</w:t>
      </w:r>
    </w:p>
    <w:p w14:paraId="48CF8DC7" w14:textId="1B9D2254" w:rsidR="001F614F" w:rsidRPr="005727F1" w:rsidRDefault="001F614F" w:rsidP="005727F1">
      <w:pPr>
        <w:jc w:val="left"/>
        <w:rPr>
          <w:rFonts w:ascii="Arial" w:hAnsi="Arial" w:cs="Arial"/>
        </w:rPr>
      </w:pPr>
      <w:r w:rsidRPr="005727F1">
        <w:rPr>
          <w:rFonts w:ascii="Arial" w:hAnsi="Arial" w:cs="Arial"/>
        </w:rPr>
        <w:t>Cwblhawyd cyfanswm o chwe sesiwn grŵp ffocws yn cynnwys ystod o sefydliadau trydydd sector. Trefnwyd un grŵp ffocws gyda Chwmnïau Cymdeithasol Cymru a threfnwyd un arall gyda darparwr gofal a chymorth cenedlaethol. Dewiswyd cyfranogwyr y pedwar gweithdy arall ar hap o blith ymatebwyr i’r arolwg mapio, a oedd wedi cydsynio eu bod yn barod i gymryd rhan yn adran casglu data ansoddol yr ymchwil. Cynhaliwyd y grwpiau ffocws trwy Zoom a Microsoft Teams a pharhaodd pob un o'r sesiynau am oddeutu 60 munud. Cafodd y grwpiau ffocws eu recordio a'u trawsgrifio.</w:t>
      </w:r>
    </w:p>
    <w:p w14:paraId="5D7EDB51" w14:textId="77777777" w:rsidR="001F614F" w:rsidRPr="005727F1" w:rsidRDefault="001F614F" w:rsidP="005727F1">
      <w:pPr>
        <w:jc w:val="left"/>
        <w:rPr>
          <w:rFonts w:ascii="Arial" w:hAnsi="Arial" w:cs="Arial"/>
        </w:rPr>
      </w:pPr>
    </w:p>
    <w:p w14:paraId="66B08BF7" w14:textId="77777777" w:rsidR="001F614F" w:rsidRPr="005727F1" w:rsidRDefault="001F614F" w:rsidP="0064043C">
      <w:pPr>
        <w:pStyle w:val="Heading2"/>
      </w:pPr>
      <w:r w:rsidRPr="005727F1">
        <w:t>Astudiaethau achos llafar byr i’w dosbarthu</w:t>
      </w:r>
    </w:p>
    <w:p w14:paraId="1DF65EE5" w14:textId="77777777" w:rsidR="001F614F" w:rsidRPr="005727F1" w:rsidRDefault="001F614F" w:rsidP="005727F1">
      <w:pPr>
        <w:jc w:val="left"/>
        <w:rPr>
          <w:rFonts w:ascii="Arial" w:hAnsi="Arial" w:cs="Arial"/>
        </w:rPr>
      </w:pPr>
      <w:r w:rsidRPr="005727F1">
        <w:rPr>
          <w:rFonts w:ascii="Arial" w:hAnsi="Arial" w:cs="Arial"/>
        </w:rPr>
        <w:t>Cytunodd holl gyfranogwyr y trydydd sector i recordio astudiaeth achos lafar fer sy'n ymateb i set o bedwar cwestiwn ymchwil allweddol i ddal effaith a gwerth ychwanegol gwasanaethau. Mae Canolfan Cydweithredol Cymru wedi defnyddio’r rhain i gynhyrchu ‘blogiau astudiaethau achos’ i’w lledaenu’n ehangach ac i sicrhau bod mwy yn cymryd rhan mewn trafodaeth ynghylch ymagwedd gyson gyda'r trydydd sector.</w:t>
      </w:r>
    </w:p>
    <w:p w14:paraId="66E59BD9" w14:textId="77777777" w:rsidR="0064043C" w:rsidRDefault="0064043C">
      <w:pPr>
        <w:jc w:val="left"/>
        <w:rPr>
          <w:rFonts w:ascii="Arial" w:hAnsi="Arial" w:cs="Arial"/>
          <w:b/>
          <w:bCs/>
          <w:color w:val="2CA35B"/>
          <w:sz w:val="28"/>
          <w:szCs w:val="21"/>
        </w:rPr>
      </w:pPr>
      <w:bookmarkStart w:id="86" w:name="_Appendix_2_Mapping"/>
      <w:bookmarkStart w:id="87" w:name="_Toc76466393"/>
      <w:bookmarkStart w:id="88" w:name="_Toc76476124"/>
      <w:bookmarkStart w:id="89" w:name="_Toc76476271"/>
      <w:bookmarkStart w:id="90" w:name="_Toc80004594"/>
      <w:bookmarkEnd w:id="86"/>
      <w:r>
        <w:br w:type="page"/>
      </w:r>
    </w:p>
    <w:p w14:paraId="733BF5A1" w14:textId="51092537" w:rsidR="00EE07AC" w:rsidRPr="005727F1" w:rsidRDefault="001533FA" w:rsidP="005727F1">
      <w:pPr>
        <w:pStyle w:val="Heading1"/>
        <w:jc w:val="left"/>
      </w:pPr>
      <w:r w:rsidRPr="005727F1">
        <w:lastRenderedPageBreak/>
        <w:t>Atodiad 2 Arolwg Mapio</w:t>
      </w:r>
      <w:bookmarkEnd w:id="87"/>
      <w:bookmarkEnd w:id="88"/>
      <w:bookmarkEnd w:id="89"/>
      <w:bookmarkEnd w:id="90"/>
    </w:p>
    <w:p w14:paraId="6B05A6AC" w14:textId="77777777" w:rsidR="00867DDB" w:rsidRPr="0064043C" w:rsidRDefault="00867DDB" w:rsidP="005727F1">
      <w:pPr>
        <w:jc w:val="left"/>
        <w:rPr>
          <w:rFonts w:ascii="Arial" w:hAnsi="Arial" w:cs="Arial"/>
        </w:rPr>
      </w:pPr>
      <w:r w:rsidRPr="005727F1">
        <w:rPr>
          <w:rFonts w:ascii="Arial" w:hAnsi="Arial" w:cs="Arial"/>
          <w:b/>
        </w:rPr>
        <w:t>CYFLWYNIAD</w:t>
      </w:r>
      <w:r w:rsidRPr="005727F1">
        <w:rPr>
          <w:rFonts w:ascii="Arial" w:hAnsi="Arial" w:cs="Arial"/>
        </w:rPr>
        <w:t xml:space="preserve">  </w:t>
      </w:r>
      <w:r w:rsidRPr="005727F1">
        <w:rPr>
          <w:rFonts w:ascii="Arial" w:hAnsi="Arial" w:cs="Arial"/>
        </w:rPr>
        <w:br/>
      </w:r>
    </w:p>
    <w:p w14:paraId="52D8100A" w14:textId="77777777" w:rsidR="00867DDB" w:rsidRPr="0064043C" w:rsidRDefault="00867DDB" w:rsidP="005727F1">
      <w:pPr>
        <w:jc w:val="left"/>
        <w:rPr>
          <w:rFonts w:ascii="Arial" w:hAnsi="Arial" w:cs="Arial"/>
        </w:rPr>
      </w:pPr>
      <w:r w:rsidRPr="0064043C">
        <w:rPr>
          <w:rFonts w:ascii="Arial" w:hAnsi="Arial" w:cs="Arial"/>
        </w:rPr>
        <w:t>Os hoffech ateb y cwestiynau yn Gymraeg, dewiswch 'Cymraeg' o'r blwch uchod</w:t>
      </w:r>
      <w:r w:rsidRPr="0064043C">
        <w:rPr>
          <w:rFonts w:ascii="Arial" w:hAnsi="Arial" w:cs="Arial"/>
        </w:rPr>
        <w:br/>
      </w:r>
    </w:p>
    <w:p w14:paraId="45EC3DB4" w14:textId="77777777" w:rsidR="00867DDB" w:rsidRPr="005727F1" w:rsidRDefault="00867DDB" w:rsidP="005727F1">
      <w:pPr>
        <w:jc w:val="left"/>
        <w:rPr>
          <w:rFonts w:ascii="Arial" w:hAnsi="Arial" w:cs="Arial"/>
        </w:rPr>
      </w:pPr>
      <w:r w:rsidRPr="0064043C">
        <w:rPr>
          <w:rFonts w:ascii="Arial" w:hAnsi="Arial" w:cs="Arial"/>
        </w:rPr>
        <w:t>Mae gweithredu Deddf Gwasanaethau Cymdeithasol a Llesiant (Cymru) 2014 yn gofyn am newidiadau sylweddol iawn yn y ffordd y mae gwasanaethau cymdeithasol yn cael eu cynllunio, eu comisiynu</w:t>
      </w:r>
      <w:r w:rsidRPr="005727F1">
        <w:rPr>
          <w:rFonts w:ascii="Arial" w:hAnsi="Arial" w:cs="Arial"/>
        </w:rPr>
        <w:t xml:space="preserve"> a'u darparu.      </w:t>
      </w:r>
    </w:p>
    <w:p w14:paraId="1307F5B7" w14:textId="77777777" w:rsidR="00867DDB" w:rsidRPr="005727F1" w:rsidRDefault="00867DDB" w:rsidP="005727F1">
      <w:pPr>
        <w:jc w:val="left"/>
        <w:rPr>
          <w:rFonts w:ascii="Arial" w:hAnsi="Arial" w:cs="Arial"/>
        </w:rPr>
      </w:pPr>
    </w:p>
    <w:p w14:paraId="336A205C" w14:textId="77777777" w:rsidR="00867DDB" w:rsidRPr="005727F1" w:rsidRDefault="00867DDB" w:rsidP="005727F1">
      <w:pPr>
        <w:jc w:val="left"/>
        <w:rPr>
          <w:rFonts w:ascii="Arial" w:hAnsi="Arial" w:cs="Arial"/>
        </w:rPr>
      </w:pPr>
      <w:r w:rsidRPr="005727F1">
        <w:rPr>
          <w:rFonts w:ascii="Arial" w:hAnsi="Arial" w:cs="Arial"/>
        </w:rPr>
        <w:t xml:space="preserve">Mae'r Ddeddf yn gosod dyletswydd ar awdurdodau lleol i hyrwyddo mentrau cymdeithasol, cwmnïau cydweithredol, gwasanaethau a arweinir gan ddefnyddwyr a'r trydydd sector i ddarparu gofal a chymorth a gwasanaethau ataliol. Amlygodd adolygiad o’r berthynas rhwng Awdurdodau Lleol a’r trydydd sector gan Swyddfa Archwilio Cymru fod gwaith y trydydd sector gydag Awdurdodau Lleol yn cynyddu, ond nid oes dull cyson a chynhwysfawr o weithio gyda'r trydydd sector.  </w:t>
      </w:r>
    </w:p>
    <w:p w14:paraId="096829B7" w14:textId="77777777" w:rsidR="00867DDB" w:rsidRPr="005727F1" w:rsidRDefault="00867DDB" w:rsidP="005727F1">
      <w:pPr>
        <w:jc w:val="left"/>
        <w:rPr>
          <w:rFonts w:ascii="Arial" w:hAnsi="Arial" w:cs="Arial"/>
        </w:rPr>
      </w:pPr>
    </w:p>
    <w:p w14:paraId="7C14FF1C" w14:textId="77777777" w:rsidR="00867DDB" w:rsidRPr="005727F1" w:rsidRDefault="00867DDB" w:rsidP="005727F1">
      <w:pPr>
        <w:jc w:val="left"/>
        <w:rPr>
          <w:rFonts w:ascii="Arial" w:hAnsi="Arial" w:cs="Arial"/>
        </w:rPr>
      </w:pPr>
      <w:r w:rsidRPr="005727F1">
        <w:rPr>
          <w:rFonts w:ascii="Arial" w:hAnsi="Arial" w:cs="Arial"/>
        </w:rPr>
        <w:t xml:space="preserve">Mae Gofal Cymdeithasol Cymru wedi comisiynu prosiect ymchwil i wella’r dystiolaeth yn seiliedig ar rôl ac effaith y trydydd sector o ran darparu gwasanaethau a gweithgareddau gofal a chymorth. Amcanion allweddol yr ymchwil yw casglu gwybodaeth a mewnwelediad ynghylch y canlynol:     </w:t>
      </w:r>
    </w:p>
    <w:p w14:paraId="4C8BC6C3" w14:textId="77777777" w:rsidR="00867DDB" w:rsidRPr="005727F1" w:rsidRDefault="00867DDB" w:rsidP="005727F1">
      <w:pPr>
        <w:jc w:val="left"/>
        <w:rPr>
          <w:rFonts w:ascii="Arial" w:hAnsi="Arial" w:cs="Arial"/>
        </w:rPr>
      </w:pPr>
    </w:p>
    <w:p w14:paraId="29550EC4" w14:textId="77777777" w:rsidR="00867DDB" w:rsidRPr="005727F1" w:rsidRDefault="00867DDB" w:rsidP="00F9114B">
      <w:pPr>
        <w:numPr>
          <w:ilvl w:val="0"/>
          <w:numId w:val="34"/>
        </w:numPr>
        <w:jc w:val="left"/>
        <w:rPr>
          <w:rFonts w:ascii="Arial" w:hAnsi="Arial" w:cs="Arial"/>
        </w:rPr>
      </w:pPr>
      <w:r w:rsidRPr="005727F1">
        <w:rPr>
          <w:rFonts w:ascii="Arial" w:hAnsi="Arial" w:cs="Arial"/>
        </w:rPr>
        <w:t xml:space="preserve">Nifer y sefydliadau trydydd sector sy'n darparu gwasanaethau a gweithgareddau gofal a chymorth.   </w:t>
      </w:r>
    </w:p>
    <w:p w14:paraId="3F244C92" w14:textId="77777777" w:rsidR="00867DDB" w:rsidRPr="005727F1" w:rsidRDefault="00867DDB" w:rsidP="00F9114B">
      <w:pPr>
        <w:numPr>
          <w:ilvl w:val="0"/>
          <w:numId w:val="34"/>
        </w:numPr>
        <w:jc w:val="left"/>
        <w:rPr>
          <w:rFonts w:ascii="Arial" w:hAnsi="Arial" w:cs="Arial"/>
        </w:rPr>
      </w:pPr>
      <w:r w:rsidRPr="005727F1">
        <w:rPr>
          <w:rFonts w:ascii="Arial" w:hAnsi="Arial" w:cs="Arial"/>
        </w:rPr>
        <w:t xml:space="preserve">Nifer y bobl y mae sefydliad trydydd sector yn eu cefnogi yng Nghymru.    </w:t>
      </w:r>
    </w:p>
    <w:p w14:paraId="6E9A4EEF" w14:textId="77777777" w:rsidR="00867DDB" w:rsidRPr="005727F1" w:rsidRDefault="00867DDB" w:rsidP="00F9114B">
      <w:pPr>
        <w:numPr>
          <w:ilvl w:val="0"/>
          <w:numId w:val="34"/>
        </w:numPr>
        <w:jc w:val="left"/>
        <w:rPr>
          <w:rFonts w:ascii="Arial" w:hAnsi="Arial" w:cs="Arial"/>
        </w:rPr>
      </w:pPr>
      <w:r w:rsidRPr="005727F1">
        <w:rPr>
          <w:rFonts w:ascii="Arial" w:hAnsi="Arial" w:cs="Arial"/>
        </w:rPr>
        <w:t xml:space="preserve">Effaith gwasanaethau’r trydydd sector wrth atal anghenion gofal a chymorth critigol.   </w:t>
      </w:r>
    </w:p>
    <w:p w14:paraId="30D3151F" w14:textId="77777777" w:rsidR="00867DDB" w:rsidRPr="005727F1" w:rsidRDefault="00867DDB" w:rsidP="00F9114B">
      <w:pPr>
        <w:numPr>
          <w:ilvl w:val="0"/>
          <w:numId w:val="34"/>
        </w:numPr>
        <w:jc w:val="left"/>
        <w:rPr>
          <w:rFonts w:ascii="Arial" w:hAnsi="Arial" w:cs="Arial"/>
        </w:rPr>
      </w:pPr>
      <w:r w:rsidRPr="005727F1">
        <w:rPr>
          <w:rFonts w:ascii="Arial" w:hAnsi="Arial" w:cs="Arial"/>
        </w:rPr>
        <w:t xml:space="preserve">Enghreifftiau o arfer da wrth roi llais a rheolaeth i bobl.     </w:t>
      </w:r>
    </w:p>
    <w:p w14:paraId="2CDE0820" w14:textId="77777777" w:rsidR="00867DDB" w:rsidRPr="005727F1" w:rsidRDefault="00867DDB" w:rsidP="005727F1">
      <w:pPr>
        <w:jc w:val="left"/>
        <w:rPr>
          <w:rFonts w:ascii="Arial" w:hAnsi="Arial" w:cs="Arial"/>
        </w:rPr>
      </w:pPr>
    </w:p>
    <w:p w14:paraId="5CEA8080" w14:textId="3A9126B5" w:rsidR="00867DDB" w:rsidRPr="005727F1" w:rsidRDefault="00867DDB" w:rsidP="005727F1">
      <w:pPr>
        <w:jc w:val="left"/>
        <w:rPr>
          <w:rFonts w:ascii="Arial" w:hAnsi="Arial" w:cs="Arial"/>
        </w:rPr>
      </w:pPr>
      <w:r w:rsidRPr="005727F1">
        <w:rPr>
          <w:rFonts w:ascii="Arial" w:hAnsi="Arial" w:cs="Arial"/>
        </w:rPr>
        <w:t>Cliciwch </w:t>
      </w:r>
      <w:hyperlink r:id="rId43">
        <w:r w:rsidRPr="005727F1">
          <w:rPr>
            <w:rStyle w:val="Hyperlink"/>
            <w:rFonts w:ascii="Arial" w:hAnsi="Arial" w:cs="Arial"/>
          </w:rPr>
          <w:t>yma</w:t>
        </w:r>
      </w:hyperlink>
      <w:r w:rsidRPr="005727F1">
        <w:rPr>
          <w:rFonts w:ascii="Arial" w:hAnsi="Arial" w:cs="Arial"/>
        </w:rPr>
        <w:t> i weld yr Hysbysiad Preifatrwydd ar gyfer yr arolwg hwn.</w:t>
      </w:r>
    </w:p>
    <w:p w14:paraId="2B509647" w14:textId="77777777" w:rsidR="00867DDB" w:rsidRPr="005727F1" w:rsidRDefault="00867DDB" w:rsidP="005727F1">
      <w:pPr>
        <w:jc w:val="left"/>
        <w:rPr>
          <w:rFonts w:ascii="Arial" w:hAnsi="Arial" w:cs="Arial"/>
        </w:rPr>
      </w:pPr>
    </w:p>
    <w:p w14:paraId="4DA1EB39" w14:textId="77777777" w:rsidR="00867DDB" w:rsidRPr="005727F1" w:rsidRDefault="00867DDB" w:rsidP="005727F1">
      <w:pPr>
        <w:jc w:val="left"/>
        <w:rPr>
          <w:rFonts w:ascii="Arial" w:hAnsi="Arial" w:cs="Arial"/>
        </w:rPr>
      </w:pPr>
      <w:r w:rsidRPr="005727F1">
        <w:rPr>
          <w:rFonts w:ascii="Arial" w:hAnsi="Arial" w:cs="Arial"/>
        </w:rPr>
        <w:t>Nod yr arolwg byr hwn yn bennaf yw helpu i fapio'r ystod o sefydliadau trydydd sector sy'n darparu gwasanaethau a gweithgareddau gofal a chymorth i bobl sy'n byw yng Nghymru. Nod yr arolwg yw sicrhau y gellir nodi ystod eang o sefydliadau trydydd sector a’u cynnwys mewn sgyrsiau yn y dyfodol ynghylch darparu gwasanaethau gofal a chymorth.</w:t>
      </w:r>
    </w:p>
    <w:p w14:paraId="57C9C3D8" w14:textId="77777777" w:rsidR="00867DDB" w:rsidRPr="005727F1" w:rsidRDefault="00867DDB" w:rsidP="005727F1">
      <w:pPr>
        <w:jc w:val="left"/>
        <w:rPr>
          <w:rFonts w:ascii="Arial" w:hAnsi="Arial" w:cs="Arial"/>
        </w:rPr>
      </w:pPr>
    </w:p>
    <w:p w14:paraId="132B195D" w14:textId="77777777" w:rsidR="00867DDB" w:rsidRPr="005727F1" w:rsidRDefault="00867DDB" w:rsidP="005727F1">
      <w:pPr>
        <w:jc w:val="left"/>
        <w:rPr>
          <w:rFonts w:ascii="Arial" w:hAnsi="Arial" w:cs="Arial"/>
        </w:rPr>
      </w:pPr>
      <w:r w:rsidRPr="005727F1">
        <w:rPr>
          <w:rFonts w:ascii="Arial" w:hAnsi="Arial" w:cs="Arial"/>
        </w:rPr>
        <w:t xml:space="preserve">C2 Ydych chi'n hapus i barhau â'r arolwg? </w:t>
      </w:r>
    </w:p>
    <w:p w14:paraId="7778AE38" w14:textId="77777777" w:rsidR="00867DDB" w:rsidRPr="005727F1" w:rsidRDefault="00867DDB" w:rsidP="005727F1">
      <w:pPr>
        <w:jc w:val="left"/>
        <w:rPr>
          <w:rFonts w:ascii="Arial" w:hAnsi="Arial" w:cs="Arial"/>
        </w:rPr>
      </w:pPr>
      <w:r w:rsidRPr="005727F1">
        <w:rPr>
          <w:rFonts w:ascii="Arial" w:hAnsi="Arial" w:cs="Arial"/>
          <w:i/>
        </w:rPr>
        <w:t>Nodwch y gallwch chi stopio llenwi'r holiadur ar unrhyw adeg os penderfynwch nad ydych chi am barhau.</w:t>
      </w:r>
    </w:p>
    <w:p w14:paraId="6BC08557" w14:textId="314A0E88" w:rsidR="00867DDB" w:rsidRPr="005727F1" w:rsidRDefault="0064043C" w:rsidP="0064043C">
      <w:pPr>
        <w:ind w:left="360"/>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bookmarkStart w:id="91" w:name="Check1"/>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bookmarkEnd w:id="91"/>
      <w:r>
        <w:rPr>
          <w:rFonts w:ascii="Arial" w:hAnsi="Arial" w:cs="Arial"/>
          <w:szCs w:val="24"/>
        </w:rPr>
        <w:t xml:space="preserve"> </w:t>
      </w:r>
      <w:r w:rsidR="00867DDB" w:rsidRPr="005727F1">
        <w:rPr>
          <w:rFonts w:ascii="Arial" w:hAnsi="Arial" w:cs="Arial"/>
        </w:rPr>
        <w:t xml:space="preserve">Ydw   </w:t>
      </w:r>
    </w:p>
    <w:p w14:paraId="53C84321" w14:textId="23B5D209" w:rsidR="00867DDB" w:rsidRPr="005727F1" w:rsidRDefault="0064043C" w:rsidP="0064043C">
      <w:pPr>
        <w:ind w:left="360"/>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Pr>
          <w:rFonts w:ascii="Arial" w:hAnsi="Arial" w:cs="Arial"/>
          <w:szCs w:val="24"/>
        </w:rPr>
        <w:t xml:space="preserve"> </w:t>
      </w:r>
      <w:r w:rsidR="00867DDB" w:rsidRPr="005727F1">
        <w:rPr>
          <w:rFonts w:ascii="Arial" w:hAnsi="Arial" w:cs="Arial"/>
        </w:rPr>
        <w:t xml:space="preserve">Nac ydw   </w:t>
      </w:r>
    </w:p>
    <w:p w14:paraId="44C431D0" w14:textId="77777777" w:rsidR="00867DDB" w:rsidRPr="005727F1" w:rsidRDefault="00867DDB" w:rsidP="005727F1">
      <w:pPr>
        <w:jc w:val="left"/>
        <w:rPr>
          <w:rFonts w:ascii="Arial" w:hAnsi="Arial" w:cs="Arial"/>
        </w:rPr>
      </w:pPr>
    </w:p>
    <w:p w14:paraId="68B92375"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2192324C" w14:textId="77777777" w:rsidR="00867DDB" w:rsidRPr="005727F1" w:rsidRDefault="00867DDB" w:rsidP="005727F1">
      <w:pPr>
        <w:jc w:val="left"/>
        <w:rPr>
          <w:rFonts w:ascii="Arial" w:hAnsi="Arial" w:cs="Arial"/>
          <w:i/>
        </w:rPr>
      </w:pPr>
      <w:r w:rsidRPr="005727F1">
        <w:rPr>
          <w:rFonts w:ascii="Arial" w:hAnsi="Arial" w:cs="Arial"/>
          <w:i/>
        </w:rPr>
        <w:t>Ydych chi'n hapus i barhau â'r arolwg? Nodwch y gallwch chi stopio llenwi'r holiadur ... = Nac ydw</w:t>
      </w:r>
    </w:p>
    <w:p w14:paraId="00A04B94" w14:textId="77777777" w:rsidR="00867DDB" w:rsidRPr="005727F1" w:rsidRDefault="00867DDB" w:rsidP="005727F1">
      <w:pPr>
        <w:jc w:val="left"/>
        <w:rPr>
          <w:rFonts w:ascii="Arial" w:hAnsi="Arial" w:cs="Arial"/>
        </w:rPr>
      </w:pPr>
    </w:p>
    <w:p w14:paraId="20802890" w14:textId="77777777" w:rsidR="00867DDB" w:rsidRPr="005727F1" w:rsidRDefault="00867DDB" w:rsidP="005727F1">
      <w:pPr>
        <w:jc w:val="left"/>
        <w:rPr>
          <w:rFonts w:ascii="Arial" w:hAnsi="Arial" w:cs="Arial"/>
          <w:b/>
          <w:bCs/>
        </w:rPr>
      </w:pPr>
      <w:r w:rsidRPr="005727F1">
        <w:rPr>
          <w:rFonts w:ascii="Arial" w:hAnsi="Arial" w:cs="Arial"/>
          <w:b/>
        </w:rPr>
        <w:lastRenderedPageBreak/>
        <w:t>Diolch am eich amser. I adael yr arolwg hwn, gallwch gau'r tab hwn yn eich porwr.</w:t>
      </w:r>
    </w:p>
    <w:p w14:paraId="0987A53E" w14:textId="77777777" w:rsidR="00867DDB" w:rsidRPr="005727F1" w:rsidRDefault="00867DDB" w:rsidP="005727F1">
      <w:pPr>
        <w:jc w:val="left"/>
        <w:rPr>
          <w:rFonts w:ascii="Arial" w:hAnsi="Arial" w:cs="Arial"/>
        </w:rPr>
      </w:pPr>
      <w:r w:rsidRPr="005727F1">
        <w:rPr>
          <w:rFonts w:ascii="Arial" w:hAnsi="Arial" w:cs="Arial"/>
        </w:rPr>
        <w:t>Rydym yn ceisio mapio sefydliadau sy'n darparu gofal neu gefnogaeth i oedolyn arall sydd angen gofal. Gallai hyn gynnwys gofal a chefnogaeth emosiynol, yn ogystal â chorfforol. Gallai mathau o wasanaethau a gweithgareddau gofal a chymorth gynnwys help gydag addasiadau i'r cartref, ail-alluogi a galluogi, hunanofal, cyfeillio a gweithgareddau sy'n cefnogi ymdrechion i oedi a lleihau'r angen am ofal a chymorth. </w:t>
      </w:r>
    </w:p>
    <w:p w14:paraId="33DAEA6E" w14:textId="77777777" w:rsidR="00867DDB" w:rsidRPr="005727F1" w:rsidRDefault="00867DDB" w:rsidP="005727F1">
      <w:pPr>
        <w:jc w:val="left"/>
        <w:rPr>
          <w:rFonts w:ascii="Arial" w:hAnsi="Arial" w:cs="Arial"/>
        </w:rPr>
      </w:pPr>
    </w:p>
    <w:p w14:paraId="70604C8F" w14:textId="5A2C22D5" w:rsidR="00867DDB" w:rsidRPr="005727F1" w:rsidRDefault="00867DDB" w:rsidP="005727F1">
      <w:pPr>
        <w:jc w:val="left"/>
        <w:rPr>
          <w:rFonts w:ascii="Arial" w:hAnsi="Arial" w:cs="Arial"/>
        </w:rPr>
      </w:pPr>
    </w:p>
    <w:p w14:paraId="3965F88B" w14:textId="77777777" w:rsidR="00867DDB" w:rsidRPr="005727F1" w:rsidRDefault="00867DDB" w:rsidP="005727F1">
      <w:pPr>
        <w:jc w:val="left"/>
        <w:rPr>
          <w:rFonts w:ascii="Arial" w:hAnsi="Arial" w:cs="Arial"/>
        </w:rPr>
      </w:pPr>
      <w:r w:rsidRPr="005727F1">
        <w:rPr>
          <w:rFonts w:ascii="Arial" w:hAnsi="Arial" w:cs="Arial"/>
        </w:rPr>
        <w:t>C5 Am sawl blwyddyn mae'ch sefydliad wedi bod yn darparu gwasanaethau a gweithgareddau gofal a chymorth?</w:t>
      </w:r>
    </w:p>
    <w:p w14:paraId="17FCCA3C"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57E71C30" w14:textId="77777777" w:rsidR="00867DDB" w:rsidRPr="005727F1" w:rsidRDefault="00867DDB" w:rsidP="005727F1">
      <w:pPr>
        <w:jc w:val="left"/>
        <w:rPr>
          <w:rFonts w:ascii="Arial" w:hAnsi="Arial" w:cs="Arial"/>
        </w:rPr>
      </w:pPr>
    </w:p>
    <w:p w14:paraId="583146B6" w14:textId="6A4131B9" w:rsidR="00867DDB" w:rsidRPr="005727F1" w:rsidRDefault="00867DDB" w:rsidP="005727F1">
      <w:pPr>
        <w:jc w:val="left"/>
        <w:rPr>
          <w:rFonts w:ascii="Arial" w:hAnsi="Arial" w:cs="Arial"/>
        </w:rPr>
      </w:pPr>
    </w:p>
    <w:p w14:paraId="757295D2" w14:textId="77777777" w:rsidR="00867DDB" w:rsidRPr="005727F1" w:rsidRDefault="00867DDB" w:rsidP="005727F1">
      <w:pPr>
        <w:jc w:val="left"/>
        <w:rPr>
          <w:rFonts w:ascii="Arial" w:hAnsi="Arial" w:cs="Arial"/>
        </w:rPr>
      </w:pPr>
      <w:r w:rsidRPr="005727F1">
        <w:rPr>
          <w:rFonts w:ascii="Arial" w:hAnsi="Arial" w:cs="Arial"/>
        </w:rPr>
        <w:t>C6 Rhowch fanylion am ba wasanaethau a gweithgareddau gofal a chymorth rydych chi'n eu darparu mewn blwyddyn nodweddiadol</w:t>
      </w:r>
    </w:p>
    <w:p w14:paraId="47EA9419" w14:textId="1147600A"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Gofal a chefnogaeth   </w:t>
      </w:r>
    </w:p>
    <w:p w14:paraId="0D4051D6" w14:textId="74BAFE8C"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Preswyl   </w:t>
      </w:r>
    </w:p>
    <w:p w14:paraId="77902E8B" w14:textId="27235E04"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Yn y cartref    </w:t>
      </w:r>
    </w:p>
    <w:p w14:paraId="7156865A" w14:textId="727CFD51"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Gofal dydd   </w:t>
      </w:r>
    </w:p>
    <w:p w14:paraId="1F6D0E47" w14:textId="04C08B0B"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Gwasanaethau ataliol </w:t>
      </w:r>
    </w:p>
    <w:p w14:paraId="35C97CB4" w14:textId="4DF025A9"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Gwybodaeth, cyngor neu gymorth </w:t>
      </w:r>
    </w:p>
    <w:p w14:paraId="0DC1E71A" w14:textId="45B278D9"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Cefnogaeth i ofalwyr di-dâl </w:t>
      </w:r>
    </w:p>
    <w:p w14:paraId="62CB7E86" w14:textId="4ACD56E0"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Dim un o'r uchod   </w:t>
      </w:r>
    </w:p>
    <w:p w14:paraId="33C1CFB8" w14:textId="621D7912" w:rsidR="00867DDB" w:rsidRPr="005727F1" w:rsidRDefault="00867DDB" w:rsidP="005727F1">
      <w:pPr>
        <w:jc w:val="left"/>
        <w:rPr>
          <w:rFonts w:ascii="Arial" w:hAnsi="Arial" w:cs="Arial"/>
        </w:rPr>
      </w:pPr>
    </w:p>
    <w:p w14:paraId="2D4A950B" w14:textId="77777777" w:rsidR="00867DDB" w:rsidRPr="005727F1" w:rsidRDefault="00867DDB" w:rsidP="005727F1">
      <w:pPr>
        <w:jc w:val="left"/>
        <w:rPr>
          <w:rFonts w:ascii="Arial" w:hAnsi="Arial" w:cs="Arial"/>
        </w:rPr>
      </w:pPr>
    </w:p>
    <w:p w14:paraId="2144A09D"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60D263CD" w14:textId="77777777" w:rsidR="00867DDB" w:rsidRPr="005727F1" w:rsidRDefault="00867DDB" w:rsidP="005727F1">
      <w:pPr>
        <w:jc w:val="left"/>
        <w:rPr>
          <w:rFonts w:ascii="Arial" w:hAnsi="Arial" w:cs="Arial"/>
          <w:i/>
        </w:rPr>
      </w:pPr>
      <w:r w:rsidRPr="005727F1">
        <w:rPr>
          <w:rFonts w:ascii="Arial" w:hAnsi="Arial" w:cs="Arial"/>
          <w:i/>
        </w:rPr>
        <w:t xml:space="preserve">Rhowch fanylion am ba wasanaethau a gweithgareddau gofal a chymorth rydych chi’n eu darparu mewn wythnos </w:t>
      </w:r>
      <w:r w:rsidRPr="005727F1">
        <w:rPr>
          <w:rFonts w:ascii="Arial" w:hAnsi="Arial" w:cs="Arial"/>
          <w:b/>
          <w:bCs/>
          <w:i/>
        </w:rPr>
        <w:t>(?)</w:t>
      </w:r>
      <w:r w:rsidRPr="005727F1">
        <w:rPr>
          <w:rFonts w:ascii="Arial" w:hAnsi="Arial" w:cs="Arial"/>
          <w:i/>
        </w:rPr>
        <w:t xml:space="preserve"> nodweddiadol ... = Dim un o'r uchod</w:t>
      </w:r>
    </w:p>
    <w:p w14:paraId="024B953B" w14:textId="77777777" w:rsidR="00867DDB" w:rsidRPr="005727F1" w:rsidRDefault="00867DDB" w:rsidP="005727F1">
      <w:pPr>
        <w:jc w:val="left"/>
        <w:rPr>
          <w:rFonts w:ascii="Arial" w:hAnsi="Arial" w:cs="Arial"/>
        </w:rPr>
      </w:pPr>
    </w:p>
    <w:p w14:paraId="28A89F2C" w14:textId="77777777" w:rsidR="00867DDB" w:rsidRPr="005727F1" w:rsidRDefault="00867DDB" w:rsidP="005727F1">
      <w:pPr>
        <w:jc w:val="left"/>
        <w:rPr>
          <w:rFonts w:ascii="Arial" w:hAnsi="Arial" w:cs="Arial"/>
        </w:rPr>
      </w:pPr>
      <w:r w:rsidRPr="005727F1">
        <w:rPr>
          <w:rFonts w:ascii="Arial" w:hAnsi="Arial" w:cs="Arial"/>
        </w:rPr>
        <w:t xml:space="preserve">Diolch am eich diddordeb yn yr arolwg hwn. </w:t>
      </w:r>
      <w:r w:rsidRPr="005727F1">
        <w:rPr>
          <w:rFonts w:ascii="Arial" w:hAnsi="Arial" w:cs="Arial"/>
          <w:b/>
        </w:rPr>
        <w:t>Yn anffodus</w:t>
      </w:r>
      <w:r w:rsidRPr="005727F1">
        <w:rPr>
          <w:rFonts w:ascii="Arial" w:hAnsi="Arial" w:cs="Arial"/>
        </w:rPr>
        <w:t> rydym am siarad â sefydliadau sy’n cynnig y gwasanaethau uchod yn unig. </w:t>
      </w:r>
    </w:p>
    <w:p w14:paraId="67EF314D" w14:textId="77777777" w:rsidR="00867DDB" w:rsidRPr="005727F1" w:rsidRDefault="00867DDB" w:rsidP="005727F1">
      <w:pPr>
        <w:jc w:val="left"/>
        <w:rPr>
          <w:rFonts w:ascii="Arial" w:hAnsi="Arial" w:cs="Arial"/>
        </w:rPr>
      </w:pPr>
    </w:p>
    <w:p w14:paraId="5E435167" w14:textId="77777777" w:rsidR="00867DDB" w:rsidRPr="005727F1" w:rsidRDefault="00867DDB" w:rsidP="005727F1">
      <w:pPr>
        <w:jc w:val="left"/>
        <w:rPr>
          <w:rFonts w:ascii="Arial" w:hAnsi="Arial" w:cs="Arial"/>
        </w:rPr>
      </w:pPr>
    </w:p>
    <w:p w14:paraId="5796D4FA" w14:textId="77777777" w:rsidR="00867DDB" w:rsidRPr="005727F1" w:rsidRDefault="00867DDB" w:rsidP="0064043C">
      <w:pPr>
        <w:pStyle w:val="Heading2"/>
      </w:pPr>
      <w:r w:rsidRPr="005727F1">
        <w:t>Proffil y sefydliad</w:t>
      </w:r>
      <w:r w:rsidRPr="005727F1">
        <w:br/>
      </w:r>
    </w:p>
    <w:p w14:paraId="50755EA0" w14:textId="77777777" w:rsidR="00867DDB" w:rsidRPr="005727F1" w:rsidRDefault="00867DDB" w:rsidP="005727F1">
      <w:pPr>
        <w:jc w:val="left"/>
        <w:rPr>
          <w:rFonts w:ascii="Arial" w:hAnsi="Arial" w:cs="Arial"/>
        </w:rPr>
      </w:pPr>
      <w:r w:rsidRPr="005727F1">
        <w:rPr>
          <w:rFonts w:ascii="Arial" w:hAnsi="Arial" w:cs="Arial"/>
        </w:rPr>
        <w:t>At ddibenion yr ymchwil hon, diffinnir sefydliad trydydd sector fel un nad yw’n sector cyhoeddus nac yn sector preifat ac sy'n annibynnol ar y llywodraeth. Mae’r ymchwil hon yn bwriadu ymgysylltu ag unrhyw sefydliad trydydd sector sy'n darparu gwasanaethau a gweithgareddau gofal a chymorth i bobl sy'n byw yng Nghymru. </w:t>
      </w:r>
    </w:p>
    <w:p w14:paraId="41BBF7DE" w14:textId="77777777" w:rsidR="00867DDB" w:rsidRPr="005727F1" w:rsidRDefault="00867DDB" w:rsidP="005727F1">
      <w:pPr>
        <w:jc w:val="left"/>
        <w:rPr>
          <w:rFonts w:ascii="Arial" w:hAnsi="Arial" w:cs="Arial"/>
        </w:rPr>
      </w:pPr>
    </w:p>
    <w:p w14:paraId="7C8C95DE" w14:textId="77777777" w:rsidR="00867DDB" w:rsidRPr="005727F1" w:rsidRDefault="00867DDB" w:rsidP="005727F1">
      <w:pPr>
        <w:jc w:val="left"/>
        <w:rPr>
          <w:rFonts w:ascii="Arial" w:hAnsi="Arial" w:cs="Arial"/>
          <w:i/>
        </w:rPr>
      </w:pPr>
      <w:r w:rsidRPr="005727F1">
        <w:rPr>
          <w:rFonts w:ascii="Arial" w:hAnsi="Arial" w:cs="Arial"/>
        </w:rPr>
        <w:t>C10 Fyddech chi'n dweud bod eich busnes yn unrhyw un o'r canlynol ...? </w:t>
      </w:r>
      <w:r w:rsidRPr="005727F1">
        <w:rPr>
          <w:rFonts w:ascii="Arial" w:hAnsi="Arial" w:cs="Arial"/>
        </w:rPr>
        <w:br/>
      </w:r>
      <w:r w:rsidRPr="005727F1">
        <w:rPr>
          <w:rFonts w:ascii="Arial" w:hAnsi="Arial" w:cs="Arial"/>
        </w:rPr>
        <w:br/>
      </w:r>
      <w:r w:rsidRPr="005727F1">
        <w:rPr>
          <w:rFonts w:ascii="Arial" w:hAnsi="Arial" w:cs="Arial"/>
          <w:i/>
        </w:rPr>
        <w:t>Ticiwch bob un sy'n berthnasol</w:t>
      </w:r>
    </w:p>
    <w:p w14:paraId="385E4FBF" w14:textId="77777777" w:rsidR="00867DDB" w:rsidRPr="005727F1" w:rsidRDefault="00867DDB" w:rsidP="005727F1">
      <w:pPr>
        <w:jc w:val="left"/>
        <w:rPr>
          <w:rFonts w:ascii="Arial" w:hAnsi="Arial" w:cs="Arial"/>
        </w:rPr>
      </w:pPr>
    </w:p>
    <w:p w14:paraId="15263405" w14:textId="24DF81B1" w:rsidR="00867DDB" w:rsidRPr="005727F1" w:rsidRDefault="0064043C" w:rsidP="0064043C">
      <w:pPr>
        <w:jc w:val="left"/>
        <w:rPr>
          <w:rFonts w:ascii="Arial" w:hAnsi="Arial" w:cs="Arial"/>
        </w:rPr>
      </w:pPr>
      <w:r>
        <w:rPr>
          <w:rFonts w:ascii="Arial" w:hAnsi="Arial" w:cs="Arial"/>
          <w:szCs w:val="24"/>
        </w:rPr>
        <w:lastRenderedPageBreak/>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Menter Gymdeithasol (busnes sydd ag amcanion cymdeithasol yn bennaf y mae ei wargedion yn cael eu hail-fuddsoddi at y diben hwnnw yn y busnes neu yn y gymuned, yn hytrach na chael ei yrru gan yr angen i ddarparu elw i gyfranddalwyr a pherchnogion.      </w:t>
      </w:r>
    </w:p>
    <w:p w14:paraId="75A6714A" w14:textId="497CE934"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Cydfuddiannol / Cydweithredol (sefydliad sy’n eiddo i’w aelodau presennol ac aelodau’r dyfodol, ac sy’n cael ei gynnal er eu budd nhw).      </w:t>
      </w:r>
    </w:p>
    <w:p w14:paraId="0D551D0C" w14:textId="41D33243"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Elusen (“Sefydliad elusennol sy'n codi incwm yn bennaf trwy grantiau a gweithgareddau codi arian”)      </w:t>
      </w:r>
    </w:p>
    <w:p w14:paraId="1547FDE6" w14:textId="3747020F"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Busnes â chymorth a’i brif nod yw integreiddio pobl anabl neu ddifreintiedig yn gymdeithasol a phroffesiynol, lle mae o leiaf 30% o’r gweithwyr yn weithwyr anabl neu o dan anfantais.      </w:t>
      </w:r>
    </w:p>
    <w:p w14:paraId="05E41E4D" w14:textId="4E95003C"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Math arall o gorff trydydd sector (ee cwmni cymdeithasol)      </w:t>
      </w:r>
    </w:p>
    <w:p w14:paraId="1B6B16DD" w14:textId="5ECB1115" w:rsidR="00867DDB" w:rsidRPr="005727F1" w:rsidRDefault="0064043C" w:rsidP="0064043C">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Dim un o'r uchod   </w:t>
      </w:r>
    </w:p>
    <w:p w14:paraId="7658DA2C" w14:textId="77777777" w:rsidR="00867DDB" w:rsidRPr="005727F1" w:rsidRDefault="00867DDB" w:rsidP="005727F1">
      <w:pPr>
        <w:jc w:val="left"/>
        <w:rPr>
          <w:rFonts w:ascii="Arial" w:hAnsi="Arial" w:cs="Arial"/>
        </w:rPr>
      </w:pPr>
    </w:p>
    <w:p w14:paraId="49B6CB89" w14:textId="1FBA92D7" w:rsidR="00867DDB" w:rsidRPr="005727F1" w:rsidRDefault="00867DDB" w:rsidP="005727F1">
      <w:pPr>
        <w:jc w:val="left"/>
        <w:rPr>
          <w:rFonts w:ascii="Arial" w:hAnsi="Arial" w:cs="Arial"/>
        </w:rPr>
      </w:pPr>
    </w:p>
    <w:p w14:paraId="04AB22DC"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34650E77" w14:textId="77777777" w:rsidR="00867DDB" w:rsidRPr="005727F1" w:rsidRDefault="00867DDB" w:rsidP="005727F1">
      <w:pPr>
        <w:jc w:val="left"/>
        <w:rPr>
          <w:rFonts w:ascii="Arial" w:hAnsi="Arial" w:cs="Arial"/>
          <w:i/>
        </w:rPr>
      </w:pPr>
      <w:r w:rsidRPr="005727F1">
        <w:rPr>
          <w:rFonts w:ascii="Arial" w:hAnsi="Arial" w:cs="Arial"/>
          <w:i/>
        </w:rPr>
        <w:t>Fyddech chi'n dweud bod eich busnes yn unrhyw un o'r canlynol ...?  Ticiwch bob un sy'n berthnasol = Math arall o gorff trydydd sector (ee cwmni cymdeithasol)</w:t>
      </w:r>
    </w:p>
    <w:p w14:paraId="23E8BC15" w14:textId="77777777" w:rsidR="00867DDB" w:rsidRPr="005727F1" w:rsidRDefault="00867DDB" w:rsidP="005727F1">
      <w:pPr>
        <w:jc w:val="left"/>
        <w:rPr>
          <w:rFonts w:ascii="Arial" w:hAnsi="Arial" w:cs="Arial"/>
        </w:rPr>
      </w:pPr>
    </w:p>
    <w:p w14:paraId="328424BB" w14:textId="77777777" w:rsidR="00867DDB" w:rsidRPr="005727F1" w:rsidRDefault="00867DDB" w:rsidP="005727F1">
      <w:pPr>
        <w:jc w:val="left"/>
        <w:rPr>
          <w:rFonts w:ascii="Arial" w:hAnsi="Arial" w:cs="Arial"/>
        </w:rPr>
      </w:pPr>
      <w:r w:rsidRPr="005727F1">
        <w:rPr>
          <w:rFonts w:ascii="Arial" w:hAnsi="Arial" w:cs="Arial"/>
        </w:rPr>
        <w:t>C11 Nodwch pa fath o gorff trydydd sector ydych chi.</w:t>
      </w:r>
    </w:p>
    <w:p w14:paraId="1281EF21"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1DBF8C9F" w14:textId="77777777" w:rsidR="00867DDB" w:rsidRPr="005727F1" w:rsidRDefault="00867DDB" w:rsidP="005727F1">
      <w:pPr>
        <w:jc w:val="left"/>
        <w:rPr>
          <w:rFonts w:ascii="Arial" w:hAnsi="Arial" w:cs="Arial"/>
        </w:rPr>
      </w:pPr>
    </w:p>
    <w:p w14:paraId="58827C1D" w14:textId="77777777" w:rsidR="00867DDB" w:rsidRPr="005727F1" w:rsidRDefault="00867DDB" w:rsidP="005727F1">
      <w:pPr>
        <w:jc w:val="left"/>
        <w:rPr>
          <w:rFonts w:ascii="Arial" w:hAnsi="Arial" w:cs="Arial"/>
        </w:rPr>
      </w:pPr>
    </w:p>
    <w:p w14:paraId="20E041E6" w14:textId="77777777" w:rsidR="00867DDB" w:rsidRPr="005727F1" w:rsidRDefault="00867DDB" w:rsidP="005727F1">
      <w:pPr>
        <w:jc w:val="left"/>
        <w:rPr>
          <w:rFonts w:ascii="Arial" w:hAnsi="Arial" w:cs="Arial"/>
          <w:i/>
        </w:rPr>
      </w:pPr>
      <w:r w:rsidRPr="005727F1">
        <w:rPr>
          <w:rFonts w:ascii="Arial" w:hAnsi="Arial" w:cs="Arial"/>
        </w:rPr>
        <w:t>C12 Amlinellwch statws cyfreithiol eich sefydliad:</w:t>
      </w:r>
      <w:r w:rsidRPr="005727F1">
        <w:rPr>
          <w:rFonts w:ascii="Arial" w:hAnsi="Arial" w:cs="Arial"/>
        </w:rPr>
        <w:br/>
      </w:r>
      <w:r w:rsidRPr="005727F1">
        <w:rPr>
          <w:rFonts w:ascii="Arial" w:hAnsi="Arial" w:cs="Arial"/>
        </w:rPr>
        <w:br/>
      </w:r>
      <w:r w:rsidRPr="005727F1">
        <w:rPr>
          <w:rFonts w:ascii="Arial" w:hAnsi="Arial" w:cs="Arial"/>
          <w:i/>
        </w:rPr>
        <w:t>Ticiwch bob un sy'n berthnasol</w:t>
      </w:r>
    </w:p>
    <w:p w14:paraId="564CD478" w14:textId="77777777" w:rsidR="00867DDB" w:rsidRPr="005727F1" w:rsidRDefault="00867DDB" w:rsidP="005727F1">
      <w:pPr>
        <w:jc w:val="left"/>
        <w:rPr>
          <w:rFonts w:ascii="Arial" w:hAnsi="Arial" w:cs="Arial"/>
        </w:rPr>
      </w:pPr>
    </w:p>
    <w:p w14:paraId="5C7FD71C" w14:textId="346095E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Cwmni Cyfyngedig trwy warant (CLG)      </w:t>
      </w:r>
    </w:p>
    <w:p w14:paraId="2F6C2D02" w14:textId="453ADE56"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Cwmni Cyfyngedig gan Gyfranddaliadau (CLS)      </w:t>
      </w:r>
    </w:p>
    <w:p w14:paraId="6407656A" w14:textId="2B4ADC39"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Cymdeithas Ddiwydiannol a Darbodus (IPS) - Cymdeithas Gydweithredol      </w:t>
      </w:r>
    </w:p>
    <w:p w14:paraId="0ACA7C7C" w14:textId="2646156B"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Cymdeithas Ddiwydiannol a Darbodus (IPS) - Cymdeithas Budd Cymunedol      </w:t>
      </w:r>
    </w:p>
    <w:p w14:paraId="151666E2" w14:textId="7B855848"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Cwmni Budd Cymunedol (CBC)      </w:t>
      </w:r>
    </w:p>
    <w:p w14:paraId="1775AAAB" w14:textId="7775AF81"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Perchnogaeth unigol      </w:t>
      </w:r>
    </w:p>
    <w:p w14:paraId="18212F4D" w14:textId="6886C8C9"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Partneriaeth      </w:t>
      </w:r>
    </w:p>
    <w:p w14:paraId="4C2053E5" w14:textId="37D09903"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Sefydliad corfforedig elusennol      </w:t>
      </w:r>
    </w:p>
    <w:p w14:paraId="0F3F5781" w14:textId="6FFECC2D"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Sefydliad anghorfforedig      </w:t>
      </w:r>
    </w:p>
    <w:p w14:paraId="0C0CA524" w14:textId="01D896D6"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Ddim yn gwybod     </w:t>
      </w:r>
    </w:p>
    <w:p w14:paraId="5C280F2C" w14:textId="0BA12AD8"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Arall</w:t>
      </w:r>
    </w:p>
    <w:p w14:paraId="07DAF490" w14:textId="77777777" w:rsidR="00867DDB" w:rsidRPr="005727F1" w:rsidRDefault="00867DDB" w:rsidP="005727F1">
      <w:pPr>
        <w:jc w:val="left"/>
        <w:rPr>
          <w:rFonts w:ascii="Arial" w:hAnsi="Arial" w:cs="Arial"/>
        </w:rPr>
      </w:pPr>
    </w:p>
    <w:p w14:paraId="75E4E92A" w14:textId="77777777" w:rsidR="00867DDB" w:rsidRPr="005727F1" w:rsidRDefault="00867DDB" w:rsidP="005727F1">
      <w:pPr>
        <w:jc w:val="left"/>
        <w:rPr>
          <w:rFonts w:ascii="Arial" w:hAnsi="Arial" w:cs="Arial"/>
        </w:rPr>
      </w:pPr>
    </w:p>
    <w:p w14:paraId="69D1DA94"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32BB5661" w14:textId="77777777" w:rsidR="00867DDB" w:rsidRPr="005727F1" w:rsidRDefault="00867DDB" w:rsidP="005727F1">
      <w:pPr>
        <w:jc w:val="left"/>
        <w:rPr>
          <w:rFonts w:ascii="Arial" w:hAnsi="Arial" w:cs="Arial"/>
          <w:i/>
        </w:rPr>
      </w:pPr>
      <w:r w:rsidRPr="005727F1">
        <w:rPr>
          <w:rFonts w:ascii="Arial" w:hAnsi="Arial" w:cs="Arial"/>
          <w:i/>
        </w:rPr>
        <w:t>Amlinellwch statws cyfreithiol eich sefydliad: Ticiwch bob un sy'n berthnasol = Arall</w:t>
      </w:r>
    </w:p>
    <w:p w14:paraId="57ED8F51" w14:textId="77777777" w:rsidR="00867DDB" w:rsidRPr="005727F1" w:rsidRDefault="00867DDB" w:rsidP="005727F1">
      <w:pPr>
        <w:jc w:val="left"/>
        <w:rPr>
          <w:rFonts w:ascii="Arial" w:hAnsi="Arial" w:cs="Arial"/>
        </w:rPr>
      </w:pPr>
    </w:p>
    <w:p w14:paraId="4FA00C96" w14:textId="77777777" w:rsidR="00867DDB" w:rsidRPr="005727F1" w:rsidRDefault="00867DDB" w:rsidP="005727F1">
      <w:pPr>
        <w:jc w:val="left"/>
        <w:rPr>
          <w:rFonts w:ascii="Arial" w:hAnsi="Arial" w:cs="Arial"/>
        </w:rPr>
      </w:pPr>
      <w:r w:rsidRPr="005727F1">
        <w:rPr>
          <w:rFonts w:ascii="Arial" w:hAnsi="Arial" w:cs="Arial"/>
        </w:rPr>
        <w:t>C13 Nodwch beth yw eich statws cyfreithiol</w:t>
      </w:r>
    </w:p>
    <w:p w14:paraId="4A0FC17D"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597EC0EF"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6EBC7992" w14:textId="77777777" w:rsidR="00867DDB" w:rsidRPr="005727F1" w:rsidRDefault="00867DDB" w:rsidP="005727F1">
      <w:pPr>
        <w:jc w:val="left"/>
        <w:rPr>
          <w:rFonts w:ascii="Arial" w:hAnsi="Arial" w:cs="Arial"/>
        </w:rPr>
      </w:pPr>
    </w:p>
    <w:p w14:paraId="4F90D3B1" w14:textId="77777777" w:rsidR="00867DDB" w:rsidRPr="005727F1" w:rsidRDefault="00867DDB" w:rsidP="005727F1">
      <w:pPr>
        <w:jc w:val="left"/>
        <w:rPr>
          <w:rFonts w:ascii="Arial" w:hAnsi="Arial" w:cs="Arial"/>
        </w:rPr>
      </w:pPr>
    </w:p>
    <w:p w14:paraId="02161EAC" w14:textId="77777777" w:rsidR="00867DDB" w:rsidRPr="005727F1" w:rsidRDefault="00867DDB" w:rsidP="005727F1">
      <w:pPr>
        <w:jc w:val="left"/>
        <w:rPr>
          <w:rFonts w:ascii="Arial" w:hAnsi="Arial" w:cs="Arial"/>
        </w:rPr>
      </w:pPr>
      <w:r w:rsidRPr="005727F1">
        <w:rPr>
          <w:rFonts w:ascii="Arial" w:hAnsi="Arial" w:cs="Arial"/>
        </w:rPr>
        <w:t>C14 Rhowch eich rhif Cwmni / CBC (CIC)/ Rhif Elusen / Rhif Cymdeithas (lle bo hynny'n berthnasol)</w:t>
      </w:r>
    </w:p>
    <w:p w14:paraId="25A35925"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069F9DD0" w14:textId="77777777" w:rsidR="00867DDB" w:rsidRPr="005727F1" w:rsidRDefault="00867DDB" w:rsidP="005727F1">
      <w:pPr>
        <w:jc w:val="left"/>
        <w:rPr>
          <w:rFonts w:ascii="Arial" w:hAnsi="Arial" w:cs="Arial"/>
        </w:rPr>
      </w:pPr>
    </w:p>
    <w:p w14:paraId="3475F5FA" w14:textId="77777777" w:rsidR="00867DDB" w:rsidRPr="005727F1" w:rsidRDefault="00867DDB" w:rsidP="005727F1">
      <w:pPr>
        <w:jc w:val="left"/>
        <w:rPr>
          <w:rFonts w:ascii="Arial" w:hAnsi="Arial" w:cs="Arial"/>
        </w:rPr>
      </w:pPr>
    </w:p>
    <w:p w14:paraId="2C6A4140" w14:textId="77777777" w:rsidR="00867DDB" w:rsidRPr="005727F1" w:rsidRDefault="00867DDB" w:rsidP="005727F1">
      <w:pPr>
        <w:jc w:val="left"/>
        <w:rPr>
          <w:rFonts w:ascii="Arial" w:hAnsi="Arial" w:cs="Arial"/>
        </w:rPr>
      </w:pPr>
      <w:r w:rsidRPr="005727F1">
        <w:rPr>
          <w:rFonts w:ascii="Arial" w:hAnsi="Arial" w:cs="Arial"/>
        </w:rPr>
        <w:t>C15 A oes gan eich sefydliad y gallu i ddarparu gwasanaethau'n ddwyieithog?</w:t>
      </w:r>
    </w:p>
    <w:p w14:paraId="03560E65" w14:textId="76553029"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Oes   </w:t>
      </w:r>
    </w:p>
    <w:p w14:paraId="1772D983" w14:textId="4837069B"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Nac oes   </w:t>
      </w:r>
    </w:p>
    <w:p w14:paraId="2C0F3F7F" w14:textId="77777777" w:rsidR="00867DDB" w:rsidRPr="005727F1" w:rsidRDefault="00867DDB" w:rsidP="005727F1">
      <w:pPr>
        <w:jc w:val="left"/>
        <w:rPr>
          <w:rFonts w:ascii="Arial" w:hAnsi="Arial" w:cs="Arial"/>
        </w:rPr>
      </w:pPr>
    </w:p>
    <w:p w14:paraId="6003BADC" w14:textId="77777777" w:rsidR="00867DDB" w:rsidRPr="005727F1" w:rsidRDefault="00867DDB" w:rsidP="005727F1">
      <w:pPr>
        <w:jc w:val="left"/>
        <w:rPr>
          <w:rFonts w:ascii="Arial" w:hAnsi="Arial" w:cs="Arial"/>
        </w:rPr>
      </w:pPr>
    </w:p>
    <w:p w14:paraId="0A246DF4" w14:textId="77777777" w:rsidR="00867DDB" w:rsidRPr="005727F1" w:rsidRDefault="00867DDB" w:rsidP="005727F1">
      <w:pPr>
        <w:jc w:val="left"/>
        <w:rPr>
          <w:rFonts w:ascii="Arial" w:hAnsi="Arial" w:cs="Arial"/>
        </w:rPr>
      </w:pPr>
      <w:r w:rsidRPr="005727F1">
        <w:rPr>
          <w:rFonts w:ascii="Arial" w:hAnsi="Arial" w:cs="Arial"/>
        </w:rPr>
        <w:t>C16 Ym mha ardaloedd yng Nghymru ydych chi'n darparu gwasanaethau a gweithgareddau gofal a chymorth? (Ticiwch bob un sy'n berthnasol)</w:t>
      </w:r>
    </w:p>
    <w:p w14:paraId="329AEFED" w14:textId="77777777" w:rsidR="00867DDB" w:rsidRPr="005727F1" w:rsidRDefault="00867DDB" w:rsidP="005727F1">
      <w:pPr>
        <w:jc w:val="left"/>
        <w:rPr>
          <w:rFonts w:ascii="Arial" w:hAnsi="Arial" w:cs="Arial"/>
        </w:rPr>
      </w:pPr>
    </w:p>
    <w:p w14:paraId="7CF3191B" w14:textId="77777777" w:rsidR="00867DDB" w:rsidRPr="005727F1" w:rsidRDefault="00867DDB" w:rsidP="005727F1">
      <w:pPr>
        <w:jc w:val="left"/>
        <w:rPr>
          <w:rFonts w:ascii="Arial" w:hAnsi="Arial" w:cs="Arial"/>
        </w:rPr>
        <w:sectPr w:rsidR="00867DDB" w:rsidRPr="005727F1" w:rsidSect="009829AC">
          <w:type w:val="continuous"/>
          <w:pgSz w:w="12240" w:h="15840"/>
          <w:pgMar w:top="1440" w:right="1440" w:bottom="1440" w:left="1440" w:header="720" w:footer="720" w:gutter="0"/>
          <w:pgNumType w:start="46"/>
          <w:cols w:space="720"/>
        </w:sectPr>
      </w:pPr>
    </w:p>
    <w:p w14:paraId="151721FD" w14:textId="56A3C6D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Cymru gyfan      </w:t>
      </w:r>
    </w:p>
    <w:p w14:paraId="337FA015" w14:textId="64F0EEDB"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Blaenau Gwent       </w:t>
      </w:r>
    </w:p>
    <w:p w14:paraId="422D0FCF" w14:textId="30D8DE5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Pen-y-bont ar Ogwr      </w:t>
      </w:r>
    </w:p>
    <w:p w14:paraId="55C44B4B" w14:textId="0C5ED9DA"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Caerffili      </w:t>
      </w:r>
    </w:p>
    <w:p w14:paraId="74F27549" w14:textId="77777777" w:rsidR="004F4C5B" w:rsidRDefault="004F4C5B" w:rsidP="004F4C5B">
      <w:pPr>
        <w:spacing w:before="120"/>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Caerdydd      </w:t>
      </w:r>
    </w:p>
    <w:p w14:paraId="403F1E91" w14:textId="148A7433"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Sir Gaerfyrddin      </w:t>
      </w:r>
    </w:p>
    <w:p w14:paraId="5084738C" w14:textId="3A0B52E8"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Ceredigion      </w:t>
      </w:r>
    </w:p>
    <w:p w14:paraId="045197A8" w14:textId="0888386A"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Conwy      </w:t>
      </w:r>
    </w:p>
    <w:p w14:paraId="4933BAAF" w14:textId="67460FB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Sir Ddinbych       </w:t>
      </w:r>
    </w:p>
    <w:p w14:paraId="608D9D52" w14:textId="32BB2EF6"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Sir y Fflint    </w:t>
      </w:r>
    </w:p>
    <w:p w14:paraId="33D93326" w14:textId="50F6016D"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Gwynedd  </w:t>
      </w:r>
    </w:p>
    <w:p w14:paraId="2E8C02E9" w14:textId="62CA4C73"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Ynys Môn     </w:t>
      </w:r>
    </w:p>
    <w:p w14:paraId="4C5870C5" w14:textId="242F4D19"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Merthyr Tydfil    </w:t>
      </w:r>
    </w:p>
    <w:p w14:paraId="77EB2462" w14:textId="1FA11FE6"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Sir Fynwy    </w:t>
      </w:r>
    </w:p>
    <w:p w14:paraId="12DFB63F" w14:textId="785DEBC7"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Castell-nedd Port Talbot     </w:t>
      </w:r>
    </w:p>
    <w:p w14:paraId="2B5F3F11" w14:textId="02DA48F7"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Casnewydd   </w:t>
      </w:r>
    </w:p>
    <w:p w14:paraId="00034127" w14:textId="05DF8A44"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Sir Benfro   </w:t>
      </w:r>
    </w:p>
    <w:p w14:paraId="17E71DB5" w14:textId="6B2D4126"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Powys    </w:t>
      </w:r>
    </w:p>
    <w:p w14:paraId="186B6680" w14:textId="467C47CE"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Rhondda Cynon Taf    </w:t>
      </w:r>
    </w:p>
    <w:p w14:paraId="6B47F136" w14:textId="5621DE2E"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Abertawe    </w:t>
      </w:r>
    </w:p>
    <w:p w14:paraId="41FD895C" w14:textId="1427BEF8"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Torfaen    </w:t>
      </w:r>
    </w:p>
    <w:p w14:paraId="368B5D79" w14:textId="2F64C6C8"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Bro Morgannwg    </w:t>
      </w:r>
    </w:p>
    <w:p w14:paraId="1B8DB6A3" w14:textId="2B6991DE" w:rsidR="00867DDB" w:rsidRPr="005727F1" w:rsidRDefault="004F4C5B" w:rsidP="004F4C5B">
      <w:pPr>
        <w:jc w:val="left"/>
        <w:rPr>
          <w:rFonts w:ascii="Arial" w:hAnsi="Arial" w:cs="Arial"/>
        </w:rPr>
        <w:sectPr w:rsidR="00867DDB" w:rsidRPr="005727F1" w:rsidSect="00C2411B">
          <w:type w:val="continuous"/>
          <w:pgSz w:w="12240" w:h="15840"/>
          <w:pgMar w:top="1440" w:right="1440" w:bottom="1440" w:left="1440" w:header="720" w:footer="720" w:gutter="0"/>
          <w:cols w:num="2" w:space="720"/>
        </w:sect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Wrecsam    </w:t>
      </w:r>
    </w:p>
    <w:p w14:paraId="78C37620" w14:textId="77777777" w:rsidR="004F4C5B" w:rsidRDefault="004F4C5B" w:rsidP="005727F1">
      <w:pPr>
        <w:jc w:val="left"/>
        <w:rPr>
          <w:rFonts w:ascii="Arial" w:hAnsi="Arial" w:cs="Arial"/>
        </w:rPr>
      </w:pPr>
    </w:p>
    <w:p w14:paraId="26A4503A" w14:textId="1212DD60" w:rsidR="00867DDB" w:rsidRPr="005727F1" w:rsidRDefault="00867DDB" w:rsidP="005727F1">
      <w:pPr>
        <w:jc w:val="left"/>
        <w:rPr>
          <w:rFonts w:ascii="Arial" w:hAnsi="Arial" w:cs="Arial"/>
        </w:rPr>
      </w:pPr>
      <w:r w:rsidRPr="005727F1">
        <w:rPr>
          <w:rFonts w:ascii="Arial" w:hAnsi="Arial" w:cs="Arial"/>
        </w:rPr>
        <w:t>C17 A oes gan eich sefydliad unrhyw swyddfeydd y tu allan i Gymru? </w:t>
      </w:r>
    </w:p>
    <w:p w14:paraId="08A67FB7" w14:textId="4BC5E303"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Oes   </w:t>
      </w:r>
    </w:p>
    <w:p w14:paraId="64010C81" w14:textId="547AFF36" w:rsidR="00867DDB" w:rsidRPr="004F4C5B"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Nac oes   </w:t>
      </w:r>
    </w:p>
    <w:p w14:paraId="174990B3" w14:textId="77777777" w:rsidR="00867DDB" w:rsidRPr="005727F1" w:rsidRDefault="00867DDB" w:rsidP="005727F1">
      <w:pPr>
        <w:jc w:val="left"/>
        <w:rPr>
          <w:rFonts w:ascii="Arial" w:hAnsi="Arial" w:cs="Arial"/>
        </w:rPr>
      </w:pPr>
    </w:p>
    <w:p w14:paraId="7C40E2B7" w14:textId="77777777" w:rsidR="00867DDB" w:rsidRPr="005727F1" w:rsidRDefault="00867DDB" w:rsidP="005727F1">
      <w:pPr>
        <w:jc w:val="left"/>
        <w:rPr>
          <w:rFonts w:ascii="Arial" w:hAnsi="Arial" w:cs="Arial"/>
          <w:i/>
        </w:rPr>
      </w:pPr>
      <w:r w:rsidRPr="005727F1">
        <w:rPr>
          <w:rFonts w:ascii="Arial" w:hAnsi="Arial" w:cs="Arial"/>
        </w:rPr>
        <w:t xml:space="preserve">C18 Gan gynnwys chi eich hun, os yw’n berthnasol, tua faint o staff taledig sy’n cael eu cyflogi yn eich sefydliad ar hyn o bryd </w:t>
      </w:r>
      <w:r w:rsidRPr="005727F1">
        <w:rPr>
          <w:rFonts w:ascii="Arial" w:hAnsi="Arial" w:cs="Arial"/>
          <w:b/>
        </w:rPr>
        <w:t>yng Nghymru gyfan</w:t>
      </w:r>
      <w:r w:rsidRPr="005727F1">
        <w:rPr>
          <w:rFonts w:ascii="Arial" w:hAnsi="Arial" w:cs="Arial"/>
        </w:rPr>
        <w:t>?</w:t>
      </w:r>
      <w:r w:rsidRPr="005727F1">
        <w:rPr>
          <w:rFonts w:ascii="Arial" w:hAnsi="Arial" w:cs="Arial"/>
          <w:i/>
        </w:rPr>
        <w:br/>
        <w:t>Ysgrifennwch 0 os nad oes un. Os nad ydych chi'n gwybod, gadewch hwn yn wag </w:t>
      </w:r>
    </w:p>
    <w:p w14:paraId="60466F74" w14:textId="77777777" w:rsidR="00867DDB" w:rsidRPr="005727F1" w:rsidRDefault="00867DDB" w:rsidP="005727F1">
      <w:pPr>
        <w:jc w:val="left"/>
        <w:rPr>
          <w:rFonts w:ascii="Arial" w:hAnsi="Arial" w:cs="Arial"/>
        </w:rPr>
      </w:pPr>
    </w:p>
    <w:p w14:paraId="092EA16A" w14:textId="77777777" w:rsidR="00867DDB" w:rsidRPr="005727F1" w:rsidRDefault="00867DDB" w:rsidP="004F4C5B">
      <w:pPr>
        <w:jc w:val="left"/>
        <w:rPr>
          <w:rFonts w:ascii="Arial" w:hAnsi="Arial" w:cs="Arial"/>
        </w:rPr>
      </w:pPr>
      <w:r w:rsidRPr="005727F1">
        <w:rPr>
          <w:rFonts w:ascii="Arial" w:hAnsi="Arial" w:cs="Arial"/>
        </w:rPr>
        <w:t>Llawn amser ________________________________________________</w:t>
      </w:r>
    </w:p>
    <w:p w14:paraId="5CF3250A" w14:textId="77777777" w:rsidR="00867DDB" w:rsidRPr="005727F1" w:rsidRDefault="00867DDB" w:rsidP="004F4C5B">
      <w:pPr>
        <w:jc w:val="left"/>
        <w:rPr>
          <w:rFonts w:ascii="Arial" w:hAnsi="Arial" w:cs="Arial"/>
        </w:rPr>
      </w:pPr>
      <w:r w:rsidRPr="005727F1">
        <w:rPr>
          <w:rFonts w:ascii="Arial" w:hAnsi="Arial" w:cs="Arial"/>
        </w:rPr>
        <w:t>Rhan amser ________________________________________________</w:t>
      </w:r>
    </w:p>
    <w:p w14:paraId="76E0E00C" w14:textId="77777777" w:rsidR="00867DDB" w:rsidRPr="005727F1" w:rsidRDefault="00867DDB" w:rsidP="005727F1">
      <w:pPr>
        <w:jc w:val="left"/>
        <w:rPr>
          <w:rFonts w:ascii="Arial" w:hAnsi="Arial" w:cs="Arial"/>
        </w:rPr>
      </w:pPr>
    </w:p>
    <w:p w14:paraId="2C003062" w14:textId="77777777" w:rsidR="00867DDB" w:rsidRPr="005727F1" w:rsidRDefault="00867DDB" w:rsidP="005727F1">
      <w:pPr>
        <w:jc w:val="left"/>
        <w:rPr>
          <w:rFonts w:ascii="Arial" w:hAnsi="Arial" w:cs="Arial"/>
        </w:rPr>
      </w:pPr>
    </w:p>
    <w:p w14:paraId="1E4CFB8A" w14:textId="77777777" w:rsidR="00867DDB" w:rsidRPr="005727F1" w:rsidRDefault="00867DDB" w:rsidP="005727F1">
      <w:pPr>
        <w:jc w:val="left"/>
        <w:rPr>
          <w:rFonts w:ascii="Arial" w:hAnsi="Arial" w:cs="Arial"/>
          <w:i/>
        </w:rPr>
      </w:pPr>
      <w:r w:rsidRPr="005727F1">
        <w:rPr>
          <w:rFonts w:ascii="Arial" w:hAnsi="Arial" w:cs="Arial"/>
        </w:rPr>
        <w:t xml:space="preserve">C19 Faint o </w:t>
      </w:r>
      <w:r w:rsidRPr="005727F1">
        <w:rPr>
          <w:rFonts w:ascii="Arial" w:hAnsi="Arial" w:cs="Arial"/>
          <w:b/>
        </w:rPr>
        <w:t>wirfoddolwyr</w:t>
      </w:r>
      <w:r w:rsidRPr="005727F1">
        <w:rPr>
          <w:rFonts w:ascii="Arial" w:hAnsi="Arial" w:cs="Arial"/>
        </w:rPr>
        <w:t xml:space="preserve"> sydd gan eich sefydliad ar hyn o bryd </w:t>
      </w:r>
      <w:r w:rsidRPr="005727F1">
        <w:rPr>
          <w:rFonts w:ascii="Arial" w:hAnsi="Arial" w:cs="Arial"/>
          <w:b/>
        </w:rPr>
        <w:t>yng Nghymru?</w:t>
      </w:r>
      <w:r w:rsidRPr="005727F1">
        <w:rPr>
          <w:rFonts w:ascii="Arial" w:hAnsi="Arial" w:cs="Arial"/>
        </w:rPr>
        <w:t> (Sylwch fod hyn yn cynnwys Cyfarwyddwyr Anweithredol / Aelodau Bwrdd sy'n gweithio gyda'ch sefydliad yn wirfoddol) </w:t>
      </w:r>
      <w:r w:rsidRPr="005727F1">
        <w:rPr>
          <w:rFonts w:ascii="Arial" w:hAnsi="Arial" w:cs="Arial"/>
        </w:rPr>
        <w:br/>
      </w:r>
      <w:r w:rsidRPr="005727F1">
        <w:rPr>
          <w:rFonts w:ascii="Arial" w:hAnsi="Arial" w:cs="Arial"/>
          <w:i/>
        </w:rPr>
        <w:t>Ysgrifennwch 0 os nad oes un. Os nad ydych chi'n gwybod, gadewch hwn yn wag </w:t>
      </w:r>
    </w:p>
    <w:p w14:paraId="0A5AB21B" w14:textId="77777777" w:rsidR="00867DDB" w:rsidRPr="005727F1" w:rsidRDefault="00867DDB" w:rsidP="005727F1">
      <w:pPr>
        <w:jc w:val="left"/>
        <w:rPr>
          <w:rFonts w:ascii="Arial" w:hAnsi="Arial" w:cs="Arial"/>
        </w:rPr>
      </w:pPr>
    </w:p>
    <w:p w14:paraId="546F6889" w14:textId="77777777" w:rsidR="00867DDB" w:rsidRPr="005727F1" w:rsidRDefault="00867DDB" w:rsidP="004F4C5B">
      <w:pPr>
        <w:jc w:val="left"/>
        <w:rPr>
          <w:rFonts w:ascii="Arial" w:hAnsi="Arial" w:cs="Arial"/>
        </w:rPr>
      </w:pPr>
      <w:r w:rsidRPr="005727F1">
        <w:rPr>
          <w:rFonts w:ascii="Arial" w:hAnsi="Arial" w:cs="Arial"/>
        </w:rPr>
        <w:t>Nifer y gwirfoddolwyr ________________________________________________</w:t>
      </w:r>
    </w:p>
    <w:p w14:paraId="510A287C" w14:textId="77777777" w:rsidR="00867DDB" w:rsidRPr="005727F1" w:rsidRDefault="00867DDB" w:rsidP="005727F1">
      <w:pPr>
        <w:jc w:val="left"/>
        <w:rPr>
          <w:rFonts w:ascii="Arial" w:hAnsi="Arial" w:cs="Arial"/>
        </w:rPr>
      </w:pPr>
    </w:p>
    <w:p w14:paraId="0DBFF949" w14:textId="77777777" w:rsidR="00867DDB" w:rsidRPr="005727F1" w:rsidRDefault="00867DDB" w:rsidP="005727F1">
      <w:pPr>
        <w:jc w:val="left"/>
        <w:rPr>
          <w:rFonts w:ascii="Arial" w:hAnsi="Arial" w:cs="Arial"/>
        </w:rPr>
      </w:pPr>
    </w:p>
    <w:p w14:paraId="18CB3000" w14:textId="77777777" w:rsidR="00867DDB" w:rsidRPr="005727F1" w:rsidRDefault="00867DDB" w:rsidP="005727F1">
      <w:pPr>
        <w:jc w:val="left"/>
        <w:rPr>
          <w:rFonts w:ascii="Arial" w:hAnsi="Arial" w:cs="Arial"/>
        </w:rPr>
      </w:pPr>
      <w:r w:rsidRPr="005727F1">
        <w:rPr>
          <w:rFonts w:ascii="Arial" w:hAnsi="Arial" w:cs="Arial"/>
          <w:u w:val="single"/>
        </w:rPr>
        <w:t>Gwasanaethau neu weithgareddau gofal a chymorth</w:t>
      </w:r>
      <w:r w:rsidRPr="005727F1">
        <w:rPr>
          <w:rFonts w:ascii="Arial" w:hAnsi="Arial" w:cs="Arial"/>
          <w:u w:val="single"/>
        </w:rPr>
        <w:br/>
      </w:r>
      <w:r w:rsidRPr="005727F1">
        <w:rPr>
          <w:rFonts w:ascii="Arial" w:hAnsi="Arial" w:cs="Arial"/>
        </w:rPr>
        <w:t>Oherwydd pandemig COVID-19 mae'r arolwg hwn yn gofyn yn fwriadol i ymatebwyr am fanylion eu gwasanaethau a'u gweithgareddau gofal a chymorth yn 2019.</w:t>
      </w:r>
    </w:p>
    <w:p w14:paraId="45FD389B" w14:textId="77777777" w:rsidR="00867DDB" w:rsidRPr="005727F1" w:rsidRDefault="00867DDB" w:rsidP="005727F1">
      <w:pPr>
        <w:jc w:val="left"/>
        <w:rPr>
          <w:rFonts w:ascii="Arial" w:hAnsi="Arial" w:cs="Arial"/>
        </w:rPr>
      </w:pPr>
    </w:p>
    <w:p w14:paraId="1E716C86" w14:textId="77777777" w:rsidR="00867DDB" w:rsidRPr="005727F1" w:rsidRDefault="00867DDB" w:rsidP="005727F1">
      <w:pPr>
        <w:jc w:val="left"/>
        <w:rPr>
          <w:rFonts w:ascii="Arial" w:hAnsi="Arial" w:cs="Arial"/>
        </w:rPr>
      </w:pPr>
    </w:p>
    <w:p w14:paraId="005D1ED6" w14:textId="77777777" w:rsidR="00867DDB" w:rsidRPr="005727F1" w:rsidRDefault="00867DDB" w:rsidP="005727F1">
      <w:pPr>
        <w:jc w:val="left"/>
        <w:rPr>
          <w:rFonts w:ascii="Arial" w:hAnsi="Arial" w:cs="Arial"/>
        </w:rPr>
      </w:pPr>
      <w:r w:rsidRPr="005727F1">
        <w:rPr>
          <w:rFonts w:ascii="Arial" w:hAnsi="Arial" w:cs="Arial"/>
        </w:rPr>
        <w:t>C21 Tua faint o oedolion (18 oed a hŷn) fyddech chi wedi darparu'ch gwasanaethau iddynt yn 2019?</w:t>
      </w:r>
    </w:p>
    <w:p w14:paraId="0F74962B"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06B1995D" w14:textId="77777777" w:rsidR="00867DDB" w:rsidRPr="005727F1" w:rsidRDefault="00867DDB" w:rsidP="005727F1">
      <w:pPr>
        <w:jc w:val="left"/>
        <w:rPr>
          <w:rFonts w:ascii="Arial" w:hAnsi="Arial" w:cs="Arial"/>
        </w:rPr>
      </w:pPr>
    </w:p>
    <w:p w14:paraId="665526EF" w14:textId="77777777" w:rsidR="00867DDB" w:rsidRPr="005727F1" w:rsidRDefault="00867DDB" w:rsidP="005727F1">
      <w:pPr>
        <w:jc w:val="left"/>
        <w:rPr>
          <w:rFonts w:ascii="Arial" w:hAnsi="Arial" w:cs="Arial"/>
        </w:rPr>
      </w:pPr>
    </w:p>
    <w:p w14:paraId="6BC379EA" w14:textId="77777777" w:rsidR="00867DDB" w:rsidRPr="005727F1" w:rsidRDefault="00867DDB" w:rsidP="005727F1">
      <w:pPr>
        <w:jc w:val="left"/>
        <w:rPr>
          <w:rFonts w:ascii="Arial" w:hAnsi="Arial" w:cs="Arial"/>
          <w:i/>
        </w:rPr>
      </w:pPr>
      <w:r w:rsidRPr="005727F1">
        <w:rPr>
          <w:rFonts w:ascii="Arial" w:hAnsi="Arial" w:cs="Arial"/>
          <w:i/>
        </w:rPr>
        <w:t>Dygwch Ymlaen bob Dewis - Wedi’i Arddangos a’i Guddio o “Rhowch fanylion am ba wasanaethau a gweithgareddau gofal a chymorth rydych chi’n eu darparu mewn blwyddyn arferol"</w:t>
      </w:r>
    </w:p>
    <w:p w14:paraId="45290948" w14:textId="77777777" w:rsidR="00867DDB" w:rsidRPr="005727F1" w:rsidRDefault="00867DDB" w:rsidP="005727F1">
      <w:pPr>
        <w:jc w:val="left"/>
        <w:rPr>
          <w:rFonts w:ascii="Arial" w:hAnsi="Arial" w:cs="Arial"/>
        </w:rPr>
      </w:pPr>
    </w:p>
    <w:p w14:paraId="5255F1FC" w14:textId="77777777" w:rsidR="00867DDB" w:rsidRPr="005727F1" w:rsidRDefault="00867DDB" w:rsidP="005727F1">
      <w:pPr>
        <w:jc w:val="left"/>
        <w:rPr>
          <w:rFonts w:ascii="Arial" w:hAnsi="Arial" w:cs="Arial"/>
          <w:i/>
        </w:rPr>
      </w:pPr>
      <w:r w:rsidRPr="005727F1">
        <w:rPr>
          <w:rFonts w:ascii="Arial" w:hAnsi="Arial" w:cs="Arial"/>
        </w:rPr>
        <w:t>C22 Pa ganran o’r bobl hynny a fyddai wedi defnyddio'r gwasanaethau canlynol?</w:t>
      </w:r>
      <w:r w:rsidRPr="005727F1">
        <w:rPr>
          <w:rFonts w:ascii="Arial" w:hAnsi="Arial" w:cs="Arial"/>
        </w:rPr>
        <w:br/>
      </w:r>
      <w:r w:rsidRPr="005727F1">
        <w:rPr>
          <w:rFonts w:ascii="Arial" w:hAnsi="Arial" w:cs="Arial"/>
        </w:rPr>
        <w:br/>
      </w:r>
      <w:r w:rsidRPr="005727F1">
        <w:rPr>
          <w:rFonts w:ascii="Arial" w:hAnsi="Arial" w:cs="Arial"/>
          <w:i/>
        </w:rPr>
        <w:t>Atebwch fel rhif cyfan, nid oes arnoch angen arwydd %. Er enghraifft - byddai 20% yn cael ei ysgrifennu fel 20</w:t>
      </w:r>
    </w:p>
    <w:p w14:paraId="463140CA" w14:textId="77777777" w:rsidR="00867DDB" w:rsidRPr="005727F1" w:rsidRDefault="00867DDB" w:rsidP="005727F1">
      <w:pPr>
        <w:jc w:val="left"/>
        <w:rPr>
          <w:rFonts w:ascii="Arial" w:hAnsi="Arial" w:cs="Arial"/>
        </w:rPr>
      </w:pPr>
    </w:p>
    <w:p w14:paraId="6A8F62F7" w14:textId="01A2D82A"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Gofal a chefnogaeth _________________________________________</w:t>
      </w:r>
    </w:p>
    <w:p w14:paraId="19D498EA" w14:textId="2713A176"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Preswyl ______________________________________________</w:t>
      </w:r>
    </w:p>
    <w:p w14:paraId="0BFB142A" w14:textId="3D548D1B"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Yn y cartref _____________________________________________</w:t>
      </w:r>
    </w:p>
    <w:p w14:paraId="3A4149DA" w14:textId="244612DD"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Gofal dydd ________________________________________________</w:t>
      </w:r>
    </w:p>
    <w:p w14:paraId="75BB0BAE" w14:textId="193938A9"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Gwasanaethau ataliol_______________________________________</w:t>
      </w:r>
    </w:p>
    <w:p w14:paraId="23BC0A19" w14:textId="3BB9134A"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Gwybodaeth, cyngor neu gymorth______________________________</w:t>
      </w:r>
    </w:p>
    <w:p w14:paraId="7FDC2C88" w14:textId="4C937687"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Cefnogaeth i ofalwyr di-dâl____________________________________</w:t>
      </w:r>
    </w:p>
    <w:p w14:paraId="3CA55A3D" w14:textId="25BFD225"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Dim un o'r uchod _______________________________________</w:t>
      </w:r>
    </w:p>
    <w:p w14:paraId="2E83A151" w14:textId="77777777" w:rsidR="00867DDB" w:rsidRPr="005727F1" w:rsidRDefault="00867DDB" w:rsidP="005727F1">
      <w:pPr>
        <w:jc w:val="left"/>
        <w:rPr>
          <w:rFonts w:ascii="Arial" w:hAnsi="Arial" w:cs="Arial"/>
        </w:rPr>
      </w:pPr>
    </w:p>
    <w:p w14:paraId="0AD05B06" w14:textId="77777777" w:rsidR="00867DDB" w:rsidRPr="005727F1" w:rsidRDefault="00867DDB" w:rsidP="005727F1">
      <w:pPr>
        <w:jc w:val="left"/>
        <w:rPr>
          <w:rFonts w:ascii="Arial" w:hAnsi="Arial" w:cs="Arial"/>
        </w:rPr>
      </w:pPr>
    </w:p>
    <w:p w14:paraId="7640AA4D" w14:textId="77777777" w:rsidR="00867DDB" w:rsidRPr="005727F1" w:rsidRDefault="00867DDB" w:rsidP="005727F1">
      <w:pPr>
        <w:jc w:val="left"/>
        <w:rPr>
          <w:rFonts w:ascii="Arial" w:hAnsi="Arial" w:cs="Arial"/>
        </w:rPr>
      </w:pPr>
      <w:r w:rsidRPr="005727F1">
        <w:rPr>
          <w:rFonts w:ascii="Arial" w:hAnsi="Arial" w:cs="Arial"/>
        </w:rPr>
        <w:t>C23 Ydych chi'n bwriadu ehangu eich gwasanaethau a'ch gweithgareddau gofal a chymorth dros y 3 blynedd nesaf?</w:t>
      </w:r>
    </w:p>
    <w:p w14:paraId="29D243DC" w14:textId="2497B2B3"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Ydym   </w:t>
      </w:r>
    </w:p>
    <w:p w14:paraId="02821A61" w14:textId="0F8B299B"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Nac ydym   </w:t>
      </w:r>
    </w:p>
    <w:p w14:paraId="543AAB57" w14:textId="77777777" w:rsidR="00867DDB" w:rsidRPr="005727F1" w:rsidRDefault="00867DDB" w:rsidP="005727F1">
      <w:pPr>
        <w:jc w:val="left"/>
        <w:rPr>
          <w:rFonts w:ascii="Arial" w:hAnsi="Arial" w:cs="Arial"/>
        </w:rPr>
      </w:pPr>
    </w:p>
    <w:p w14:paraId="69CC19F9" w14:textId="77777777" w:rsidR="00867DDB" w:rsidRPr="005727F1" w:rsidRDefault="00867DDB" w:rsidP="005727F1">
      <w:pPr>
        <w:jc w:val="left"/>
        <w:rPr>
          <w:rFonts w:ascii="Arial" w:hAnsi="Arial" w:cs="Arial"/>
        </w:rPr>
      </w:pPr>
    </w:p>
    <w:p w14:paraId="560D4F7B" w14:textId="77777777" w:rsidR="00867DDB" w:rsidRPr="005727F1" w:rsidRDefault="00867DDB" w:rsidP="004F4C5B">
      <w:pPr>
        <w:pStyle w:val="Heading2"/>
      </w:pPr>
      <w:r w:rsidRPr="005727F1">
        <w:t>Data ariannol</w:t>
      </w:r>
    </w:p>
    <w:p w14:paraId="57AEFC59" w14:textId="77777777" w:rsidR="00867DDB" w:rsidRPr="005727F1" w:rsidRDefault="00867DDB" w:rsidP="005727F1">
      <w:pPr>
        <w:jc w:val="left"/>
        <w:rPr>
          <w:rFonts w:ascii="Arial" w:hAnsi="Arial" w:cs="Arial"/>
        </w:rPr>
      </w:pPr>
    </w:p>
    <w:p w14:paraId="6F13B3ED" w14:textId="77777777" w:rsidR="00867DDB" w:rsidRPr="005727F1" w:rsidRDefault="00867DDB" w:rsidP="005727F1">
      <w:pPr>
        <w:jc w:val="left"/>
        <w:rPr>
          <w:rFonts w:ascii="Arial" w:hAnsi="Arial" w:cs="Arial"/>
        </w:rPr>
      </w:pPr>
      <w:r w:rsidRPr="005727F1">
        <w:rPr>
          <w:rFonts w:ascii="Arial" w:hAnsi="Arial" w:cs="Arial"/>
        </w:rPr>
        <w:t xml:space="preserve">C25 A fyddech chi cystal â chadarnhau beth oedd </w:t>
      </w:r>
      <w:r w:rsidRPr="005727F1">
        <w:rPr>
          <w:rFonts w:ascii="Arial" w:hAnsi="Arial" w:cs="Arial"/>
          <w:b/>
        </w:rPr>
        <w:t xml:space="preserve">trosiant / cyfanswm incwm y sefydliad </w:t>
      </w:r>
      <w:r w:rsidRPr="005727F1">
        <w:rPr>
          <w:rFonts w:ascii="Arial" w:hAnsi="Arial" w:cs="Arial"/>
        </w:rPr>
        <w:t>yn y flwyddyn ariannol ddiwethaf. </w:t>
      </w:r>
      <w:r w:rsidRPr="005727F1">
        <w:rPr>
          <w:rFonts w:ascii="Arial" w:hAnsi="Arial" w:cs="Arial"/>
        </w:rPr>
        <w:br/>
        <w:t xml:space="preserve">  </w:t>
      </w:r>
      <w:r w:rsidRPr="005727F1">
        <w:rPr>
          <w:rFonts w:ascii="Arial" w:hAnsi="Arial" w:cs="Arial"/>
        </w:rPr>
        <w:br/>
      </w:r>
      <w:r w:rsidRPr="005727F1">
        <w:rPr>
          <w:rFonts w:ascii="Arial" w:hAnsi="Arial" w:cs="Arial"/>
          <w:i/>
        </w:rPr>
        <w:t xml:space="preserve"> Sylwch mai'r ffigur hwn yw'r cyfanswm ar gyfer y sefydliad cyfan.     Sylwch y dylai hyn gynnwys yr holl ffynonellau incwm gan gynnwys masnachu, grantiau a rhoddion.  </w:t>
      </w:r>
      <w:r w:rsidRPr="005727F1">
        <w:rPr>
          <w:rFonts w:ascii="Arial" w:hAnsi="Arial" w:cs="Arial"/>
          <w:i/>
        </w:rPr>
        <w:br/>
        <w:t>Os nad ydych chi'n gwybod, gadewch hwn yn wag</w:t>
      </w:r>
    </w:p>
    <w:p w14:paraId="61EA83E1" w14:textId="77777777" w:rsidR="00867DDB" w:rsidRPr="005727F1" w:rsidRDefault="00867DDB" w:rsidP="00F9114B">
      <w:pPr>
        <w:numPr>
          <w:ilvl w:val="0"/>
          <w:numId w:val="6"/>
        </w:numPr>
        <w:ind w:hanging="360"/>
        <w:jc w:val="left"/>
        <w:rPr>
          <w:rFonts w:ascii="Arial" w:hAnsi="Arial" w:cs="Arial"/>
        </w:rPr>
      </w:pPr>
      <w:r w:rsidRPr="005727F1">
        <w:rPr>
          <w:rFonts w:ascii="Arial" w:hAnsi="Arial" w:cs="Arial"/>
        </w:rPr>
        <w:t>Cyfanswm incwm £ ________________________________________________</w:t>
      </w:r>
    </w:p>
    <w:p w14:paraId="7CD24772" w14:textId="77777777" w:rsidR="00867DDB" w:rsidRPr="005727F1" w:rsidRDefault="00867DDB" w:rsidP="005727F1">
      <w:pPr>
        <w:jc w:val="left"/>
        <w:rPr>
          <w:rFonts w:ascii="Arial" w:hAnsi="Arial" w:cs="Arial"/>
        </w:rPr>
      </w:pPr>
    </w:p>
    <w:p w14:paraId="2A0BD228" w14:textId="77777777" w:rsidR="00867DDB" w:rsidRPr="005727F1" w:rsidRDefault="00867DDB" w:rsidP="005727F1">
      <w:pPr>
        <w:jc w:val="left"/>
        <w:rPr>
          <w:rFonts w:ascii="Arial" w:hAnsi="Arial" w:cs="Arial"/>
        </w:rPr>
      </w:pPr>
    </w:p>
    <w:p w14:paraId="228A182F"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26CE79C6" w14:textId="77777777" w:rsidR="00867DDB" w:rsidRPr="005727F1" w:rsidRDefault="00867DDB" w:rsidP="005727F1">
      <w:pPr>
        <w:jc w:val="left"/>
        <w:rPr>
          <w:rFonts w:ascii="Arial" w:hAnsi="Arial" w:cs="Arial"/>
          <w:i/>
        </w:rPr>
      </w:pPr>
      <w:r w:rsidRPr="005727F1">
        <w:rPr>
          <w:rFonts w:ascii="Arial" w:hAnsi="Arial" w:cs="Arial"/>
          <w:i/>
        </w:rPr>
        <w:t>A fyddech chi cystal â chadarnhau trosiant/cyfanswm incwm eich sefydliad yn y flwyddyn ariannol ddiwethaf. Sylwch mai'r ffigur hwn yw'r cyfanswm ar gyfer y sefydliad cyfan.  Cyfanswm incwm £ Yn wag</w:t>
      </w:r>
    </w:p>
    <w:p w14:paraId="5A226B55" w14:textId="77777777" w:rsidR="00867DDB" w:rsidRPr="005727F1" w:rsidRDefault="00867DDB" w:rsidP="005727F1">
      <w:pPr>
        <w:jc w:val="left"/>
        <w:rPr>
          <w:rFonts w:ascii="Arial" w:hAnsi="Arial" w:cs="Arial"/>
        </w:rPr>
      </w:pPr>
    </w:p>
    <w:p w14:paraId="757C83E0" w14:textId="77777777" w:rsidR="00867DDB" w:rsidRPr="005727F1" w:rsidRDefault="00867DDB" w:rsidP="005727F1">
      <w:pPr>
        <w:jc w:val="left"/>
        <w:rPr>
          <w:rFonts w:ascii="Arial" w:hAnsi="Arial" w:cs="Arial"/>
        </w:rPr>
      </w:pPr>
      <w:r w:rsidRPr="005727F1">
        <w:rPr>
          <w:rFonts w:ascii="Arial" w:hAnsi="Arial" w:cs="Arial"/>
        </w:rPr>
        <w:t>C26 Os nad oes gennych y gwir ffigur wrth law, rhowch ffigur bras </w:t>
      </w:r>
    </w:p>
    <w:p w14:paraId="44DC2D13" w14:textId="77777777" w:rsidR="00867DDB" w:rsidRPr="005727F1" w:rsidRDefault="00867DDB" w:rsidP="00F9114B">
      <w:pPr>
        <w:numPr>
          <w:ilvl w:val="0"/>
          <w:numId w:val="6"/>
        </w:numPr>
        <w:ind w:hanging="360"/>
        <w:jc w:val="left"/>
        <w:rPr>
          <w:rFonts w:ascii="Arial" w:hAnsi="Arial" w:cs="Arial"/>
        </w:rPr>
        <w:sectPr w:rsidR="00867DDB" w:rsidRPr="005727F1" w:rsidSect="00C2411B">
          <w:type w:val="continuous"/>
          <w:pgSz w:w="12240" w:h="15840"/>
          <w:pgMar w:top="1440" w:right="1440" w:bottom="1440" w:left="1440" w:header="720" w:footer="720" w:gutter="0"/>
          <w:cols w:space="720"/>
        </w:sectPr>
      </w:pPr>
    </w:p>
    <w:p w14:paraId="4DB9FFC1" w14:textId="136100D5"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O dan £25,000     </w:t>
      </w:r>
    </w:p>
    <w:p w14:paraId="73955E62" w14:textId="1FFD6C7C"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£25,001 i £50,000      </w:t>
      </w:r>
    </w:p>
    <w:p w14:paraId="4452DC8C" w14:textId="01A9263B"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£50,001 i £100,000      </w:t>
      </w:r>
    </w:p>
    <w:p w14:paraId="39E3C5F2" w14:textId="5D4F45DC"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£100,001 i £250,000      </w:t>
      </w:r>
    </w:p>
    <w:p w14:paraId="722D9BA5" w14:textId="6B716F87"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£250,001 i £500,000      </w:t>
      </w:r>
    </w:p>
    <w:p w14:paraId="5AB8F4C3" w14:textId="694F1CF8"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£501,000 i £1m       </w:t>
      </w:r>
    </w:p>
    <w:p w14:paraId="0492C55E" w14:textId="4EDF79C4"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£1.01m i £2.5m      </w:t>
      </w:r>
    </w:p>
    <w:p w14:paraId="0DAA698A" w14:textId="6A6621C9"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£2.51m i £5m      </w:t>
      </w:r>
    </w:p>
    <w:p w14:paraId="5D9F840F" w14:textId="7104CAE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£5.01m i £10m      </w:t>
      </w:r>
    </w:p>
    <w:p w14:paraId="4B9A24BE" w14:textId="69DBDD1B"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Mwy na £10m    </w:t>
      </w:r>
    </w:p>
    <w:p w14:paraId="73805913" w14:textId="504E3FD0"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Heb fasnachu am flwyddyn ariannol gyflawn    </w:t>
      </w:r>
    </w:p>
    <w:p w14:paraId="1DE615C1" w14:textId="61FEFAA9"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Wedi gwneud colled </w:t>
      </w:r>
    </w:p>
    <w:p w14:paraId="1EDD5DAA" w14:textId="7E60438E"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Gwell gennym beidio â dweud</w:t>
      </w:r>
    </w:p>
    <w:p w14:paraId="2D5F005A" w14:textId="4426FD3D"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Ddim yn gwybod </w:t>
      </w:r>
    </w:p>
    <w:p w14:paraId="309D3C03" w14:textId="77777777" w:rsidR="00867DDB" w:rsidRPr="005727F1" w:rsidRDefault="00867DDB" w:rsidP="005727F1">
      <w:pPr>
        <w:jc w:val="left"/>
        <w:rPr>
          <w:rFonts w:ascii="Arial" w:hAnsi="Arial" w:cs="Arial"/>
        </w:rPr>
        <w:sectPr w:rsidR="00867DDB" w:rsidRPr="005727F1" w:rsidSect="00A73527">
          <w:type w:val="continuous"/>
          <w:pgSz w:w="12240" w:h="15840"/>
          <w:pgMar w:top="1440" w:right="1440" w:bottom="1440" w:left="1440" w:header="720" w:footer="720" w:gutter="0"/>
          <w:pgNumType w:start="1"/>
          <w:cols w:num="2" w:space="720"/>
        </w:sectPr>
      </w:pPr>
    </w:p>
    <w:p w14:paraId="1B14053A" w14:textId="77777777" w:rsidR="00867DDB" w:rsidRPr="005727F1" w:rsidRDefault="00867DDB" w:rsidP="005727F1">
      <w:pPr>
        <w:jc w:val="left"/>
        <w:rPr>
          <w:rFonts w:ascii="Arial" w:hAnsi="Arial" w:cs="Arial"/>
        </w:rPr>
      </w:pPr>
    </w:p>
    <w:p w14:paraId="6A193625" w14:textId="77777777" w:rsidR="00867DDB" w:rsidRPr="005727F1" w:rsidRDefault="00867DDB" w:rsidP="005727F1">
      <w:pPr>
        <w:jc w:val="left"/>
        <w:rPr>
          <w:rFonts w:ascii="Arial" w:hAnsi="Arial" w:cs="Arial"/>
        </w:rPr>
      </w:pPr>
    </w:p>
    <w:p w14:paraId="643F0C7F"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61CF42EB" w14:textId="77777777" w:rsidR="00867DDB" w:rsidRPr="005727F1" w:rsidRDefault="00867DDB" w:rsidP="005727F1">
      <w:pPr>
        <w:jc w:val="left"/>
        <w:rPr>
          <w:rFonts w:ascii="Arial" w:hAnsi="Arial" w:cs="Arial"/>
          <w:i/>
        </w:rPr>
      </w:pPr>
      <w:r w:rsidRPr="005727F1">
        <w:rPr>
          <w:rFonts w:ascii="Arial" w:hAnsi="Arial" w:cs="Arial"/>
          <w:i/>
        </w:rPr>
        <w:t>A oes gan eich sefydliad unrhyw swyddfeydd y tu allan i Gymru?  = Oes</w:t>
      </w:r>
    </w:p>
    <w:p w14:paraId="674728F4" w14:textId="77777777" w:rsidR="00867DDB" w:rsidRPr="005727F1" w:rsidRDefault="00867DDB" w:rsidP="005727F1">
      <w:pPr>
        <w:jc w:val="left"/>
        <w:rPr>
          <w:rFonts w:ascii="Arial" w:hAnsi="Arial" w:cs="Arial"/>
        </w:rPr>
      </w:pPr>
    </w:p>
    <w:p w14:paraId="2FFB14F3" w14:textId="77777777" w:rsidR="00867DDB" w:rsidRPr="005727F1" w:rsidRDefault="00867DDB" w:rsidP="005727F1">
      <w:pPr>
        <w:jc w:val="left"/>
        <w:rPr>
          <w:rFonts w:ascii="Arial" w:hAnsi="Arial" w:cs="Arial"/>
        </w:rPr>
      </w:pPr>
      <w:r w:rsidRPr="005727F1">
        <w:rPr>
          <w:rFonts w:ascii="Arial" w:hAnsi="Arial" w:cs="Arial"/>
        </w:rPr>
        <w:t xml:space="preserve">C27 Tua pa % o’ch trosiant sydd o'ch </w:t>
      </w:r>
      <w:r w:rsidRPr="005727F1">
        <w:rPr>
          <w:rFonts w:ascii="Arial" w:hAnsi="Arial" w:cs="Arial"/>
          <w:b/>
        </w:rPr>
        <w:t>Swyddfeydd yng Nghymru</w:t>
      </w:r>
      <w:r w:rsidRPr="005727F1">
        <w:rPr>
          <w:rFonts w:ascii="Arial" w:hAnsi="Arial" w:cs="Arial"/>
        </w:rPr>
        <w:t>? </w:t>
      </w:r>
      <w:r w:rsidRPr="005727F1">
        <w:rPr>
          <w:rFonts w:ascii="Arial" w:hAnsi="Arial" w:cs="Arial"/>
        </w:rPr>
        <w:br/>
      </w:r>
      <w:r w:rsidRPr="005727F1">
        <w:rPr>
          <w:rFonts w:ascii="Arial" w:hAnsi="Arial" w:cs="Arial"/>
        </w:rPr>
        <w:br/>
      </w:r>
      <w:r w:rsidRPr="005727F1">
        <w:rPr>
          <w:rFonts w:ascii="Arial" w:hAnsi="Arial" w:cs="Arial"/>
          <w:i/>
        </w:rPr>
        <w:t>Os nad ydych chi'n gwybod, gadewch hwn yn wag</w:t>
      </w:r>
    </w:p>
    <w:p w14:paraId="4E5F6EDD"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3E2D0427" w14:textId="77777777" w:rsidR="00867DDB" w:rsidRPr="005727F1" w:rsidRDefault="00867DDB" w:rsidP="005727F1">
      <w:pPr>
        <w:jc w:val="left"/>
        <w:rPr>
          <w:rFonts w:ascii="Arial" w:hAnsi="Arial" w:cs="Arial"/>
        </w:rPr>
      </w:pPr>
    </w:p>
    <w:p w14:paraId="60052D46" w14:textId="77777777" w:rsidR="00867DDB" w:rsidRPr="005727F1" w:rsidRDefault="00867DDB" w:rsidP="005727F1">
      <w:pPr>
        <w:jc w:val="left"/>
        <w:rPr>
          <w:rFonts w:ascii="Arial" w:hAnsi="Arial" w:cs="Arial"/>
        </w:rPr>
      </w:pPr>
    </w:p>
    <w:p w14:paraId="41A6BFDB"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351AFDD7" w14:textId="77777777" w:rsidR="00867DDB" w:rsidRPr="005727F1" w:rsidRDefault="00867DDB" w:rsidP="005727F1">
      <w:pPr>
        <w:jc w:val="left"/>
        <w:rPr>
          <w:rFonts w:ascii="Arial" w:hAnsi="Arial" w:cs="Arial"/>
          <w:i/>
        </w:rPr>
      </w:pPr>
      <w:r w:rsidRPr="005727F1">
        <w:rPr>
          <w:rFonts w:ascii="Arial" w:hAnsi="Arial" w:cs="Arial"/>
          <w:i/>
        </w:rPr>
        <w:t>Tua pa % o’ch trosiant sydd o'ch swyddfeydd yng Nghymru?  Os nad ydych chi’n gwybod nodwch hynny?? Dim ymateb</w:t>
      </w:r>
    </w:p>
    <w:p w14:paraId="6788ED4E" w14:textId="77777777" w:rsidR="00867DDB" w:rsidRPr="005727F1" w:rsidRDefault="00867DDB" w:rsidP="005727F1">
      <w:pPr>
        <w:jc w:val="left"/>
        <w:rPr>
          <w:rFonts w:ascii="Arial" w:hAnsi="Arial" w:cs="Arial"/>
          <w:i/>
        </w:rPr>
      </w:pPr>
      <w:r w:rsidRPr="005727F1">
        <w:rPr>
          <w:rFonts w:ascii="Arial" w:hAnsi="Arial" w:cs="Arial"/>
          <w:i/>
        </w:rPr>
        <w:t>Ac a oes gan eich sefydliad unrhyw swyddfeydd y tu allan i Gymru?  = Oes</w:t>
      </w:r>
    </w:p>
    <w:p w14:paraId="0B04BF20" w14:textId="77777777" w:rsidR="00867DDB" w:rsidRPr="005727F1" w:rsidRDefault="00867DDB" w:rsidP="005727F1">
      <w:pPr>
        <w:jc w:val="left"/>
        <w:rPr>
          <w:rFonts w:ascii="Arial" w:hAnsi="Arial" w:cs="Arial"/>
        </w:rPr>
      </w:pPr>
    </w:p>
    <w:p w14:paraId="5024F6C8" w14:textId="77777777" w:rsidR="00867DDB" w:rsidRPr="005727F1" w:rsidRDefault="00867DDB" w:rsidP="005727F1">
      <w:pPr>
        <w:jc w:val="left"/>
        <w:rPr>
          <w:rFonts w:ascii="Arial" w:hAnsi="Arial" w:cs="Arial"/>
        </w:rPr>
      </w:pPr>
      <w:r w:rsidRPr="005727F1">
        <w:rPr>
          <w:rFonts w:ascii="Arial" w:hAnsi="Arial" w:cs="Arial"/>
        </w:rPr>
        <w:t>C28 Os nad oes gennych y gwir ffigur wrth law, rhowch ganran bras</w:t>
      </w:r>
    </w:p>
    <w:p w14:paraId="351C2D6D" w14:textId="77777777" w:rsidR="00867DDB" w:rsidRPr="005727F1" w:rsidRDefault="00867DDB" w:rsidP="00F9114B">
      <w:pPr>
        <w:numPr>
          <w:ilvl w:val="0"/>
          <w:numId w:val="6"/>
        </w:numPr>
        <w:ind w:hanging="360"/>
        <w:jc w:val="left"/>
        <w:rPr>
          <w:rFonts w:ascii="Arial" w:hAnsi="Arial" w:cs="Arial"/>
        </w:rPr>
        <w:sectPr w:rsidR="00867DDB" w:rsidRPr="005727F1" w:rsidSect="00A73527">
          <w:type w:val="continuous"/>
          <w:pgSz w:w="12240" w:h="15840"/>
          <w:pgMar w:top="1440" w:right="1440" w:bottom="1440" w:left="1440" w:header="720" w:footer="720" w:gutter="0"/>
          <w:pgNumType w:start="1"/>
          <w:cols w:space="720"/>
        </w:sectPr>
      </w:pPr>
    </w:p>
    <w:p w14:paraId="15076F1D" w14:textId="0696BFA9"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1 i 10%      </w:t>
      </w:r>
    </w:p>
    <w:p w14:paraId="593E6E12" w14:textId="126B55D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11 i 20%      </w:t>
      </w:r>
    </w:p>
    <w:p w14:paraId="4B118DC4" w14:textId="102AD706"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21 i 30%      </w:t>
      </w:r>
    </w:p>
    <w:p w14:paraId="7B788140" w14:textId="5CAD58FC"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31 i 40%      </w:t>
      </w:r>
    </w:p>
    <w:p w14:paraId="5903676A" w14:textId="11056E95"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41 i 50%      </w:t>
      </w:r>
    </w:p>
    <w:p w14:paraId="72A32E63" w14:textId="7389FEA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51 i 60%      </w:t>
      </w:r>
    </w:p>
    <w:p w14:paraId="793786D8" w14:textId="2402FA2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61% i 70%      </w:t>
      </w:r>
    </w:p>
    <w:p w14:paraId="623D0879" w14:textId="27675BA1"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71% i 80%      </w:t>
      </w:r>
    </w:p>
    <w:p w14:paraId="5A7AFB79" w14:textId="7E91BB2C"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81% i 90%      </w:t>
      </w:r>
    </w:p>
    <w:p w14:paraId="3B0E31EA" w14:textId="77BA712C"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91% i 100%     </w:t>
      </w:r>
    </w:p>
    <w:p w14:paraId="2A9DB97F" w14:textId="2B2C7128"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Ddim yn gwybod   </w:t>
      </w:r>
    </w:p>
    <w:p w14:paraId="7FE20EA8" w14:textId="77777777" w:rsidR="00867DDB" w:rsidRPr="005727F1" w:rsidRDefault="00867DDB" w:rsidP="005727F1">
      <w:pPr>
        <w:jc w:val="left"/>
        <w:rPr>
          <w:rFonts w:ascii="Arial" w:hAnsi="Arial" w:cs="Arial"/>
        </w:rPr>
        <w:sectPr w:rsidR="00867DDB" w:rsidRPr="005727F1" w:rsidSect="00A73527">
          <w:type w:val="continuous"/>
          <w:pgSz w:w="12240" w:h="15840"/>
          <w:pgMar w:top="1440" w:right="1440" w:bottom="1440" w:left="1440" w:header="720" w:footer="720" w:gutter="0"/>
          <w:pgNumType w:start="1"/>
          <w:cols w:num="2" w:space="720"/>
        </w:sectPr>
      </w:pPr>
    </w:p>
    <w:p w14:paraId="59F0AEBB" w14:textId="77777777" w:rsidR="00867DDB" w:rsidRPr="005727F1" w:rsidRDefault="00867DDB" w:rsidP="005727F1">
      <w:pPr>
        <w:jc w:val="left"/>
        <w:rPr>
          <w:rFonts w:ascii="Arial" w:hAnsi="Arial" w:cs="Arial"/>
          <w:i/>
        </w:rPr>
      </w:pPr>
      <w:r w:rsidRPr="005727F1">
        <w:rPr>
          <w:rFonts w:ascii="Arial" w:hAnsi="Arial" w:cs="Arial"/>
        </w:rPr>
        <w:lastRenderedPageBreak/>
        <w:t>C29 Beth yw'r prif ffynonellau incwm y mae eich sefydliad yn eu derbyn? </w:t>
      </w:r>
      <w:r w:rsidRPr="005727F1">
        <w:rPr>
          <w:rFonts w:ascii="Arial" w:hAnsi="Arial" w:cs="Arial"/>
        </w:rPr>
        <w:br/>
      </w:r>
    </w:p>
    <w:p w14:paraId="016C200B" w14:textId="77777777" w:rsidR="00867DDB" w:rsidRPr="005727F1" w:rsidRDefault="00867DDB" w:rsidP="005727F1">
      <w:pPr>
        <w:jc w:val="left"/>
        <w:rPr>
          <w:rFonts w:ascii="Arial" w:hAnsi="Arial" w:cs="Arial"/>
          <w:i/>
        </w:rPr>
      </w:pPr>
      <w:r w:rsidRPr="005727F1">
        <w:rPr>
          <w:rFonts w:ascii="Arial" w:hAnsi="Arial" w:cs="Arial"/>
          <w:i/>
        </w:rPr>
        <w:t>(Ticiwch bob un sy'n berthnasol)</w:t>
      </w:r>
    </w:p>
    <w:p w14:paraId="2C15ECE3" w14:textId="77777777" w:rsidR="00867DDB" w:rsidRPr="005727F1" w:rsidRDefault="00867DDB" w:rsidP="005727F1">
      <w:pPr>
        <w:jc w:val="left"/>
        <w:rPr>
          <w:rFonts w:ascii="Arial" w:hAnsi="Arial" w:cs="Arial"/>
        </w:rPr>
      </w:pPr>
    </w:p>
    <w:p w14:paraId="602D7E5B" w14:textId="71158B04"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Masnachu gyda’r sector cyhoeddus (ee trwy gytundebau lefel gwasanaeth neu gontractau)      </w:t>
      </w:r>
    </w:p>
    <w:p w14:paraId="4C554FBF" w14:textId="37C33588"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Masnachu gyda'r sector preifat      </w:t>
      </w:r>
    </w:p>
    <w:p w14:paraId="7FE13D15" w14:textId="2CD4F81E"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Masnachu gyda sefydliadau'r trydydd sector (ee elusennau, grwpiau gwirfoddol)      </w:t>
      </w:r>
    </w:p>
    <w:p w14:paraId="7EF141A4" w14:textId="33D00B2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Masnachu gyda busnesau cymdeithasol eraill      </w:t>
      </w:r>
    </w:p>
    <w:p w14:paraId="087029E4" w14:textId="5A7A1BBE"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Masnachu gyda'r cyhoedd      </w:t>
      </w:r>
    </w:p>
    <w:p w14:paraId="5203C64D" w14:textId="59579360"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Grantiau gan y llywodraeth / awdurdod lleol / sector cyhoeddus      </w:t>
      </w:r>
    </w:p>
    <w:p w14:paraId="75DB53D5" w14:textId="51F2407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Grantiau eraill      </w:t>
      </w:r>
    </w:p>
    <w:p w14:paraId="7A2C06BD" w14:textId="1C70DE20"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Rhoddion      </w:t>
      </w:r>
    </w:p>
    <w:p w14:paraId="060B8450" w14:textId="63AE7657"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Ddim yn gwybod      </w:t>
      </w:r>
    </w:p>
    <w:p w14:paraId="02DFAA16" w14:textId="0472A297"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Arall    </w:t>
      </w:r>
    </w:p>
    <w:p w14:paraId="598CCA3C" w14:textId="77777777" w:rsidR="00867DDB" w:rsidRPr="005727F1" w:rsidRDefault="00867DDB" w:rsidP="005727F1">
      <w:pPr>
        <w:jc w:val="left"/>
        <w:rPr>
          <w:rFonts w:ascii="Arial" w:hAnsi="Arial" w:cs="Arial"/>
        </w:rPr>
      </w:pPr>
    </w:p>
    <w:p w14:paraId="26E4884E"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284DE2F7" w14:textId="77777777" w:rsidR="00867DDB" w:rsidRPr="005727F1" w:rsidRDefault="00867DDB" w:rsidP="005727F1">
      <w:pPr>
        <w:jc w:val="left"/>
        <w:rPr>
          <w:rFonts w:ascii="Arial" w:hAnsi="Arial" w:cs="Arial"/>
          <w:i/>
        </w:rPr>
      </w:pPr>
      <w:r w:rsidRPr="005727F1">
        <w:rPr>
          <w:rFonts w:ascii="Arial" w:hAnsi="Arial" w:cs="Arial"/>
          <w:i/>
        </w:rPr>
        <w:t>Beth yw'r prif ffynonellau incwm y mae eich sefydliad yn eu derbyn?  (Ticiwch bob un sy'n berthnasol) = Arall</w:t>
      </w:r>
    </w:p>
    <w:p w14:paraId="4F08F446" w14:textId="77777777" w:rsidR="00867DDB" w:rsidRPr="005727F1" w:rsidRDefault="00867DDB" w:rsidP="005727F1">
      <w:pPr>
        <w:jc w:val="left"/>
        <w:rPr>
          <w:rFonts w:ascii="Arial" w:hAnsi="Arial" w:cs="Arial"/>
        </w:rPr>
      </w:pPr>
    </w:p>
    <w:p w14:paraId="258FF367" w14:textId="77777777" w:rsidR="00867DDB" w:rsidRPr="005727F1" w:rsidRDefault="00867DDB" w:rsidP="005727F1">
      <w:pPr>
        <w:jc w:val="left"/>
        <w:rPr>
          <w:rFonts w:ascii="Arial" w:hAnsi="Arial" w:cs="Arial"/>
        </w:rPr>
      </w:pPr>
      <w:r w:rsidRPr="005727F1">
        <w:rPr>
          <w:rFonts w:ascii="Arial" w:hAnsi="Arial" w:cs="Arial"/>
        </w:rPr>
        <w:t>C30 Os arall, nodwch</w:t>
      </w:r>
    </w:p>
    <w:p w14:paraId="1E798552"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36FC5888"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09DD26A9" w14:textId="77777777" w:rsidR="00867DDB" w:rsidRPr="005727F1" w:rsidRDefault="00867DDB" w:rsidP="005727F1">
      <w:pPr>
        <w:jc w:val="left"/>
        <w:rPr>
          <w:rFonts w:ascii="Arial" w:hAnsi="Arial" w:cs="Arial"/>
        </w:rPr>
      </w:pPr>
    </w:p>
    <w:p w14:paraId="0420DF4A" w14:textId="77777777" w:rsidR="00867DDB" w:rsidRPr="005727F1" w:rsidRDefault="00867DDB" w:rsidP="005727F1">
      <w:pPr>
        <w:jc w:val="left"/>
        <w:rPr>
          <w:rFonts w:ascii="Arial" w:hAnsi="Arial" w:cs="Arial"/>
          <w:u w:val="single"/>
        </w:rPr>
      </w:pPr>
    </w:p>
    <w:p w14:paraId="7C22CEB4" w14:textId="77777777" w:rsidR="00867DDB" w:rsidRPr="005727F1" w:rsidRDefault="00867DDB" w:rsidP="005727F1">
      <w:pPr>
        <w:jc w:val="left"/>
        <w:rPr>
          <w:rFonts w:ascii="Arial" w:hAnsi="Arial" w:cs="Arial"/>
          <w:u w:val="single"/>
        </w:rPr>
      </w:pPr>
      <w:r w:rsidRPr="005727F1">
        <w:rPr>
          <w:rFonts w:ascii="Arial" w:hAnsi="Arial" w:cs="Arial"/>
          <w:u w:val="single"/>
        </w:rPr>
        <w:t>Mesur Effaith</w:t>
      </w:r>
    </w:p>
    <w:p w14:paraId="5E60D1C4" w14:textId="77777777" w:rsidR="00867DDB" w:rsidRPr="005727F1" w:rsidRDefault="00867DDB" w:rsidP="005727F1">
      <w:pPr>
        <w:jc w:val="left"/>
        <w:rPr>
          <w:rFonts w:ascii="Arial" w:hAnsi="Arial" w:cs="Arial"/>
        </w:rPr>
      </w:pPr>
    </w:p>
    <w:p w14:paraId="435C2824" w14:textId="77777777" w:rsidR="00867DDB" w:rsidRPr="005727F1" w:rsidRDefault="00867DDB" w:rsidP="005727F1">
      <w:pPr>
        <w:jc w:val="left"/>
        <w:rPr>
          <w:rFonts w:ascii="Arial" w:hAnsi="Arial" w:cs="Arial"/>
        </w:rPr>
      </w:pPr>
      <w:r w:rsidRPr="005727F1">
        <w:rPr>
          <w:rFonts w:ascii="Arial" w:hAnsi="Arial" w:cs="Arial"/>
        </w:rPr>
        <w:t>C32 A yw’ch sefydliad ar hyn o bryd yn mesur effaith eich gwasanaethau o ran atal anghenion gofal critigol a chymorth? </w:t>
      </w:r>
    </w:p>
    <w:p w14:paraId="417CC20C" w14:textId="43FF0964"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Ydy   </w:t>
      </w:r>
    </w:p>
    <w:p w14:paraId="6A2D1F72" w14:textId="09D31180"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Nac ydy   </w:t>
      </w:r>
    </w:p>
    <w:p w14:paraId="601C577E" w14:textId="77777777" w:rsidR="00867DDB" w:rsidRPr="005727F1" w:rsidRDefault="00867DDB" w:rsidP="005727F1">
      <w:pPr>
        <w:jc w:val="left"/>
        <w:rPr>
          <w:rFonts w:ascii="Arial" w:hAnsi="Arial" w:cs="Arial"/>
        </w:rPr>
      </w:pPr>
    </w:p>
    <w:p w14:paraId="3A555903" w14:textId="77777777" w:rsidR="00867DDB" w:rsidRPr="005727F1" w:rsidRDefault="00867DDB" w:rsidP="005727F1">
      <w:pPr>
        <w:jc w:val="left"/>
        <w:rPr>
          <w:rFonts w:ascii="Arial" w:hAnsi="Arial" w:cs="Arial"/>
        </w:rPr>
      </w:pPr>
    </w:p>
    <w:p w14:paraId="77449291"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1CB7B3A6" w14:textId="77777777" w:rsidR="00867DDB" w:rsidRPr="005727F1" w:rsidRDefault="00867DDB" w:rsidP="005727F1">
      <w:pPr>
        <w:jc w:val="left"/>
        <w:rPr>
          <w:rFonts w:ascii="Arial" w:hAnsi="Arial" w:cs="Arial"/>
          <w:i/>
        </w:rPr>
      </w:pPr>
      <w:r w:rsidRPr="005727F1">
        <w:rPr>
          <w:rFonts w:ascii="Arial" w:hAnsi="Arial" w:cs="Arial"/>
          <w:i/>
        </w:rPr>
        <w:t>A yw’ch sefydliad ar hyn o bryd yn mesur effaith eich gwasanaethau o ran atal gofal critigol ... = Ydy</w:t>
      </w:r>
    </w:p>
    <w:p w14:paraId="4E739B3B" w14:textId="77777777" w:rsidR="00867DDB" w:rsidRPr="005727F1" w:rsidRDefault="00867DDB" w:rsidP="005727F1">
      <w:pPr>
        <w:jc w:val="left"/>
        <w:rPr>
          <w:rFonts w:ascii="Arial" w:hAnsi="Arial" w:cs="Arial"/>
        </w:rPr>
      </w:pPr>
    </w:p>
    <w:p w14:paraId="4416FB8D" w14:textId="77777777" w:rsidR="00867DDB" w:rsidRPr="005727F1" w:rsidRDefault="00867DDB" w:rsidP="005727F1">
      <w:pPr>
        <w:jc w:val="left"/>
        <w:rPr>
          <w:rFonts w:ascii="Arial" w:hAnsi="Arial" w:cs="Arial"/>
        </w:rPr>
      </w:pPr>
      <w:r w:rsidRPr="005727F1">
        <w:rPr>
          <w:rFonts w:ascii="Arial" w:hAnsi="Arial" w:cs="Arial"/>
        </w:rPr>
        <w:t>C33 Pa mor hyderus ydych chi yn eich gallu i fesur effaith eich gwasanaethau? </w:t>
      </w:r>
    </w:p>
    <w:p w14:paraId="40BD3740" w14:textId="36A0F86B"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Yn hyderus iawn   </w:t>
      </w:r>
    </w:p>
    <w:p w14:paraId="35FD62B9" w14:textId="22C37005"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Gweddol hyderus   </w:t>
      </w:r>
    </w:p>
    <w:p w14:paraId="54C13031" w14:textId="477FAE29"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Ddim yn hyderus iawn   </w:t>
      </w:r>
    </w:p>
    <w:p w14:paraId="1262B19A" w14:textId="3010C2C6"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Ddim yn hyderus o gwbl   </w:t>
      </w:r>
    </w:p>
    <w:p w14:paraId="690D3F24"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3C3C32ED" w14:textId="77777777" w:rsidR="00867DDB" w:rsidRPr="005727F1" w:rsidRDefault="00867DDB" w:rsidP="005727F1">
      <w:pPr>
        <w:jc w:val="left"/>
        <w:rPr>
          <w:rFonts w:ascii="Arial" w:hAnsi="Arial" w:cs="Arial"/>
          <w:i/>
        </w:rPr>
      </w:pPr>
      <w:r w:rsidRPr="005727F1">
        <w:rPr>
          <w:rFonts w:ascii="Arial" w:hAnsi="Arial" w:cs="Arial"/>
          <w:i/>
        </w:rPr>
        <w:t>A yw’ch sefydliad ar hyn o bryd yn mesur effaith eich gwasanaethau o ran atal gofal critigol ... = Ydy</w:t>
      </w:r>
    </w:p>
    <w:p w14:paraId="6C7A88AF" w14:textId="77777777" w:rsidR="00867DDB" w:rsidRPr="005727F1" w:rsidRDefault="00867DDB" w:rsidP="005727F1">
      <w:pPr>
        <w:jc w:val="left"/>
        <w:rPr>
          <w:rFonts w:ascii="Arial" w:hAnsi="Arial" w:cs="Arial"/>
        </w:rPr>
      </w:pPr>
    </w:p>
    <w:p w14:paraId="33DA9291" w14:textId="77777777" w:rsidR="00867DDB" w:rsidRPr="005727F1" w:rsidRDefault="00867DDB" w:rsidP="005727F1">
      <w:pPr>
        <w:jc w:val="left"/>
        <w:rPr>
          <w:rFonts w:ascii="Arial" w:hAnsi="Arial" w:cs="Arial"/>
        </w:rPr>
      </w:pPr>
      <w:r w:rsidRPr="005727F1">
        <w:rPr>
          <w:rFonts w:ascii="Arial" w:hAnsi="Arial" w:cs="Arial"/>
        </w:rPr>
        <w:t>C34 A ydych chi /eich sefydliad wedi derbyn unrhyw hyfforddiant neu gefnogaeth i'ch cynorthwyo i fesur effaith eich gwasanaethau a'ch gweithgareddau gofal a chymorth? </w:t>
      </w:r>
    </w:p>
    <w:p w14:paraId="63359B37" w14:textId="1EA097CA"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Ydym   </w:t>
      </w:r>
    </w:p>
    <w:p w14:paraId="1A908551" w14:textId="351F3CD0"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Nac ydym   </w:t>
      </w:r>
    </w:p>
    <w:p w14:paraId="35574354" w14:textId="77777777" w:rsidR="00867DDB" w:rsidRPr="005727F1" w:rsidRDefault="00867DDB" w:rsidP="005727F1">
      <w:pPr>
        <w:jc w:val="left"/>
        <w:rPr>
          <w:rFonts w:ascii="Arial" w:hAnsi="Arial" w:cs="Arial"/>
        </w:rPr>
      </w:pPr>
    </w:p>
    <w:p w14:paraId="6FBEAB41" w14:textId="77777777" w:rsidR="00867DDB" w:rsidRPr="005727F1" w:rsidRDefault="00867DDB" w:rsidP="005727F1">
      <w:pPr>
        <w:jc w:val="left"/>
        <w:rPr>
          <w:rFonts w:ascii="Arial" w:hAnsi="Arial" w:cs="Arial"/>
        </w:rPr>
      </w:pPr>
    </w:p>
    <w:p w14:paraId="00BCD03B"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668D2566" w14:textId="77777777" w:rsidR="00867DDB" w:rsidRPr="005727F1" w:rsidRDefault="00867DDB" w:rsidP="005727F1">
      <w:pPr>
        <w:jc w:val="left"/>
        <w:rPr>
          <w:rFonts w:ascii="Arial" w:hAnsi="Arial" w:cs="Arial"/>
          <w:i/>
        </w:rPr>
      </w:pPr>
      <w:r w:rsidRPr="005727F1">
        <w:rPr>
          <w:rFonts w:ascii="Arial" w:hAnsi="Arial" w:cs="Arial"/>
          <w:i/>
        </w:rPr>
        <w:lastRenderedPageBreak/>
        <w:t>A yw’ch sefydliad ar hyn o bryd yn mesur effaith eich gwasanaethau o ran atal gofal critigol ... = Ydy</w:t>
      </w:r>
    </w:p>
    <w:p w14:paraId="4FE09C36" w14:textId="77777777" w:rsidR="00867DDB" w:rsidRPr="005727F1" w:rsidRDefault="00867DDB" w:rsidP="005727F1">
      <w:pPr>
        <w:jc w:val="left"/>
        <w:rPr>
          <w:rFonts w:ascii="Arial" w:hAnsi="Arial" w:cs="Arial"/>
        </w:rPr>
      </w:pPr>
    </w:p>
    <w:p w14:paraId="76D5A6F8" w14:textId="77777777" w:rsidR="00867DDB" w:rsidRPr="005727F1" w:rsidRDefault="00867DDB" w:rsidP="005727F1">
      <w:pPr>
        <w:jc w:val="left"/>
        <w:rPr>
          <w:rFonts w:ascii="Arial" w:hAnsi="Arial" w:cs="Arial"/>
        </w:rPr>
      </w:pPr>
      <w:r w:rsidRPr="005727F1">
        <w:rPr>
          <w:rFonts w:ascii="Arial" w:hAnsi="Arial" w:cs="Arial"/>
        </w:rPr>
        <w:t>C35 Pa ddull o fesur effaith ydych chi'n ei ddefnyddio ar hyn o bryd? </w:t>
      </w:r>
    </w:p>
    <w:p w14:paraId="7D7372BF"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510616ED" w14:textId="77777777" w:rsidR="00867DDB" w:rsidRPr="005727F1" w:rsidRDefault="00867DDB" w:rsidP="005727F1">
      <w:pPr>
        <w:jc w:val="left"/>
        <w:rPr>
          <w:rFonts w:ascii="Arial" w:hAnsi="Arial" w:cs="Arial"/>
        </w:rPr>
      </w:pPr>
    </w:p>
    <w:p w14:paraId="71AA6094" w14:textId="77777777" w:rsidR="00867DDB" w:rsidRPr="005727F1" w:rsidRDefault="00867DDB" w:rsidP="005727F1">
      <w:pPr>
        <w:jc w:val="left"/>
        <w:rPr>
          <w:rFonts w:ascii="Arial" w:hAnsi="Arial" w:cs="Arial"/>
        </w:rPr>
      </w:pPr>
    </w:p>
    <w:p w14:paraId="30480FD8"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57949188" w14:textId="77777777" w:rsidR="00867DDB" w:rsidRPr="005727F1" w:rsidRDefault="00867DDB" w:rsidP="005727F1">
      <w:pPr>
        <w:jc w:val="left"/>
        <w:rPr>
          <w:rFonts w:ascii="Arial" w:hAnsi="Arial" w:cs="Arial"/>
          <w:i/>
        </w:rPr>
      </w:pPr>
      <w:r w:rsidRPr="005727F1">
        <w:rPr>
          <w:rFonts w:ascii="Arial" w:hAnsi="Arial" w:cs="Arial"/>
          <w:i/>
        </w:rPr>
        <w:t>A yw’ch sefydliad ar hyn o bryd yn mesur effaith eich gwasanaethau o ran atal gofal critigol ... = Ydy</w:t>
      </w:r>
    </w:p>
    <w:p w14:paraId="799FF3DB" w14:textId="77777777" w:rsidR="00867DDB" w:rsidRPr="005727F1" w:rsidRDefault="00867DDB" w:rsidP="005727F1">
      <w:pPr>
        <w:jc w:val="left"/>
        <w:rPr>
          <w:rFonts w:ascii="Arial" w:hAnsi="Arial" w:cs="Arial"/>
        </w:rPr>
      </w:pPr>
    </w:p>
    <w:p w14:paraId="085B1684" w14:textId="77777777" w:rsidR="00867DDB" w:rsidRPr="005727F1" w:rsidRDefault="00867DDB" w:rsidP="005727F1">
      <w:pPr>
        <w:jc w:val="left"/>
        <w:rPr>
          <w:rFonts w:ascii="Arial" w:hAnsi="Arial" w:cs="Arial"/>
        </w:rPr>
      </w:pPr>
      <w:r w:rsidRPr="005727F1">
        <w:rPr>
          <w:rFonts w:ascii="Arial" w:hAnsi="Arial" w:cs="Arial"/>
        </w:rPr>
        <w:t>C36 Sut ydych chi’n defnyddio’r data effaith rydych chi’n ei gipio, neu sut ydych chi’n adrodd amdano?  </w:t>
      </w:r>
    </w:p>
    <w:p w14:paraId="297B8678" w14:textId="77777777" w:rsidR="00867DDB" w:rsidRPr="005727F1" w:rsidRDefault="00867DDB" w:rsidP="005727F1">
      <w:pPr>
        <w:jc w:val="left"/>
        <w:rPr>
          <w:rFonts w:ascii="Arial" w:hAnsi="Arial" w:cs="Arial"/>
        </w:rPr>
      </w:pPr>
      <w:r w:rsidRPr="005727F1">
        <w:rPr>
          <w:rFonts w:ascii="Arial" w:hAnsi="Arial" w:cs="Arial"/>
        </w:rPr>
        <w:t>________________________________________________________________</w:t>
      </w:r>
    </w:p>
    <w:p w14:paraId="02E26C22" w14:textId="77777777" w:rsidR="00867DDB" w:rsidRPr="005727F1" w:rsidRDefault="00867DDB" w:rsidP="005727F1">
      <w:pPr>
        <w:jc w:val="left"/>
        <w:rPr>
          <w:rFonts w:ascii="Arial" w:hAnsi="Arial" w:cs="Arial"/>
        </w:rPr>
      </w:pPr>
    </w:p>
    <w:p w14:paraId="435B1337" w14:textId="77777777" w:rsidR="00867DDB" w:rsidRPr="005727F1" w:rsidRDefault="00867DDB" w:rsidP="005727F1">
      <w:pPr>
        <w:jc w:val="left"/>
        <w:rPr>
          <w:rFonts w:ascii="Arial" w:hAnsi="Arial" w:cs="Arial"/>
        </w:rPr>
      </w:pPr>
    </w:p>
    <w:p w14:paraId="17FD0E09" w14:textId="77777777" w:rsidR="00867DDB" w:rsidRPr="005727F1" w:rsidRDefault="00867DDB" w:rsidP="005727F1">
      <w:pPr>
        <w:jc w:val="left"/>
        <w:rPr>
          <w:rFonts w:ascii="Arial" w:hAnsi="Arial" w:cs="Arial"/>
        </w:rPr>
      </w:pPr>
      <w:r w:rsidRPr="005727F1">
        <w:rPr>
          <w:rFonts w:ascii="Arial" w:hAnsi="Arial" w:cs="Arial"/>
        </w:rPr>
        <w:t>C37 Yn olaf, sut, os o gwbl, y mae pandemig COVID-19 wedi effeithio ar y galw am eich gwasanaethau?</w:t>
      </w:r>
    </w:p>
    <w:p w14:paraId="62102CB5" w14:textId="7CF881B7"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Rydym wedi profi galw uwch   </w:t>
      </w:r>
    </w:p>
    <w:p w14:paraId="219019DC" w14:textId="04D9F4D0"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Nid ydym wedi profi unrhyw newid yn y galw   </w:t>
      </w:r>
    </w:p>
    <w:p w14:paraId="303CDB4C" w14:textId="1824CAB4"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Rydym wedi profi galw is   </w:t>
      </w:r>
    </w:p>
    <w:p w14:paraId="29B5CC4D" w14:textId="77777777" w:rsidR="00867DDB" w:rsidRPr="005727F1" w:rsidRDefault="00867DDB" w:rsidP="005727F1">
      <w:pPr>
        <w:jc w:val="left"/>
        <w:rPr>
          <w:rFonts w:ascii="Arial" w:hAnsi="Arial" w:cs="Arial"/>
        </w:rPr>
      </w:pPr>
    </w:p>
    <w:p w14:paraId="3E6B69B5" w14:textId="77777777" w:rsidR="00867DDB" w:rsidRPr="005727F1" w:rsidRDefault="00867DDB" w:rsidP="005727F1">
      <w:pPr>
        <w:jc w:val="left"/>
        <w:rPr>
          <w:rFonts w:ascii="Arial" w:hAnsi="Arial" w:cs="Arial"/>
        </w:rPr>
      </w:pPr>
    </w:p>
    <w:p w14:paraId="39C32663" w14:textId="77777777" w:rsidR="00867DDB" w:rsidRPr="005727F1" w:rsidRDefault="00867DDB" w:rsidP="005727F1">
      <w:pPr>
        <w:jc w:val="left"/>
        <w:rPr>
          <w:rFonts w:ascii="Arial" w:hAnsi="Arial" w:cs="Arial"/>
        </w:rPr>
      </w:pPr>
      <w:r w:rsidRPr="005727F1">
        <w:rPr>
          <w:rFonts w:ascii="Arial" w:hAnsi="Arial" w:cs="Arial"/>
        </w:rPr>
        <w:t>C8 Allech chi roi'r wybodaeth ganlynol am eich sefydliad:</w:t>
      </w:r>
    </w:p>
    <w:p w14:paraId="1898A701" w14:textId="77777777" w:rsidR="004F4C5B" w:rsidRDefault="00867DDB" w:rsidP="004F4C5B">
      <w:pPr>
        <w:spacing w:before="120"/>
        <w:jc w:val="left"/>
        <w:rPr>
          <w:rFonts w:ascii="Arial" w:hAnsi="Arial" w:cs="Arial"/>
        </w:rPr>
      </w:pPr>
      <w:r w:rsidRPr="005727F1">
        <w:rPr>
          <w:rFonts w:ascii="Arial" w:hAnsi="Arial" w:cs="Arial"/>
        </w:rPr>
        <w:t>Enw'r sefydliad _________________________________________</w:t>
      </w:r>
    </w:p>
    <w:p w14:paraId="55A0CED8" w14:textId="488B0702" w:rsidR="00867DDB" w:rsidRPr="005727F1" w:rsidRDefault="00867DDB" w:rsidP="004F4C5B">
      <w:pPr>
        <w:jc w:val="left"/>
        <w:rPr>
          <w:rFonts w:ascii="Arial" w:hAnsi="Arial" w:cs="Arial"/>
        </w:rPr>
      </w:pPr>
      <w:r w:rsidRPr="005727F1">
        <w:rPr>
          <w:rFonts w:ascii="Arial" w:hAnsi="Arial" w:cs="Arial"/>
        </w:rPr>
        <w:t>Eich enw ________________________________________________</w:t>
      </w:r>
    </w:p>
    <w:p w14:paraId="152C29A9" w14:textId="77777777" w:rsidR="00867DDB" w:rsidRPr="005727F1" w:rsidRDefault="00867DDB" w:rsidP="004F4C5B">
      <w:pPr>
        <w:jc w:val="left"/>
        <w:rPr>
          <w:rFonts w:ascii="Arial" w:hAnsi="Arial" w:cs="Arial"/>
        </w:rPr>
      </w:pPr>
      <w:r w:rsidRPr="005727F1">
        <w:rPr>
          <w:rFonts w:ascii="Arial" w:hAnsi="Arial" w:cs="Arial"/>
        </w:rPr>
        <w:t>Eich rôl o fewn y sefydliad ______________________________</w:t>
      </w:r>
    </w:p>
    <w:p w14:paraId="5A46EF2A" w14:textId="77777777" w:rsidR="00867DDB" w:rsidRPr="005727F1" w:rsidRDefault="00867DDB" w:rsidP="004F4C5B">
      <w:pPr>
        <w:jc w:val="left"/>
        <w:rPr>
          <w:rFonts w:ascii="Arial" w:hAnsi="Arial" w:cs="Arial"/>
        </w:rPr>
      </w:pPr>
      <w:r w:rsidRPr="005727F1">
        <w:rPr>
          <w:rFonts w:ascii="Arial" w:hAnsi="Arial" w:cs="Arial"/>
        </w:rPr>
        <w:t>Eich cyfeiriad e-bost __________________________________________</w:t>
      </w:r>
    </w:p>
    <w:p w14:paraId="6E5215FE" w14:textId="77777777" w:rsidR="00867DDB" w:rsidRPr="005727F1" w:rsidRDefault="00867DDB" w:rsidP="005727F1">
      <w:pPr>
        <w:jc w:val="left"/>
        <w:rPr>
          <w:rFonts w:ascii="Arial" w:hAnsi="Arial" w:cs="Arial"/>
        </w:rPr>
      </w:pPr>
    </w:p>
    <w:p w14:paraId="5E229527" w14:textId="77777777" w:rsidR="00867DDB" w:rsidRPr="005727F1" w:rsidRDefault="00867DDB" w:rsidP="005727F1">
      <w:pPr>
        <w:jc w:val="left"/>
        <w:rPr>
          <w:rFonts w:ascii="Arial" w:hAnsi="Arial" w:cs="Arial"/>
        </w:rPr>
      </w:pPr>
    </w:p>
    <w:p w14:paraId="6FC0D7F3" w14:textId="77777777" w:rsidR="00867DDB" w:rsidRPr="005727F1" w:rsidRDefault="00867DDB" w:rsidP="005727F1">
      <w:pPr>
        <w:jc w:val="left"/>
        <w:rPr>
          <w:rFonts w:ascii="Arial" w:hAnsi="Arial" w:cs="Arial"/>
        </w:rPr>
      </w:pPr>
      <w:r w:rsidRPr="005727F1">
        <w:rPr>
          <w:rFonts w:ascii="Arial" w:hAnsi="Arial" w:cs="Arial"/>
        </w:rPr>
        <w:t>C38 A fyddech chi'n barod i gymryd rhan mewn cyfweliad pellach i drafod eich ymatebion yn fwy manwl? </w:t>
      </w:r>
    </w:p>
    <w:p w14:paraId="54297CDD" w14:textId="334B8B95"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Byddwn   </w:t>
      </w:r>
    </w:p>
    <w:p w14:paraId="56A8003A" w14:textId="1077FE20"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Na fyddwn   </w:t>
      </w:r>
    </w:p>
    <w:p w14:paraId="061D9807" w14:textId="77777777" w:rsidR="00867DDB" w:rsidRPr="005727F1" w:rsidRDefault="00867DDB" w:rsidP="005727F1">
      <w:pPr>
        <w:jc w:val="left"/>
        <w:rPr>
          <w:rFonts w:ascii="Arial" w:hAnsi="Arial" w:cs="Arial"/>
        </w:rPr>
      </w:pPr>
    </w:p>
    <w:p w14:paraId="385DE7AF" w14:textId="77777777" w:rsidR="00867DDB" w:rsidRPr="005727F1" w:rsidRDefault="00867DDB" w:rsidP="005727F1">
      <w:pPr>
        <w:jc w:val="left"/>
        <w:rPr>
          <w:rFonts w:ascii="Arial" w:hAnsi="Arial" w:cs="Arial"/>
        </w:rPr>
      </w:pPr>
    </w:p>
    <w:p w14:paraId="347CCDA3" w14:textId="77777777" w:rsidR="00867DDB" w:rsidRPr="005727F1" w:rsidRDefault="00867DDB" w:rsidP="005727F1">
      <w:pPr>
        <w:jc w:val="left"/>
        <w:rPr>
          <w:rFonts w:ascii="Arial" w:hAnsi="Arial" w:cs="Arial"/>
        </w:rPr>
      </w:pPr>
      <w:r w:rsidRPr="005727F1">
        <w:rPr>
          <w:rFonts w:ascii="Arial" w:hAnsi="Arial" w:cs="Arial"/>
        </w:rPr>
        <w:t>C39 A fyddai gennych ddiddordeb mewn cymryd rhan mewn grŵp ffocws i drafod ymhellach sut y gallai'r trydydd sector ac awdurdodau lleol weithio gyda'i gilydd?</w:t>
      </w:r>
    </w:p>
    <w:p w14:paraId="32E9AF7F" w14:textId="18B2F93D"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Byddai   </w:t>
      </w:r>
    </w:p>
    <w:p w14:paraId="49FE6757" w14:textId="251BBF82" w:rsidR="00867DDB" w:rsidRPr="005727F1" w:rsidRDefault="004F4C5B" w:rsidP="004F4C5B">
      <w:pPr>
        <w:jc w:val="left"/>
        <w:rPr>
          <w:rFonts w:ascii="Arial" w:hAnsi="Arial" w:cs="Arial"/>
        </w:rPr>
      </w:pPr>
      <w:r>
        <w:rPr>
          <w:rFonts w:ascii="Arial" w:hAnsi="Arial" w:cs="Arial"/>
          <w:szCs w:val="24"/>
        </w:rPr>
        <w:fldChar w:fldCharType="begin">
          <w:ffData>
            <w:name w:val="Check1"/>
            <w:enabled/>
            <w:calcOnExit w:val="0"/>
            <w:checkBox>
              <w:sizeAuto/>
              <w:default w:val="0"/>
            </w:checkBox>
          </w:ffData>
        </w:fldChar>
      </w:r>
      <w:r>
        <w:rPr>
          <w:rFonts w:ascii="Arial" w:hAnsi="Arial" w:cs="Arial"/>
          <w:szCs w:val="24"/>
        </w:rPr>
        <w:instrText xml:space="preserve"> FORMCHECKBOX </w:instrText>
      </w:r>
      <w:r w:rsidR="00CD3D3A">
        <w:rPr>
          <w:rFonts w:ascii="Arial" w:hAnsi="Arial" w:cs="Arial"/>
          <w:szCs w:val="24"/>
        </w:rPr>
      </w:r>
      <w:r w:rsidR="00CD3D3A">
        <w:rPr>
          <w:rFonts w:ascii="Arial" w:hAnsi="Arial" w:cs="Arial"/>
          <w:szCs w:val="24"/>
        </w:rPr>
        <w:fldChar w:fldCharType="separate"/>
      </w:r>
      <w:r>
        <w:rPr>
          <w:rFonts w:ascii="Arial" w:hAnsi="Arial" w:cs="Arial"/>
          <w:szCs w:val="24"/>
        </w:rPr>
        <w:fldChar w:fldCharType="end"/>
      </w:r>
      <w:r w:rsidR="00867DDB" w:rsidRPr="005727F1">
        <w:rPr>
          <w:rFonts w:ascii="Arial" w:hAnsi="Arial" w:cs="Arial"/>
        </w:rPr>
        <w:t xml:space="preserve">Na fyddai   </w:t>
      </w:r>
    </w:p>
    <w:p w14:paraId="3FCF4408" w14:textId="77777777" w:rsidR="00867DDB" w:rsidRPr="005727F1" w:rsidRDefault="00867DDB" w:rsidP="005727F1">
      <w:pPr>
        <w:jc w:val="left"/>
        <w:rPr>
          <w:rFonts w:ascii="Arial" w:hAnsi="Arial" w:cs="Arial"/>
        </w:rPr>
      </w:pPr>
    </w:p>
    <w:p w14:paraId="0D71AF11" w14:textId="77777777" w:rsidR="00867DDB" w:rsidRPr="005727F1" w:rsidRDefault="00867DDB" w:rsidP="005727F1">
      <w:pPr>
        <w:jc w:val="left"/>
        <w:rPr>
          <w:rFonts w:ascii="Arial" w:hAnsi="Arial" w:cs="Arial"/>
        </w:rPr>
      </w:pPr>
    </w:p>
    <w:p w14:paraId="5D55CF94" w14:textId="77777777" w:rsidR="00867DDB" w:rsidRPr="005727F1" w:rsidRDefault="00867DDB" w:rsidP="005727F1">
      <w:pPr>
        <w:jc w:val="left"/>
        <w:rPr>
          <w:rFonts w:ascii="Arial" w:hAnsi="Arial" w:cs="Arial"/>
          <w:i/>
        </w:rPr>
      </w:pPr>
      <w:r w:rsidRPr="005727F1">
        <w:rPr>
          <w:rFonts w:ascii="Arial" w:hAnsi="Arial" w:cs="Arial"/>
          <w:i/>
        </w:rPr>
        <w:t>Arddangoswch y Cwestiwn Hwn:</w:t>
      </w:r>
    </w:p>
    <w:p w14:paraId="400947A4" w14:textId="77777777" w:rsidR="00867DDB" w:rsidRPr="005727F1" w:rsidRDefault="00867DDB" w:rsidP="005727F1">
      <w:pPr>
        <w:jc w:val="left"/>
        <w:rPr>
          <w:rFonts w:ascii="Arial" w:hAnsi="Arial" w:cs="Arial"/>
          <w:i/>
        </w:rPr>
      </w:pPr>
      <w:r w:rsidRPr="005727F1">
        <w:rPr>
          <w:rFonts w:ascii="Arial" w:hAnsi="Arial" w:cs="Arial"/>
          <w:i/>
        </w:rPr>
        <w:t>A fyddech chi'n barod i gymryd rhan mewn cyfweliad pellach i drafod eich ymatebion yn fwy manwl ... = Byddwn</w:t>
      </w:r>
    </w:p>
    <w:p w14:paraId="3F0E477A" w14:textId="77777777" w:rsidR="00867DDB" w:rsidRPr="005727F1" w:rsidRDefault="00867DDB" w:rsidP="005727F1">
      <w:pPr>
        <w:jc w:val="left"/>
        <w:rPr>
          <w:rFonts w:ascii="Arial" w:hAnsi="Arial" w:cs="Arial"/>
          <w:i/>
        </w:rPr>
      </w:pPr>
      <w:r w:rsidRPr="005727F1">
        <w:rPr>
          <w:rFonts w:ascii="Arial" w:hAnsi="Arial" w:cs="Arial"/>
          <w:i/>
        </w:rPr>
        <w:t>Neu a fyddai gennych ddiddordeb mewn cymryd rhan mewn grŵp ffocws i drafod ymhellach sut mae'r trydydd sector ... = Byddai</w:t>
      </w:r>
    </w:p>
    <w:p w14:paraId="21D8F88D" w14:textId="77777777" w:rsidR="00867DDB" w:rsidRPr="005727F1" w:rsidRDefault="00867DDB" w:rsidP="005727F1">
      <w:pPr>
        <w:jc w:val="left"/>
        <w:rPr>
          <w:rFonts w:ascii="Arial" w:hAnsi="Arial" w:cs="Arial"/>
        </w:rPr>
      </w:pPr>
    </w:p>
    <w:p w14:paraId="1BC3FBE9" w14:textId="77777777" w:rsidR="00867DDB" w:rsidRPr="005727F1" w:rsidRDefault="00867DDB" w:rsidP="005727F1">
      <w:pPr>
        <w:jc w:val="left"/>
        <w:rPr>
          <w:rFonts w:ascii="Arial" w:hAnsi="Arial" w:cs="Arial"/>
        </w:rPr>
      </w:pPr>
      <w:r w:rsidRPr="005727F1">
        <w:rPr>
          <w:rFonts w:ascii="Arial" w:hAnsi="Arial" w:cs="Arial"/>
        </w:rPr>
        <w:t>C40 A fyddech chi cystal â rhoi eich rhif ffôn os gwelwch yn dda?</w:t>
      </w:r>
    </w:p>
    <w:p w14:paraId="48A3E672" w14:textId="77777777" w:rsidR="00867DDB" w:rsidRPr="005727F1" w:rsidRDefault="00867DDB" w:rsidP="004F4C5B">
      <w:pPr>
        <w:jc w:val="left"/>
        <w:rPr>
          <w:rFonts w:ascii="Arial" w:hAnsi="Arial" w:cs="Arial"/>
        </w:rPr>
      </w:pPr>
      <w:r w:rsidRPr="005727F1">
        <w:rPr>
          <w:rFonts w:ascii="Arial" w:hAnsi="Arial" w:cs="Arial"/>
        </w:rPr>
        <w:t>Rhif Ffôn ________________________________________________</w:t>
      </w:r>
    </w:p>
    <w:p w14:paraId="52CC8438" w14:textId="77777777" w:rsidR="00867DDB" w:rsidRPr="005727F1" w:rsidRDefault="00867DDB" w:rsidP="005727F1">
      <w:pPr>
        <w:jc w:val="left"/>
        <w:rPr>
          <w:rFonts w:ascii="Arial" w:hAnsi="Arial" w:cs="Arial"/>
        </w:rPr>
      </w:pPr>
    </w:p>
    <w:p w14:paraId="0AF94C43" w14:textId="2EEBDC66" w:rsidR="00867DDB" w:rsidRPr="005727F1" w:rsidRDefault="00867DDB" w:rsidP="005727F1">
      <w:pPr>
        <w:jc w:val="left"/>
        <w:rPr>
          <w:rFonts w:ascii="Arial" w:hAnsi="Arial" w:cs="Arial"/>
          <w:b/>
          <w:bCs/>
        </w:rPr>
      </w:pPr>
      <w:r w:rsidRPr="005727F1">
        <w:rPr>
          <w:rFonts w:ascii="Arial" w:hAnsi="Arial" w:cs="Arial"/>
        </w:rPr>
        <w:br/>
      </w:r>
      <w:r w:rsidRPr="005727F1">
        <w:rPr>
          <w:rFonts w:ascii="Arial" w:hAnsi="Arial" w:cs="Arial"/>
          <w:b/>
        </w:rPr>
        <w:t xml:space="preserve">Diolch am gymryd yr amser i gwblhau'r arolwg hwn!  </w:t>
      </w:r>
      <w:r w:rsidRPr="005727F1">
        <w:rPr>
          <w:rFonts w:ascii="Arial" w:hAnsi="Arial" w:cs="Arial"/>
          <w:b/>
        </w:rPr>
        <w:br/>
      </w:r>
      <w:r w:rsidRPr="005727F1">
        <w:rPr>
          <w:rFonts w:ascii="Arial" w:hAnsi="Arial" w:cs="Arial"/>
          <w:b/>
        </w:rPr>
        <w:lastRenderedPageBreak/>
        <w:t xml:space="preserve">   </w:t>
      </w:r>
      <w:r w:rsidRPr="005727F1">
        <w:rPr>
          <w:rFonts w:ascii="Arial" w:hAnsi="Arial" w:cs="Arial"/>
          <w:b/>
        </w:rPr>
        <w:br/>
        <w:t>Cliciwch y botwm 'cyflwyno' i gofnodi'ch ymatebion.</w:t>
      </w:r>
    </w:p>
    <w:p w14:paraId="3DE334FB" w14:textId="77777777" w:rsidR="00C42311" w:rsidRPr="005727F1" w:rsidRDefault="00C42311" w:rsidP="005727F1">
      <w:pPr>
        <w:jc w:val="left"/>
        <w:rPr>
          <w:rFonts w:ascii="Arial" w:hAnsi="Arial" w:cs="Arial"/>
        </w:rPr>
      </w:pPr>
    </w:p>
    <w:p w14:paraId="42F5C02C" w14:textId="77777777" w:rsidR="00D07E34" w:rsidRPr="005727F1" w:rsidRDefault="00D07E34" w:rsidP="005727F1">
      <w:pPr>
        <w:jc w:val="left"/>
        <w:rPr>
          <w:rFonts w:ascii="Arial" w:hAnsi="Arial" w:cs="Arial"/>
        </w:rPr>
      </w:pPr>
    </w:p>
    <w:p w14:paraId="1B257DED" w14:textId="49B1A54C" w:rsidR="00D07E34" w:rsidRPr="005727F1" w:rsidRDefault="00D07E34" w:rsidP="005727F1">
      <w:pPr>
        <w:pStyle w:val="Heading1"/>
        <w:jc w:val="left"/>
      </w:pPr>
      <w:bookmarkStart w:id="92" w:name="_Appendix_3_Data"/>
      <w:bookmarkStart w:id="93" w:name="_Toc76466394"/>
      <w:bookmarkStart w:id="94" w:name="_Toc76476125"/>
      <w:bookmarkStart w:id="95" w:name="_Toc76476272"/>
      <w:bookmarkStart w:id="96" w:name="_Toc80004595"/>
      <w:bookmarkEnd w:id="92"/>
      <w:r w:rsidRPr="005727F1">
        <w:t xml:space="preserve">Atodiad 3 </w:t>
      </w:r>
      <w:bookmarkEnd w:id="93"/>
      <w:r w:rsidRPr="005727F1">
        <w:t>Dosbarthiad ymatebion i'r arolwg yn ôl ardal awdurdod lleol (n = 240)</w:t>
      </w:r>
      <w:bookmarkEnd w:id="94"/>
      <w:bookmarkEnd w:id="95"/>
      <w:bookmarkEnd w:id="96"/>
    </w:p>
    <w:p w14:paraId="65BF6B1B" w14:textId="77777777" w:rsidR="00DB27BA" w:rsidRPr="005727F1" w:rsidRDefault="00DB27BA" w:rsidP="005727F1">
      <w:pPr>
        <w:jc w:val="left"/>
        <w:rPr>
          <w:rFonts w:ascii="Arial" w:hAnsi="Arial" w:cs="Arial"/>
        </w:rPr>
      </w:pPr>
    </w:p>
    <w:p w14:paraId="7ECA0C5E" w14:textId="610C97FD" w:rsidR="00DB27BA" w:rsidRPr="005727F1" w:rsidRDefault="00794F09" w:rsidP="004F4C5B">
      <w:pPr>
        <w:pStyle w:val="Heading2"/>
      </w:pPr>
      <w:bookmarkStart w:id="97" w:name="_Toc76470166"/>
      <w:r w:rsidRPr="005727F1">
        <w:t>Ffigur A1 Dosbarthiad ymatebion i'r arolwg yn ôl ardal awdurdod lleol</w:t>
      </w:r>
      <w:bookmarkEnd w:id="97"/>
    </w:p>
    <w:p w14:paraId="5C750EFF" w14:textId="4E454D0B" w:rsidR="00DB27BA" w:rsidRPr="005727F1" w:rsidRDefault="00DB27BA" w:rsidP="005727F1">
      <w:pPr>
        <w:jc w:val="left"/>
        <w:rPr>
          <w:rFonts w:ascii="Arial" w:hAnsi="Arial" w:cs="Arial"/>
          <w:noProof/>
        </w:rPr>
      </w:pPr>
    </w:p>
    <w:p w14:paraId="53A98559" w14:textId="0139C61C" w:rsidR="003815F1" w:rsidRPr="005727F1" w:rsidRDefault="005003B0" w:rsidP="005727F1">
      <w:pPr>
        <w:jc w:val="left"/>
        <w:rPr>
          <w:rFonts w:ascii="Arial" w:hAnsi="Arial" w:cs="Arial"/>
        </w:rPr>
      </w:pPr>
      <w:r w:rsidRPr="005727F1">
        <w:rPr>
          <w:rFonts w:ascii="Arial" w:hAnsi="Arial" w:cs="Arial"/>
          <w:noProof/>
        </w:rPr>
        <w:drawing>
          <wp:inline distT="0" distB="0" distL="0" distR="0" wp14:anchorId="2071DAB1" wp14:editId="74479977">
            <wp:extent cx="6629401" cy="5278438"/>
            <wp:effectExtent l="0" t="0" r="0" b="0"/>
            <wp:docPr id="24" name="Chart 24">
              <a:extLst xmlns:a="http://schemas.openxmlformats.org/drawingml/2006/main">
                <a:ext uri="{FF2B5EF4-FFF2-40B4-BE49-F238E27FC236}">
                  <a16:creationId xmlns:a16="http://schemas.microsoft.com/office/drawing/2014/main" id="{33CAB836-AAE4-4A49-9805-5937E34BE49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701F6B9" w14:textId="77777777" w:rsidR="009709C8" w:rsidRPr="005727F1" w:rsidRDefault="009709C8" w:rsidP="005727F1">
      <w:pPr>
        <w:jc w:val="left"/>
        <w:rPr>
          <w:rFonts w:ascii="Arial" w:hAnsi="Arial" w:cs="Arial"/>
        </w:rPr>
      </w:pPr>
    </w:p>
    <w:p w14:paraId="75515564" w14:textId="77777777" w:rsidR="009709C8" w:rsidRPr="005727F1" w:rsidRDefault="009709C8" w:rsidP="005727F1">
      <w:pPr>
        <w:jc w:val="left"/>
        <w:rPr>
          <w:rFonts w:ascii="Arial" w:hAnsi="Arial" w:cs="Arial"/>
        </w:rPr>
      </w:pPr>
    </w:p>
    <w:p w14:paraId="17B3AA1F" w14:textId="3AF6B8A0" w:rsidR="009709C8" w:rsidRPr="005727F1" w:rsidRDefault="009709C8" w:rsidP="005727F1">
      <w:pPr>
        <w:pStyle w:val="Heading1"/>
        <w:jc w:val="left"/>
        <w:rPr>
          <w:szCs w:val="44"/>
        </w:rPr>
      </w:pPr>
      <w:bookmarkStart w:id="98" w:name="_Appendix_4_Profile"/>
      <w:bookmarkStart w:id="99" w:name="_Toc76466395"/>
      <w:bookmarkStart w:id="100" w:name="_Toc76476126"/>
      <w:bookmarkStart w:id="101" w:name="_Toc76476273"/>
      <w:bookmarkStart w:id="102" w:name="_Toc80004596"/>
      <w:bookmarkEnd w:id="98"/>
      <w:r w:rsidRPr="005727F1">
        <w:t>Atodiad 4 Proffil y trydydd sector yng Nghymru</w:t>
      </w:r>
      <w:bookmarkEnd w:id="99"/>
      <w:r w:rsidRPr="005727F1">
        <w:t xml:space="preserve"> (data ychwanegol)</w:t>
      </w:r>
      <w:bookmarkEnd w:id="100"/>
      <w:bookmarkEnd w:id="101"/>
      <w:bookmarkEnd w:id="102"/>
    </w:p>
    <w:p w14:paraId="1CDBB685" w14:textId="77777777" w:rsidR="00B90E18" w:rsidRPr="005727F1" w:rsidRDefault="00B90E18" w:rsidP="005727F1">
      <w:pPr>
        <w:jc w:val="left"/>
        <w:rPr>
          <w:rFonts w:ascii="Arial" w:hAnsi="Arial" w:cs="Arial"/>
        </w:rPr>
      </w:pPr>
    </w:p>
    <w:p w14:paraId="33F5D55F" w14:textId="7D1BC06C" w:rsidR="00B90E18" w:rsidRPr="005727F1" w:rsidRDefault="00B90E18" w:rsidP="004F4C5B">
      <w:pPr>
        <w:pStyle w:val="Heading2"/>
      </w:pPr>
      <w:bookmarkStart w:id="103" w:name="_Toc76470091"/>
      <w:r w:rsidRPr="005727F1">
        <w:t>Proffil o elusennau cofrestredig yng Nghymru</w:t>
      </w:r>
      <w:bookmarkEnd w:id="103"/>
      <w:r w:rsidRPr="005727F1">
        <w:t xml:space="preserve"> </w:t>
      </w:r>
    </w:p>
    <w:p w14:paraId="79077B2B" w14:textId="77777777" w:rsidR="00B90E18" w:rsidRPr="005727F1" w:rsidRDefault="00B90E18" w:rsidP="005727F1">
      <w:pPr>
        <w:spacing w:line="120" w:lineRule="auto"/>
        <w:jc w:val="left"/>
        <w:rPr>
          <w:rFonts w:ascii="Arial" w:hAnsi="Arial" w:cs="Arial"/>
        </w:rPr>
      </w:pPr>
    </w:p>
    <w:tbl>
      <w:tblPr>
        <w:tblW w:w="9781" w:type="dxa"/>
        <w:tblLook w:val="04A0" w:firstRow="1" w:lastRow="0" w:firstColumn="1" w:lastColumn="0" w:noHBand="0" w:noVBand="1"/>
      </w:tblPr>
      <w:tblGrid>
        <w:gridCol w:w="4678"/>
        <w:gridCol w:w="2268"/>
        <w:gridCol w:w="2835"/>
      </w:tblGrid>
      <w:tr w:rsidR="00B90E18" w:rsidRPr="005727F1" w14:paraId="390346E2" w14:textId="77777777" w:rsidTr="00F755EB">
        <w:trPr>
          <w:trHeight w:val="263"/>
        </w:trPr>
        <w:tc>
          <w:tcPr>
            <w:tcW w:w="4678" w:type="dxa"/>
            <w:tcBorders>
              <w:top w:val="nil"/>
              <w:left w:val="nil"/>
              <w:bottom w:val="nil"/>
              <w:right w:val="nil"/>
            </w:tcBorders>
            <w:shd w:val="clear" w:color="000000" w:fill="A9D08E"/>
            <w:noWrap/>
            <w:vAlign w:val="bottom"/>
            <w:hideMark/>
          </w:tcPr>
          <w:p w14:paraId="2F0D22C6"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Pwy mae'r elusen yn ei helpu</w:t>
            </w:r>
          </w:p>
        </w:tc>
        <w:tc>
          <w:tcPr>
            <w:tcW w:w="2268" w:type="dxa"/>
            <w:tcBorders>
              <w:top w:val="nil"/>
              <w:left w:val="nil"/>
              <w:bottom w:val="nil"/>
              <w:right w:val="nil"/>
            </w:tcBorders>
            <w:shd w:val="clear" w:color="000000" w:fill="A9D08E"/>
            <w:vAlign w:val="bottom"/>
            <w:hideMark/>
          </w:tcPr>
          <w:p w14:paraId="25FBCD0A"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 xml:space="preserve">Nifer yr elusennau </w:t>
            </w:r>
          </w:p>
        </w:tc>
        <w:tc>
          <w:tcPr>
            <w:tcW w:w="2835" w:type="dxa"/>
            <w:tcBorders>
              <w:top w:val="nil"/>
              <w:left w:val="nil"/>
              <w:bottom w:val="nil"/>
              <w:right w:val="nil"/>
            </w:tcBorders>
            <w:shd w:val="clear" w:color="000000" w:fill="A9D08E"/>
            <w:vAlign w:val="bottom"/>
            <w:hideMark/>
          </w:tcPr>
          <w:p w14:paraId="47F5BA92"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 yr elusennau cofrestredig</w:t>
            </w:r>
          </w:p>
        </w:tc>
      </w:tr>
      <w:tr w:rsidR="00B90E18" w:rsidRPr="005727F1" w14:paraId="12514BDF" w14:textId="77777777" w:rsidTr="00F755EB">
        <w:trPr>
          <w:trHeight w:val="300"/>
        </w:trPr>
        <w:tc>
          <w:tcPr>
            <w:tcW w:w="4678" w:type="dxa"/>
            <w:tcBorders>
              <w:top w:val="nil"/>
              <w:left w:val="nil"/>
              <w:bottom w:val="nil"/>
              <w:right w:val="nil"/>
            </w:tcBorders>
            <w:shd w:val="clear" w:color="000000" w:fill="F2F2F2"/>
            <w:noWrap/>
            <w:vAlign w:val="bottom"/>
            <w:hideMark/>
          </w:tcPr>
          <w:p w14:paraId="4DC32FC1"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Y Cyhoedd / dynolryw</w:t>
            </w:r>
          </w:p>
        </w:tc>
        <w:tc>
          <w:tcPr>
            <w:tcW w:w="2268" w:type="dxa"/>
            <w:tcBorders>
              <w:top w:val="nil"/>
              <w:left w:val="nil"/>
              <w:bottom w:val="nil"/>
              <w:right w:val="nil"/>
            </w:tcBorders>
            <w:shd w:val="clear" w:color="auto" w:fill="auto"/>
            <w:noWrap/>
            <w:vAlign w:val="bottom"/>
            <w:hideMark/>
          </w:tcPr>
          <w:p w14:paraId="540BEF48"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867</w:t>
            </w:r>
          </w:p>
        </w:tc>
        <w:tc>
          <w:tcPr>
            <w:tcW w:w="2835" w:type="dxa"/>
            <w:tcBorders>
              <w:top w:val="nil"/>
              <w:left w:val="nil"/>
              <w:bottom w:val="nil"/>
              <w:right w:val="nil"/>
            </w:tcBorders>
            <w:shd w:val="clear" w:color="auto" w:fill="auto"/>
            <w:noWrap/>
            <w:vAlign w:val="bottom"/>
            <w:hideMark/>
          </w:tcPr>
          <w:p w14:paraId="68E773C5"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57%</w:t>
            </w:r>
          </w:p>
        </w:tc>
      </w:tr>
      <w:tr w:rsidR="00B90E18" w:rsidRPr="005727F1" w14:paraId="6E2D2619" w14:textId="77777777" w:rsidTr="00F755EB">
        <w:trPr>
          <w:trHeight w:val="300"/>
        </w:trPr>
        <w:tc>
          <w:tcPr>
            <w:tcW w:w="4678" w:type="dxa"/>
            <w:tcBorders>
              <w:top w:val="nil"/>
              <w:left w:val="nil"/>
              <w:bottom w:val="nil"/>
              <w:right w:val="nil"/>
            </w:tcBorders>
            <w:shd w:val="clear" w:color="000000" w:fill="F2F2F2"/>
            <w:noWrap/>
            <w:vAlign w:val="bottom"/>
            <w:hideMark/>
          </w:tcPr>
          <w:p w14:paraId="53D874CA"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Plant / Pobl ifanc</w:t>
            </w:r>
          </w:p>
        </w:tc>
        <w:tc>
          <w:tcPr>
            <w:tcW w:w="2268" w:type="dxa"/>
            <w:tcBorders>
              <w:top w:val="nil"/>
              <w:left w:val="nil"/>
              <w:bottom w:val="nil"/>
              <w:right w:val="nil"/>
            </w:tcBorders>
            <w:shd w:val="clear" w:color="auto" w:fill="auto"/>
            <w:noWrap/>
            <w:vAlign w:val="bottom"/>
            <w:hideMark/>
          </w:tcPr>
          <w:p w14:paraId="32054DDD"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256</w:t>
            </w:r>
          </w:p>
        </w:tc>
        <w:tc>
          <w:tcPr>
            <w:tcW w:w="2835" w:type="dxa"/>
            <w:tcBorders>
              <w:top w:val="nil"/>
              <w:left w:val="nil"/>
              <w:bottom w:val="nil"/>
              <w:right w:val="nil"/>
            </w:tcBorders>
            <w:shd w:val="clear" w:color="auto" w:fill="auto"/>
            <w:noWrap/>
            <w:vAlign w:val="bottom"/>
            <w:hideMark/>
          </w:tcPr>
          <w:p w14:paraId="1088E105"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17%</w:t>
            </w:r>
          </w:p>
        </w:tc>
      </w:tr>
      <w:tr w:rsidR="00B90E18" w:rsidRPr="005727F1" w14:paraId="4FA15287" w14:textId="77777777" w:rsidTr="00F755EB">
        <w:trPr>
          <w:trHeight w:val="300"/>
        </w:trPr>
        <w:tc>
          <w:tcPr>
            <w:tcW w:w="4678" w:type="dxa"/>
            <w:tcBorders>
              <w:top w:val="nil"/>
              <w:left w:val="nil"/>
              <w:bottom w:val="nil"/>
              <w:right w:val="nil"/>
            </w:tcBorders>
            <w:shd w:val="clear" w:color="000000" w:fill="F2F2F2"/>
            <w:noWrap/>
            <w:vAlign w:val="bottom"/>
            <w:hideMark/>
          </w:tcPr>
          <w:p w14:paraId="551B9081"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Grwpiau Diffiniedig Eraill</w:t>
            </w:r>
          </w:p>
        </w:tc>
        <w:tc>
          <w:tcPr>
            <w:tcW w:w="2268" w:type="dxa"/>
            <w:tcBorders>
              <w:top w:val="nil"/>
              <w:left w:val="nil"/>
              <w:bottom w:val="nil"/>
              <w:right w:val="nil"/>
            </w:tcBorders>
            <w:shd w:val="clear" w:color="auto" w:fill="auto"/>
            <w:noWrap/>
            <w:vAlign w:val="bottom"/>
            <w:hideMark/>
          </w:tcPr>
          <w:p w14:paraId="1D8395C8"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146</w:t>
            </w:r>
          </w:p>
        </w:tc>
        <w:tc>
          <w:tcPr>
            <w:tcW w:w="2835" w:type="dxa"/>
            <w:tcBorders>
              <w:top w:val="nil"/>
              <w:left w:val="nil"/>
              <w:bottom w:val="nil"/>
              <w:right w:val="nil"/>
            </w:tcBorders>
            <w:shd w:val="clear" w:color="auto" w:fill="auto"/>
            <w:noWrap/>
            <w:vAlign w:val="bottom"/>
            <w:hideMark/>
          </w:tcPr>
          <w:p w14:paraId="5C15E93B"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10%</w:t>
            </w:r>
          </w:p>
        </w:tc>
      </w:tr>
      <w:tr w:rsidR="00B90E18" w:rsidRPr="005727F1" w14:paraId="3D1AB745" w14:textId="77777777" w:rsidTr="00F755EB">
        <w:trPr>
          <w:trHeight w:val="300"/>
        </w:trPr>
        <w:tc>
          <w:tcPr>
            <w:tcW w:w="4678" w:type="dxa"/>
            <w:tcBorders>
              <w:top w:val="nil"/>
              <w:left w:val="nil"/>
              <w:bottom w:val="nil"/>
              <w:right w:val="nil"/>
            </w:tcBorders>
            <w:shd w:val="clear" w:color="000000" w:fill="F2F2F2"/>
            <w:noWrap/>
            <w:vAlign w:val="bottom"/>
            <w:hideMark/>
          </w:tcPr>
          <w:p w14:paraId="7AE7D391"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Pobl ag Anableddau</w:t>
            </w:r>
          </w:p>
        </w:tc>
        <w:tc>
          <w:tcPr>
            <w:tcW w:w="2268" w:type="dxa"/>
            <w:tcBorders>
              <w:top w:val="nil"/>
              <w:left w:val="nil"/>
              <w:bottom w:val="nil"/>
              <w:right w:val="nil"/>
            </w:tcBorders>
            <w:shd w:val="clear" w:color="auto" w:fill="auto"/>
            <w:noWrap/>
            <w:vAlign w:val="bottom"/>
            <w:hideMark/>
          </w:tcPr>
          <w:p w14:paraId="2AAC494E"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116</w:t>
            </w:r>
          </w:p>
        </w:tc>
        <w:tc>
          <w:tcPr>
            <w:tcW w:w="2835" w:type="dxa"/>
            <w:tcBorders>
              <w:top w:val="nil"/>
              <w:left w:val="nil"/>
              <w:bottom w:val="nil"/>
              <w:right w:val="nil"/>
            </w:tcBorders>
            <w:shd w:val="clear" w:color="auto" w:fill="auto"/>
            <w:noWrap/>
            <w:vAlign w:val="bottom"/>
            <w:hideMark/>
          </w:tcPr>
          <w:p w14:paraId="2E84F0E8"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8%</w:t>
            </w:r>
          </w:p>
        </w:tc>
      </w:tr>
      <w:tr w:rsidR="00B90E18" w:rsidRPr="005727F1" w14:paraId="21E47777" w14:textId="77777777" w:rsidTr="00F755EB">
        <w:trPr>
          <w:trHeight w:val="300"/>
        </w:trPr>
        <w:tc>
          <w:tcPr>
            <w:tcW w:w="4678" w:type="dxa"/>
            <w:tcBorders>
              <w:top w:val="nil"/>
              <w:left w:val="nil"/>
              <w:bottom w:val="nil"/>
              <w:right w:val="nil"/>
            </w:tcBorders>
            <w:shd w:val="clear" w:color="000000" w:fill="F2F2F2"/>
            <w:noWrap/>
            <w:vAlign w:val="bottom"/>
            <w:hideMark/>
          </w:tcPr>
          <w:p w14:paraId="44F59461"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lastRenderedPageBreak/>
              <w:t>Elusennau Eraill neu Gyrff Gwirfoddol</w:t>
            </w:r>
          </w:p>
        </w:tc>
        <w:tc>
          <w:tcPr>
            <w:tcW w:w="2268" w:type="dxa"/>
            <w:tcBorders>
              <w:top w:val="nil"/>
              <w:left w:val="nil"/>
              <w:bottom w:val="nil"/>
              <w:right w:val="nil"/>
            </w:tcBorders>
            <w:shd w:val="clear" w:color="auto" w:fill="auto"/>
            <w:noWrap/>
            <w:vAlign w:val="bottom"/>
            <w:hideMark/>
          </w:tcPr>
          <w:p w14:paraId="1C4A1D90"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83</w:t>
            </w:r>
          </w:p>
        </w:tc>
        <w:tc>
          <w:tcPr>
            <w:tcW w:w="2835" w:type="dxa"/>
            <w:tcBorders>
              <w:top w:val="nil"/>
              <w:left w:val="nil"/>
              <w:bottom w:val="nil"/>
              <w:right w:val="nil"/>
            </w:tcBorders>
            <w:shd w:val="clear" w:color="auto" w:fill="auto"/>
            <w:noWrap/>
            <w:vAlign w:val="bottom"/>
            <w:hideMark/>
          </w:tcPr>
          <w:p w14:paraId="625CEC5C"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5%</w:t>
            </w:r>
          </w:p>
        </w:tc>
      </w:tr>
      <w:tr w:rsidR="00B90E18" w:rsidRPr="005727F1" w14:paraId="5CE9C595" w14:textId="77777777" w:rsidTr="00F755EB">
        <w:trPr>
          <w:trHeight w:val="300"/>
        </w:trPr>
        <w:tc>
          <w:tcPr>
            <w:tcW w:w="4678" w:type="dxa"/>
            <w:tcBorders>
              <w:top w:val="nil"/>
              <w:left w:val="nil"/>
              <w:bottom w:val="nil"/>
              <w:right w:val="nil"/>
            </w:tcBorders>
            <w:shd w:val="clear" w:color="000000" w:fill="F2F2F2"/>
            <w:noWrap/>
            <w:vAlign w:val="bottom"/>
            <w:hideMark/>
          </w:tcPr>
          <w:p w14:paraId="54C7D53D"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Yr Henoed / Pobl Hŷn</w:t>
            </w:r>
          </w:p>
        </w:tc>
        <w:tc>
          <w:tcPr>
            <w:tcW w:w="2268" w:type="dxa"/>
            <w:tcBorders>
              <w:top w:val="nil"/>
              <w:left w:val="nil"/>
              <w:bottom w:val="nil"/>
              <w:right w:val="nil"/>
            </w:tcBorders>
            <w:shd w:val="clear" w:color="auto" w:fill="auto"/>
            <w:noWrap/>
            <w:vAlign w:val="bottom"/>
            <w:hideMark/>
          </w:tcPr>
          <w:p w14:paraId="114C6A2B"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39</w:t>
            </w:r>
          </w:p>
        </w:tc>
        <w:tc>
          <w:tcPr>
            <w:tcW w:w="2835" w:type="dxa"/>
            <w:tcBorders>
              <w:top w:val="nil"/>
              <w:left w:val="nil"/>
              <w:bottom w:val="nil"/>
              <w:right w:val="nil"/>
            </w:tcBorders>
            <w:shd w:val="clear" w:color="auto" w:fill="auto"/>
            <w:noWrap/>
            <w:vAlign w:val="bottom"/>
            <w:hideMark/>
          </w:tcPr>
          <w:p w14:paraId="3B91A167"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3%</w:t>
            </w:r>
          </w:p>
        </w:tc>
      </w:tr>
      <w:tr w:rsidR="00B90E18" w:rsidRPr="005727F1" w14:paraId="678C2642" w14:textId="77777777" w:rsidTr="00F755EB">
        <w:trPr>
          <w:trHeight w:val="300"/>
        </w:trPr>
        <w:tc>
          <w:tcPr>
            <w:tcW w:w="4678" w:type="dxa"/>
            <w:tcBorders>
              <w:top w:val="nil"/>
              <w:left w:val="nil"/>
              <w:bottom w:val="nil"/>
              <w:right w:val="nil"/>
            </w:tcBorders>
            <w:shd w:val="clear" w:color="000000" w:fill="F2F2F2"/>
            <w:noWrap/>
            <w:vAlign w:val="bottom"/>
            <w:hideMark/>
          </w:tcPr>
          <w:p w14:paraId="0F4DC4D1"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Pobl o Darddiad Ethnig neu Hiliol Penodol</w:t>
            </w:r>
          </w:p>
        </w:tc>
        <w:tc>
          <w:tcPr>
            <w:tcW w:w="2268" w:type="dxa"/>
            <w:tcBorders>
              <w:top w:val="nil"/>
              <w:left w:val="nil"/>
              <w:bottom w:val="nil"/>
              <w:right w:val="nil"/>
            </w:tcBorders>
            <w:shd w:val="clear" w:color="auto" w:fill="auto"/>
            <w:noWrap/>
            <w:vAlign w:val="bottom"/>
            <w:hideMark/>
          </w:tcPr>
          <w:p w14:paraId="358437AE"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23</w:t>
            </w:r>
          </w:p>
        </w:tc>
        <w:tc>
          <w:tcPr>
            <w:tcW w:w="2835" w:type="dxa"/>
            <w:tcBorders>
              <w:top w:val="nil"/>
              <w:left w:val="nil"/>
              <w:bottom w:val="nil"/>
              <w:right w:val="nil"/>
            </w:tcBorders>
            <w:shd w:val="clear" w:color="auto" w:fill="auto"/>
            <w:noWrap/>
            <w:vAlign w:val="bottom"/>
            <w:hideMark/>
          </w:tcPr>
          <w:p w14:paraId="2C58D911" w14:textId="77777777" w:rsidR="00B90E18" w:rsidRPr="005727F1" w:rsidRDefault="00B90E18" w:rsidP="005727F1">
            <w:pPr>
              <w:jc w:val="left"/>
              <w:rPr>
                <w:rFonts w:ascii="Arial" w:eastAsia="Times New Roman" w:hAnsi="Arial" w:cs="Arial"/>
                <w:color w:val="000000"/>
                <w:szCs w:val="24"/>
              </w:rPr>
            </w:pPr>
            <w:r w:rsidRPr="005727F1">
              <w:rPr>
                <w:rFonts w:ascii="Arial" w:hAnsi="Arial" w:cs="Arial"/>
                <w:color w:val="000000"/>
              </w:rPr>
              <w:t>2%</w:t>
            </w:r>
          </w:p>
        </w:tc>
      </w:tr>
      <w:tr w:rsidR="00B90E18" w:rsidRPr="005727F1" w14:paraId="2C060FD4" w14:textId="77777777" w:rsidTr="00F755EB">
        <w:trPr>
          <w:trHeight w:val="300"/>
        </w:trPr>
        <w:tc>
          <w:tcPr>
            <w:tcW w:w="4678" w:type="dxa"/>
            <w:tcBorders>
              <w:top w:val="nil"/>
              <w:left w:val="nil"/>
              <w:bottom w:val="nil"/>
              <w:right w:val="nil"/>
            </w:tcBorders>
            <w:shd w:val="clear" w:color="000000" w:fill="D9D9D9"/>
            <w:noWrap/>
            <w:vAlign w:val="bottom"/>
            <w:hideMark/>
          </w:tcPr>
          <w:p w14:paraId="06A49DF4" w14:textId="77777777" w:rsidR="00B90E18" w:rsidRPr="005727F1" w:rsidRDefault="00B90E18" w:rsidP="005727F1">
            <w:pPr>
              <w:jc w:val="left"/>
              <w:rPr>
                <w:rFonts w:ascii="Arial" w:eastAsia="Times New Roman" w:hAnsi="Arial" w:cs="Arial"/>
                <w:b/>
                <w:bCs/>
                <w:color w:val="000000"/>
                <w:szCs w:val="24"/>
              </w:rPr>
            </w:pPr>
            <w:r w:rsidRPr="005727F1">
              <w:rPr>
                <w:rFonts w:ascii="Arial" w:hAnsi="Arial" w:cs="Arial"/>
                <w:b/>
                <w:color w:val="000000"/>
              </w:rPr>
              <w:t>Cyfanswm</w:t>
            </w:r>
          </w:p>
        </w:tc>
        <w:tc>
          <w:tcPr>
            <w:tcW w:w="2268" w:type="dxa"/>
            <w:tcBorders>
              <w:top w:val="nil"/>
              <w:left w:val="nil"/>
              <w:bottom w:val="nil"/>
              <w:right w:val="nil"/>
            </w:tcBorders>
            <w:shd w:val="clear" w:color="000000" w:fill="D9D9D9"/>
            <w:noWrap/>
            <w:vAlign w:val="bottom"/>
            <w:hideMark/>
          </w:tcPr>
          <w:p w14:paraId="744C434C" w14:textId="77777777" w:rsidR="00B90E18" w:rsidRPr="005727F1" w:rsidRDefault="00B90E18" w:rsidP="005727F1">
            <w:pPr>
              <w:jc w:val="left"/>
              <w:rPr>
                <w:rFonts w:ascii="Arial" w:eastAsia="Times New Roman" w:hAnsi="Arial" w:cs="Arial"/>
                <w:b/>
                <w:bCs/>
                <w:color w:val="000000"/>
                <w:szCs w:val="24"/>
              </w:rPr>
            </w:pPr>
            <w:r w:rsidRPr="005727F1">
              <w:rPr>
                <w:rFonts w:ascii="Arial" w:hAnsi="Arial" w:cs="Arial"/>
                <w:b/>
                <w:color w:val="000000"/>
              </w:rPr>
              <w:t>1,530</w:t>
            </w:r>
          </w:p>
        </w:tc>
        <w:tc>
          <w:tcPr>
            <w:tcW w:w="2835" w:type="dxa"/>
            <w:tcBorders>
              <w:top w:val="nil"/>
              <w:left w:val="nil"/>
              <w:bottom w:val="nil"/>
              <w:right w:val="nil"/>
            </w:tcBorders>
            <w:shd w:val="clear" w:color="000000" w:fill="D9D9D9"/>
            <w:noWrap/>
            <w:vAlign w:val="bottom"/>
            <w:hideMark/>
          </w:tcPr>
          <w:p w14:paraId="2CBEBA83" w14:textId="77777777" w:rsidR="00B90E18" w:rsidRPr="005727F1" w:rsidRDefault="00B90E18" w:rsidP="005727F1">
            <w:pPr>
              <w:jc w:val="left"/>
              <w:rPr>
                <w:rFonts w:ascii="Arial" w:eastAsia="Times New Roman" w:hAnsi="Arial" w:cs="Arial"/>
                <w:b/>
                <w:bCs/>
                <w:color w:val="000000"/>
                <w:szCs w:val="24"/>
              </w:rPr>
            </w:pPr>
            <w:r w:rsidRPr="005727F1">
              <w:rPr>
                <w:rFonts w:ascii="Arial" w:hAnsi="Arial" w:cs="Arial"/>
                <w:b/>
                <w:color w:val="000000"/>
              </w:rPr>
              <w:t>100%</w:t>
            </w:r>
          </w:p>
        </w:tc>
      </w:tr>
    </w:tbl>
    <w:p w14:paraId="1E9A1838" w14:textId="77777777" w:rsidR="00B90E18" w:rsidRPr="005727F1" w:rsidRDefault="00B90E18" w:rsidP="005727F1">
      <w:pPr>
        <w:jc w:val="left"/>
        <w:rPr>
          <w:rFonts w:ascii="Arial" w:hAnsi="Arial" w:cs="Arial"/>
          <w:sz w:val="20"/>
          <w:szCs w:val="16"/>
        </w:rPr>
      </w:pPr>
      <w:r w:rsidRPr="005727F1">
        <w:rPr>
          <w:rFonts w:ascii="Arial" w:hAnsi="Arial" w:cs="Arial"/>
          <w:sz w:val="20"/>
        </w:rPr>
        <w:t>Ffynhonnell: Comisiwn Elusennau Cymru a Lloegr</w:t>
      </w:r>
    </w:p>
    <w:p w14:paraId="2EB0F245" w14:textId="6987CB8C" w:rsidR="00EB3463" w:rsidRPr="005727F1" w:rsidRDefault="00EB3463" w:rsidP="005727F1">
      <w:pPr>
        <w:jc w:val="left"/>
        <w:rPr>
          <w:rFonts w:ascii="Arial" w:hAnsi="Arial" w:cs="Arial"/>
          <w:sz w:val="20"/>
          <w:szCs w:val="16"/>
        </w:rPr>
      </w:pPr>
    </w:p>
    <w:p w14:paraId="1998A8D5" w14:textId="77777777" w:rsidR="00601330" w:rsidRPr="005727F1" w:rsidRDefault="00601330" w:rsidP="005727F1">
      <w:pPr>
        <w:jc w:val="left"/>
        <w:rPr>
          <w:rFonts w:ascii="Arial" w:hAnsi="Arial" w:cs="Arial"/>
          <w:sz w:val="20"/>
          <w:szCs w:val="16"/>
        </w:rPr>
      </w:pPr>
    </w:p>
    <w:p w14:paraId="4ECF5FA1" w14:textId="49D4C0D2" w:rsidR="005003B0" w:rsidRPr="005727F1" w:rsidRDefault="00EB3463" w:rsidP="004F4C5B">
      <w:pPr>
        <w:pStyle w:val="Heading2"/>
      </w:pPr>
      <w:bookmarkStart w:id="104" w:name="_Toc76470167"/>
      <w:r w:rsidRPr="005727F1">
        <w:t xml:space="preserve">Cofnodion gofal a chefnogaeth ar blatfform Dewis </w:t>
      </w:r>
      <w:r w:rsidR="005003B0" w:rsidRPr="005727F1">
        <w:t>Cymru</w:t>
      </w:r>
      <w:bookmarkEnd w:id="104"/>
    </w:p>
    <w:p w14:paraId="3F7AB7C5" w14:textId="01F6217E" w:rsidR="00EB3463" w:rsidRPr="004F4C5B" w:rsidRDefault="005003B0" w:rsidP="004F4C5B">
      <w:pPr>
        <w:pStyle w:val="Figuretitle"/>
        <w:jc w:val="left"/>
        <w:rPr>
          <w:rFonts w:ascii="Arial" w:hAnsi="Arial" w:cs="Arial"/>
        </w:rPr>
      </w:pPr>
      <w:r w:rsidRPr="005727F1">
        <w:rPr>
          <w:rFonts w:ascii="Arial" w:hAnsi="Arial" w:cs="Arial"/>
          <w:noProof/>
        </w:rPr>
        <w:drawing>
          <wp:inline distT="0" distB="0" distL="0" distR="0" wp14:anchorId="6A0F13C1" wp14:editId="79D76410">
            <wp:extent cx="6229350" cy="5248275"/>
            <wp:effectExtent l="0" t="0" r="0" b="0"/>
            <wp:docPr id="34" name="Chart 34">
              <a:extLst xmlns:a="http://schemas.openxmlformats.org/drawingml/2006/main">
                <a:ext uri="{FF2B5EF4-FFF2-40B4-BE49-F238E27FC236}">
                  <a16:creationId xmlns:a16="http://schemas.microsoft.com/office/drawing/2014/main" id="{46FD58FA-1738-4728-B0E8-F28B07818A7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7E2B4A6" w14:textId="6D86CFE8" w:rsidR="00C95456" w:rsidRPr="005727F1" w:rsidRDefault="00C95456" w:rsidP="005727F1">
      <w:pPr>
        <w:jc w:val="left"/>
        <w:rPr>
          <w:rFonts w:ascii="Arial" w:hAnsi="Arial" w:cs="Arial"/>
          <w:sz w:val="20"/>
          <w:szCs w:val="16"/>
        </w:rPr>
      </w:pPr>
      <w:r w:rsidRPr="005727F1">
        <w:rPr>
          <w:rFonts w:ascii="Arial" w:hAnsi="Arial" w:cs="Arial"/>
          <w:sz w:val="20"/>
        </w:rPr>
        <w:t xml:space="preserve">Ffynhonnell: Dewis Cymru </w:t>
      </w:r>
      <w:hyperlink r:id="rId46" w:history="1">
        <w:r w:rsidRPr="005727F1">
          <w:rPr>
            <w:rStyle w:val="Hyperlink"/>
            <w:rFonts w:ascii="Arial" w:hAnsi="Arial" w:cs="Arial"/>
            <w:sz w:val="20"/>
          </w:rPr>
          <w:t>https://www.dewis.wales/</w:t>
        </w:r>
      </w:hyperlink>
      <w:r w:rsidRPr="005727F1">
        <w:rPr>
          <w:rFonts w:ascii="Arial" w:hAnsi="Arial" w:cs="Arial"/>
          <w:sz w:val="20"/>
        </w:rPr>
        <w:t xml:space="preserve"> </w:t>
      </w:r>
    </w:p>
    <w:p w14:paraId="6034C85C" w14:textId="77777777" w:rsidR="00C95456" w:rsidRPr="005727F1" w:rsidRDefault="00C95456" w:rsidP="005727F1">
      <w:pPr>
        <w:jc w:val="left"/>
        <w:rPr>
          <w:rFonts w:ascii="Arial" w:hAnsi="Arial" w:cs="Arial"/>
          <w:sz w:val="20"/>
          <w:szCs w:val="16"/>
        </w:rPr>
      </w:pPr>
    </w:p>
    <w:p w14:paraId="29C5A9AE" w14:textId="77777777" w:rsidR="00C8695D" w:rsidRPr="005727F1" w:rsidRDefault="00C8695D" w:rsidP="005727F1">
      <w:pPr>
        <w:jc w:val="left"/>
        <w:rPr>
          <w:rFonts w:ascii="Arial" w:hAnsi="Arial" w:cs="Arial"/>
          <w:sz w:val="20"/>
          <w:szCs w:val="16"/>
        </w:rPr>
      </w:pPr>
    </w:p>
    <w:p w14:paraId="343F1A30" w14:textId="77777777" w:rsidR="00C26CD4" w:rsidRDefault="00C26CD4" w:rsidP="004F4C5B">
      <w:pPr>
        <w:pStyle w:val="Heading2"/>
      </w:pPr>
      <w:bookmarkStart w:id="105" w:name="_Toc76470168"/>
    </w:p>
    <w:p w14:paraId="68FED772" w14:textId="77777777" w:rsidR="00C26CD4" w:rsidRDefault="00C26CD4" w:rsidP="004F4C5B">
      <w:pPr>
        <w:pStyle w:val="Heading2"/>
      </w:pPr>
    </w:p>
    <w:p w14:paraId="65EB9E25" w14:textId="77777777" w:rsidR="00C26CD4" w:rsidRDefault="00C26CD4" w:rsidP="004F4C5B">
      <w:pPr>
        <w:pStyle w:val="Heading2"/>
      </w:pPr>
    </w:p>
    <w:p w14:paraId="07ED94E2" w14:textId="77777777" w:rsidR="00C26CD4" w:rsidRDefault="00C26CD4" w:rsidP="004F4C5B">
      <w:pPr>
        <w:pStyle w:val="Heading2"/>
      </w:pPr>
    </w:p>
    <w:p w14:paraId="70A5DD55" w14:textId="77777777" w:rsidR="00C26CD4" w:rsidRDefault="00C26CD4" w:rsidP="004F4C5B">
      <w:pPr>
        <w:pStyle w:val="Heading2"/>
      </w:pPr>
    </w:p>
    <w:p w14:paraId="1F0B32CF" w14:textId="40755760" w:rsidR="00C8695D" w:rsidRPr="005727F1" w:rsidRDefault="00C8695D" w:rsidP="004F4C5B">
      <w:pPr>
        <w:pStyle w:val="Heading2"/>
      </w:pPr>
      <w:r w:rsidRPr="005727F1">
        <w:t>Categorïau gofal a chymorth ar blatfform InfoEngine</w:t>
      </w:r>
      <w:bookmarkEnd w:id="105"/>
    </w:p>
    <w:p w14:paraId="1D9FA71A" w14:textId="4EBC38BC" w:rsidR="00676624" w:rsidRPr="005727F1" w:rsidRDefault="00676624" w:rsidP="005727F1">
      <w:pPr>
        <w:pStyle w:val="Figuretitle"/>
        <w:jc w:val="left"/>
        <w:rPr>
          <w:rFonts w:ascii="Arial" w:hAnsi="Arial" w:cs="Arial"/>
        </w:rPr>
      </w:pPr>
    </w:p>
    <w:p w14:paraId="25D96D93" w14:textId="4738F40E" w:rsidR="00CF19F2" w:rsidRPr="005727F1" w:rsidRDefault="00CF19F2" w:rsidP="005727F1">
      <w:pPr>
        <w:pStyle w:val="Figuretitle"/>
        <w:jc w:val="left"/>
        <w:rPr>
          <w:rFonts w:ascii="Arial" w:hAnsi="Arial" w:cs="Arial"/>
        </w:rPr>
      </w:pPr>
    </w:p>
    <w:p w14:paraId="6EF78C48" w14:textId="560AB323" w:rsidR="00CF19F2" w:rsidRPr="005727F1" w:rsidRDefault="005003B0" w:rsidP="005727F1">
      <w:pPr>
        <w:pStyle w:val="Figuretitle"/>
        <w:jc w:val="left"/>
        <w:rPr>
          <w:rFonts w:ascii="Arial" w:hAnsi="Arial" w:cs="Arial"/>
        </w:rPr>
      </w:pPr>
      <w:r w:rsidRPr="005727F1">
        <w:rPr>
          <w:rFonts w:ascii="Arial" w:hAnsi="Arial" w:cs="Arial"/>
          <w:noProof/>
        </w:rPr>
        <w:drawing>
          <wp:inline distT="0" distB="0" distL="0" distR="0" wp14:anchorId="738717FC" wp14:editId="5726A123">
            <wp:extent cx="5943600" cy="5286375"/>
            <wp:effectExtent l="0" t="0" r="0" b="0"/>
            <wp:docPr id="6" name="Chart 6">
              <a:extLst xmlns:a="http://schemas.openxmlformats.org/drawingml/2006/main">
                <a:ext uri="{FF2B5EF4-FFF2-40B4-BE49-F238E27FC236}">
                  <a16:creationId xmlns:a16="http://schemas.microsoft.com/office/drawing/2014/main" id="{323297FB-30C6-400D-AF3E-4178236B466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BA8E454" w14:textId="04F573AF" w:rsidR="00C8695D" w:rsidRPr="005727F1" w:rsidRDefault="00C8695D" w:rsidP="005727F1">
      <w:pPr>
        <w:jc w:val="left"/>
        <w:rPr>
          <w:rFonts w:ascii="Arial" w:hAnsi="Arial" w:cs="Arial"/>
        </w:rPr>
      </w:pPr>
    </w:p>
    <w:p w14:paraId="73E1390B" w14:textId="77777777" w:rsidR="00C8695D" w:rsidRPr="005727F1" w:rsidRDefault="00C8695D" w:rsidP="005727F1">
      <w:pPr>
        <w:jc w:val="left"/>
        <w:rPr>
          <w:rFonts w:ascii="Arial" w:hAnsi="Arial" w:cs="Arial"/>
          <w:sz w:val="20"/>
          <w:szCs w:val="16"/>
        </w:rPr>
      </w:pPr>
    </w:p>
    <w:p w14:paraId="1902B361" w14:textId="67E2F589" w:rsidR="00601330" w:rsidRPr="005727F1" w:rsidRDefault="00601330" w:rsidP="005727F1">
      <w:pPr>
        <w:jc w:val="left"/>
        <w:rPr>
          <w:rFonts w:ascii="Arial" w:hAnsi="Arial" w:cs="Arial"/>
          <w:sz w:val="20"/>
          <w:szCs w:val="16"/>
        </w:rPr>
      </w:pPr>
      <w:r w:rsidRPr="005727F1">
        <w:rPr>
          <w:rFonts w:ascii="Arial" w:hAnsi="Arial" w:cs="Arial"/>
          <w:sz w:val="20"/>
        </w:rPr>
        <w:t xml:space="preserve">Ffynhonnell: InfoEngine </w:t>
      </w:r>
      <w:hyperlink r:id="rId48" w:history="1">
        <w:r w:rsidRPr="005727F1">
          <w:rPr>
            <w:rStyle w:val="Hyperlink"/>
            <w:rFonts w:ascii="Arial" w:hAnsi="Arial" w:cs="Arial"/>
            <w:sz w:val="20"/>
          </w:rPr>
          <w:t>https://en.infoengine.cymru/</w:t>
        </w:r>
      </w:hyperlink>
      <w:r w:rsidRPr="005727F1">
        <w:rPr>
          <w:rFonts w:ascii="Arial" w:hAnsi="Arial" w:cs="Arial"/>
          <w:sz w:val="20"/>
        </w:rPr>
        <w:t xml:space="preserve"> </w:t>
      </w:r>
    </w:p>
    <w:p w14:paraId="6DAC8E6C" w14:textId="77777777" w:rsidR="00601330" w:rsidRPr="005727F1" w:rsidRDefault="00601330" w:rsidP="005727F1">
      <w:pPr>
        <w:jc w:val="left"/>
        <w:rPr>
          <w:rFonts w:ascii="Arial" w:hAnsi="Arial" w:cs="Arial"/>
          <w:sz w:val="20"/>
          <w:szCs w:val="16"/>
        </w:rPr>
      </w:pPr>
    </w:p>
    <w:p w14:paraId="381B0407" w14:textId="77777777" w:rsidR="00534C2E" w:rsidRPr="005727F1" w:rsidRDefault="00534C2E" w:rsidP="005727F1">
      <w:pPr>
        <w:jc w:val="left"/>
        <w:rPr>
          <w:rFonts w:ascii="Arial" w:hAnsi="Arial" w:cs="Arial"/>
          <w:sz w:val="20"/>
          <w:szCs w:val="16"/>
        </w:rPr>
      </w:pPr>
    </w:p>
    <w:p w14:paraId="056CF160" w14:textId="77777777" w:rsidR="004F4C5B" w:rsidRDefault="004F4C5B">
      <w:pPr>
        <w:jc w:val="left"/>
        <w:rPr>
          <w:rFonts w:ascii="Arial" w:hAnsi="Arial" w:cs="Arial"/>
          <w:b/>
          <w:bCs/>
          <w:color w:val="2CA35B"/>
          <w:sz w:val="28"/>
          <w:szCs w:val="21"/>
        </w:rPr>
      </w:pPr>
      <w:bookmarkStart w:id="106" w:name="_Appendix_5_National"/>
      <w:bookmarkStart w:id="107" w:name="_Toc76466396"/>
      <w:bookmarkStart w:id="108" w:name="_Toc76476127"/>
      <w:bookmarkStart w:id="109" w:name="_Toc76476274"/>
      <w:bookmarkStart w:id="110" w:name="_Toc80004597"/>
      <w:bookmarkEnd w:id="106"/>
      <w:r>
        <w:br w:type="page"/>
      </w:r>
    </w:p>
    <w:p w14:paraId="6D1D0E24" w14:textId="5A6F9326" w:rsidR="00534C2E" w:rsidRPr="005727F1" w:rsidRDefault="00534C2E" w:rsidP="005727F1">
      <w:pPr>
        <w:pStyle w:val="Heading1"/>
        <w:jc w:val="left"/>
      </w:pPr>
      <w:r w:rsidRPr="005727F1">
        <w:lastRenderedPageBreak/>
        <w:t>Atodiad 5 Darparwyr cenedlaethol</w:t>
      </w:r>
      <w:bookmarkEnd w:id="107"/>
      <w:bookmarkEnd w:id="108"/>
      <w:bookmarkEnd w:id="109"/>
      <w:bookmarkEnd w:id="110"/>
    </w:p>
    <w:p w14:paraId="7A635194" w14:textId="77777777" w:rsidR="004F4C5B" w:rsidRDefault="004F4C5B" w:rsidP="005727F1">
      <w:pPr>
        <w:jc w:val="left"/>
        <w:rPr>
          <w:rFonts w:ascii="Arial" w:hAnsi="Arial" w:cs="Arial"/>
        </w:rPr>
      </w:pPr>
    </w:p>
    <w:p w14:paraId="1272339F" w14:textId="3F74AED1" w:rsidR="002843D6" w:rsidRPr="005727F1" w:rsidRDefault="00A01195" w:rsidP="005727F1">
      <w:pPr>
        <w:jc w:val="left"/>
        <w:rPr>
          <w:rFonts w:ascii="Arial" w:hAnsi="Arial" w:cs="Arial"/>
        </w:rPr>
      </w:pPr>
      <w:r w:rsidRPr="005727F1">
        <w:rPr>
          <w:rFonts w:ascii="Arial" w:hAnsi="Arial" w:cs="Arial"/>
        </w:rPr>
        <w:t xml:space="preserve">Mae'r ymchwil hon wedi tynnu sylw at yr ystod eang o wasanaethau a gweithgareddau gofal a chymorth a ddarperir, a ariennir, neu a gefnogir gan sefydliadau cenedlaethol y trydydd sector sy'n gweithio ledled Cymru. Mae gan y sefydliadau hyn wybodaeth sy'n berthnasol i Ofal Cymdeithasol Cymru, gan gynnwys manylion am nifer a chwmpas y gwasanaethau a ddarperir a nifer y bobl sy'n cael eu cefnogi. Fel darparwyr a chyllidwyr gwasanaethau, mae’r sefydliadau cenedlaethol hyn hefyd yn fwy tebygol o gasglu tystiolaeth am effaith eu gwasanaethau na sefydliadau llai ar lawr gwlad. Cyflwynir isod enghreifftiau o'r ystod o wasanaethau a chefnogaeth a ddarperir gan sefydliadau cenedlaethol y trydydd sector: </w:t>
      </w:r>
    </w:p>
    <w:p w14:paraId="42330745" w14:textId="77777777" w:rsidR="002843D6" w:rsidRPr="005727F1" w:rsidRDefault="002843D6"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534C2E" w:rsidRPr="005727F1" w14:paraId="649E078B" w14:textId="77777777" w:rsidTr="00F755EB">
        <w:tc>
          <w:tcPr>
            <w:tcW w:w="10478" w:type="dxa"/>
            <w:shd w:val="clear" w:color="auto" w:fill="F2F2F2" w:themeFill="background1" w:themeFillShade="F2"/>
          </w:tcPr>
          <w:p w14:paraId="6EFC6AE7" w14:textId="77777777" w:rsidR="00534C2E" w:rsidRPr="005727F1" w:rsidRDefault="00534C2E" w:rsidP="005727F1">
            <w:pPr>
              <w:jc w:val="left"/>
              <w:rPr>
                <w:rFonts w:ascii="Arial" w:hAnsi="Arial" w:cs="Arial"/>
              </w:rPr>
            </w:pPr>
            <w:r w:rsidRPr="005727F1">
              <w:rPr>
                <w:rFonts w:ascii="Arial" w:hAnsi="Arial" w:cs="Arial"/>
              </w:rPr>
              <w:t xml:space="preserve">Mae </w:t>
            </w:r>
            <w:r w:rsidRPr="005727F1">
              <w:rPr>
                <w:rFonts w:ascii="Arial" w:hAnsi="Arial" w:cs="Arial"/>
                <w:b/>
                <w:sz w:val="22"/>
              </w:rPr>
              <w:t>Age Connects Wales</w:t>
            </w:r>
            <w:r w:rsidRPr="005727F1">
              <w:rPr>
                <w:rFonts w:ascii="Arial" w:hAnsi="Arial" w:cs="Arial"/>
                <w:sz w:val="22"/>
              </w:rPr>
              <w:t xml:space="preserve"> </w:t>
            </w:r>
            <w:r w:rsidRPr="005727F1">
              <w:rPr>
                <w:rFonts w:ascii="Arial" w:hAnsi="Arial" w:cs="Arial"/>
              </w:rPr>
              <w:t>yn fenter gymdeithasol sy'n cynnwys chwe sefydliad lleol, annibynnol Age Connects sydd â dros 40 mlynedd o brofiad yn cefnogi pobl hŷn a'u gofalwyr yng Nghymru. Gyda’i gilydd, mae eu haelod-sefydliadau</w:t>
            </w:r>
            <w:r w:rsidRPr="005727F1">
              <w:rPr>
                <w:rStyle w:val="FootnoteReference"/>
                <w:rFonts w:ascii="Arial" w:hAnsi="Arial" w:cs="Arial"/>
              </w:rPr>
              <w:footnoteReference w:id="32"/>
            </w:r>
            <w:r w:rsidRPr="005727F1">
              <w:rPr>
                <w:rFonts w:ascii="Arial" w:hAnsi="Arial" w:cs="Arial"/>
              </w:rPr>
              <w:t xml:space="preserve"> yn cefnogi tua 45,000 o gleientiaid o fewn 11 o'r 22 ardal awdurdod lleol yng Nghymru. Eu nod yw rhoi’r cymorth, y gefnogaeth a’r gwasanaethau sydd eu hangen ar bobl 50+ oed yng Nghymru i fyw bywyd iachach, mwy egnïol ac annibynnol. Maent yn cyflwyno ystod o weithgareddau hunangynhaliol sy'n gwella iechyd a lles corfforol ac emosiynol ac ar hyn o bryd mae ganddynt dros 570 o wirfoddolwyr gweithredol ledled Cymru.</w:t>
            </w:r>
          </w:p>
        </w:tc>
      </w:tr>
      <w:tr w:rsidR="00534C2E" w:rsidRPr="005727F1" w14:paraId="3C519253" w14:textId="77777777" w:rsidTr="00F755EB">
        <w:tc>
          <w:tcPr>
            <w:tcW w:w="10478" w:type="dxa"/>
            <w:shd w:val="clear" w:color="auto" w:fill="F2F2F2" w:themeFill="background1" w:themeFillShade="F2"/>
          </w:tcPr>
          <w:p w14:paraId="1D94416E" w14:textId="77777777" w:rsidR="00534C2E" w:rsidRPr="005727F1" w:rsidRDefault="00534C2E" w:rsidP="005727F1">
            <w:pPr>
              <w:jc w:val="left"/>
              <w:rPr>
                <w:rFonts w:ascii="Arial" w:hAnsi="Arial" w:cs="Arial"/>
              </w:rPr>
            </w:pPr>
            <w:r w:rsidRPr="005727F1">
              <w:rPr>
                <w:rFonts w:ascii="Arial" w:hAnsi="Arial" w:cs="Arial"/>
                <w:b/>
                <w:bCs/>
              </w:rPr>
              <w:t>Y</w:t>
            </w:r>
            <w:r w:rsidRPr="005727F1">
              <w:rPr>
                <w:rFonts w:ascii="Arial" w:hAnsi="Arial" w:cs="Arial"/>
              </w:rPr>
              <w:t xml:space="preserve"> </w:t>
            </w:r>
            <w:r w:rsidRPr="005727F1">
              <w:rPr>
                <w:rFonts w:ascii="Arial" w:hAnsi="Arial" w:cs="Arial"/>
                <w:b/>
                <w:sz w:val="22"/>
              </w:rPr>
              <w:t xml:space="preserve">Groes Goch Brydeinig </w:t>
            </w:r>
            <w:r w:rsidRPr="005727F1">
              <w:rPr>
                <w:rFonts w:ascii="Arial" w:hAnsi="Arial" w:cs="Arial"/>
              </w:rPr>
              <w:t>yw un o’r elusennau mwyaf yn y DU gyda 3,900 o staff a 19,600 o wirfoddolwyr yn rhoi help i bobl agored i niwed. Mae eu hadroddiad effaith ar 2017</w:t>
            </w:r>
            <w:r w:rsidRPr="005727F1">
              <w:rPr>
                <w:rStyle w:val="FootnoteReference"/>
                <w:rFonts w:ascii="Arial" w:hAnsi="Arial" w:cs="Arial"/>
              </w:rPr>
              <w:footnoteReference w:id="33"/>
            </w:r>
            <w:r w:rsidRPr="005727F1">
              <w:rPr>
                <w:rFonts w:ascii="Arial" w:hAnsi="Arial" w:cs="Arial"/>
              </w:rPr>
              <w:t xml:space="preserve"> yn rhoi manylion am ystod o wasanaethau a gweithgareddau gofal a chymorth a ddarperir ganddynt ledled y DU, gan gynnwys:</w:t>
            </w:r>
          </w:p>
          <w:p w14:paraId="5B9EDBF2" w14:textId="77777777" w:rsidR="00534C2E" w:rsidRPr="005727F1" w:rsidRDefault="00534C2E" w:rsidP="005727F1">
            <w:pPr>
              <w:jc w:val="left"/>
              <w:rPr>
                <w:rFonts w:ascii="Arial" w:hAnsi="Arial" w:cs="Arial"/>
              </w:rPr>
            </w:pPr>
          </w:p>
          <w:p w14:paraId="7868BB96" w14:textId="77777777" w:rsidR="00534C2E" w:rsidRPr="005727F1" w:rsidRDefault="00534C2E" w:rsidP="00F9114B">
            <w:pPr>
              <w:pStyle w:val="ListParagraph"/>
              <w:numPr>
                <w:ilvl w:val="0"/>
                <w:numId w:val="35"/>
              </w:numPr>
              <w:jc w:val="left"/>
              <w:rPr>
                <w:rFonts w:ascii="Arial" w:hAnsi="Arial" w:cs="Arial"/>
              </w:rPr>
            </w:pPr>
            <w:r w:rsidRPr="005727F1">
              <w:rPr>
                <w:rFonts w:ascii="Arial" w:hAnsi="Arial" w:cs="Arial"/>
              </w:rPr>
              <w:t>Cefnogwyd 65,200 o bobl i fyw’n annibynnol yn eu cartrefi eu hunain</w:t>
            </w:r>
          </w:p>
          <w:p w14:paraId="64F1602D" w14:textId="77777777" w:rsidR="00534C2E" w:rsidRPr="005727F1" w:rsidRDefault="00534C2E" w:rsidP="00F9114B">
            <w:pPr>
              <w:pStyle w:val="ListParagraph"/>
              <w:numPr>
                <w:ilvl w:val="0"/>
                <w:numId w:val="35"/>
              </w:numPr>
              <w:jc w:val="left"/>
              <w:rPr>
                <w:rFonts w:ascii="Arial" w:hAnsi="Arial" w:cs="Arial"/>
              </w:rPr>
            </w:pPr>
            <w:r w:rsidRPr="005727F1">
              <w:rPr>
                <w:rFonts w:ascii="Arial" w:hAnsi="Arial" w:cs="Arial"/>
              </w:rPr>
              <w:t>Gwnaed 61,500 o deithiau i alluogi pobl i gyrraedd ysbytai a mynychu apwyntiadau meddygol</w:t>
            </w:r>
          </w:p>
          <w:p w14:paraId="1B0393C3" w14:textId="77777777" w:rsidR="00534C2E" w:rsidRPr="005727F1" w:rsidRDefault="00534C2E" w:rsidP="00F9114B">
            <w:pPr>
              <w:pStyle w:val="ListParagraph"/>
              <w:numPr>
                <w:ilvl w:val="0"/>
                <w:numId w:val="35"/>
              </w:numPr>
              <w:jc w:val="left"/>
              <w:rPr>
                <w:rFonts w:ascii="Arial" w:hAnsi="Arial" w:cs="Arial"/>
              </w:rPr>
            </w:pPr>
            <w:r w:rsidRPr="005727F1">
              <w:rPr>
                <w:rFonts w:ascii="Arial" w:hAnsi="Arial" w:cs="Arial"/>
              </w:rPr>
              <w:t>Darparwyd cymhorthion symudedd i 75,000 o bobl mewn argyfwng iechyd i'w helpu i gadw eu hannibyniaeth</w:t>
            </w:r>
          </w:p>
          <w:p w14:paraId="73486B84" w14:textId="77777777" w:rsidR="00534C2E" w:rsidRPr="005727F1" w:rsidRDefault="00534C2E" w:rsidP="00F9114B">
            <w:pPr>
              <w:pStyle w:val="ListParagraph"/>
              <w:numPr>
                <w:ilvl w:val="0"/>
                <w:numId w:val="35"/>
              </w:numPr>
              <w:jc w:val="left"/>
              <w:rPr>
                <w:rFonts w:ascii="Arial" w:hAnsi="Arial" w:cs="Arial"/>
              </w:rPr>
            </w:pPr>
            <w:r w:rsidRPr="005727F1">
              <w:rPr>
                <w:rFonts w:ascii="Arial" w:hAnsi="Arial" w:cs="Arial"/>
              </w:rPr>
              <w:t>Cefnogwyd 90,800 o bobl gydag offer yn y cartref i gynorthwyo byw bob dydd yn ddiogel ac yn annibynnol</w:t>
            </w:r>
          </w:p>
        </w:tc>
      </w:tr>
    </w:tbl>
    <w:p w14:paraId="20675F3C" w14:textId="77777777" w:rsidR="00534C2E" w:rsidRPr="005727F1" w:rsidRDefault="00534C2E"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534C2E" w:rsidRPr="005727F1" w14:paraId="1B3C76FB" w14:textId="77777777" w:rsidTr="00F755EB">
        <w:tc>
          <w:tcPr>
            <w:tcW w:w="10478" w:type="dxa"/>
            <w:shd w:val="clear" w:color="auto" w:fill="F2F2F2" w:themeFill="background1" w:themeFillShade="F2"/>
          </w:tcPr>
          <w:p w14:paraId="38BD358C" w14:textId="77777777" w:rsidR="00534C2E" w:rsidRPr="005727F1" w:rsidRDefault="00534C2E" w:rsidP="005727F1">
            <w:pPr>
              <w:jc w:val="left"/>
              <w:rPr>
                <w:rFonts w:ascii="Arial" w:hAnsi="Arial" w:cs="Arial"/>
              </w:rPr>
            </w:pPr>
            <w:r w:rsidRPr="005727F1">
              <w:rPr>
                <w:rFonts w:ascii="Arial" w:hAnsi="Arial" w:cs="Arial"/>
              </w:rPr>
              <w:t xml:space="preserve">Mae rhwydwaith </w:t>
            </w:r>
            <w:r w:rsidRPr="005727F1">
              <w:rPr>
                <w:rFonts w:ascii="Arial" w:hAnsi="Arial" w:cs="Arial"/>
                <w:b/>
                <w:sz w:val="22"/>
              </w:rPr>
              <w:t>Age Cymru</w:t>
            </w:r>
            <w:r w:rsidRPr="005727F1">
              <w:rPr>
                <w:rFonts w:ascii="Arial" w:hAnsi="Arial" w:cs="Arial"/>
                <w:sz w:val="22"/>
              </w:rPr>
              <w:t xml:space="preserve"> </w:t>
            </w:r>
            <w:r w:rsidRPr="005727F1">
              <w:rPr>
                <w:rFonts w:ascii="Arial" w:hAnsi="Arial" w:cs="Arial"/>
              </w:rPr>
              <w:t>yn cynnwys partneriaid lleol annibynnol ledled Cymru, sef:</w:t>
            </w:r>
          </w:p>
          <w:p w14:paraId="4DBC10E7" w14:textId="77777777" w:rsidR="00534C2E" w:rsidRPr="005727F1" w:rsidRDefault="00534C2E" w:rsidP="005727F1">
            <w:pPr>
              <w:jc w:val="left"/>
              <w:rPr>
                <w:rFonts w:ascii="Arial" w:hAnsi="Arial" w:cs="Arial"/>
              </w:rPr>
            </w:pPr>
          </w:p>
          <w:p w14:paraId="42E14DFA" w14:textId="77777777" w:rsidR="00534C2E" w:rsidRPr="005727F1" w:rsidRDefault="00534C2E" w:rsidP="00F9114B">
            <w:pPr>
              <w:pStyle w:val="ListParagraph"/>
              <w:numPr>
                <w:ilvl w:val="0"/>
                <w:numId w:val="36"/>
              </w:numPr>
              <w:jc w:val="left"/>
              <w:rPr>
                <w:rFonts w:ascii="Arial" w:hAnsi="Arial" w:cs="Arial"/>
              </w:rPr>
            </w:pPr>
            <w:r w:rsidRPr="005727F1">
              <w:rPr>
                <w:rFonts w:ascii="Arial" w:hAnsi="Arial" w:cs="Arial"/>
              </w:rPr>
              <w:t>Age Cymru Dyfed</w:t>
            </w:r>
          </w:p>
          <w:p w14:paraId="5879446A" w14:textId="77777777" w:rsidR="00534C2E" w:rsidRPr="005727F1" w:rsidRDefault="00534C2E" w:rsidP="00F9114B">
            <w:pPr>
              <w:pStyle w:val="ListParagraph"/>
              <w:numPr>
                <w:ilvl w:val="0"/>
                <w:numId w:val="36"/>
              </w:numPr>
              <w:jc w:val="left"/>
              <w:rPr>
                <w:rFonts w:ascii="Arial" w:hAnsi="Arial" w:cs="Arial"/>
              </w:rPr>
            </w:pPr>
            <w:r w:rsidRPr="005727F1">
              <w:rPr>
                <w:rFonts w:ascii="Arial" w:hAnsi="Arial" w:cs="Arial"/>
              </w:rPr>
              <w:t>Age Cymru Gwent</w:t>
            </w:r>
          </w:p>
          <w:p w14:paraId="3F42731F" w14:textId="77777777" w:rsidR="00534C2E" w:rsidRPr="005727F1" w:rsidRDefault="00534C2E" w:rsidP="00F9114B">
            <w:pPr>
              <w:pStyle w:val="ListParagraph"/>
              <w:numPr>
                <w:ilvl w:val="0"/>
                <w:numId w:val="36"/>
              </w:numPr>
              <w:jc w:val="left"/>
              <w:rPr>
                <w:rFonts w:ascii="Arial" w:hAnsi="Arial" w:cs="Arial"/>
              </w:rPr>
            </w:pPr>
            <w:r w:rsidRPr="005727F1">
              <w:rPr>
                <w:rFonts w:ascii="Arial" w:hAnsi="Arial" w:cs="Arial"/>
              </w:rPr>
              <w:t>Age Cymru Gwynedd a Môn</w:t>
            </w:r>
          </w:p>
          <w:p w14:paraId="73473337" w14:textId="77777777" w:rsidR="00534C2E" w:rsidRPr="005727F1" w:rsidRDefault="00534C2E" w:rsidP="00F9114B">
            <w:pPr>
              <w:pStyle w:val="ListParagraph"/>
              <w:numPr>
                <w:ilvl w:val="0"/>
                <w:numId w:val="36"/>
              </w:numPr>
              <w:jc w:val="left"/>
              <w:rPr>
                <w:rFonts w:ascii="Arial" w:hAnsi="Arial" w:cs="Arial"/>
              </w:rPr>
            </w:pPr>
            <w:r w:rsidRPr="005727F1">
              <w:rPr>
                <w:rFonts w:ascii="Arial" w:hAnsi="Arial" w:cs="Arial"/>
              </w:rPr>
              <w:t>Age Cymru Powys</w:t>
            </w:r>
          </w:p>
          <w:p w14:paraId="0D84C5B6" w14:textId="77777777" w:rsidR="00534C2E" w:rsidRPr="005727F1" w:rsidRDefault="00534C2E" w:rsidP="00F9114B">
            <w:pPr>
              <w:pStyle w:val="ListParagraph"/>
              <w:numPr>
                <w:ilvl w:val="0"/>
                <w:numId w:val="36"/>
              </w:numPr>
              <w:jc w:val="left"/>
              <w:rPr>
                <w:rFonts w:ascii="Arial" w:hAnsi="Arial" w:cs="Arial"/>
              </w:rPr>
            </w:pPr>
            <w:r w:rsidRPr="005727F1">
              <w:rPr>
                <w:rFonts w:ascii="Arial" w:hAnsi="Arial" w:cs="Arial"/>
              </w:rPr>
              <w:t>Age Cymru Gorllewin Morgannwg</w:t>
            </w:r>
          </w:p>
          <w:p w14:paraId="39A18CFE" w14:textId="77777777" w:rsidR="00534C2E" w:rsidRPr="005727F1" w:rsidRDefault="00534C2E" w:rsidP="005727F1">
            <w:pPr>
              <w:jc w:val="left"/>
              <w:rPr>
                <w:rFonts w:ascii="Arial" w:hAnsi="Arial" w:cs="Arial"/>
              </w:rPr>
            </w:pPr>
          </w:p>
          <w:p w14:paraId="05AAB6C2" w14:textId="77777777" w:rsidR="00534C2E" w:rsidRPr="005727F1" w:rsidRDefault="00534C2E" w:rsidP="005727F1">
            <w:pPr>
              <w:jc w:val="left"/>
              <w:rPr>
                <w:rFonts w:ascii="Arial" w:hAnsi="Arial" w:cs="Arial"/>
              </w:rPr>
            </w:pPr>
            <w:r w:rsidRPr="005727F1">
              <w:rPr>
                <w:rFonts w:ascii="Arial" w:hAnsi="Arial" w:cs="Arial"/>
              </w:rPr>
              <w:t xml:space="preserve">Mae partneriaid yn darparu ystod o wasanaethau gan gynnwys eiriolaeth, cyfeillio, siopa, gweithgareddau cymdeithasol, dosbarthiadau ymarfer corff, sydd i gyd yn dod o fewn cwmpas gofal a chymorth a gwasanaethau ataliol. Mae eu Hadroddiad Effaith 2019/20 yn rhoi manylion am gwmpas a graddfa’r gwasanaethau, gan gynnwys: </w:t>
            </w:r>
          </w:p>
          <w:p w14:paraId="0131D2B9" w14:textId="77777777" w:rsidR="00534C2E" w:rsidRPr="005727F1" w:rsidRDefault="00534C2E" w:rsidP="005727F1">
            <w:pPr>
              <w:jc w:val="left"/>
              <w:rPr>
                <w:rFonts w:ascii="Arial" w:hAnsi="Arial" w:cs="Arial"/>
              </w:rPr>
            </w:pPr>
          </w:p>
          <w:p w14:paraId="6F6DB70E" w14:textId="77777777" w:rsidR="00534C2E" w:rsidRPr="005727F1" w:rsidRDefault="00534C2E" w:rsidP="00F9114B">
            <w:pPr>
              <w:pStyle w:val="ListParagraph"/>
              <w:numPr>
                <w:ilvl w:val="0"/>
                <w:numId w:val="37"/>
              </w:numPr>
              <w:jc w:val="left"/>
              <w:rPr>
                <w:rFonts w:ascii="Arial" w:hAnsi="Arial" w:cs="Arial"/>
              </w:rPr>
            </w:pPr>
            <w:r w:rsidRPr="005727F1">
              <w:rPr>
                <w:rFonts w:ascii="Arial" w:hAnsi="Arial" w:cs="Arial"/>
              </w:rPr>
              <w:t>Cyflwynwyd dros 10,000 awr o brofiadau gweithgaredd corfforol</w:t>
            </w:r>
          </w:p>
          <w:p w14:paraId="5F148899" w14:textId="77777777" w:rsidR="00534C2E" w:rsidRPr="005727F1" w:rsidRDefault="00534C2E" w:rsidP="00F9114B">
            <w:pPr>
              <w:pStyle w:val="ListParagraph"/>
              <w:numPr>
                <w:ilvl w:val="0"/>
                <w:numId w:val="37"/>
              </w:numPr>
              <w:jc w:val="left"/>
              <w:rPr>
                <w:rFonts w:ascii="Arial" w:hAnsi="Arial" w:cs="Arial"/>
              </w:rPr>
            </w:pPr>
            <w:r w:rsidRPr="005727F1">
              <w:rPr>
                <w:rFonts w:ascii="Arial" w:hAnsi="Arial" w:cs="Arial"/>
              </w:rPr>
              <w:t>Dros 22,000 o alwadau i'n llinellau cyngor</w:t>
            </w:r>
          </w:p>
          <w:p w14:paraId="31C94C58" w14:textId="77777777" w:rsidR="00534C2E" w:rsidRPr="005727F1" w:rsidRDefault="00534C2E" w:rsidP="00F9114B">
            <w:pPr>
              <w:pStyle w:val="ListParagraph"/>
              <w:numPr>
                <w:ilvl w:val="0"/>
                <w:numId w:val="37"/>
              </w:numPr>
              <w:jc w:val="left"/>
              <w:rPr>
                <w:rFonts w:ascii="Arial" w:hAnsi="Arial" w:cs="Arial"/>
              </w:rPr>
            </w:pPr>
            <w:r w:rsidRPr="005727F1">
              <w:rPr>
                <w:rFonts w:ascii="Arial" w:hAnsi="Arial" w:cs="Arial"/>
              </w:rPr>
              <w:t>Dosbarthwyd 100,000 o adnoddau</w:t>
            </w:r>
          </w:p>
          <w:p w14:paraId="1282A1FD" w14:textId="77777777" w:rsidR="00534C2E" w:rsidRPr="005727F1" w:rsidRDefault="00534C2E" w:rsidP="00F9114B">
            <w:pPr>
              <w:pStyle w:val="ListParagraph"/>
              <w:numPr>
                <w:ilvl w:val="0"/>
                <w:numId w:val="38"/>
              </w:numPr>
              <w:jc w:val="left"/>
              <w:rPr>
                <w:rFonts w:ascii="Arial" w:hAnsi="Arial" w:cs="Arial"/>
              </w:rPr>
            </w:pPr>
            <w:r w:rsidRPr="005727F1">
              <w:rPr>
                <w:rFonts w:ascii="Arial" w:hAnsi="Arial" w:cs="Arial"/>
              </w:rPr>
              <w:lastRenderedPageBreak/>
              <w:t>Enillwyd dros £8m o fudd-daliadau i bobl hŷn</w:t>
            </w:r>
          </w:p>
          <w:p w14:paraId="388D2E78" w14:textId="77777777" w:rsidR="00534C2E" w:rsidRPr="005727F1" w:rsidRDefault="00534C2E" w:rsidP="00F9114B">
            <w:pPr>
              <w:pStyle w:val="ListParagraph"/>
              <w:numPr>
                <w:ilvl w:val="0"/>
                <w:numId w:val="38"/>
              </w:numPr>
              <w:jc w:val="left"/>
              <w:rPr>
                <w:rFonts w:ascii="Arial" w:hAnsi="Arial" w:cs="Arial"/>
              </w:rPr>
            </w:pPr>
            <w:r w:rsidRPr="005727F1">
              <w:rPr>
                <w:rFonts w:ascii="Arial" w:hAnsi="Arial" w:cs="Arial"/>
              </w:rPr>
              <w:t>Miloedd o gyfleoedd gwirfoddoli</w:t>
            </w:r>
          </w:p>
        </w:tc>
      </w:tr>
    </w:tbl>
    <w:p w14:paraId="7E64AA1C" w14:textId="76DEFEB6" w:rsidR="002432E7" w:rsidRPr="005727F1" w:rsidRDefault="002432E7" w:rsidP="005727F1">
      <w:pPr>
        <w:jc w:val="left"/>
        <w:rPr>
          <w:rFonts w:ascii="Arial" w:hAnsi="Arial" w:cs="Arial"/>
        </w:rPr>
      </w:pPr>
    </w:p>
    <w:p w14:paraId="63DE86C6" w14:textId="6AE5411B" w:rsidR="002432E7" w:rsidRPr="005727F1" w:rsidRDefault="002432E7"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2432E7" w:rsidRPr="005727F1" w14:paraId="242E14C0" w14:textId="77777777" w:rsidTr="00F755EB">
        <w:tc>
          <w:tcPr>
            <w:tcW w:w="10478" w:type="dxa"/>
            <w:shd w:val="clear" w:color="auto" w:fill="F2F2F2" w:themeFill="background1" w:themeFillShade="F2"/>
          </w:tcPr>
          <w:p w14:paraId="2521FE86" w14:textId="77777777" w:rsidR="002432E7" w:rsidRPr="005727F1" w:rsidRDefault="002432E7" w:rsidP="005727F1">
            <w:pPr>
              <w:jc w:val="left"/>
              <w:rPr>
                <w:rFonts w:ascii="Arial" w:hAnsi="Arial" w:cs="Arial"/>
              </w:rPr>
            </w:pPr>
            <w:r w:rsidRPr="005727F1">
              <w:rPr>
                <w:rFonts w:ascii="Arial" w:hAnsi="Arial" w:cs="Arial"/>
              </w:rPr>
              <w:t xml:space="preserve">Mae </w:t>
            </w:r>
            <w:r w:rsidRPr="005727F1">
              <w:rPr>
                <w:rFonts w:ascii="Arial" w:hAnsi="Arial" w:cs="Arial"/>
                <w:b/>
                <w:sz w:val="22"/>
              </w:rPr>
              <w:t>Gofal a Thrwsio Cymru</w:t>
            </w:r>
            <w:r w:rsidRPr="005727F1">
              <w:rPr>
                <w:rFonts w:ascii="Arial" w:hAnsi="Arial" w:cs="Arial"/>
                <w:sz w:val="22"/>
              </w:rPr>
              <w:t xml:space="preserve"> </w:t>
            </w:r>
            <w:r w:rsidRPr="005727F1">
              <w:rPr>
                <w:rFonts w:ascii="Arial" w:hAnsi="Arial" w:cs="Arial"/>
              </w:rPr>
              <w:t>yn gorff elusennol cenedlaethol sy'n mynd ati i sicrhau bod gan bob person hŷn gartrefi sy'n ddiogel, ac yn briodol i'w hanghenion. Maent yn darparu gwasanaethau i rwydwaith o 13 Asiantaeth Gofal ac Atgyweirio ledled Cymru. Mae eu hadroddiad blynyddol diweddaraf</w:t>
            </w:r>
            <w:r w:rsidRPr="005727F1">
              <w:rPr>
                <w:rStyle w:val="FootnoteReference"/>
                <w:rFonts w:ascii="Arial" w:hAnsi="Arial" w:cs="Arial"/>
              </w:rPr>
              <w:footnoteReference w:id="34"/>
            </w:r>
            <w:r w:rsidRPr="005727F1">
              <w:rPr>
                <w:rFonts w:ascii="Arial" w:hAnsi="Arial" w:cs="Arial"/>
              </w:rPr>
              <w:t xml:space="preserve"> yn datgelu iddynt gwblhau dros £13.4m o waith atgyweirio a gwella tai, cynnal dros 19,000 o Addasiadau Ymateb Cyflym, a helpu 31,000 o bobl hŷn i aros yn annibynnol gartref. Helpodd eu gwasanaeth O’r Ysbyty i Gartref Iachach 3,771 o gleifion ac amcangyfrifwyd ei fod wedi arbed 16,590 o ddyddiau mewn gwely yn yr ysbyty.</w:t>
            </w:r>
          </w:p>
        </w:tc>
      </w:tr>
    </w:tbl>
    <w:p w14:paraId="77FF8737" w14:textId="20F34417" w:rsidR="002432E7" w:rsidRPr="005727F1" w:rsidRDefault="002432E7"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7210E3" w:rsidRPr="005727F1" w14:paraId="6E4ADF73" w14:textId="77777777" w:rsidTr="00F755EB">
        <w:tc>
          <w:tcPr>
            <w:tcW w:w="10478" w:type="dxa"/>
            <w:shd w:val="clear" w:color="auto" w:fill="F2F2F2" w:themeFill="background1" w:themeFillShade="F2"/>
          </w:tcPr>
          <w:p w14:paraId="1061579A" w14:textId="77777777" w:rsidR="007210E3" w:rsidRPr="005727F1" w:rsidRDefault="007210E3" w:rsidP="005727F1">
            <w:pPr>
              <w:jc w:val="left"/>
              <w:rPr>
                <w:rFonts w:ascii="Arial" w:hAnsi="Arial" w:cs="Arial"/>
                <w:szCs w:val="18"/>
              </w:rPr>
            </w:pPr>
            <w:r w:rsidRPr="005727F1">
              <w:rPr>
                <w:rFonts w:ascii="Arial" w:hAnsi="Arial" w:cs="Arial"/>
                <w:b/>
                <w:bCs/>
              </w:rPr>
              <w:t>Mae’r</w:t>
            </w:r>
            <w:r w:rsidRPr="005727F1">
              <w:rPr>
                <w:rFonts w:ascii="Arial" w:hAnsi="Arial" w:cs="Arial"/>
                <w:b/>
              </w:rPr>
              <w:t xml:space="preserve"> </w:t>
            </w:r>
            <w:r w:rsidRPr="005727F1">
              <w:rPr>
                <w:rFonts w:ascii="Arial" w:hAnsi="Arial" w:cs="Arial"/>
                <w:b/>
                <w:sz w:val="22"/>
              </w:rPr>
              <w:t>Ymddiriedolaeth Gofalwyr</w:t>
            </w:r>
            <w:r w:rsidRPr="005727F1">
              <w:rPr>
                <w:rFonts w:ascii="Arial" w:hAnsi="Arial" w:cs="Arial"/>
                <w:b/>
              </w:rPr>
              <w:t xml:space="preserve"> </w:t>
            </w:r>
            <w:r w:rsidRPr="005727F1">
              <w:rPr>
                <w:rFonts w:ascii="Arial" w:hAnsi="Arial" w:cs="Arial"/>
              </w:rPr>
              <w:t>yn darparu ystod o gefnogaeth a gwasanaethau i ofalwyr di-dâl yng Nghymru. Mae eu Hadroddiad Effaith diweddaraf yn rhoi manylion am ystod eu gwaith ledled y DU, gan gynnwys:</w:t>
            </w:r>
          </w:p>
          <w:p w14:paraId="016A589C" w14:textId="77777777" w:rsidR="007210E3" w:rsidRPr="005727F1" w:rsidRDefault="007210E3" w:rsidP="005727F1">
            <w:pPr>
              <w:jc w:val="left"/>
              <w:rPr>
                <w:rFonts w:ascii="Arial" w:hAnsi="Arial" w:cs="Arial"/>
                <w:szCs w:val="18"/>
              </w:rPr>
            </w:pPr>
          </w:p>
          <w:p w14:paraId="67D60BD9" w14:textId="77777777" w:rsidR="007210E3" w:rsidRPr="005727F1" w:rsidRDefault="007210E3" w:rsidP="00F9114B">
            <w:pPr>
              <w:pStyle w:val="ListParagraph"/>
              <w:numPr>
                <w:ilvl w:val="0"/>
                <w:numId w:val="39"/>
              </w:numPr>
              <w:jc w:val="left"/>
              <w:rPr>
                <w:rFonts w:ascii="Arial" w:hAnsi="Arial" w:cs="Arial"/>
              </w:rPr>
            </w:pPr>
            <w:r w:rsidRPr="005727F1">
              <w:rPr>
                <w:rFonts w:ascii="Arial" w:hAnsi="Arial" w:cs="Arial"/>
              </w:rPr>
              <w:t>Gweithio gyda 123 o bartneriaid mewn rhwydweithiau lleol i ddarparu cefnogaeth hanfodol i ofalwyr o bob oed</w:t>
            </w:r>
          </w:p>
          <w:p w14:paraId="19915FFF" w14:textId="77777777" w:rsidR="007210E3" w:rsidRPr="005727F1" w:rsidRDefault="007210E3" w:rsidP="00F9114B">
            <w:pPr>
              <w:pStyle w:val="ListParagraph"/>
              <w:numPr>
                <w:ilvl w:val="0"/>
                <w:numId w:val="39"/>
              </w:numPr>
              <w:jc w:val="left"/>
              <w:rPr>
                <w:rFonts w:ascii="Arial" w:hAnsi="Arial" w:cs="Arial"/>
              </w:rPr>
            </w:pPr>
            <w:r w:rsidRPr="005727F1">
              <w:rPr>
                <w:rFonts w:ascii="Arial" w:hAnsi="Arial" w:cs="Arial"/>
              </w:rPr>
              <w:t>Cynigiodd Network Partners wybodaeth, cyngor, cefnogaeth emosiynol, cymorth ymarferol a seibiannau i dros 438,000 o ofalwyr, gan gynnwys mwy na 47,000 o ofalwyr ifanc a gofalwyr sy'n oedolion ifanc</w:t>
            </w:r>
          </w:p>
          <w:p w14:paraId="791C889C" w14:textId="77777777" w:rsidR="007210E3" w:rsidRPr="005727F1" w:rsidRDefault="007210E3" w:rsidP="00F9114B">
            <w:pPr>
              <w:pStyle w:val="ListParagraph"/>
              <w:numPr>
                <w:ilvl w:val="0"/>
                <w:numId w:val="39"/>
              </w:numPr>
              <w:jc w:val="left"/>
              <w:rPr>
                <w:rFonts w:ascii="Arial" w:hAnsi="Arial" w:cs="Arial"/>
              </w:rPr>
            </w:pPr>
            <w:r w:rsidRPr="005727F1">
              <w:rPr>
                <w:rFonts w:ascii="Arial" w:hAnsi="Arial" w:cs="Arial"/>
              </w:rPr>
              <w:t>Dyfarnu dros £1.6m mewn grantiau gan gynnwys dros £902k i gefnogi dros 9,200 o ofalwyr ledled y DU, gan gynnwys 3,672 o ofalwyr ifanc a gofalwyr sy’n oedolion ifanc.</w:t>
            </w:r>
          </w:p>
          <w:p w14:paraId="56B1B3BE" w14:textId="77777777" w:rsidR="007210E3" w:rsidRPr="005727F1" w:rsidRDefault="007210E3" w:rsidP="005727F1">
            <w:pPr>
              <w:jc w:val="left"/>
              <w:rPr>
                <w:rFonts w:ascii="Arial" w:hAnsi="Arial" w:cs="Arial"/>
              </w:rPr>
            </w:pPr>
          </w:p>
          <w:p w14:paraId="7A496F97" w14:textId="77777777" w:rsidR="007210E3" w:rsidRPr="005727F1" w:rsidRDefault="007210E3" w:rsidP="005727F1">
            <w:pPr>
              <w:jc w:val="left"/>
              <w:rPr>
                <w:rFonts w:ascii="Arial" w:hAnsi="Arial" w:cs="Arial"/>
              </w:rPr>
            </w:pPr>
            <w:r w:rsidRPr="005727F1">
              <w:rPr>
                <w:rFonts w:ascii="Arial" w:hAnsi="Arial" w:cs="Arial"/>
              </w:rPr>
              <w:t xml:space="preserve">Yng nghyd-destun yr ymchwil hon, mae'r gefnogaeth i ofalwyr di-dâl yn rhan annatod o'r dirwedd ataliol ac yn cyfrannu at ymdrech i reoli'r galw am wasanaethau iechyd a gofal statudol. </w:t>
            </w:r>
          </w:p>
        </w:tc>
      </w:tr>
    </w:tbl>
    <w:p w14:paraId="496B38AF" w14:textId="77777777" w:rsidR="007210E3" w:rsidRPr="005727F1" w:rsidRDefault="007210E3"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7210E3" w:rsidRPr="005727F1" w14:paraId="729F5BD2" w14:textId="77777777" w:rsidTr="00F755EB">
        <w:tc>
          <w:tcPr>
            <w:tcW w:w="10478" w:type="dxa"/>
            <w:shd w:val="clear" w:color="auto" w:fill="F2F2F2" w:themeFill="background1" w:themeFillShade="F2"/>
          </w:tcPr>
          <w:p w14:paraId="316A7FCC" w14:textId="77777777" w:rsidR="007210E3" w:rsidRPr="005727F1" w:rsidRDefault="007210E3" w:rsidP="005727F1">
            <w:pPr>
              <w:jc w:val="left"/>
              <w:rPr>
                <w:rFonts w:ascii="Arial" w:hAnsi="Arial" w:cs="Arial"/>
              </w:rPr>
            </w:pPr>
            <w:r w:rsidRPr="005727F1">
              <w:rPr>
                <w:rFonts w:ascii="Arial" w:hAnsi="Arial" w:cs="Arial"/>
              </w:rPr>
              <w:t xml:space="preserve">Mae’r </w:t>
            </w:r>
            <w:r w:rsidRPr="005727F1">
              <w:rPr>
                <w:rFonts w:ascii="Arial" w:hAnsi="Arial" w:cs="Arial"/>
                <w:b/>
                <w:sz w:val="22"/>
              </w:rPr>
              <w:t>Gymdeithas Cludiant Cymunedol</w:t>
            </w:r>
            <w:r w:rsidRPr="005727F1">
              <w:rPr>
                <w:rFonts w:ascii="Arial" w:hAnsi="Arial" w:cs="Arial"/>
                <w:sz w:val="22"/>
              </w:rPr>
              <w:t xml:space="preserve"> </w:t>
            </w:r>
            <w:r w:rsidRPr="005727F1">
              <w:rPr>
                <w:rFonts w:ascii="Arial" w:hAnsi="Arial" w:cs="Arial"/>
              </w:rPr>
              <w:t>(CTA) yn elusen genedlaethol sy'n cynrychioli ac yn cefnogi darparwyr trafnidiaeth gymunedol. Mae hyn yn cynnwys elusennau lleol a grwpiau cymunedol ledled Cymru sy'n darparu gwasanaethau trafnidiaeth sy'n cyflawni pwrpas cymdeithasol a budd cymunedol.</w:t>
            </w:r>
          </w:p>
          <w:p w14:paraId="5DB57000" w14:textId="77777777" w:rsidR="007210E3" w:rsidRPr="005727F1" w:rsidRDefault="007210E3" w:rsidP="005727F1">
            <w:pPr>
              <w:jc w:val="left"/>
              <w:rPr>
                <w:rFonts w:ascii="Arial" w:hAnsi="Arial" w:cs="Arial"/>
                <w:color w:val="2D2B2B"/>
              </w:rPr>
            </w:pPr>
          </w:p>
          <w:p w14:paraId="1496A75D" w14:textId="77777777" w:rsidR="007210E3" w:rsidRPr="005727F1" w:rsidRDefault="007210E3" w:rsidP="005727F1">
            <w:pPr>
              <w:jc w:val="left"/>
              <w:rPr>
                <w:rFonts w:ascii="Arial" w:hAnsi="Arial" w:cs="Arial"/>
              </w:rPr>
            </w:pPr>
            <w:r w:rsidRPr="005727F1">
              <w:rPr>
                <w:rFonts w:ascii="Arial" w:hAnsi="Arial" w:cs="Arial"/>
              </w:rPr>
              <w:t xml:space="preserve">Yn ddiweddar maent wedi arwain y gwaith o gyflawni'r prosiect Cysylltu Cymunedau, a oedd yn canolbwyntio ar gryfhau trafnidiaeth gymunedol yng Nghymru, creu partneriaethau newydd, dod â chyllid i'r sector, a chreu rhwydweithiau trafnidiaeth newydd a fydd yn cysylltu cymunedau. Mae trafnidiaeth gymunedol yn chwarae rhan annatod wrth gynorthwyo pobl i gael mynediad at wasanaethau a gweithgareddau gofal a chymorth. </w:t>
            </w:r>
          </w:p>
        </w:tc>
      </w:tr>
    </w:tbl>
    <w:p w14:paraId="2F87EA9E" w14:textId="0C407516" w:rsidR="002432E7" w:rsidRPr="005727F1" w:rsidRDefault="002432E7" w:rsidP="005727F1">
      <w:pPr>
        <w:jc w:val="left"/>
        <w:rPr>
          <w:rFonts w:ascii="Arial" w:hAnsi="Arial" w:cs="Aria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534C2E" w:rsidRPr="005727F1" w14:paraId="144A0E6E" w14:textId="77777777" w:rsidTr="00F755EB">
        <w:tc>
          <w:tcPr>
            <w:tcW w:w="10478" w:type="dxa"/>
            <w:shd w:val="clear" w:color="auto" w:fill="F2F2F2" w:themeFill="background1" w:themeFillShade="F2"/>
          </w:tcPr>
          <w:p w14:paraId="05090DE1" w14:textId="77777777" w:rsidR="00534C2E" w:rsidRPr="005727F1" w:rsidRDefault="00534C2E" w:rsidP="005727F1">
            <w:pPr>
              <w:jc w:val="left"/>
              <w:rPr>
                <w:rFonts w:ascii="Arial" w:hAnsi="Arial" w:cs="Arial"/>
              </w:rPr>
            </w:pPr>
            <w:r w:rsidRPr="005727F1">
              <w:rPr>
                <w:rFonts w:ascii="Arial" w:hAnsi="Arial" w:cs="Arial"/>
                <w:sz w:val="22"/>
              </w:rPr>
              <w:t xml:space="preserve">Mae’r </w:t>
            </w:r>
            <w:r w:rsidRPr="005727F1">
              <w:rPr>
                <w:rFonts w:ascii="Arial" w:hAnsi="Arial" w:cs="Arial"/>
                <w:b/>
                <w:sz w:val="22"/>
              </w:rPr>
              <w:t>Gwasanaeth Gwirfoddol Brenhinol</w:t>
            </w:r>
            <w:r w:rsidRPr="005727F1">
              <w:rPr>
                <w:rFonts w:ascii="Arial" w:hAnsi="Arial" w:cs="Arial"/>
                <w:sz w:val="22"/>
              </w:rPr>
              <w:t xml:space="preserve"> </w:t>
            </w:r>
            <w:r w:rsidRPr="005727F1">
              <w:rPr>
                <w:rFonts w:ascii="Arial" w:hAnsi="Arial" w:cs="Arial"/>
              </w:rPr>
              <w:t xml:space="preserve">yn annog gwirfoddolwyr i gefnogi'r rhai mewn angen, yn yr ysbyty ac yn y gymuned. Mae eu gwirfoddolwyr yn gweithio </w:t>
            </w:r>
            <w:r w:rsidRPr="005727F1">
              <w:rPr>
                <w:rFonts w:ascii="Arial" w:hAnsi="Arial" w:cs="Arial"/>
                <w:b/>
                <w:bCs/>
                <w:i/>
                <w:iCs/>
              </w:rPr>
              <w:t>ar raddfa</w:t>
            </w:r>
            <w:r w:rsidRPr="005727F1">
              <w:rPr>
                <w:rFonts w:ascii="Arial" w:hAnsi="Arial" w:cs="Arial"/>
              </w:rPr>
              <w:t xml:space="preserve"> yn y GIG, gan ryddhau staff y GIG i neilltuo mwy o amser i ofal cleifion, ac o fewn cymunedau i roi cymorth a chefnogaeth ymarferol i bobl pan fydd ei angen arnynt. Maent yn darparu ac yn ariannu ystod o wasanaethau gofal a chymorth gan gynnwys: gweithgareddau cymdeithasol, cymorth mewn ysbyty, cymorth dementia, cyngor a chefnogaeth, cyfeillion cymunedol, trafnidiaeth gymunedol, cefnogaeth un i un, dosbarthiadau ymarfer corff. Mae adroddiad blynyddol yr Ymddiriedolwyr 2019/20 yn cyflwyno trosolwg o'u gwaith dros y 12 mis diwethaf, gan gynnwys:</w:t>
            </w:r>
            <w:r w:rsidRPr="005727F1">
              <w:rPr>
                <w:rStyle w:val="FootnoteReference"/>
                <w:rFonts w:ascii="Arial" w:hAnsi="Arial" w:cs="Arial"/>
              </w:rPr>
              <w:footnoteReference w:id="35"/>
            </w:r>
          </w:p>
          <w:p w14:paraId="4766256A" w14:textId="77777777" w:rsidR="00534C2E" w:rsidRPr="005727F1" w:rsidRDefault="00534C2E" w:rsidP="005727F1">
            <w:pPr>
              <w:jc w:val="left"/>
              <w:rPr>
                <w:rFonts w:ascii="Arial" w:hAnsi="Arial" w:cs="Arial"/>
              </w:rPr>
            </w:pPr>
          </w:p>
          <w:p w14:paraId="34B62196" w14:textId="77777777" w:rsidR="00534C2E" w:rsidRPr="005727F1" w:rsidRDefault="00534C2E" w:rsidP="00F9114B">
            <w:pPr>
              <w:pStyle w:val="ListParagraph"/>
              <w:numPr>
                <w:ilvl w:val="0"/>
                <w:numId w:val="40"/>
              </w:numPr>
              <w:jc w:val="left"/>
              <w:rPr>
                <w:rFonts w:ascii="Arial" w:hAnsi="Arial" w:cs="Arial"/>
              </w:rPr>
            </w:pPr>
            <w:r w:rsidRPr="005727F1">
              <w:rPr>
                <w:rFonts w:ascii="Arial" w:hAnsi="Arial" w:cs="Arial"/>
              </w:rPr>
              <w:t>Recriwtio 3,480 o wirfoddolwyr i'r gwasanaeth</w:t>
            </w:r>
          </w:p>
          <w:p w14:paraId="4A33354F" w14:textId="77777777" w:rsidR="00534C2E" w:rsidRPr="005727F1" w:rsidRDefault="00534C2E" w:rsidP="00F9114B">
            <w:pPr>
              <w:pStyle w:val="ListParagraph"/>
              <w:numPr>
                <w:ilvl w:val="0"/>
                <w:numId w:val="40"/>
              </w:numPr>
              <w:jc w:val="left"/>
              <w:rPr>
                <w:rFonts w:ascii="Arial" w:hAnsi="Arial" w:cs="Arial"/>
              </w:rPr>
            </w:pPr>
            <w:r w:rsidRPr="005727F1">
              <w:rPr>
                <w:rFonts w:ascii="Arial" w:hAnsi="Arial" w:cs="Arial"/>
              </w:rPr>
              <w:lastRenderedPageBreak/>
              <w:t xml:space="preserve">Cefnogi dros 297,000 o gysylltiadau â chleientiaid unigol trwy eu gwasanaethau </w:t>
            </w:r>
            <w:r w:rsidRPr="005727F1">
              <w:rPr>
                <w:rFonts w:ascii="Arial" w:hAnsi="Arial" w:cs="Arial"/>
                <w:i/>
              </w:rPr>
              <w:t>Eich Cefnogi Gartref</w:t>
            </w:r>
            <w:r w:rsidRPr="005727F1">
              <w:rPr>
                <w:rFonts w:ascii="Arial" w:hAnsi="Arial" w:cs="Arial"/>
              </w:rPr>
              <w:t xml:space="preserve">, </w:t>
            </w:r>
            <w:r w:rsidRPr="005727F1">
              <w:rPr>
                <w:rFonts w:ascii="Arial" w:hAnsi="Arial" w:cs="Arial"/>
                <w:i/>
              </w:rPr>
              <w:t>Cefnogi Eich Adferiad</w:t>
            </w:r>
            <w:r w:rsidRPr="005727F1">
              <w:rPr>
                <w:rFonts w:ascii="Arial" w:hAnsi="Arial" w:cs="Arial"/>
              </w:rPr>
              <w:t xml:space="preserve"> a </w:t>
            </w:r>
            <w:r w:rsidRPr="005727F1">
              <w:rPr>
                <w:rFonts w:ascii="Arial" w:hAnsi="Arial" w:cs="Arial"/>
                <w:i/>
              </w:rPr>
              <w:t>Byw’n Iach a Hapus.</w:t>
            </w:r>
          </w:p>
          <w:p w14:paraId="2990EBEC" w14:textId="77777777" w:rsidR="00534C2E" w:rsidRPr="005727F1" w:rsidRDefault="00534C2E" w:rsidP="00F9114B">
            <w:pPr>
              <w:pStyle w:val="ListParagraph"/>
              <w:numPr>
                <w:ilvl w:val="0"/>
                <w:numId w:val="40"/>
              </w:numPr>
              <w:jc w:val="left"/>
              <w:rPr>
                <w:rFonts w:ascii="Arial" w:hAnsi="Arial" w:cs="Arial"/>
              </w:rPr>
            </w:pPr>
            <w:r w:rsidRPr="005727F1">
              <w:rPr>
                <w:rFonts w:ascii="Arial" w:hAnsi="Arial" w:cs="Arial"/>
              </w:rPr>
              <w:t xml:space="preserve">Darparu cefnogaeth mewn dros 177 o ysbytai ledled Cymru, Lloegr a'r Alban </w:t>
            </w:r>
          </w:p>
          <w:p w14:paraId="37B77681" w14:textId="77777777" w:rsidR="00534C2E" w:rsidRPr="005727F1" w:rsidRDefault="00534C2E" w:rsidP="00F9114B">
            <w:pPr>
              <w:pStyle w:val="ListParagraph"/>
              <w:numPr>
                <w:ilvl w:val="0"/>
                <w:numId w:val="40"/>
              </w:numPr>
              <w:jc w:val="left"/>
              <w:rPr>
                <w:rFonts w:ascii="Arial" w:hAnsi="Arial" w:cs="Arial"/>
              </w:rPr>
            </w:pPr>
            <w:r w:rsidRPr="005727F1">
              <w:rPr>
                <w:rFonts w:ascii="Arial" w:hAnsi="Arial" w:cs="Arial"/>
              </w:rPr>
              <w:t xml:space="preserve">Sefydlu 55 o grwpiau gwirfoddol lleol newydd a darparu cefnogaeth i rwydwaith o 488 o ganghennau, sydd wedi cefnogi dros 15,000 o bobl hŷn mewn gweithgareddau iechyd a lles yn y gymuned. </w:t>
            </w:r>
          </w:p>
        </w:tc>
      </w:tr>
    </w:tbl>
    <w:p w14:paraId="46A92CA1" w14:textId="77777777" w:rsidR="00534C2E" w:rsidRPr="005727F1" w:rsidRDefault="00534C2E" w:rsidP="005727F1">
      <w:pPr>
        <w:jc w:val="left"/>
        <w:rPr>
          <w:rFonts w:ascii="Arial" w:hAnsi="Arial" w:cs="Arial"/>
        </w:rPr>
      </w:pPr>
    </w:p>
    <w:p w14:paraId="24B6BB1A" w14:textId="7BDF309F" w:rsidR="002432E7" w:rsidRPr="005727F1" w:rsidRDefault="002432E7" w:rsidP="005727F1">
      <w:pPr>
        <w:jc w:val="left"/>
        <w:rPr>
          <w:rFonts w:ascii="Arial" w:hAnsi="Arial" w:cs="Arial"/>
          <w:highlight w:val="yellow"/>
        </w:rPr>
      </w:pPr>
      <w:r w:rsidRPr="005727F1">
        <w:rPr>
          <w:rFonts w:ascii="Arial" w:hAnsi="Arial" w:cs="Arial"/>
        </w:rPr>
        <w:t xml:space="preserve"> </w:t>
      </w:r>
    </w:p>
    <w:p w14:paraId="773CC1ED" w14:textId="63220696" w:rsidR="002432E7" w:rsidRPr="005727F1" w:rsidRDefault="002432E7" w:rsidP="005727F1">
      <w:pPr>
        <w:jc w:val="left"/>
        <w:rPr>
          <w:rFonts w:ascii="Arial" w:hAnsi="Arial" w:cs="Arial"/>
        </w:rPr>
        <w:sectPr w:rsidR="002432E7" w:rsidRPr="005727F1" w:rsidSect="00C2411B">
          <w:type w:val="continuous"/>
          <w:pgSz w:w="11906" w:h="16838"/>
          <w:pgMar w:top="709" w:right="709" w:bottom="709" w:left="709" w:header="709" w:footer="709" w:gutter="0"/>
          <w:pgNumType w:start="66"/>
          <w:cols w:space="708"/>
          <w:docGrid w:linePitch="360"/>
        </w:sectPr>
      </w:pPr>
    </w:p>
    <w:p w14:paraId="70E88ABE" w14:textId="17B2A305" w:rsidR="00030F74" w:rsidRPr="005727F1" w:rsidRDefault="00CF7ED0" w:rsidP="005727F1">
      <w:pPr>
        <w:jc w:val="left"/>
        <w:rPr>
          <w:rFonts w:ascii="Arial" w:hAnsi="Arial" w:cs="Arial"/>
        </w:rPr>
      </w:pPr>
      <w:r w:rsidRPr="005727F1">
        <w:rPr>
          <w:rFonts w:ascii="Arial" w:hAnsi="Arial" w:cs="Arial"/>
          <w:noProof/>
        </w:rPr>
        <w:lastRenderedPageBreak/>
        <w:drawing>
          <wp:anchor distT="0" distB="0" distL="114300" distR="114300" simplePos="0" relativeHeight="251662336" behindDoc="1" locked="1" layoutInCell="1" allowOverlap="1" wp14:anchorId="3B24AD84" wp14:editId="2628EF74">
            <wp:simplePos x="0" y="0"/>
            <wp:positionH relativeFrom="column">
              <wp:posOffset>-502285</wp:posOffset>
            </wp:positionH>
            <wp:positionV relativeFrom="paragraph">
              <wp:posOffset>-443230</wp:posOffset>
            </wp:positionV>
            <wp:extent cx="6850380" cy="9932035"/>
            <wp:effectExtent l="0" t="0" r="762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850380" cy="9932035"/>
                    </a:xfrm>
                    <a:prstGeom prst="rect">
                      <a:avLst/>
                    </a:prstGeom>
                  </pic:spPr>
                </pic:pic>
              </a:graphicData>
            </a:graphic>
            <wp14:sizeRelH relativeFrom="margin">
              <wp14:pctWidth>0</wp14:pctWidth>
            </wp14:sizeRelH>
            <wp14:sizeRelV relativeFrom="margin">
              <wp14:pctHeight>0</wp14:pctHeight>
            </wp14:sizeRelV>
          </wp:anchor>
        </w:drawing>
      </w:r>
      <w:r w:rsidR="00C42311" w:rsidRPr="005727F1">
        <w:rPr>
          <w:rFonts w:ascii="Arial" w:hAnsi="Arial" w:cs="Arial"/>
          <w:noProof/>
        </w:rPr>
        <mc:AlternateContent>
          <mc:Choice Requires="wps">
            <w:drawing>
              <wp:anchor distT="0" distB="0" distL="114300" distR="114300" simplePos="0" relativeHeight="251658240" behindDoc="0" locked="0" layoutInCell="1" allowOverlap="1" wp14:anchorId="66063D7D" wp14:editId="475FBCFB">
                <wp:simplePos x="0" y="0"/>
                <wp:positionH relativeFrom="column">
                  <wp:posOffset>-546100</wp:posOffset>
                </wp:positionH>
                <wp:positionV relativeFrom="paragraph">
                  <wp:posOffset>6913880</wp:posOffset>
                </wp:positionV>
                <wp:extent cx="6846570" cy="1054100"/>
                <wp:effectExtent l="0" t="0" r="0" b="0"/>
                <wp:wrapNone/>
                <wp:docPr id="2" name="Text Box 2"/>
                <wp:cNvGraphicFramePr/>
                <a:graphic xmlns:a="http://schemas.openxmlformats.org/drawingml/2006/main">
                  <a:graphicData uri="http://schemas.microsoft.com/office/word/2010/wordprocessingShape">
                    <wps:wsp>
                      <wps:cNvSpPr txBox="1"/>
                      <wps:spPr>
                        <a:xfrm>
                          <a:off x="0" y="0"/>
                          <a:ext cx="6846570" cy="1054100"/>
                        </a:xfrm>
                        <a:prstGeom prst="rect">
                          <a:avLst/>
                        </a:prstGeom>
                        <a:noFill/>
                        <a:ln w="6350">
                          <a:noFill/>
                        </a:ln>
                      </wps:spPr>
                      <wps:txbx>
                        <w:txbxContent>
                          <w:p w14:paraId="0781A2F2" w14:textId="6CD95305" w:rsidR="00A73527" w:rsidRDefault="00A73527" w:rsidP="00C42311">
                            <w:pPr>
                              <w:jc w:val="center"/>
                              <w:rPr>
                                <w:rFonts w:ascii="Century Gothic" w:hAnsi="Century Gothic"/>
                                <w:color w:val="2CA35B"/>
                                <w:sz w:val="28"/>
                                <w:szCs w:val="38"/>
                              </w:rPr>
                            </w:pPr>
                          </w:p>
                          <w:p w14:paraId="0F0881BA" w14:textId="77777777" w:rsidR="005003B0" w:rsidRPr="000E7784" w:rsidRDefault="005003B0" w:rsidP="005003B0">
                            <w:pPr>
                              <w:jc w:val="center"/>
                              <w:rPr>
                                <w:rFonts w:ascii="Century Gothic" w:hAnsi="Century Gothic"/>
                                <w:color w:val="2CA35B"/>
                                <w:sz w:val="28"/>
                                <w:szCs w:val="38"/>
                              </w:rPr>
                            </w:pPr>
                            <w:r w:rsidRPr="000E7784">
                              <w:rPr>
                                <w:rFonts w:ascii="Century Gothic" w:hAnsi="Century Gothic"/>
                                <w:color w:val="2CA35B"/>
                                <w:sz w:val="28"/>
                                <w:szCs w:val="38"/>
                              </w:rPr>
                              <w:t xml:space="preserve">01545 571711 </w:t>
                            </w:r>
                          </w:p>
                          <w:p w14:paraId="54657404" w14:textId="77777777" w:rsidR="005003B0" w:rsidRPr="000E7784" w:rsidRDefault="005003B0" w:rsidP="005003B0">
                            <w:pPr>
                              <w:jc w:val="center"/>
                              <w:rPr>
                                <w:rFonts w:ascii="Century Gothic" w:hAnsi="Century Gothic"/>
                                <w:color w:val="2CA35B"/>
                                <w:sz w:val="28"/>
                                <w:szCs w:val="38"/>
                              </w:rPr>
                            </w:pPr>
                            <w:r w:rsidRPr="000E7784">
                              <w:rPr>
                                <w:rFonts w:ascii="Century Gothic" w:hAnsi="Century Gothic"/>
                                <w:color w:val="2CA35B"/>
                                <w:sz w:val="28"/>
                                <w:szCs w:val="38"/>
                              </w:rPr>
                              <w:t xml:space="preserve">wavehill@wavehill.com </w:t>
                            </w:r>
                            <w:r w:rsidRPr="000E7784">
                              <w:rPr>
                                <w:rFonts w:ascii="Century Gothic" w:hAnsi="Century Gothic"/>
                                <w:color w:val="2CA35B"/>
                                <w:sz w:val="28"/>
                                <w:szCs w:val="38"/>
                              </w:rPr>
                              <w:br/>
                              <w:t>wavehill.com</w:t>
                            </w:r>
                          </w:p>
                          <w:p w14:paraId="6852D7F5" w14:textId="77777777" w:rsidR="005003B0" w:rsidRPr="000E7784" w:rsidRDefault="005003B0" w:rsidP="00C42311">
                            <w:pPr>
                              <w:jc w:val="center"/>
                              <w:rPr>
                                <w:rFonts w:ascii="Century Gothic" w:hAnsi="Century Gothic"/>
                                <w:color w:val="2CA35B"/>
                                <w:sz w:val="28"/>
                                <w:szCs w:val="3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063D7D" id="_x0000_t202" coordsize="21600,21600" o:spt="202" path="m,l,21600r21600,l21600,xe">
                <v:stroke joinstyle="miter"/>
                <v:path gradientshapeok="t" o:connecttype="rect"/>
              </v:shapetype>
              <v:shape id="Text Box 2" o:spid="_x0000_s1034" type="#_x0000_t202" style="position:absolute;margin-left:-43pt;margin-top:544.4pt;width:539.1pt;height:8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" filled="f" stroked="f" strokeweight=".5pt">
                <v:textbox>
                  <w:txbxContent>
                    <w:p w14:paraId="0781A2F2" w14:textId="6CD95305" w:rsidR="00A73527" w:rsidRDefault="00A73527" w:rsidP="00C42311">
                      <w:pPr>
                        <w:jc w:val="center"/>
                        <w:rPr>
                          <w:rFonts w:ascii="Century Gothic" w:hAnsi="Century Gothic"/>
                          <w:color w:val="2CA35B"/>
                          <w:sz w:val="28"/>
                          <w:szCs w:val="38"/>
                        </w:rPr>
                      </w:pPr>
                    </w:p>
                    <w:p w14:paraId="0F0881BA" w14:textId="77777777" w:rsidR="005003B0" w:rsidRPr="000E7784" w:rsidRDefault="005003B0" w:rsidP="005003B0">
                      <w:pPr>
                        <w:jc w:val="center"/>
                        <w:rPr>
                          <w:rFonts w:ascii="Century Gothic" w:hAnsi="Century Gothic"/>
                          <w:color w:val="2CA35B"/>
                          <w:sz w:val="28"/>
                          <w:szCs w:val="38"/>
                        </w:rPr>
                      </w:pPr>
                      <w:r w:rsidRPr="000E7784">
                        <w:rPr>
                          <w:rFonts w:ascii="Century Gothic" w:hAnsi="Century Gothic"/>
                          <w:color w:val="2CA35B"/>
                          <w:sz w:val="28"/>
                          <w:szCs w:val="38"/>
                        </w:rPr>
                        <w:t xml:space="preserve">01545 571711 </w:t>
                      </w:r>
                    </w:p>
                    <w:p w14:paraId="54657404" w14:textId="77777777" w:rsidR="005003B0" w:rsidRPr="000E7784" w:rsidRDefault="005003B0" w:rsidP="005003B0">
                      <w:pPr>
                        <w:jc w:val="center"/>
                        <w:rPr>
                          <w:rFonts w:ascii="Century Gothic" w:hAnsi="Century Gothic"/>
                          <w:color w:val="2CA35B"/>
                          <w:sz w:val="28"/>
                          <w:szCs w:val="38"/>
                        </w:rPr>
                      </w:pPr>
                      <w:r w:rsidRPr="000E7784">
                        <w:rPr>
                          <w:rFonts w:ascii="Century Gothic" w:hAnsi="Century Gothic"/>
                          <w:color w:val="2CA35B"/>
                          <w:sz w:val="28"/>
                          <w:szCs w:val="38"/>
                        </w:rPr>
                        <w:t xml:space="preserve">wavehill@wavehill.com </w:t>
                      </w:r>
                      <w:r w:rsidRPr="000E7784">
                        <w:rPr>
                          <w:rFonts w:ascii="Century Gothic" w:hAnsi="Century Gothic"/>
                          <w:color w:val="2CA35B"/>
                          <w:sz w:val="28"/>
                          <w:szCs w:val="38"/>
                        </w:rPr>
                        <w:br/>
                        <w:t>wavehill.com</w:t>
                      </w:r>
                    </w:p>
                    <w:p w14:paraId="6852D7F5" w14:textId="77777777" w:rsidR="005003B0" w:rsidRPr="000E7784" w:rsidRDefault="005003B0" w:rsidP="00C42311">
                      <w:pPr>
                        <w:jc w:val="center"/>
                        <w:rPr>
                          <w:rFonts w:ascii="Century Gothic" w:hAnsi="Century Gothic"/>
                          <w:color w:val="2CA35B"/>
                          <w:sz w:val="28"/>
                          <w:szCs w:val="38"/>
                        </w:rPr>
                      </w:pPr>
                    </w:p>
                  </w:txbxContent>
                </v:textbox>
              </v:shape>
            </w:pict>
          </mc:Fallback>
        </mc:AlternateContent>
      </w:r>
    </w:p>
    <w:sectPr w:rsidR="00030F74" w:rsidRPr="005727F1" w:rsidSect="00074969">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1DE981" w14:textId="77777777" w:rsidR="00CD3D3A" w:rsidRDefault="00CD3D3A" w:rsidP="008E17E2">
      <w:r>
        <w:separator/>
      </w:r>
    </w:p>
  </w:endnote>
  <w:endnote w:type="continuationSeparator" w:id="0">
    <w:p w14:paraId="5ACC6480" w14:textId="77777777" w:rsidR="00CD3D3A" w:rsidRDefault="00CD3D3A" w:rsidP="008E17E2">
      <w:r>
        <w:continuationSeparator/>
      </w:r>
    </w:p>
  </w:endnote>
  <w:endnote w:type="continuationNotice" w:id="1">
    <w:p w14:paraId="028ECF0A" w14:textId="77777777" w:rsidR="00CD3D3A" w:rsidRDefault="00CD3D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604020202020204"/>
    <w:charset w:val="00"/>
    <w:family w:val="swiss"/>
    <w:pitch w:val="variable"/>
    <w:sig w:usb0="E4002EFF" w:usb1="C000E47F" w:usb2="00000009" w:usb3="00000000" w:csb0="000001FF" w:csb1="00000000"/>
  </w:font>
  <w:font w:name="Minion Pro">
    <w:altName w:val="Cambria"/>
    <w:panose1 w:val="020B0604020202020204"/>
    <w:charset w:val="00"/>
    <w:family w:val="roman"/>
    <w:pitch w:val="variable"/>
    <w:sig w:usb0="60000287" w:usb1="00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8360076"/>
      <w:docPartObj>
        <w:docPartGallery w:val="Page Numbers (Bottom of Page)"/>
        <w:docPartUnique/>
      </w:docPartObj>
    </w:sdtPr>
    <w:sdtEndPr>
      <w:rPr>
        <w:noProof/>
      </w:rPr>
    </w:sdtEndPr>
    <w:sdtContent>
      <w:p w14:paraId="77591290" w14:textId="7EAD9697" w:rsidR="0071222A" w:rsidRDefault="0071222A">
        <w:pPr>
          <w:pStyle w:val="Footer"/>
          <w:jc w:val="right"/>
        </w:pPr>
        <w:r>
          <w:fldChar w:fldCharType="begin"/>
        </w:r>
        <w:r>
          <w:instrText xml:space="preserve"> PAGE   \* MERGEFORMAT </w:instrText>
        </w:r>
        <w:r>
          <w:fldChar w:fldCharType="separate"/>
        </w:r>
        <w:r>
          <w:t>2</w:t>
        </w:r>
        <w:r>
          <w:fldChar w:fldCharType="end"/>
        </w:r>
      </w:p>
    </w:sdtContent>
  </w:sdt>
  <w:p w14:paraId="57D97103" w14:textId="77777777" w:rsidR="00A73527" w:rsidRPr="0039063F" w:rsidRDefault="00A73527" w:rsidP="0039063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F59BE" w14:textId="77777777" w:rsidR="00A73527" w:rsidRDefault="00A73527" w:rsidP="00A73527">
    <w:pPr>
      <w:pStyle w:val="Footer"/>
      <w:framePr w:wrap="none" w:vAnchor="text" w:hAnchor="margin" w:xAlign="right" w:y="1"/>
      <w:rPr>
        <w:rStyle w:val="PageNumber"/>
      </w:rPr>
    </w:pPr>
    <w:r>
      <w:t xml:space="preserve">Tudalen </w:t>
    </w:r>
    <w:r>
      <w:rPr>
        <w:rStyle w:val="PageNumber"/>
      </w:rPr>
      <w:fldChar w:fldCharType="begin"/>
    </w:r>
    <w:r>
      <w:rPr>
        <w:rStyle w:val="PageNumber"/>
      </w:rPr>
      <w:instrText xml:space="preserve">PAGE \* MERGEFORMAT </w:instrText>
    </w:r>
    <w:r>
      <w:rPr>
        <w:rStyle w:val="PageNumber"/>
      </w:rPr>
      <w:fldChar w:fldCharType="end"/>
    </w:r>
    <w:r>
      <w:t xml:space="preserve">o </w:t>
    </w:r>
    <w:r>
      <w:rPr>
        <w:rStyle w:val="PageNumber"/>
      </w:rPr>
      <w:fldChar w:fldCharType="begin"/>
    </w:r>
    <w:r>
      <w:rPr>
        <w:rStyle w:val="PageNumber"/>
      </w:rPr>
      <w:instrText xml:space="preserve">NUMPAGES \* MERGEFORMAT </w:instrText>
    </w:r>
    <w:r>
      <w:rPr>
        <w:rStyle w:val="PageNumber"/>
      </w:rPr>
      <w:fldChar w:fldCharType="end"/>
    </w:r>
  </w:p>
  <w:p w14:paraId="315298BA" w14:textId="77777777" w:rsidR="00A73527" w:rsidRDefault="00A73527" w:rsidP="00A7352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CD2978" w14:textId="77777777" w:rsidR="00CD3D3A" w:rsidRDefault="00CD3D3A" w:rsidP="008E17E2">
      <w:r>
        <w:separator/>
      </w:r>
    </w:p>
  </w:footnote>
  <w:footnote w:type="continuationSeparator" w:id="0">
    <w:p w14:paraId="67A558E0" w14:textId="77777777" w:rsidR="00CD3D3A" w:rsidRDefault="00CD3D3A" w:rsidP="008E17E2">
      <w:r>
        <w:continuationSeparator/>
      </w:r>
    </w:p>
  </w:footnote>
  <w:footnote w:type="continuationNotice" w:id="1">
    <w:p w14:paraId="7D7ADA29" w14:textId="77777777" w:rsidR="00CD3D3A" w:rsidRDefault="00CD3D3A"/>
  </w:footnote>
  <w:footnote w:id="2">
    <w:p w14:paraId="09D70253" w14:textId="11483FE6" w:rsidR="00240625" w:rsidRDefault="00240625">
      <w:pPr>
        <w:pStyle w:val="FootnoteText"/>
      </w:pPr>
      <w:r>
        <w:rPr>
          <w:rStyle w:val="FootnoteReference"/>
        </w:rPr>
        <w:footnoteRef/>
      </w:r>
      <w:r>
        <w:t xml:space="preserve"> </w:t>
      </w:r>
      <w:hyperlink r:id="rId1" w:history="1">
        <w:r>
          <w:rPr>
            <w:rStyle w:val="Hyperlink"/>
          </w:rPr>
          <w:t>https://wales.coop/supporting-care-commissioners/</w:t>
        </w:r>
      </w:hyperlink>
    </w:p>
  </w:footnote>
  <w:footnote w:id="3">
    <w:p w14:paraId="1F2F0D12" w14:textId="0813031B" w:rsidR="00C02E88" w:rsidRPr="00A56BAA" w:rsidRDefault="00C02E88" w:rsidP="00C02E88">
      <w:pPr>
        <w:pStyle w:val="FootnoteText"/>
      </w:pPr>
      <w:r>
        <w:rPr>
          <w:rStyle w:val="FootnoteReference"/>
        </w:rPr>
        <w:footnoteRef/>
      </w:r>
      <w:r>
        <w:t xml:space="preserve"> At ddibenion yr ymchwil hon, ac yn gyson â Deddf Gwasanaethau Cymdeithasol a Llesiant (Cymru) 2014: Diffinnir Cod Ymarfer, ymyrraeth gynnar ac atal fel unrhyw wasanaeth sy'n cyfrannu at atal neu ohirio datblygiad anghenion pobl am ofal a chymorth neu leihau anghenion gofal a chefnogaeth pobl sydd ag anghenion o'r fath. Mae hefyd yn cynnwys gwasanaethau sy’n lleihau effaith eu hanableddau ar bobl anabl.</w:t>
      </w:r>
    </w:p>
  </w:footnote>
  <w:footnote w:id="4">
    <w:p w14:paraId="513F22C5" w14:textId="4A2E5AD3" w:rsidR="006772B1" w:rsidRDefault="006D40FE">
      <w:pPr>
        <w:pStyle w:val="FootnoteText"/>
      </w:pPr>
      <w:r>
        <w:rPr>
          <w:rStyle w:val="FootnoteReference"/>
        </w:rPr>
        <w:footnoteRef/>
      </w:r>
      <w:r>
        <w:t xml:space="preserve"> </w:t>
      </w:r>
      <w:hyperlink r:id="rId2" w:history="1">
        <w:r>
          <w:rPr>
            <w:rStyle w:val="Hyperlink"/>
          </w:rPr>
          <w:t>https://wcva.cymru/the-voluntary-sector-in-wales/</w:t>
        </w:r>
      </w:hyperlink>
    </w:p>
  </w:footnote>
  <w:footnote w:id="5">
    <w:p w14:paraId="52534587" w14:textId="41C1FA68" w:rsidR="00AA1820" w:rsidRDefault="006772B1">
      <w:pPr>
        <w:pStyle w:val="FootnoteText"/>
      </w:pPr>
      <w:r>
        <w:rPr>
          <w:rStyle w:val="FootnoteReference"/>
        </w:rPr>
        <w:footnoteRef/>
      </w:r>
      <w:r>
        <w:t xml:space="preserve"> </w:t>
      </w:r>
      <w:hyperlink r:id="rId3" w:history="1">
        <w:r>
          <w:rPr>
            <w:rStyle w:val="Hyperlink"/>
          </w:rPr>
          <w:t>https://register-of-charities.charitycommission.gov.uk/register/full-register-download</w:t>
        </w:r>
      </w:hyperlink>
    </w:p>
  </w:footnote>
  <w:footnote w:id="6">
    <w:p w14:paraId="115A84CB" w14:textId="52F626CA" w:rsidR="001867BA" w:rsidRDefault="001867BA">
      <w:pPr>
        <w:pStyle w:val="FootnoteText"/>
      </w:pPr>
      <w:r>
        <w:rPr>
          <w:rStyle w:val="FootnoteReference"/>
        </w:rPr>
        <w:footnoteRef/>
      </w:r>
      <w:r>
        <w:t xml:space="preserve"> </w:t>
      </w:r>
      <w:hyperlink r:id="rId4" w:history="1">
        <w:r>
          <w:rPr>
            <w:rStyle w:val="Hyperlink"/>
          </w:rPr>
          <w:t>https://www.dewis.wales/</w:t>
        </w:r>
      </w:hyperlink>
      <w:r>
        <w:t xml:space="preserve"> </w:t>
      </w:r>
    </w:p>
  </w:footnote>
  <w:footnote w:id="7">
    <w:p w14:paraId="1B8978D6" w14:textId="252131B4" w:rsidR="001867BA" w:rsidRDefault="001867BA">
      <w:pPr>
        <w:pStyle w:val="FootnoteText"/>
      </w:pPr>
      <w:r>
        <w:rPr>
          <w:rStyle w:val="FootnoteReference"/>
        </w:rPr>
        <w:footnoteRef/>
      </w:r>
      <w:r>
        <w:t xml:space="preserve"> </w:t>
      </w:r>
      <w:hyperlink r:id="rId5" w:history="1">
        <w:r>
          <w:rPr>
            <w:rStyle w:val="Hyperlink"/>
          </w:rPr>
          <w:t>https://en.infoengine.cymru/</w:t>
        </w:r>
      </w:hyperlink>
      <w:r>
        <w:t xml:space="preserve"> </w:t>
      </w:r>
    </w:p>
  </w:footnote>
  <w:footnote w:id="8">
    <w:p w14:paraId="60989F52" w14:textId="5A1D02A3" w:rsidR="00150B2B" w:rsidRPr="008C2806" w:rsidRDefault="00150B2B" w:rsidP="00150B2B">
      <w:pPr>
        <w:pStyle w:val="FootnoteText"/>
      </w:pPr>
      <w:r>
        <w:rPr>
          <w:rStyle w:val="FootnoteReference"/>
        </w:rPr>
        <w:footnoteRef/>
      </w:r>
      <w:r>
        <w:t xml:space="preserve"> Diffinnir ‘menter gymdeithasol’ yn y Ddeddf fel sefydliad y mae ei weithgareddau yn weithgareddau y gallai rhywun yn rhesymol eu hystyried yn weithgareddau sy’n cael eu cynnal er budd cymdeithas (“ei ffocws cymdeithasol”), yn gyfan gwbl neu’n bennaf, ac sydd (a) yn cynhyrchu’r rhan fwyaf o’i hincwm trwy fusnes neu fasnach, (b) yn ail-fuddsoddi’r rhan fwyaf o’i helw yn ei ffocws cymdeithasol, (c) yn annibynnol ar unrhyw awdurdod cyhoeddus, a (d) yn cael ei meddiannu a’i rheoli mewn ffordd sy’n gyson â’i ffocws cymdeithasol.</w:t>
      </w:r>
    </w:p>
  </w:footnote>
  <w:footnote w:id="9">
    <w:p w14:paraId="5A24E3DB" w14:textId="45B7325F" w:rsidR="00150B2B" w:rsidRPr="00AC680F" w:rsidRDefault="00150B2B" w:rsidP="00150B2B">
      <w:pPr>
        <w:pStyle w:val="FootnoteText"/>
      </w:pPr>
      <w:r>
        <w:rPr>
          <w:rStyle w:val="FootnoteReference"/>
        </w:rPr>
        <w:footnoteRef/>
      </w:r>
      <w:r>
        <w:t xml:space="preserve"> Cowie, L &amp; Jones, IR (2017) </w:t>
      </w:r>
      <w:r>
        <w:rPr>
          <w:i/>
        </w:rPr>
        <w:t>Adult Social Care Social Enterprises and the Foundational Economy in Wales</w:t>
      </w:r>
      <w:r>
        <w:t>. Sefydliad Ymchwil a Data Cymdeithasol ac Economaidd Cymru (WISERD).</w:t>
      </w:r>
    </w:p>
  </w:footnote>
  <w:footnote w:id="10">
    <w:p w14:paraId="7A270DBE" w14:textId="33DAFF9C" w:rsidR="00941B8A" w:rsidRPr="00D17727" w:rsidRDefault="00941B8A" w:rsidP="00941B8A">
      <w:pPr>
        <w:pStyle w:val="FootnoteText"/>
      </w:pPr>
      <w:r>
        <w:rPr>
          <w:rStyle w:val="FootnoteReference"/>
        </w:rPr>
        <w:footnoteRef/>
      </w:r>
      <w:r>
        <w:t xml:space="preserve"> Llywodraeth Cymru (2021) </w:t>
      </w:r>
      <w:r>
        <w:rPr>
          <w:i/>
        </w:rPr>
        <w:t>Ail-gydbwyso gofal a chefnogaeth: Papur Gwyn</w:t>
      </w:r>
      <w:r>
        <w:t xml:space="preserve">.  </w:t>
      </w:r>
    </w:p>
  </w:footnote>
  <w:footnote w:id="11">
    <w:p w14:paraId="028815BC" w14:textId="6F5013EE" w:rsidR="00150B2B" w:rsidRPr="00F50810" w:rsidRDefault="00150B2B" w:rsidP="00150B2B">
      <w:pPr>
        <w:pStyle w:val="FootnoteText"/>
      </w:pPr>
      <w:r>
        <w:rPr>
          <w:rStyle w:val="FootnoteReference"/>
        </w:rPr>
        <w:footnoteRef/>
      </w:r>
      <w:r>
        <w:t xml:space="preserve"> Moultrie, K &amp; Rattle, N (2015) </w:t>
      </w:r>
      <w:r>
        <w:rPr>
          <w:i/>
        </w:rPr>
        <w:t>The Care Home Market in Wales: Mapping the Sector</w:t>
      </w:r>
      <w:r>
        <w:t>. Sefydliad Polisi Cyhoeddus Cymru.</w:t>
      </w:r>
    </w:p>
  </w:footnote>
  <w:footnote w:id="12">
    <w:p w14:paraId="6866F5BD" w14:textId="221E76C8" w:rsidR="00134DD8" w:rsidRPr="00F344D0" w:rsidRDefault="00134DD8" w:rsidP="00134DD8">
      <w:pPr>
        <w:pStyle w:val="FootnoteText"/>
      </w:pPr>
      <w:r>
        <w:rPr>
          <w:rStyle w:val="FootnoteReference"/>
        </w:rPr>
        <w:footnoteRef/>
      </w:r>
      <w:r>
        <w:t xml:space="preserve"> Hwb Data Trydydd Sector CGGC (WCVA) (2020) </w:t>
      </w:r>
      <w:r>
        <w:rPr>
          <w:i/>
        </w:rPr>
        <w:t xml:space="preserve">Data allweddol 2020. </w:t>
      </w:r>
      <w:hyperlink r:id="rId6" w:history="1">
        <w:r>
          <w:rPr>
            <w:rStyle w:val="Hyperlink"/>
          </w:rPr>
          <w:t>https://wcva.cymru/wp-content/uploads/2020/04/2020-data-hub-update-E.pdf</w:t>
        </w:r>
      </w:hyperlink>
    </w:p>
  </w:footnote>
  <w:footnote w:id="13">
    <w:p w14:paraId="50EE45A0" w14:textId="560B1712" w:rsidR="00134DD8" w:rsidRPr="00200768" w:rsidRDefault="00134DD8" w:rsidP="0033491C">
      <w:pPr>
        <w:pStyle w:val="FootnoteText"/>
      </w:pPr>
      <w:r>
        <w:rPr>
          <w:rStyle w:val="FootnoteReference"/>
        </w:rPr>
        <w:footnoteRef/>
      </w:r>
      <w:r>
        <w:t xml:space="preserve"> Teifi, I &amp; Allies, O (2019) </w:t>
      </w:r>
      <w:r>
        <w:rPr>
          <w:i/>
        </w:rPr>
        <w:t>Mapping the Social Business Sector in Wales</w:t>
      </w:r>
      <w:r>
        <w:t xml:space="preserve">. Busnes Cymdeithasol Cymru. </w:t>
      </w:r>
      <w:hyperlink r:id="rId7" w:history="1">
        <w:r>
          <w:rPr>
            <w:rStyle w:val="Hyperlink"/>
          </w:rPr>
          <w:t>https://wales.coop/wp-content/uploads/2019/06/SBW-Full-Mapping-Report-English.pdf</w:t>
        </w:r>
      </w:hyperlink>
      <w:r>
        <w:t xml:space="preserve"> </w:t>
      </w:r>
    </w:p>
  </w:footnote>
  <w:footnote w:id="14">
    <w:p w14:paraId="5FF1EF87" w14:textId="77777777" w:rsidR="00134DD8" w:rsidRPr="003863D3" w:rsidRDefault="00134DD8" w:rsidP="00134DD8">
      <w:pPr>
        <w:pStyle w:val="FootnoteText"/>
      </w:pPr>
      <w:r>
        <w:rPr>
          <w:rStyle w:val="FootnoteReference"/>
        </w:rPr>
        <w:footnoteRef/>
      </w:r>
      <w:r>
        <w:t xml:space="preserve"> Porth Data Trydydd Sector CGGC (WCVA): Data Allweddol 2020.</w:t>
      </w:r>
    </w:p>
  </w:footnote>
  <w:footnote w:id="15">
    <w:p w14:paraId="5F7EF72A" w14:textId="7E771489" w:rsidR="00134DD8" w:rsidRPr="005F6FFE" w:rsidRDefault="00134DD8" w:rsidP="0006634B">
      <w:pPr>
        <w:pStyle w:val="FootnoteText"/>
      </w:pPr>
      <w:r>
        <w:rPr>
          <w:rStyle w:val="FootnoteReference"/>
        </w:rPr>
        <w:footnoteRef/>
      </w:r>
      <w:r>
        <w:t xml:space="preserve"> Ystadegau Cymru (2019) </w:t>
      </w:r>
      <w:r>
        <w:rPr>
          <w:i/>
        </w:rPr>
        <w:t>Size Analysis of Active Businesses in Wales.</w:t>
      </w:r>
      <w:r>
        <w:t xml:space="preserve"> Llywodraeth Cymru. </w:t>
      </w:r>
      <w:hyperlink r:id="rId8" w:history="1">
        <w:r>
          <w:rPr>
            <w:rStyle w:val="Hyperlink"/>
          </w:rPr>
          <w:t>https://gov.wales/sites/default/files/statistics-and-research/2019-12/size-analysis-active-businesses-2019-503.pdf</w:t>
        </w:r>
      </w:hyperlink>
      <w:r>
        <w:t xml:space="preserve"> </w:t>
      </w:r>
    </w:p>
  </w:footnote>
  <w:footnote w:id="16">
    <w:p w14:paraId="24DD0065" w14:textId="43A57AA5" w:rsidR="00134DD8" w:rsidRPr="004A7FB1" w:rsidRDefault="00134DD8" w:rsidP="00134DD8">
      <w:pPr>
        <w:pStyle w:val="FootnoteText"/>
      </w:pPr>
      <w:r>
        <w:rPr>
          <w:rStyle w:val="FootnoteReference"/>
        </w:rPr>
        <w:footnoteRef/>
      </w:r>
      <w:r>
        <w:t xml:space="preserve"> Mae ‘gwybodaeth, cyngor ac arweiniad’ yn cyfeirio at ddarparu gwybodaeth a chyngor i bobl sy’n ymwneud â gofal a chymorth, a’u cynorthwyo i gael mynediad ato.</w:t>
      </w:r>
    </w:p>
  </w:footnote>
  <w:footnote w:id="17">
    <w:p w14:paraId="4D64D904" w14:textId="3BF89157" w:rsidR="00134DD8" w:rsidRPr="00D04EBF" w:rsidRDefault="00134DD8" w:rsidP="00134DD8">
      <w:pPr>
        <w:pStyle w:val="FootnoteText"/>
      </w:pPr>
      <w:r>
        <w:rPr>
          <w:rStyle w:val="FootnoteReference"/>
        </w:rPr>
        <w:footnoteRef/>
      </w:r>
      <w:r>
        <w:t xml:space="preserve"> At ddibenion yr ymchwil hon, ac yn gyson â Deddf Gwasanaethau Cymdeithasol a Llesiant (Cymru) 2014: Cod Ymarfer, diffinnir gwasanaethau ataliol fel unrhyw wasanaeth sy’n cyfrannu at atal neu ohirio datblygu anghenion pobl am ofal a chymorth neu leihau anghenion am ofal a chefnogaeth pobl sydd ag anghenion o'r fath. Mae hefyd yn cynnwys gwasanaethau sy’n lleihau effaith eu hanableddau ar bobl anabl.</w:t>
      </w:r>
    </w:p>
  </w:footnote>
  <w:footnote w:id="18">
    <w:p w14:paraId="7B2B089E" w14:textId="5920A126" w:rsidR="004E79E5" w:rsidRPr="00567EA1" w:rsidRDefault="004E79E5" w:rsidP="004E79E5">
      <w:pPr>
        <w:pStyle w:val="FootnoteText"/>
      </w:pPr>
      <w:r>
        <w:rPr>
          <w:rStyle w:val="FootnoteReference"/>
        </w:rPr>
        <w:footnoteRef/>
      </w:r>
      <w:r>
        <w:t xml:space="preserve"> Llywodraeth Cymru (2011) </w:t>
      </w:r>
      <w:r>
        <w:rPr>
          <w:i/>
        </w:rPr>
        <w:t>Gwasanaethau Cymdeithasol Cynaliadwy i Gymru: Fframwaith Gweithredu.</w:t>
      </w:r>
      <w:r>
        <w:t xml:space="preserve"> </w:t>
      </w:r>
    </w:p>
  </w:footnote>
  <w:footnote w:id="19">
    <w:p w14:paraId="3CF69AB2" w14:textId="60F9DF61" w:rsidR="004E79E5" w:rsidRPr="00B30F2B" w:rsidRDefault="004E79E5" w:rsidP="004E79E5">
      <w:pPr>
        <w:pStyle w:val="FootnoteText"/>
      </w:pPr>
      <w:r>
        <w:rPr>
          <w:rStyle w:val="FootnoteReference"/>
        </w:rPr>
        <w:footnoteRef/>
      </w:r>
      <w:r>
        <w:t xml:space="preserve"> Llywodraeth Cymru (2019) </w:t>
      </w:r>
      <w:r>
        <w:rPr>
          <w:i/>
        </w:rPr>
        <w:t>Gwasanaethau Cymdeithasol: Y fframwaith canlyniadau cenedlaethol ar gyfer pobl sydd angen gofal a chymorth a gofalwyr sydd angen cefnogaeth</w:t>
      </w:r>
      <w:r>
        <w:t xml:space="preserve">. </w:t>
      </w:r>
    </w:p>
  </w:footnote>
  <w:footnote w:id="20">
    <w:p w14:paraId="5B997DE6" w14:textId="737DC569" w:rsidR="004E79E5" w:rsidRPr="00B03962" w:rsidRDefault="004E79E5" w:rsidP="004E79E5">
      <w:pPr>
        <w:pStyle w:val="FootnoteText"/>
      </w:pPr>
      <w:r>
        <w:rPr>
          <w:rStyle w:val="FootnoteReference"/>
        </w:rPr>
        <w:footnoteRef/>
      </w:r>
      <w:r>
        <w:t xml:space="preserve"> Cook, K, Iredale, R, Williams, R &amp; Wooding, N (2019) </w:t>
      </w:r>
      <w:r>
        <w:rPr>
          <w:i/>
        </w:rPr>
        <w:t>Measuring the Mountain: What Really Matters in Social Care to Individuals in Wales</w:t>
      </w:r>
      <w:r>
        <w:t>. Prifysgol De Cymru.</w:t>
      </w:r>
    </w:p>
  </w:footnote>
  <w:footnote w:id="21">
    <w:p w14:paraId="2A7FB53A" w14:textId="1CEDC874" w:rsidR="004E79E5" w:rsidRPr="00A1791C" w:rsidRDefault="004E79E5" w:rsidP="004E79E5">
      <w:pPr>
        <w:pStyle w:val="FootnoteText"/>
      </w:pPr>
      <w:r>
        <w:rPr>
          <w:rStyle w:val="FootnoteReference"/>
        </w:rPr>
        <w:footnoteRef/>
      </w:r>
      <w:r>
        <w:t xml:space="preserve"> Llywodraeth Cymru (2021) </w:t>
      </w:r>
      <w:r>
        <w:rPr>
          <w:i/>
          <w:iCs/>
        </w:rPr>
        <w:t>Y Gronfa Gofal Integredig:</w:t>
      </w:r>
      <w:r>
        <w:rPr>
          <w:i/>
        </w:rPr>
        <w:t>Canllawiau Refeniw, Cyfalaf a Dementia 2021-2022</w:t>
      </w:r>
      <w:r>
        <w:t>.</w:t>
      </w:r>
    </w:p>
  </w:footnote>
  <w:footnote w:id="22">
    <w:p w14:paraId="521AECB8" w14:textId="77777777" w:rsidR="004E79E5" w:rsidRPr="000A4AD7" w:rsidRDefault="004E79E5" w:rsidP="004E79E5">
      <w:pPr>
        <w:pStyle w:val="FootnoteText"/>
      </w:pPr>
      <w:r>
        <w:rPr>
          <w:rStyle w:val="FootnoteReference"/>
        </w:rPr>
        <w:footnoteRef/>
      </w:r>
      <w:r>
        <w:t xml:space="preserve"> Wallace, C. &amp; M. Llewellyn (2020) - 'Lles Cymru yn y Dyfodol: Trawsnewid Gwasanaethau Iechyd a Gofal Cymdeithasol yn Agos at y Cartref '. Adroddiad ar gyfer CGGC.</w:t>
      </w:r>
    </w:p>
  </w:footnote>
  <w:footnote w:id="23">
    <w:p w14:paraId="694A8D22" w14:textId="4F27CA66" w:rsidR="00F83C62" w:rsidRPr="00641010" w:rsidRDefault="00F83C62" w:rsidP="0033491C">
      <w:pPr>
        <w:pStyle w:val="FootnoteText"/>
      </w:pPr>
      <w:r>
        <w:rPr>
          <w:rStyle w:val="FootnoteReference"/>
        </w:rPr>
        <w:footnoteRef/>
      </w:r>
      <w:r>
        <w:t xml:space="preserve"> Buck, D &amp; Ewbank, L (2020) </w:t>
      </w:r>
      <w:r>
        <w:rPr>
          <w:i/>
        </w:rPr>
        <w:t>What is social prescribing?</w:t>
      </w:r>
      <w:r>
        <w:t xml:space="preserve"> King’s Fund. </w:t>
      </w:r>
      <w:hyperlink r:id="rId9" w:history="1">
        <w:r>
          <w:rPr>
            <w:rStyle w:val="Hyperlink"/>
          </w:rPr>
          <w:t>https://www.kingsfund.org.uk/publications/social-prescribing</w:t>
        </w:r>
      </w:hyperlink>
      <w:r>
        <w:t xml:space="preserve"> </w:t>
      </w:r>
    </w:p>
  </w:footnote>
  <w:footnote w:id="24">
    <w:p w14:paraId="4DDAB34F" w14:textId="38754AF7" w:rsidR="00A939DD" w:rsidRPr="00D01C55" w:rsidRDefault="00A939DD" w:rsidP="00A939DD">
      <w:pPr>
        <w:pStyle w:val="FootnoteText"/>
      </w:pPr>
      <w:r>
        <w:rPr>
          <w:rStyle w:val="FootnoteReference"/>
        </w:rPr>
        <w:footnoteRef/>
      </w:r>
      <w:r>
        <w:t xml:space="preserve"> Porth Data Trydydd Sector CGGC (2020) </w:t>
      </w:r>
      <w:r>
        <w:rPr>
          <w:i/>
        </w:rPr>
        <w:t xml:space="preserve">Data allweddol 2020. </w:t>
      </w:r>
    </w:p>
  </w:footnote>
  <w:footnote w:id="25">
    <w:p w14:paraId="663CCE23" w14:textId="7AE33924" w:rsidR="00FC5A0D" w:rsidRPr="00CD1FA2" w:rsidRDefault="00FC5A0D" w:rsidP="00FC5A0D">
      <w:pPr>
        <w:pStyle w:val="FootnoteText"/>
      </w:pPr>
      <w:r>
        <w:rPr>
          <w:rStyle w:val="FootnoteReference"/>
        </w:rPr>
        <w:footnoteRef/>
      </w:r>
      <w:r>
        <w:t xml:space="preserve"> Yn seiliedig ar chwiliad o wasanaethau a gynhaliwyd ar 15 Ebrill 2021.</w:t>
      </w:r>
    </w:p>
  </w:footnote>
  <w:footnote w:id="26">
    <w:p w14:paraId="7D357781" w14:textId="78B062B8" w:rsidR="00EF134B" w:rsidRPr="00CE0453" w:rsidRDefault="00EF134B" w:rsidP="00EF134B">
      <w:pPr>
        <w:pStyle w:val="FootnoteText"/>
      </w:pPr>
      <w:r>
        <w:rPr>
          <w:rStyle w:val="FootnoteReference"/>
        </w:rPr>
        <w:footnoteRef/>
      </w:r>
      <w:r>
        <w:t xml:space="preserve"> Senedd Cymru (2021) </w:t>
      </w:r>
      <w:r>
        <w:rPr>
          <w:i/>
        </w:rPr>
        <w:t>Effaith Covid-19 ar y sector gwirfoddol. Adroddiad gan y Pwyllgor Cydraddoldeb, Llywodraeth Leol a Chymunedau</w:t>
      </w:r>
      <w:r>
        <w:t xml:space="preserve">. </w:t>
      </w:r>
    </w:p>
  </w:footnote>
  <w:footnote w:id="27">
    <w:p w14:paraId="5C5235EC" w14:textId="77777777" w:rsidR="00FC20FF" w:rsidRPr="0096058B" w:rsidRDefault="00FC20FF" w:rsidP="00FC20FF">
      <w:pPr>
        <w:pStyle w:val="FootnoteText"/>
      </w:pPr>
      <w:r>
        <w:rPr>
          <w:rStyle w:val="FootnoteReference"/>
        </w:rPr>
        <w:footnoteRef/>
      </w:r>
      <w:r>
        <w:t xml:space="preserve"> Ibid </w:t>
      </w:r>
    </w:p>
  </w:footnote>
  <w:footnote w:id="28">
    <w:p w14:paraId="1E133CB3" w14:textId="709E9FFF" w:rsidR="001F614F" w:rsidRPr="007E74CA" w:rsidRDefault="001F614F" w:rsidP="00EA4A02">
      <w:pPr>
        <w:pStyle w:val="FootnoteText"/>
      </w:pPr>
      <w:r>
        <w:rPr>
          <w:rStyle w:val="FootnoteReference"/>
        </w:rPr>
        <w:footnoteRef/>
      </w:r>
      <w:r>
        <w:t xml:space="preserve"> Skills for Care (2019) </w:t>
      </w:r>
      <w:r>
        <w:rPr>
          <w:i/>
        </w:rPr>
        <w:t xml:space="preserve">Prevention in social care: where are we now? </w:t>
      </w:r>
      <w:hyperlink r:id="rId10" w:history="1">
        <w:r>
          <w:rPr>
            <w:rStyle w:val="Hyperlink"/>
          </w:rPr>
          <w:t>https://www.skillsforcare.org.uk/Documents/Leadership-and-management/Prevention/Role-of-prevention-in-social-care.pdf</w:t>
        </w:r>
      </w:hyperlink>
      <w:r>
        <w:t xml:space="preserve"> </w:t>
      </w:r>
    </w:p>
  </w:footnote>
  <w:footnote w:id="29">
    <w:p w14:paraId="630C6B3A" w14:textId="591D7825" w:rsidR="001F614F" w:rsidRPr="00F96BBF" w:rsidRDefault="001F614F" w:rsidP="00EA4A02">
      <w:pPr>
        <w:pStyle w:val="FootnoteText"/>
      </w:pPr>
      <w:r>
        <w:rPr>
          <w:rStyle w:val="FootnoteReference"/>
        </w:rPr>
        <w:footnoteRef/>
      </w:r>
      <w:r>
        <w:t xml:space="preserve"> Mae Deddf Gwasanaethau Cymdeithasol a Llesiant (Cymru) 2014 yn rhoi mwy o gyfrifoldeb ar awdurdodau lleol i ddarparu gwasanaethau ataliol a fydd yn oedi, lleihau neu atal anghenion am ofal a chymorth. </w:t>
      </w:r>
    </w:p>
  </w:footnote>
  <w:footnote w:id="30">
    <w:p w14:paraId="6E7A85DB" w14:textId="3720B736" w:rsidR="001F614F" w:rsidRPr="00CF75F5" w:rsidRDefault="001F614F" w:rsidP="00EA4A02">
      <w:pPr>
        <w:pStyle w:val="FootnoteText"/>
      </w:pPr>
      <w:r>
        <w:rPr>
          <w:rStyle w:val="FootnoteReference"/>
        </w:rPr>
        <w:footnoteRef/>
      </w:r>
      <w:r>
        <w:t xml:space="preserve"> Gofal Cymdeithasol Cymru (2017) </w:t>
      </w:r>
      <w:r>
        <w:rPr>
          <w:i/>
        </w:rPr>
        <w:t>Gofal a chefnogaeth yng Nghymru: adroddiad asesu poblogaeth cenedlaethol</w:t>
      </w:r>
      <w:r>
        <w:t xml:space="preserve">. </w:t>
      </w:r>
      <w:hyperlink r:id="rId11" w:history="1">
        <w:r>
          <w:rPr>
            <w:rStyle w:val="Hyperlink"/>
          </w:rPr>
          <w:t>https://socialcare.wales/cms_assets/file-uploads/SCW-NPAR-ENG.PDF</w:t>
        </w:r>
      </w:hyperlink>
      <w:r>
        <w:t xml:space="preserve"> </w:t>
      </w:r>
    </w:p>
  </w:footnote>
  <w:footnote w:id="31">
    <w:p w14:paraId="6D6E1113" w14:textId="156E60DB" w:rsidR="001F614F" w:rsidRPr="0025316D" w:rsidRDefault="001F614F" w:rsidP="00EA4A02">
      <w:pPr>
        <w:pStyle w:val="FootnoteText"/>
        <w:rPr>
          <w:rFonts w:ascii="Segoe UI" w:hAnsi="Segoe UI" w:cs="Segoe UI"/>
          <w:sz w:val="18"/>
          <w:szCs w:val="18"/>
        </w:rPr>
      </w:pPr>
      <w:r>
        <w:rPr>
          <w:rStyle w:val="FootnoteReference"/>
          <w:rFonts w:ascii="Segoe UI" w:hAnsi="Segoe UI" w:cs="Segoe UI"/>
          <w:sz w:val="18"/>
          <w:szCs w:val="18"/>
        </w:rPr>
        <w:footnoteRef/>
      </w:r>
      <w:r>
        <w:rPr>
          <w:rFonts w:ascii="Segoe UI" w:hAnsi="Segoe UI"/>
          <w:sz w:val="18"/>
        </w:rPr>
        <w:t xml:space="preserve"> Ipsos MORI (2019) </w:t>
      </w:r>
      <w:r>
        <w:rPr>
          <w:rFonts w:ascii="Segoe UI" w:hAnsi="Segoe UI"/>
          <w:i/>
          <w:sz w:val="18"/>
        </w:rPr>
        <w:t>Push To Web Best Practice Guide</w:t>
      </w:r>
      <w:r>
        <w:rPr>
          <w:rFonts w:ascii="Segoe UI" w:hAnsi="Segoe UI"/>
          <w:sz w:val="18"/>
        </w:rPr>
        <w:t xml:space="preserve">. </w:t>
      </w:r>
      <w:hyperlink r:id="rId12" w:history="1">
        <w:r>
          <w:rPr>
            <w:rStyle w:val="Hyperlink"/>
            <w:rFonts w:ascii="Segoe UI" w:hAnsi="Segoe UI"/>
            <w:sz w:val="18"/>
          </w:rPr>
          <w:t>https://www.ipsos.com/ipsos-mori/en-uk/push-web-best-practice-guide</w:t>
        </w:r>
      </w:hyperlink>
      <w:r>
        <w:rPr>
          <w:rFonts w:ascii="Segoe UI" w:hAnsi="Segoe UI"/>
          <w:sz w:val="18"/>
        </w:rPr>
        <w:t xml:space="preserve"> </w:t>
      </w:r>
    </w:p>
  </w:footnote>
  <w:footnote w:id="32">
    <w:p w14:paraId="1F1DCFC0" w14:textId="029152DA" w:rsidR="00534C2E" w:rsidRPr="0073701D" w:rsidRDefault="00534C2E" w:rsidP="00534C2E">
      <w:pPr>
        <w:pStyle w:val="FootnoteText"/>
      </w:pPr>
      <w:r>
        <w:rPr>
          <w:rStyle w:val="FootnoteReference"/>
        </w:rPr>
        <w:footnoteRef/>
      </w:r>
      <w:r>
        <w:t xml:space="preserve"> Mae hyn yn cynnwys: Canol Gogledd Cymru (Conwy a Sir Ddinbych), Gogledd Ddwyrain Cymru (Wrecsam a Sir y Fflint), Morgannwg (Rhondda Cynon Taff, Pen-y-bont ar Ogwr a Merthyr Tydfil), Torfaen, Castell-nedd a Phort Talbot a Chaerdydd a Bro Morgannwg. </w:t>
      </w:r>
    </w:p>
  </w:footnote>
  <w:footnote w:id="33">
    <w:p w14:paraId="55B7C21B" w14:textId="174F98DD" w:rsidR="00534C2E" w:rsidRPr="006F3E7D" w:rsidRDefault="00534C2E" w:rsidP="00534C2E">
      <w:pPr>
        <w:pStyle w:val="FootnoteText"/>
      </w:pPr>
      <w:r>
        <w:rPr>
          <w:rStyle w:val="FootnoteReference"/>
        </w:rPr>
        <w:footnoteRef/>
      </w:r>
      <w:r>
        <w:t xml:space="preserve"> British Red Cross (2018) </w:t>
      </w:r>
      <w:r>
        <w:rPr>
          <w:i/>
        </w:rPr>
        <w:t>The difference we made in 2017: A journey of transformation.</w:t>
      </w:r>
      <w:r>
        <w:t xml:space="preserve"> </w:t>
      </w:r>
      <w:hyperlink r:id="rId13" w:history="1">
        <w:r>
          <w:rPr>
            <w:rStyle w:val="Hyperlink"/>
          </w:rPr>
          <w:t>https://www.redcross.org.uk/-/media/documents/about-us/the-difference-we-made-in-2017-british-red-cross.pdf</w:t>
        </w:r>
      </w:hyperlink>
      <w:r>
        <w:t xml:space="preserve"> </w:t>
      </w:r>
    </w:p>
  </w:footnote>
  <w:footnote w:id="34">
    <w:p w14:paraId="16DEDAD3" w14:textId="391679FB" w:rsidR="002432E7" w:rsidRPr="0033669D" w:rsidRDefault="002432E7" w:rsidP="0033491C">
      <w:pPr>
        <w:pStyle w:val="FootnoteText"/>
      </w:pPr>
      <w:r>
        <w:rPr>
          <w:rStyle w:val="FootnoteReference"/>
        </w:rPr>
        <w:footnoteRef/>
      </w:r>
      <w:r>
        <w:t xml:space="preserve"> Gofal a Thrwsio Cymru (2020) </w:t>
      </w:r>
      <w:r>
        <w:rPr>
          <w:i/>
        </w:rPr>
        <w:t xml:space="preserve">Adroddiad Blynyddol 2019-20. </w:t>
      </w:r>
      <w:hyperlink r:id="rId14" w:history="1">
        <w:r>
          <w:rPr>
            <w:rStyle w:val="Hyperlink"/>
          </w:rPr>
          <w:t>https://www.careandrepair.org.uk/files/9716/0130/8166/Annual_Report_19.20_E…pdf</w:t>
        </w:r>
      </w:hyperlink>
      <w:r>
        <w:t xml:space="preserve"> </w:t>
      </w:r>
    </w:p>
  </w:footnote>
  <w:footnote w:id="35">
    <w:p w14:paraId="059E58FC" w14:textId="63A82675" w:rsidR="00534C2E" w:rsidRPr="0062277A" w:rsidRDefault="00534C2E" w:rsidP="00036361">
      <w:pPr>
        <w:pStyle w:val="FootnoteText"/>
      </w:pPr>
      <w:r>
        <w:rPr>
          <w:rStyle w:val="FootnoteReference"/>
        </w:rPr>
        <w:footnoteRef/>
      </w:r>
      <w:r>
        <w:t xml:space="preserve"> Royal Voluntary Service (2020) </w:t>
      </w:r>
      <w:r>
        <w:rPr>
          <w:i/>
        </w:rPr>
        <w:t xml:space="preserve">Trustees’ Annual Report and Financial Statements. </w:t>
      </w:r>
      <w:hyperlink r:id="rId15" w:history="1">
        <w:r>
          <w:rPr>
            <w:rStyle w:val="Hyperlink"/>
            <w:i/>
          </w:rPr>
          <w:t>https</w:t>
        </w:r>
        <w:r>
          <w:rPr>
            <w:rStyle w:val="Hyperlink"/>
          </w:rPr>
          <w:t>://www.royalvoluntaryservice.org.uk/Uploads/Documents/About%20us/RVS_Annual_Report_Accounts_2019-20.pdf</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F2F82" w14:textId="77777777" w:rsidR="00A73527" w:rsidRPr="00F710F3" w:rsidRDefault="00A73527" w:rsidP="007D6460">
    <w:pPr>
      <w:tabs>
        <w:tab w:val="center" w:pos="4513"/>
        <w:tab w:val="right" w:pos="9026"/>
      </w:tabs>
      <w:jc w:val="right"/>
      <w:rPr>
        <w:rFonts w:ascii="Calibri" w:eastAsia="Calibri" w:hAnsi="Calibri"/>
        <w:color w:val="808080"/>
        <w:szCs w:val="22"/>
      </w:rPr>
    </w:pPr>
    <w:r>
      <w:rPr>
        <w:rFonts w:ascii="Calibri" w:hAnsi="Calibri"/>
        <w:color w:val="808080"/>
      </w:rPr>
      <w:t>Enw adroddiad y tendr yma</w:t>
    </w:r>
  </w:p>
  <w:p w14:paraId="2AAE6A51" w14:textId="77777777" w:rsidR="00A73527" w:rsidRPr="007D6460" w:rsidRDefault="00A73527" w:rsidP="007D6460">
    <w:pPr>
      <w:tabs>
        <w:tab w:val="center" w:pos="4513"/>
        <w:tab w:val="right" w:pos="9026"/>
      </w:tabs>
      <w:jc w:val="right"/>
      <w:rPr>
        <w:rFonts w:ascii="Calibri" w:eastAsia="Calibri" w:hAnsi="Calibri"/>
        <w:color w:val="808080"/>
        <w:szCs w:val="22"/>
      </w:rPr>
    </w:pPr>
    <w:r>
      <w:rPr>
        <w:rFonts w:ascii="Calibri" w:hAnsi="Calibri"/>
        <w:color w:val="808080"/>
      </w:rPr>
      <w:t>Fersiwn o'r adroddiad yma neu ddyddiad y tendr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115E8"/>
    <w:multiLevelType w:val="hybridMultilevel"/>
    <w:tmpl w:val="30FA694C"/>
    <w:lvl w:ilvl="0" w:tplc="FFFFFFFF">
      <w:start w:val="1"/>
      <w:numFmt w:val="bullet"/>
      <w:lvlText w:val=""/>
      <w:lvlJc w:val="left"/>
      <w:pPr>
        <w:ind w:left="1080" w:hanging="360"/>
      </w:pPr>
      <w:rPr>
        <w:rFonts w:ascii="Symbol" w:hAnsi="Symbol" w:hint="default"/>
        <w:color w:val="2CA35B"/>
        <w:sz w:val="24"/>
        <w:szCs w:val="24"/>
      </w:rPr>
    </w:lvl>
    <w:lvl w:ilvl="1" w:tplc="141A97E4">
      <w:start w:val="1"/>
      <w:numFmt w:val="bullet"/>
      <w:lvlText w:val=""/>
      <w:lvlJc w:val="left"/>
      <w:pPr>
        <w:ind w:left="1440" w:hanging="360"/>
      </w:pPr>
      <w:rPr>
        <w:rFonts w:ascii="Symbol" w:hAnsi="Symbol" w:hint="default"/>
        <w:color w:val="2CA35B"/>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 w15:restartNumberingAfterBreak="0">
    <w:nsid w:val="01B36E2B"/>
    <w:multiLevelType w:val="hybridMultilevel"/>
    <w:tmpl w:val="645EF558"/>
    <w:lvl w:ilvl="0" w:tplc="141A97E4">
      <w:start w:val="1"/>
      <w:numFmt w:val="bullet"/>
      <w:lvlText w:val=""/>
      <w:lvlJc w:val="left"/>
      <w:pPr>
        <w:ind w:left="720" w:hanging="360"/>
      </w:pPr>
      <w:rPr>
        <w:rFonts w:ascii="Symbol" w:hAnsi="Symbol" w:hint="default"/>
        <w:color w:val="2CA35B"/>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33E06F7"/>
    <w:multiLevelType w:val="hybridMultilevel"/>
    <w:tmpl w:val="BE1CB2CA"/>
    <w:lvl w:ilvl="0" w:tplc="141A97E4">
      <w:start w:val="1"/>
      <w:numFmt w:val="bullet"/>
      <w:lvlText w:val=""/>
      <w:lvlJc w:val="left"/>
      <w:pPr>
        <w:ind w:left="360" w:hanging="360"/>
      </w:pPr>
      <w:rPr>
        <w:rFonts w:ascii="Symbol" w:hAnsi="Symbol" w:hint="default"/>
        <w:color w:val="2CA35B"/>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787072E"/>
    <w:multiLevelType w:val="hybridMultilevel"/>
    <w:tmpl w:val="3DF8C2A0"/>
    <w:lvl w:ilvl="0" w:tplc="141A97E4">
      <w:start w:val="1"/>
      <w:numFmt w:val="bullet"/>
      <w:lvlText w:val=""/>
      <w:lvlJc w:val="left"/>
      <w:pPr>
        <w:ind w:left="360" w:hanging="360"/>
      </w:pPr>
      <w:rPr>
        <w:rFonts w:ascii="Symbol" w:hAnsi="Symbol" w:hint="default"/>
        <w:color w:val="2CA35B"/>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CE73963"/>
    <w:multiLevelType w:val="hybridMultilevel"/>
    <w:tmpl w:val="6F9C3532"/>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CEA0BF6"/>
    <w:multiLevelType w:val="multilevel"/>
    <w:tmpl w:val="0409001D"/>
    <w:numStyleLink w:val="Singlepunch"/>
  </w:abstractNum>
  <w:abstractNum w:abstractNumId="6" w15:restartNumberingAfterBreak="0">
    <w:nsid w:val="109C569B"/>
    <w:multiLevelType w:val="hybridMultilevel"/>
    <w:tmpl w:val="B624FD06"/>
    <w:lvl w:ilvl="0" w:tplc="0809000F">
      <w:start w:val="1"/>
      <w:numFmt w:val="decimal"/>
      <w:lvlText w:val="%1."/>
      <w:lvlJc w:val="left"/>
      <w:pPr>
        <w:ind w:left="720" w:hanging="360"/>
      </w:pPr>
      <w:rPr>
        <w:rFonts w:hint="default"/>
      </w:rPr>
    </w:lvl>
    <w:lvl w:ilvl="1" w:tplc="7D9A1202">
      <w:start w:val="6"/>
      <w:numFmt w:val="bullet"/>
      <w:lvlText w:val="·"/>
      <w:lvlJc w:val="left"/>
      <w:pPr>
        <w:ind w:left="1440" w:hanging="360"/>
      </w:pPr>
      <w:rPr>
        <w:rFonts w:ascii="Arial" w:eastAsiaTheme="minorHAnsi" w:hAnsi="Arial"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1982E9A"/>
    <w:multiLevelType w:val="hybridMultilevel"/>
    <w:tmpl w:val="1CB48534"/>
    <w:lvl w:ilvl="0" w:tplc="141A97E4">
      <w:start w:val="1"/>
      <w:numFmt w:val="bullet"/>
      <w:lvlText w:val=""/>
      <w:lvlJc w:val="left"/>
      <w:pPr>
        <w:ind w:left="720" w:hanging="360"/>
      </w:pPr>
      <w:rPr>
        <w:rFonts w:ascii="Symbol" w:hAnsi="Symbol" w:hint="default"/>
        <w:color w:val="2CA35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43B444E"/>
    <w:multiLevelType w:val="hybridMultilevel"/>
    <w:tmpl w:val="45068A30"/>
    <w:lvl w:ilvl="0" w:tplc="141A97E4">
      <w:start w:val="1"/>
      <w:numFmt w:val="bullet"/>
      <w:lvlText w:val=""/>
      <w:lvlJc w:val="left"/>
      <w:pPr>
        <w:ind w:left="1190" w:hanging="360"/>
      </w:pPr>
      <w:rPr>
        <w:rFonts w:ascii="Symbol" w:hAnsi="Symbol" w:hint="default"/>
        <w:color w:val="2CA35B"/>
      </w:rPr>
    </w:lvl>
    <w:lvl w:ilvl="1" w:tplc="08090003" w:tentative="1">
      <w:start w:val="1"/>
      <w:numFmt w:val="bullet"/>
      <w:lvlText w:val="o"/>
      <w:lvlJc w:val="left"/>
      <w:pPr>
        <w:ind w:left="1910" w:hanging="360"/>
      </w:pPr>
      <w:rPr>
        <w:rFonts w:ascii="Courier New" w:hAnsi="Courier New" w:cs="Courier New" w:hint="default"/>
      </w:rPr>
    </w:lvl>
    <w:lvl w:ilvl="2" w:tplc="08090005" w:tentative="1">
      <w:start w:val="1"/>
      <w:numFmt w:val="bullet"/>
      <w:lvlText w:val=""/>
      <w:lvlJc w:val="left"/>
      <w:pPr>
        <w:ind w:left="2630" w:hanging="360"/>
      </w:pPr>
      <w:rPr>
        <w:rFonts w:ascii="Wingdings" w:hAnsi="Wingdings" w:hint="default"/>
      </w:rPr>
    </w:lvl>
    <w:lvl w:ilvl="3" w:tplc="08090001" w:tentative="1">
      <w:start w:val="1"/>
      <w:numFmt w:val="bullet"/>
      <w:lvlText w:val=""/>
      <w:lvlJc w:val="left"/>
      <w:pPr>
        <w:ind w:left="3350" w:hanging="360"/>
      </w:pPr>
      <w:rPr>
        <w:rFonts w:ascii="Symbol" w:hAnsi="Symbol" w:hint="default"/>
      </w:rPr>
    </w:lvl>
    <w:lvl w:ilvl="4" w:tplc="08090003" w:tentative="1">
      <w:start w:val="1"/>
      <w:numFmt w:val="bullet"/>
      <w:lvlText w:val="o"/>
      <w:lvlJc w:val="left"/>
      <w:pPr>
        <w:ind w:left="4070" w:hanging="360"/>
      </w:pPr>
      <w:rPr>
        <w:rFonts w:ascii="Courier New" w:hAnsi="Courier New" w:cs="Courier New" w:hint="default"/>
      </w:rPr>
    </w:lvl>
    <w:lvl w:ilvl="5" w:tplc="08090005" w:tentative="1">
      <w:start w:val="1"/>
      <w:numFmt w:val="bullet"/>
      <w:lvlText w:val=""/>
      <w:lvlJc w:val="left"/>
      <w:pPr>
        <w:ind w:left="4790" w:hanging="360"/>
      </w:pPr>
      <w:rPr>
        <w:rFonts w:ascii="Wingdings" w:hAnsi="Wingdings" w:hint="default"/>
      </w:rPr>
    </w:lvl>
    <w:lvl w:ilvl="6" w:tplc="08090001" w:tentative="1">
      <w:start w:val="1"/>
      <w:numFmt w:val="bullet"/>
      <w:lvlText w:val=""/>
      <w:lvlJc w:val="left"/>
      <w:pPr>
        <w:ind w:left="5510" w:hanging="360"/>
      </w:pPr>
      <w:rPr>
        <w:rFonts w:ascii="Symbol" w:hAnsi="Symbol" w:hint="default"/>
      </w:rPr>
    </w:lvl>
    <w:lvl w:ilvl="7" w:tplc="08090003" w:tentative="1">
      <w:start w:val="1"/>
      <w:numFmt w:val="bullet"/>
      <w:lvlText w:val="o"/>
      <w:lvlJc w:val="left"/>
      <w:pPr>
        <w:ind w:left="6230" w:hanging="360"/>
      </w:pPr>
      <w:rPr>
        <w:rFonts w:ascii="Courier New" w:hAnsi="Courier New" w:cs="Courier New" w:hint="default"/>
      </w:rPr>
    </w:lvl>
    <w:lvl w:ilvl="8" w:tplc="08090005" w:tentative="1">
      <w:start w:val="1"/>
      <w:numFmt w:val="bullet"/>
      <w:lvlText w:val=""/>
      <w:lvlJc w:val="left"/>
      <w:pPr>
        <w:ind w:left="6950" w:hanging="360"/>
      </w:pPr>
      <w:rPr>
        <w:rFonts w:ascii="Wingdings" w:hAnsi="Wingdings" w:hint="default"/>
      </w:rPr>
    </w:lvl>
  </w:abstractNum>
  <w:abstractNum w:abstractNumId="9" w15:restartNumberingAfterBreak="0">
    <w:nsid w:val="149B330A"/>
    <w:multiLevelType w:val="hybridMultilevel"/>
    <w:tmpl w:val="A2C83A7C"/>
    <w:lvl w:ilvl="0" w:tplc="141A97E4">
      <w:start w:val="1"/>
      <w:numFmt w:val="bullet"/>
      <w:lvlText w:val=""/>
      <w:lvlJc w:val="left"/>
      <w:pPr>
        <w:ind w:left="720" w:hanging="360"/>
      </w:pPr>
      <w:rPr>
        <w:rFonts w:ascii="Symbol" w:hAnsi="Symbol" w:hint="default"/>
        <w:color w:val="2CA35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4BE7664"/>
    <w:multiLevelType w:val="hybridMultilevel"/>
    <w:tmpl w:val="EF9A6B22"/>
    <w:lvl w:ilvl="0" w:tplc="141A97E4">
      <w:start w:val="1"/>
      <w:numFmt w:val="bullet"/>
      <w:lvlText w:val=""/>
      <w:lvlJc w:val="left"/>
      <w:pPr>
        <w:ind w:left="720" w:hanging="360"/>
      </w:pPr>
      <w:rPr>
        <w:rFonts w:ascii="Symbol" w:hAnsi="Symbol" w:hint="default"/>
        <w:color w:val="2CA35B"/>
        <w:sz w:val="24"/>
        <w:szCs w:val="24"/>
      </w:rPr>
    </w:lvl>
    <w:lvl w:ilvl="1" w:tplc="761445B4">
      <w:start w:val="6"/>
      <w:numFmt w:val="bullet"/>
      <w:lvlText w:val="•"/>
      <w:lvlJc w:val="left"/>
      <w:pPr>
        <w:ind w:left="1440" w:hanging="360"/>
      </w:pPr>
      <w:rPr>
        <w:rFonts w:ascii="Arial" w:eastAsiaTheme="minorHAnsi"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A474953"/>
    <w:multiLevelType w:val="multilevel"/>
    <w:tmpl w:val="173A90FA"/>
    <w:lvl w:ilvl="0">
      <w:start w:val="1"/>
      <w:numFmt w:val="decimal"/>
      <w:lvlText w:val="%1"/>
      <w:lvlJc w:val="left"/>
      <w:pPr>
        <w:ind w:left="3409" w:hanging="432"/>
      </w:pPr>
      <w:rPr>
        <w:rFonts w:hint="default"/>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suff w:val="nothing"/>
      <w:lvlText w:val=""/>
      <w:lvlJc w:val="left"/>
      <w:pPr>
        <w:ind w:left="1008" w:hanging="1008"/>
      </w:pPr>
      <w:rPr>
        <w:rFonts w:hint="default"/>
        <w:u w:val="single"/>
      </w:rPr>
    </w:lvl>
    <w:lvl w:ilvl="5">
      <w:start w:val="1"/>
      <w:numFmt w:val="none"/>
      <w:suff w:val="nothing"/>
      <w:lvlText w:val=""/>
      <w:lvlJc w:val="left"/>
      <w:pPr>
        <w:ind w:left="1152" w:hanging="1152"/>
      </w:pPr>
      <w:rPr>
        <w:rFonts w:hint="default"/>
        <w:color w:val="auto"/>
        <w:u w:val="single"/>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1DED45D6"/>
    <w:multiLevelType w:val="hybridMultilevel"/>
    <w:tmpl w:val="D6B09716"/>
    <w:lvl w:ilvl="0" w:tplc="141A97E4">
      <w:start w:val="1"/>
      <w:numFmt w:val="bullet"/>
      <w:lvlText w:val=""/>
      <w:lvlJc w:val="left"/>
      <w:pPr>
        <w:ind w:left="1080" w:hanging="360"/>
      </w:pPr>
      <w:rPr>
        <w:rFonts w:ascii="Symbol" w:hAnsi="Symbol" w:hint="default"/>
        <w:color w:val="2CA35B"/>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15:restartNumberingAfterBreak="0">
    <w:nsid w:val="22666AF7"/>
    <w:multiLevelType w:val="hybridMultilevel"/>
    <w:tmpl w:val="925C66BC"/>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D073457"/>
    <w:multiLevelType w:val="hybridMultilevel"/>
    <w:tmpl w:val="5024CCE4"/>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FD37599"/>
    <w:multiLevelType w:val="hybridMultilevel"/>
    <w:tmpl w:val="7B68BA2E"/>
    <w:lvl w:ilvl="0" w:tplc="141A97E4">
      <w:start w:val="1"/>
      <w:numFmt w:val="bullet"/>
      <w:lvlText w:val=""/>
      <w:lvlJc w:val="left"/>
      <w:pPr>
        <w:ind w:left="360" w:hanging="360"/>
      </w:pPr>
      <w:rPr>
        <w:rFonts w:ascii="Symbol" w:hAnsi="Symbol" w:hint="default"/>
        <w:color w:val="2CA35B"/>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39EF4A4D"/>
    <w:multiLevelType w:val="hybridMultilevel"/>
    <w:tmpl w:val="5BAC5D00"/>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B3C2054"/>
    <w:multiLevelType w:val="hybridMultilevel"/>
    <w:tmpl w:val="C3226EBC"/>
    <w:lvl w:ilvl="0" w:tplc="33E076F8">
      <w:start w:val="1"/>
      <w:numFmt w:val="decimal"/>
      <w:pStyle w:val="BodyText"/>
      <w:lvlText w:val="%1."/>
      <w:lvlJc w:val="left"/>
      <w:pPr>
        <w:ind w:left="720" w:hanging="360"/>
      </w:pPr>
      <w:rPr>
        <w:rFonts w:ascii="Calibri" w:hAnsi="Calibr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44070EE4"/>
    <w:multiLevelType w:val="hybridMultilevel"/>
    <w:tmpl w:val="FC666276"/>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0" w15:restartNumberingAfterBreak="0">
    <w:nsid w:val="47D33B01"/>
    <w:multiLevelType w:val="hybridMultilevel"/>
    <w:tmpl w:val="84F6402A"/>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4E392152"/>
    <w:multiLevelType w:val="hybridMultilevel"/>
    <w:tmpl w:val="2264CAAA"/>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EB00D8A"/>
    <w:multiLevelType w:val="hybridMultilevel"/>
    <w:tmpl w:val="21AAC3E6"/>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F3C06DC"/>
    <w:multiLevelType w:val="hybridMultilevel"/>
    <w:tmpl w:val="B5588E46"/>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517B1702"/>
    <w:multiLevelType w:val="hybridMultilevel"/>
    <w:tmpl w:val="BE042F44"/>
    <w:lvl w:ilvl="0" w:tplc="141A97E4">
      <w:start w:val="1"/>
      <w:numFmt w:val="bullet"/>
      <w:lvlText w:val=""/>
      <w:lvlJc w:val="left"/>
      <w:pPr>
        <w:ind w:left="720" w:hanging="360"/>
      </w:pPr>
      <w:rPr>
        <w:rFonts w:ascii="Symbol" w:hAnsi="Symbol" w:hint="default"/>
        <w:color w:val="2CA35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3116E0D"/>
    <w:multiLevelType w:val="hybridMultilevel"/>
    <w:tmpl w:val="8C4004EE"/>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DCD3B21"/>
    <w:multiLevelType w:val="hybridMultilevel"/>
    <w:tmpl w:val="64162D26"/>
    <w:lvl w:ilvl="0" w:tplc="141A97E4">
      <w:start w:val="1"/>
      <w:numFmt w:val="bullet"/>
      <w:lvlText w:val=""/>
      <w:lvlJc w:val="left"/>
      <w:pPr>
        <w:ind w:left="720" w:hanging="360"/>
      </w:pPr>
      <w:rPr>
        <w:rFonts w:ascii="Symbol" w:hAnsi="Symbol" w:hint="default"/>
        <w:color w:val="2CA35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382669"/>
    <w:multiLevelType w:val="hybridMultilevel"/>
    <w:tmpl w:val="A8D22E34"/>
    <w:lvl w:ilvl="0" w:tplc="0809000F">
      <w:start w:val="1"/>
      <w:numFmt w:val="decimal"/>
      <w:lvlText w:val="%1."/>
      <w:lvlJc w:val="left"/>
      <w:pPr>
        <w:ind w:left="720" w:hanging="360"/>
      </w:pPr>
      <w:rPr>
        <w:rFonts w:hint="default"/>
        <w:color w:val="2CA35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613C7464"/>
    <w:multiLevelType w:val="hybridMultilevel"/>
    <w:tmpl w:val="DE10A064"/>
    <w:lvl w:ilvl="0" w:tplc="141A97E4">
      <w:start w:val="1"/>
      <w:numFmt w:val="bullet"/>
      <w:lvlText w:val=""/>
      <w:lvlJc w:val="left"/>
      <w:pPr>
        <w:ind w:left="1080" w:hanging="360"/>
      </w:pPr>
      <w:rPr>
        <w:rFonts w:ascii="Symbol" w:hAnsi="Symbol" w:hint="default"/>
        <w:color w:val="2CA35B"/>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61C464E7"/>
    <w:multiLevelType w:val="hybridMultilevel"/>
    <w:tmpl w:val="86EA3C76"/>
    <w:lvl w:ilvl="0" w:tplc="141A97E4">
      <w:start w:val="1"/>
      <w:numFmt w:val="bullet"/>
      <w:lvlText w:val=""/>
      <w:lvlJc w:val="left"/>
      <w:pPr>
        <w:ind w:left="360" w:hanging="360"/>
      </w:pPr>
      <w:rPr>
        <w:rFonts w:ascii="Symbol" w:hAnsi="Symbol" w:hint="default"/>
        <w:color w:val="2CA35B"/>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2AD4567"/>
    <w:multiLevelType w:val="hybridMultilevel"/>
    <w:tmpl w:val="7152D7EA"/>
    <w:lvl w:ilvl="0" w:tplc="141A97E4">
      <w:start w:val="1"/>
      <w:numFmt w:val="bullet"/>
      <w:lvlText w:val=""/>
      <w:lvlJc w:val="left"/>
      <w:pPr>
        <w:ind w:left="720" w:hanging="360"/>
      </w:pPr>
      <w:rPr>
        <w:rFonts w:ascii="Symbol" w:hAnsi="Symbol" w:hint="default"/>
        <w:color w:val="2CA35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65AD724E"/>
    <w:multiLevelType w:val="hybridMultilevel"/>
    <w:tmpl w:val="EABE2E52"/>
    <w:lvl w:ilvl="0" w:tplc="ACCA3D6C">
      <w:start w:val="1"/>
      <w:numFmt w:val="decimal"/>
      <w:lvlText w:val="%1."/>
      <w:lvlJc w:val="left"/>
      <w:pPr>
        <w:ind w:left="360" w:hanging="360"/>
      </w:pPr>
      <w:rPr>
        <w:rFonts w:hint="default"/>
        <w:b/>
        <w:i w:val="0"/>
        <w:color w:val="0FAE84"/>
        <w:sz w:val="24"/>
      </w:rPr>
    </w:lvl>
    <w:lvl w:ilvl="1" w:tplc="FFFFFFFF">
      <w:start w:val="1"/>
      <w:numFmt w:val="decimal"/>
      <w:lvlText w:val="%2)"/>
      <w:lvlJc w:val="left"/>
      <w:pPr>
        <w:ind w:left="1440" w:hanging="72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3" w15:restartNumberingAfterBreak="0">
    <w:nsid w:val="65D56BCD"/>
    <w:multiLevelType w:val="hybridMultilevel"/>
    <w:tmpl w:val="EBCC89F8"/>
    <w:lvl w:ilvl="0" w:tplc="7BECA92E">
      <w:start w:val="1"/>
      <w:numFmt w:val="bullet"/>
      <w:lvlText w:val=""/>
      <w:lvlJc w:val="left"/>
      <w:pPr>
        <w:ind w:left="1080" w:hanging="72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7E9273D"/>
    <w:multiLevelType w:val="hybridMultilevel"/>
    <w:tmpl w:val="EDFEB2FE"/>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5" w15:restartNumberingAfterBreak="0">
    <w:nsid w:val="6D843E73"/>
    <w:multiLevelType w:val="hybridMultilevel"/>
    <w:tmpl w:val="142C3082"/>
    <w:lvl w:ilvl="0" w:tplc="141A97E4">
      <w:start w:val="1"/>
      <w:numFmt w:val="bullet"/>
      <w:lvlText w:val=""/>
      <w:lvlJc w:val="left"/>
      <w:pPr>
        <w:ind w:left="720" w:hanging="360"/>
      </w:pPr>
      <w:rPr>
        <w:rFonts w:ascii="Symbol" w:hAnsi="Symbol" w:hint="default"/>
        <w:color w:val="2CA35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1C72AF9"/>
    <w:multiLevelType w:val="hybridMultilevel"/>
    <w:tmpl w:val="B212F1B0"/>
    <w:lvl w:ilvl="0" w:tplc="141A97E4">
      <w:start w:val="1"/>
      <w:numFmt w:val="bullet"/>
      <w:lvlText w:val=""/>
      <w:lvlJc w:val="left"/>
      <w:pPr>
        <w:ind w:left="720" w:hanging="360"/>
      </w:pPr>
      <w:rPr>
        <w:rFonts w:ascii="Symbol" w:hAnsi="Symbol" w:hint="default"/>
        <w:color w:val="2CA35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72E74802"/>
    <w:multiLevelType w:val="hybridMultilevel"/>
    <w:tmpl w:val="6C86C4AA"/>
    <w:lvl w:ilvl="0" w:tplc="141A97E4">
      <w:start w:val="1"/>
      <w:numFmt w:val="bullet"/>
      <w:lvlText w:val=""/>
      <w:lvlJc w:val="left"/>
      <w:pPr>
        <w:ind w:left="1080" w:hanging="360"/>
      </w:pPr>
      <w:rPr>
        <w:rFonts w:ascii="Symbol" w:hAnsi="Symbol" w:hint="default"/>
        <w:color w:val="2CA35B"/>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8" w15:restartNumberingAfterBreak="0">
    <w:nsid w:val="73E86E32"/>
    <w:multiLevelType w:val="hybridMultilevel"/>
    <w:tmpl w:val="9A6822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784F2E"/>
    <w:multiLevelType w:val="hybridMultilevel"/>
    <w:tmpl w:val="CEE4B4E6"/>
    <w:lvl w:ilvl="0" w:tplc="141A97E4">
      <w:start w:val="1"/>
      <w:numFmt w:val="bullet"/>
      <w:lvlText w:val=""/>
      <w:lvlJc w:val="left"/>
      <w:pPr>
        <w:ind w:left="360" w:hanging="360"/>
      </w:pPr>
      <w:rPr>
        <w:rFonts w:ascii="Symbol" w:hAnsi="Symbol" w:hint="default"/>
        <w:color w:val="2CA35B"/>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18"/>
  </w:num>
  <w:num w:numId="2">
    <w:abstractNumId w:val="11"/>
  </w:num>
  <w:num w:numId="3">
    <w:abstractNumId w:val="38"/>
  </w:num>
  <w:num w:numId="4">
    <w:abstractNumId w:val="14"/>
  </w:num>
  <w:num w:numId="5">
    <w:abstractNumId w:val="21"/>
  </w:num>
  <w:num w:numId="6">
    <w:abstractNumId w:val="5"/>
    <w:lvlOverride w:ilvl="0">
      <w:lvl w:ilvl="0">
        <w:start w:val="1"/>
        <w:numFmt w:val="bullet"/>
        <w:lvlText w:val="o"/>
        <w:lvlJc w:val="left"/>
        <w:pPr>
          <w:spacing w:before="120"/>
          <w:ind w:left="360"/>
        </w:pPr>
        <w:rPr>
          <w:rFonts w:ascii="Courier New" w:eastAsia="Courier New" w:hAnsi="Courier New" w:cs="Courier New"/>
          <w:color w:val="BFBFBF"/>
          <w:sz w:val="22"/>
          <w:szCs w:val="22"/>
        </w:rPr>
      </w:lvl>
    </w:lvlOverride>
  </w:num>
  <w:num w:numId="7">
    <w:abstractNumId w:val="33"/>
  </w:num>
  <w:num w:numId="8">
    <w:abstractNumId w:val="6"/>
  </w:num>
  <w:num w:numId="9">
    <w:abstractNumId w:val="20"/>
  </w:num>
  <w:num w:numId="10">
    <w:abstractNumId w:val="32"/>
  </w:num>
  <w:num w:numId="11">
    <w:abstractNumId w:val="4"/>
  </w:num>
  <w:num w:numId="12">
    <w:abstractNumId w:val="28"/>
  </w:num>
  <w:num w:numId="13">
    <w:abstractNumId w:val="31"/>
  </w:num>
  <w:num w:numId="14">
    <w:abstractNumId w:val="8"/>
  </w:num>
  <w:num w:numId="15">
    <w:abstractNumId w:val="10"/>
  </w:num>
  <w:num w:numId="16">
    <w:abstractNumId w:val="2"/>
  </w:num>
  <w:num w:numId="17">
    <w:abstractNumId w:val="35"/>
  </w:num>
  <w:num w:numId="18">
    <w:abstractNumId w:val="15"/>
  </w:num>
  <w:num w:numId="19">
    <w:abstractNumId w:val="25"/>
  </w:num>
  <w:num w:numId="20">
    <w:abstractNumId w:val="22"/>
  </w:num>
  <w:num w:numId="21">
    <w:abstractNumId w:val="1"/>
  </w:num>
  <w:num w:numId="22">
    <w:abstractNumId w:val="30"/>
  </w:num>
  <w:num w:numId="23">
    <w:abstractNumId w:val="16"/>
  </w:num>
  <w:num w:numId="24">
    <w:abstractNumId w:val="9"/>
  </w:num>
  <w:num w:numId="25">
    <w:abstractNumId w:val="3"/>
  </w:num>
  <w:num w:numId="26">
    <w:abstractNumId w:val="39"/>
  </w:num>
  <w:num w:numId="27">
    <w:abstractNumId w:val="17"/>
  </w:num>
  <w:num w:numId="28">
    <w:abstractNumId w:val="12"/>
  </w:num>
  <w:num w:numId="29">
    <w:abstractNumId w:val="29"/>
  </w:num>
  <w:num w:numId="30">
    <w:abstractNumId w:val="0"/>
  </w:num>
  <w:num w:numId="31">
    <w:abstractNumId w:val="37"/>
  </w:num>
  <w:num w:numId="32">
    <w:abstractNumId w:val="27"/>
  </w:num>
  <w:num w:numId="33">
    <w:abstractNumId w:val="13"/>
  </w:num>
  <w:num w:numId="34">
    <w:abstractNumId w:val="7"/>
  </w:num>
  <w:num w:numId="35">
    <w:abstractNumId w:val="24"/>
  </w:num>
  <w:num w:numId="36">
    <w:abstractNumId w:val="23"/>
  </w:num>
  <w:num w:numId="37">
    <w:abstractNumId w:val="36"/>
  </w:num>
  <w:num w:numId="38">
    <w:abstractNumId w:val="26"/>
  </w:num>
  <w:num w:numId="39">
    <w:abstractNumId w:val="19"/>
  </w:num>
  <w:num w:numId="40">
    <w:abstractNumId w:val="34"/>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NDcwNzSxNDcysTSzNLVU0lEKTi0uzszPAykwrgUAEzEq0CwAAAA="/>
  </w:docVars>
  <w:rsids>
    <w:rsidRoot w:val="00566755"/>
    <w:rsid w:val="00000471"/>
    <w:rsid w:val="00000A9C"/>
    <w:rsid w:val="00000C8C"/>
    <w:rsid w:val="00000EC8"/>
    <w:rsid w:val="000012CF"/>
    <w:rsid w:val="000014A6"/>
    <w:rsid w:val="000027D3"/>
    <w:rsid w:val="00002915"/>
    <w:rsid w:val="00002ED8"/>
    <w:rsid w:val="000034D7"/>
    <w:rsid w:val="00004D90"/>
    <w:rsid w:val="00004DD2"/>
    <w:rsid w:val="00004F90"/>
    <w:rsid w:val="000051ED"/>
    <w:rsid w:val="000052B9"/>
    <w:rsid w:val="00005B9A"/>
    <w:rsid w:val="0000781F"/>
    <w:rsid w:val="00007F2C"/>
    <w:rsid w:val="00010E85"/>
    <w:rsid w:val="00011215"/>
    <w:rsid w:val="0001121F"/>
    <w:rsid w:val="00011231"/>
    <w:rsid w:val="000114A7"/>
    <w:rsid w:val="00011564"/>
    <w:rsid w:val="0001209D"/>
    <w:rsid w:val="00012A68"/>
    <w:rsid w:val="00012D5E"/>
    <w:rsid w:val="00013832"/>
    <w:rsid w:val="0001429D"/>
    <w:rsid w:val="000142C7"/>
    <w:rsid w:val="00014508"/>
    <w:rsid w:val="00015370"/>
    <w:rsid w:val="00015A29"/>
    <w:rsid w:val="00016550"/>
    <w:rsid w:val="000166C8"/>
    <w:rsid w:val="00016D57"/>
    <w:rsid w:val="00016E3A"/>
    <w:rsid w:val="00016F80"/>
    <w:rsid w:val="00016F82"/>
    <w:rsid w:val="000175CD"/>
    <w:rsid w:val="00017B3F"/>
    <w:rsid w:val="00017EE2"/>
    <w:rsid w:val="0002090A"/>
    <w:rsid w:val="00020F3F"/>
    <w:rsid w:val="00021614"/>
    <w:rsid w:val="00021696"/>
    <w:rsid w:val="00022469"/>
    <w:rsid w:val="00022490"/>
    <w:rsid w:val="0002316F"/>
    <w:rsid w:val="000256AF"/>
    <w:rsid w:val="00026045"/>
    <w:rsid w:val="00026547"/>
    <w:rsid w:val="00027612"/>
    <w:rsid w:val="000276A4"/>
    <w:rsid w:val="000303EA"/>
    <w:rsid w:val="00030F74"/>
    <w:rsid w:val="00031A4F"/>
    <w:rsid w:val="00032AEF"/>
    <w:rsid w:val="0003313D"/>
    <w:rsid w:val="00033351"/>
    <w:rsid w:val="00034712"/>
    <w:rsid w:val="00035895"/>
    <w:rsid w:val="00036361"/>
    <w:rsid w:val="000368B5"/>
    <w:rsid w:val="000371B8"/>
    <w:rsid w:val="0003735F"/>
    <w:rsid w:val="00037AEB"/>
    <w:rsid w:val="00037CE3"/>
    <w:rsid w:val="00040957"/>
    <w:rsid w:val="00041283"/>
    <w:rsid w:val="00041ADE"/>
    <w:rsid w:val="00041BED"/>
    <w:rsid w:val="00041D1B"/>
    <w:rsid w:val="00042DC9"/>
    <w:rsid w:val="00045242"/>
    <w:rsid w:val="00047DE2"/>
    <w:rsid w:val="00050025"/>
    <w:rsid w:val="00051647"/>
    <w:rsid w:val="00051FDF"/>
    <w:rsid w:val="00052B28"/>
    <w:rsid w:val="0005317D"/>
    <w:rsid w:val="00054AB5"/>
    <w:rsid w:val="00055E24"/>
    <w:rsid w:val="00055EF7"/>
    <w:rsid w:val="0005618B"/>
    <w:rsid w:val="0005659C"/>
    <w:rsid w:val="000568EF"/>
    <w:rsid w:val="00057BA5"/>
    <w:rsid w:val="00060A42"/>
    <w:rsid w:val="00060B71"/>
    <w:rsid w:val="00060CD2"/>
    <w:rsid w:val="000612E4"/>
    <w:rsid w:val="0006145B"/>
    <w:rsid w:val="00061838"/>
    <w:rsid w:val="00061EBF"/>
    <w:rsid w:val="00063504"/>
    <w:rsid w:val="0006354B"/>
    <w:rsid w:val="00064045"/>
    <w:rsid w:val="00065D16"/>
    <w:rsid w:val="00065D1A"/>
    <w:rsid w:val="0006634B"/>
    <w:rsid w:val="00066B32"/>
    <w:rsid w:val="000677DE"/>
    <w:rsid w:val="000678B3"/>
    <w:rsid w:val="000678FD"/>
    <w:rsid w:val="000704AA"/>
    <w:rsid w:val="00070AA4"/>
    <w:rsid w:val="00070F20"/>
    <w:rsid w:val="00071740"/>
    <w:rsid w:val="00071C86"/>
    <w:rsid w:val="00072583"/>
    <w:rsid w:val="00072B34"/>
    <w:rsid w:val="00073D55"/>
    <w:rsid w:val="00074969"/>
    <w:rsid w:val="00074C46"/>
    <w:rsid w:val="00074C9D"/>
    <w:rsid w:val="0007689B"/>
    <w:rsid w:val="00076A05"/>
    <w:rsid w:val="000770F1"/>
    <w:rsid w:val="000777EC"/>
    <w:rsid w:val="00080124"/>
    <w:rsid w:val="00080406"/>
    <w:rsid w:val="00080CC5"/>
    <w:rsid w:val="00081006"/>
    <w:rsid w:val="000811B0"/>
    <w:rsid w:val="00081482"/>
    <w:rsid w:val="000820C1"/>
    <w:rsid w:val="00082139"/>
    <w:rsid w:val="00082368"/>
    <w:rsid w:val="00082CA3"/>
    <w:rsid w:val="000830BA"/>
    <w:rsid w:val="00083AA2"/>
    <w:rsid w:val="00085105"/>
    <w:rsid w:val="00085CAC"/>
    <w:rsid w:val="00086E29"/>
    <w:rsid w:val="0009062D"/>
    <w:rsid w:val="00090B7B"/>
    <w:rsid w:val="00090F66"/>
    <w:rsid w:val="00091648"/>
    <w:rsid w:val="000922C9"/>
    <w:rsid w:val="00092B6B"/>
    <w:rsid w:val="00093657"/>
    <w:rsid w:val="00094BEC"/>
    <w:rsid w:val="00094C58"/>
    <w:rsid w:val="00094D51"/>
    <w:rsid w:val="000954C2"/>
    <w:rsid w:val="0009582A"/>
    <w:rsid w:val="00095927"/>
    <w:rsid w:val="000966BB"/>
    <w:rsid w:val="00096C80"/>
    <w:rsid w:val="00096F77"/>
    <w:rsid w:val="000971A6"/>
    <w:rsid w:val="000971F6"/>
    <w:rsid w:val="00097A0D"/>
    <w:rsid w:val="00097C0F"/>
    <w:rsid w:val="00097FAB"/>
    <w:rsid w:val="000A011B"/>
    <w:rsid w:val="000A0F42"/>
    <w:rsid w:val="000A1438"/>
    <w:rsid w:val="000A160E"/>
    <w:rsid w:val="000A1ED2"/>
    <w:rsid w:val="000A2987"/>
    <w:rsid w:val="000A2C33"/>
    <w:rsid w:val="000A2CB1"/>
    <w:rsid w:val="000A4AD7"/>
    <w:rsid w:val="000A5175"/>
    <w:rsid w:val="000A58AE"/>
    <w:rsid w:val="000A5BB0"/>
    <w:rsid w:val="000A622C"/>
    <w:rsid w:val="000B0286"/>
    <w:rsid w:val="000B0493"/>
    <w:rsid w:val="000B078C"/>
    <w:rsid w:val="000B0F3A"/>
    <w:rsid w:val="000B178F"/>
    <w:rsid w:val="000B1B1D"/>
    <w:rsid w:val="000B223C"/>
    <w:rsid w:val="000B2B3A"/>
    <w:rsid w:val="000B2EAB"/>
    <w:rsid w:val="000B32C8"/>
    <w:rsid w:val="000B3A13"/>
    <w:rsid w:val="000B3D99"/>
    <w:rsid w:val="000B4C50"/>
    <w:rsid w:val="000B589B"/>
    <w:rsid w:val="000B5B8E"/>
    <w:rsid w:val="000B5C2B"/>
    <w:rsid w:val="000B5E9E"/>
    <w:rsid w:val="000B5F41"/>
    <w:rsid w:val="000B6092"/>
    <w:rsid w:val="000B6137"/>
    <w:rsid w:val="000B6188"/>
    <w:rsid w:val="000B61C8"/>
    <w:rsid w:val="000B6240"/>
    <w:rsid w:val="000B6EEF"/>
    <w:rsid w:val="000B73BD"/>
    <w:rsid w:val="000B7DB3"/>
    <w:rsid w:val="000C0825"/>
    <w:rsid w:val="000C0F8E"/>
    <w:rsid w:val="000C148C"/>
    <w:rsid w:val="000C1694"/>
    <w:rsid w:val="000C334F"/>
    <w:rsid w:val="000C3657"/>
    <w:rsid w:val="000C3F19"/>
    <w:rsid w:val="000C40C8"/>
    <w:rsid w:val="000C4FB9"/>
    <w:rsid w:val="000C50F9"/>
    <w:rsid w:val="000C5C6E"/>
    <w:rsid w:val="000C69EA"/>
    <w:rsid w:val="000C6A62"/>
    <w:rsid w:val="000C79A7"/>
    <w:rsid w:val="000C7AE9"/>
    <w:rsid w:val="000D19FA"/>
    <w:rsid w:val="000D2ADE"/>
    <w:rsid w:val="000D35F9"/>
    <w:rsid w:val="000D3C1D"/>
    <w:rsid w:val="000D3DE8"/>
    <w:rsid w:val="000D46DB"/>
    <w:rsid w:val="000D4DF0"/>
    <w:rsid w:val="000D5D21"/>
    <w:rsid w:val="000D7543"/>
    <w:rsid w:val="000E084A"/>
    <w:rsid w:val="000E0AA4"/>
    <w:rsid w:val="000E117D"/>
    <w:rsid w:val="000E1528"/>
    <w:rsid w:val="000E15E2"/>
    <w:rsid w:val="000E1623"/>
    <w:rsid w:val="000E2574"/>
    <w:rsid w:val="000E2FA0"/>
    <w:rsid w:val="000E3222"/>
    <w:rsid w:val="000E33F0"/>
    <w:rsid w:val="000E367F"/>
    <w:rsid w:val="000E3979"/>
    <w:rsid w:val="000E42A0"/>
    <w:rsid w:val="000E4F73"/>
    <w:rsid w:val="000E636A"/>
    <w:rsid w:val="000E74E4"/>
    <w:rsid w:val="000E7784"/>
    <w:rsid w:val="000E77DD"/>
    <w:rsid w:val="000E7F5A"/>
    <w:rsid w:val="000F10A0"/>
    <w:rsid w:val="000F1592"/>
    <w:rsid w:val="000F2073"/>
    <w:rsid w:val="000F2A5D"/>
    <w:rsid w:val="000F328A"/>
    <w:rsid w:val="000F4529"/>
    <w:rsid w:val="000F4538"/>
    <w:rsid w:val="000F650B"/>
    <w:rsid w:val="000F668B"/>
    <w:rsid w:val="000F6ABC"/>
    <w:rsid w:val="000F6BC0"/>
    <w:rsid w:val="000F70DC"/>
    <w:rsid w:val="000F753D"/>
    <w:rsid w:val="00100174"/>
    <w:rsid w:val="00100357"/>
    <w:rsid w:val="00100962"/>
    <w:rsid w:val="001014E5"/>
    <w:rsid w:val="00101992"/>
    <w:rsid w:val="00101A91"/>
    <w:rsid w:val="00101C70"/>
    <w:rsid w:val="001042CD"/>
    <w:rsid w:val="0010436C"/>
    <w:rsid w:val="00104807"/>
    <w:rsid w:val="00104935"/>
    <w:rsid w:val="00105EF7"/>
    <w:rsid w:val="00106328"/>
    <w:rsid w:val="00107233"/>
    <w:rsid w:val="001072DC"/>
    <w:rsid w:val="00107E56"/>
    <w:rsid w:val="00110998"/>
    <w:rsid w:val="00110D8E"/>
    <w:rsid w:val="00111105"/>
    <w:rsid w:val="0011115E"/>
    <w:rsid w:val="001111DE"/>
    <w:rsid w:val="001118ED"/>
    <w:rsid w:val="00112ACA"/>
    <w:rsid w:val="00115A1D"/>
    <w:rsid w:val="00117683"/>
    <w:rsid w:val="001204C6"/>
    <w:rsid w:val="00121721"/>
    <w:rsid w:val="00122794"/>
    <w:rsid w:val="00122BE3"/>
    <w:rsid w:val="00123FD6"/>
    <w:rsid w:val="001244C6"/>
    <w:rsid w:val="001246B8"/>
    <w:rsid w:val="001248FC"/>
    <w:rsid w:val="00124963"/>
    <w:rsid w:val="001259F3"/>
    <w:rsid w:val="00125EC6"/>
    <w:rsid w:val="0012607C"/>
    <w:rsid w:val="00127177"/>
    <w:rsid w:val="0012740D"/>
    <w:rsid w:val="001274B5"/>
    <w:rsid w:val="00127704"/>
    <w:rsid w:val="00130622"/>
    <w:rsid w:val="0013109F"/>
    <w:rsid w:val="0013121B"/>
    <w:rsid w:val="001317A5"/>
    <w:rsid w:val="001320F9"/>
    <w:rsid w:val="00132865"/>
    <w:rsid w:val="00132ED7"/>
    <w:rsid w:val="0013349E"/>
    <w:rsid w:val="001343BA"/>
    <w:rsid w:val="001345A7"/>
    <w:rsid w:val="00134DD8"/>
    <w:rsid w:val="0013509D"/>
    <w:rsid w:val="00135E78"/>
    <w:rsid w:val="00136EFE"/>
    <w:rsid w:val="00137002"/>
    <w:rsid w:val="00137050"/>
    <w:rsid w:val="00137E82"/>
    <w:rsid w:val="0014029C"/>
    <w:rsid w:val="00140440"/>
    <w:rsid w:val="00140E0B"/>
    <w:rsid w:val="00140FB9"/>
    <w:rsid w:val="00141055"/>
    <w:rsid w:val="00141F32"/>
    <w:rsid w:val="00142A65"/>
    <w:rsid w:val="00143253"/>
    <w:rsid w:val="00144BAF"/>
    <w:rsid w:val="00144DE4"/>
    <w:rsid w:val="00144F1E"/>
    <w:rsid w:val="00145B78"/>
    <w:rsid w:val="00145ECF"/>
    <w:rsid w:val="00145F65"/>
    <w:rsid w:val="00146693"/>
    <w:rsid w:val="00146789"/>
    <w:rsid w:val="00146814"/>
    <w:rsid w:val="00147039"/>
    <w:rsid w:val="00147427"/>
    <w:rsid w:val="0014781C"/>
    <w:rsid w:val="00147972"/>
    <w:rsid w:val="00147CE9"/>
    <w:rsid w:val="00150567"/>
    <w:rsid w:val="00150B2B"/>
    <w:rsid w:val="0015180D"/>
    <w:rsid w:val="00151B76"/>
    <w:rsid w:val="001520DE"/>
    <w:rsid w:val="00152719"/>
    <w:rsid w:val="00152D5C"/>
    <w:rsid w:val="001533FA"/>
    <w:rsid w:val="00153503"/>
    <w:rsid w:val="001535CD"/>
    <w:rsid w:val="0015396A"/>
    <w:rsid w:val="00154544"/>
    <w:rsid w:val="00154943"/>
    <w:rsid w:val="00155EFA"/>
    <w:rsid w:val="00156D00"/>
    <w:rsid w:val="00157422"/>
    <w:rsid w:val="00160B27"/>
    <w:rsid w:val="00160D00"/>
    <w:rsid w:val="00161779"/>
    <w:rsid w:val="00161A62"/>
    <w:rsid w:val="001626D4"/>
    <w:rsid w:val="00162DC8"/>
    <w:rsid w:val="00163B1C"/>
    <w:rsid w:val="00163CB0"/>
    <w:rsid w:val="00163FDA"/>
    <w:rsid w:val="00164055"/>
    <w:rsid w:val="00165015"/>
    <w:rsid w:val="0016697E"/>
    <w:rsid w:val="00166AB3"/>
    <w:rsid w:val="00166DD8"/>
    <w:rsid w:val="00167C0A"/>
    <w:rsid w:val="00167FFB"/>
    <w:rsid w:val="00170C8C"/>
    <w:rsid w:val="0017123C"/>
    <w:rsid w:val="00171C39"/>
    <w:rsid w:val="00171D9A"/>
    <w:rsid w:val="00171F31"/>
    <w:rsid w:val="0017204F"/>
    <w:rsid w:val="00172E76"/>
    <w:rsid w:val="00173658"/>
    <w:rsid w:val="0017437C"/>
    <w:rsid w:val="0017451E"/>
    <w:rsid w:val="0017547F"/>
    <w:rsid w:val="001759C1"/>
    <w:rsid w:val="00175F7F"/>
    <w:rsid w:val="0017642B"/>
    <w:rsid w:val="001766DD"/>
    <w:rsid w:val="00177812"/>
    <w:rsid w:val="00177A02"/>
    <w:rsid w:val="00177B12"/>
    <w:rsid w:val="001807DF"/>
    <w:rsid w:val="00180C97"/>
    <w:rsid w:val="001810FF"/>
    <w:rsid w:val="00182718"/>
    <w:rsid w:val="0018347F"/>
    <w:rsid w:val="00183C51"/>
    <w:rsid w:val="00184654"/>
    <w:rsid w:val="00184712"/>
    <w:rsid w:val="001851DA"/>
    <w:rsid w:val="001857FD"/>
    <w:rsid w:val="00185AA7"/>
    <w:rsid w:val="001867BA"/>
    <w:rsid w:val="00186AAE"/>
    <w:rsid w:val="001873FF"/>
    <w:rsid w:val="00187D35"/>
    <w:rsid w:val="00187E8A"/>
    <w:rsid w:val="00187FE2"/>
    <w:rsid w:val="00190B14"/>
    <w:rsid w:val="00190DC4"/>
    <w:rsid w:val="00191355"/>
    <w:rsid w:val="00192006"/>
    <w:rsid w:val="00192482"/>
    <w:rsid w:val="00192B96"/>
    <w:rsid w:val="00193FBE"/>
    <w:rsid w:val="00194DDF"/>
    <w:rsid w:val="00195609"/>
    <w:rsid w:val="00195936"/>
    <w:rsid w:val="00196113"/>
    <w:rsid w:val="00196FC5"/>
    <w:rsid w:val="001A0187"/>
    <w:rsid w:val="001A019A"/>
    <w:rsid w:val="001A2D12"/>
    <w:rsid w:val="001A2D3E"/>
    <w:rsid w:val="001A3272"/>
    <w:rsid w:val="001A36F3"/>
    <w:rsid w:val="001A3D99"/>
    <w:rsid w:val="001A469C"/>
    <w:rsid w:val="001A4B4E"/>
    <w:rsid w:val="001A6511"/>
    <w:rsid w:val="001A7AB7"/>
    <w:rsid w:val="001A7E30"/>
    <w:rsid w:val="001B177E"/>
    <w:rsid w:val="001B2B53"/>
    <w:rsid w:val="001B3606"/>
    <w:rsid w:val="001B377C"/>
    <w:rsid w:val="001B3935"/>
    <w:rsid w:val="001B534B"/>
    <w:rsid w:val="001B5EC6"/>
    <w:rsid w:val="001B6346"/>
    <w:rsid w:val="001B6725"/>
    <w:rsid w:val="001B71B2"/>
    <w:rsid w:val="001B7ED9"/>
    <w:rsid w:val="001B7EF9"/>
    <w:rsid w:val="001C13A1"/>
    <w:rsid w:val="001C2554"/>
    <w:rsid w:val="001C2C19"/>
    <w:rsid w:val="001C3242"/>
    <w:rsid w:val="001C3AA7"/>
    <w:rsid w:val="001C3C37"/>
    <w:rsid w:val="001C406B"/>
    <w:rsid w:val="001C42D8"/>
    <w:rsid w:val="001C5F3B"/>
    <w:rsid w:val="001C6CF2"/>
    <w:rsid w:val="001C79D8"/>
    <w:rsid w:val="001D0D2A"/>
    <w:rsid w:val="001D1FAE"/>
    <w:rsid w:val="001D206F"/>
    <w:rsid w:val="001D286A"/>
    <w:rsid w:val="001D2D45"/>
    <w:rsid w:val="001D3E54"/>
    <w:rsid w:val="001D3FFC"/>
    <w:rsid w:val="001D48DC"/>
    <w:rsid w:val="001D4D1F"/>
    <w:rsid w:val="001D4F48"/>
    <w:rsid w:val="001D5F03"/>
    <w:rsid w:val="001D6979"/>
    <w:rsid w:val="001D6CBD"/>
    <w:rsid w:val="001D6F66"/>
    <w:rsid w:val="001D6FEF"/>
    <w:rsid w:val="001E01BD"/>
    <w:rsid w:val="001E039F"/>
    <w:rsid w:val="001E0454"/>
    <w:rsid w:val="001E08C9"/>
    <w:rsid w:val="001E0923"/>
    <w:rsid w:val="001E0BB6"/>
    <w:rsid w:val="001E156F"/>
    <w:rsid w:val="001E159E"/>
    <w:rsid w:val="001E1965"/>
    <w:rsid w:val="001E22D6"/>
    <w:rsid w:val="001E3A59"/>
    <w:rsid w:val="001E3C8D"/>
    <w:rsid w:val="001E3D36"/>
    <w:rsid w:val="001E4888"/>
    <w:rsid w:val="001E4C6B"/>
    <w:rsid w:val="001E4E6A"/>
    <w:rsid w:val="001E4F92"/>
    <w:rsid w:val="001E5827"/>
    <w:rsid w:val="001E5E8E"/>
    <w:rsid w:val="001E7698"/>
    <w:rsid w:val="001F02CC"/>
    <w:rsid w:val="001F0CD1"/>
    <w:rsid w:val="001F0CF1"/>
    <w:rsid w:val="001F11C7"/>
    <w:rsid w:val="001F155D"/>
    <w:rsid w:val="001F1783"/>
    <w:rsid w:val="001F2128"/>
    <w:rsid w:val="001F2376"/>
    <w:rsid w:val="001F335D"/>
    <w:rsid w:val="001F33FC"/>
    <w:rsid w:val="001F398E"/>
    <w:rsid w:val="001F43C6"/>
    <w:rsid w:val="001F43ED"/>
    <w:rsid w:val="001F44F0"/>
    <w:rsid w:val="001F4D65"/>
    <w:rsid w:val="001F512E"/>
    <w:rsid w:val="001F5638"/>
    <w:rsid w:val="001F584A"/>
    <w:rsid w:val="001F614F"/>
    <w:rsid w:val="001F6E34"/>
    <w:rsid w:val="00200768"/>
    <w:rsid w:val="00200E77"/>
    <w:rsid w:val="00201021"/>
    <w:rsid w:val="002010C0"/>
    <w:rsid w:val="002027F7"/>
    <w:rsid w:val="00203738"/>
    <w:rsid w:val="0020409C"/>
    <w:rsid w:val="002065B7"/>
    <w:rsid w:val="002067E9"/>
    <w:rsid w:val="00207FA0"/>
    <w:rsid w:val="002104D9"/>
    <w:rsid w:val="002106FD"/>
    <w:rsid w:val="00211B67"/>
    <w:rsid w:val="00212B7A"/>
    <w:rsid w:val="002130F7"/>
    <w:rsid w:val="002132D7"/>
    <w:rsid w:val="00213D19"/>
    <w:rsid w:val="00213DC6"/>
    <w:rsid w:val="00213EE5"/>
    <w:rsid w:val="0021493C"/>
    <w:rsid w:val="00215A7F"/>
    <w:rsid w:val="00215FF0"/>
    <w:rsid w:val="00216318"/>
    <w:rsid w:val="00216336"/>
    <w:rsid w:val="00220402"/>
    <w:rsid w:val="00221C6D"/>
    <w:rsid w:val="0022240C"/>
    <w:rsid w:val="002226B2"/>
    <w:rsid w:val="0022275D"/>
    <w:rsid w:val="00223DF2"/>
    <w:rsid w:val="00224975"/>
    <w:rsid w:val="002251DD"/>
    <w:rsid w:val="00226C74"/>
    <w:rsid w:val="00226CD4"/>
    <w:rsid w:val="00226CFE"/>
    <w:rsid w:val="00227825"/>
    <w:rsid w:val="00230B4A"/>
    <w:rsid w:val="00230CD3"/>
    <w:rsid w:val="00230F09"/>
    <w:rsid w:val="00231AD7"/>
    <w:rsid w:val="00231B60"/>
    <w:rsid w:val="00231DFF"/>
    <w:rsid w:val="0023228E"/>
    <w:rsid w:val="002331BE"/>
    <w:rsid w:val="002336FD"/>
    <w:rsid w:val="0023384E"/>
    <w:rsid w:val="0023447B"/>
    <w:rsid w:val="00234562"/>
    <w:rsid w:val="002345DF"/>
    <w:rsid w:val="0023579A"/>
    <w:rsid w:val="0023722A"/>
    <w:rsid w:val="00237432"/>
    <w:rsid w:val="00237883"/>
    <w:rsid w:val="00237E55"/>
    <w:rsid w:val="00240625"/>
    <w:rsid w:val="002407BB"/>
    <w:rsid w:val="0024105F"/>
    <w:rsid w:val="0024170D"/>
    <w:rsid w:val="00242583"/>
    <w:rsid w:val="0024303B"/>
    <w:rsid w:val="002432E7"/>
    <w:rsid w:val="00244F5B"/>
    <w:rsid w:val="00245607"/>
    <w:rsid w:val="00245635"/>
    <w:rsid w:val="00247A53"/>
    <w:rsid w:val="00247AE4"/>
    <w:rsid w:val="00250087"/>
    <w:rsid w:val="002506C4"/>
    <w:rsid w:val="0025289F"/>
    <w:rsid w:val="002535B8"/>
    <w:rsid w:val="00253D76"/>
    <w:rsid w:val="00255AAB"/>
    <w:rsid w:val="00255DF3"/>
    <w:rsid w:val="002611DE"/>
    <w:rsid w:val="00263FC7"/>
    <w:rsid w:val="00265BB1"/>
    <w:rsid w:val="00266F14"/>
    <w:rsid w:val="00267089"/>
    <w:rsid w:val="0026769C"/>
    <w:rsid w:val="00270A74"/>
    <w:rsid w:val="0027141D"/>
    <w:rsid w:val="00271CDF"/>
    <w:rsid w:val="002720CA"/>
    <w:rsid w:val="00272240"/>
    <w:rsid w:val="0027258F"/>
    <w:rsid w:val="0027273A"/>
    <w:rsid w:val="0027342A"/>
    <w:rsid w:val="00274ADB"/>
    <w:rsid w:val="00274CA1"/>
    <w:rsid w:val="00274DA3"/>
    <w:rsid w:val="00275103"/>
    <w:rsid w:val="00275960"/>
    <w:rsid w:val="002771E9"/>
    <w:rsid w:val="0027770D"/>
    <w:rsid w:val="00280180"/>
    <w:rsid w:val="00280E23"/>
    <w:rsid w:val="002813BC"/>
    <w:rsid w:val="00281EC4"/>
    <w:rsid w:val="00282154"/>
    <w:rsid w:val="002828B5"/>
    <w:rsid w:val="0028299D"/>
    <w:rsid w:val="00283114"/>
    <w:rsid w:val="00283719"/>
    <w:rsid w:val="002843D6"/>
    <w:rsid w:val="00285EB7"/>
    <w:rsid w:val="00286413"/>
    <w:rsid w:val="002864B1"/>
    <w:rsid w:val="002878E6"/>
    <w:rsid w:val="00287A41"/>
    <w:rsid w:val="00290BFD"/>
    <w:rsid w:val="002918C3"/>
    <w:rsid w:val="00292039"/>
    <w:rsid w:val="00292B70"/>
    <w:rsid w:val="00292C82"/>
    <w:rsid w:val="00293343"/>
    <w:rsid w:val="00293557"/>
    <w:rsid w:val="00293715"/>
    <w:rsid w:val="00294A9E"/>
    <w:rsid w:val="00294B29"/>
    <w:rsid w:val="00294C2C"/>
    <w:rsid w:val="00294E97"/>
    <w:rsid w:val="0029530B"/>
    <w:rsid w:val="00296317"/>
    <w:rsid w:val="002968C4"/>
    <w:rsid w:val="00297495"/>
    <w:rsid w:val="002A0EB6"/>
    <w:rsid w:val="002A1218"/>
    <w:rsid w:val="002A2395"/>
    <w:rsid w:val="002A31BD"/>
    <w:rsid w:val="002A399A"/>
    <w:rsid w:val="002A3A85"/>
    <w:rsid w:val="002A4226"/>
    <w:rsid w:val="002A485A"/>
    <w:rsid w:val="002A578B"/>
    <w:rsid w:val="002A582A"/>
    <w:rsid w:val="002A5DF8"/>
    <w:rsid w:val="002A62D8"/>
    <w:rsid w:val="002A6A39"/>
    <w:rsid w:val="002A6DA6"/>
    <w:rsid w:val="002A73AB"/>
    <w:rsid w:val="002A7EC1"/>
    <w:rsid w:val="002B0340"/>
    <w:rsid w:val="002B0891"/>
    <w:rsid w:val="002B0C4C"/>
    <w:rsid w:val="002B10A6"/>
    <w:rsid w:val="002B1FA8"/>
    <w:rsid w:val="002B2318"/>
    <w:rsid w:val="002B4786"/>
    <w:rsid w:val="002B4A1D"/>
    <w:rsid w:val="002B519A"/>
    <w:rsid w:val="002B5AB0"/>
    <w:rsid w:val="002B678C"/>
    <w:rsid w:val="002B70F5"/>
    <w:rsid w:val="002B7CA8"/>
    <w:rsid w:val="002B7D1F"/>
    <w:rsid w:val="002B7E55"/>
    <w:rsid w:val="002C01AF"/>
    <w:rsid w:val="002C0F0B"/>
    <w:rsid w:val="002C2203"/>
    <w:rsid w:val="002C346E"/>
    <w:rsid w:val="002C34FB"/>
    <w:rsid w:val="002C37D3"/>
    <w:rsid w:val="002C4165"/>
    <w:rsid w:val="002C47E6"/>
    <w:rsid w:val="002C4E72"/>
    <w:rsid w:val="002C557A"/>
    <w:rsid w:val="002C5CD2"/>
    <w:rsid w:val="002C61CB"/>
    <w:rsid w:val="002C669D"/>
    <w:rsid w:val="002C6E7D"/>
    <w:rsid w:val="002C6F6C"/>
    <w:rsid w:val="002C73B9"/>
    <w:rsid w:val="002C7426"/>
    <w:rsid w:val="002C7BF0"/>
    <w:rsid w:val="002D02F1"/>
    <w:rsid w:val="002D05E5"/>
    <w:rsid w:val="002D05F5"/>
    <w:rsid w:val="002D07BF"/>
    <w:rsid w:val="002D098A"/>
    <w:rsid w:val="002D1D59"/>
    <w:rsid w:val="002D24FD"/>
    <w:rsid w:val="002D2AD8"/>
    <w:rsid w:val="002D30A3"/>
    <w:rsid w:val="002D459D"/>
    <w:rsid w:val="002D54DC"/>
    <w:rsid w:val="002D58D6"/>
    <w:rsid w:val="002D742D"/>
    <w:rsid w:val="002E25B2"/>
    <w:rsid w:val="002E39E2"/>
    <w:rsid w:val="002E42E3"/>
    <w:rsid w:val="002E4DAA"/>
    <w:rsid w:val="002E4E6C"/>
    <w:rsid w:val="002E5108"/>
    <w:rsid w:val="002E579B"/>
    <w:rsid w:val="002E60B8"/>
    <w:rsid w:val="002E6413"/>
    <w:rsid w:val="002E64AD"/>
    <w:rsid w:val="002E702B"/>
    <w:rsid w:val="002E76D3"/>
    <w:rsid w:val="002F0CB1"/>
    <w:rsid w:val="002F0D9F"/>
    <w:rsid w:val="002F1232"/>
    <w:rsid w:val="002F1FDE"/>
    <w:rsid w:val="002F288A"/>
    <w:rsid w:val="002F2BB8"/>
    <w:rsid w:val="002F2FD3"/>
    <w:rsid w:val="002F3280"/>
    <w:rsid w:val="002F3501"/>
    <w:rsid w:val="002F4A0A"/>
    <w:rsid w:val="002F4BD7"/>
    <w:rsid w:val="002F5CD9"/>
    <w:rsid w:val="002F64B4"/>
    <w:rsid w:val="002F6CC5"/>
    <w:rsid w:val="002F6DAC"/>
    <w:rsid w:val="002F6E1D"/>
    <w:rsid w:val="002F7687"/>
    <w:rsid w:val="003000DF"/>
    <w:rsid w:val="00302990"/>
    <w:rsid w:val="00302F8A"/>
    <w:rsid w:val="00303145"/>
    <w:rsid w:val="00304C3D"/>
    <w:rsid w:val="0030594C"/>
    <w:rsid w:val="0031006C"/>
    <w:rsid w:val="00310D7C"/>
    <w:rsid w:val="00311B2A"/>
    <w:rsid w:val="00311BEB"/>
    <w:rsid w:val="00311F67"/>
    <w:rsid w:val="00315786"/>
    <w:rsid w:val="00316984"/>
    <w:rsid w:val="00316BA1"/>
    <w:rsid w:val="00316CC5"/>
    <w:rsid w:val="00316EB7"/>
    <w:rsid w:val="00317C50"/>
    <w:rsid w:val="00317E53"/>
    <w:rsid w:val="00320027"/>
    <w:rsid w:val="003200FC"/>
    <w:rsid w:val="00320331"/>
    <w:rsid w:val="00320EE9"/>
    <w:rsid w:val="00322060"/>
    <w:rsid w:val="00322B68"/>
    <w:rsid w:val="003231D3"/>
    <w:rsid w:val="003232DD"/>
    <w:rsid w:val="00323AF8"/>
    <w:rsid w:val="003248AA"/>
    <w:rsid w:val="00325E2A"/>
    <w:rsid w:val="00325E52"/>
    <w:rsid w:val="00325E89"/>
    <w:rsid w:val="00325ED0"/>
    <w:rsid w:val="00326052"/>
    <w:rsid w:val="00326D92"/>
    <w:rsid w:val="003309E4"/>
    <w:rsid w:val="00331AEE"/>
    <w:rsid w:val="00331E93"/>
    <w:rsid w:val="00332465"/>
    <w:rsid w:val="003326DA"/>
    <w:rsid w:val="00334474"/>
    <w:rsid w:val="0033491C"/>
    <w:rsid w:val="003351C1"/>
    <w:rsid w:val="00335F06"/>
    <w:rsid w:val="0033669D"/>
    <w:rsid w:val="0033778F"/>
    <w:rsid w:val="003400D8"/>
    <w:rsid w:val="00340DE6"/>
    <w:rsid w:val="00340E47"/>
    <w:rsid w:val="00341135"/>
    <w:rsid w:val="003411BC"/>
    <w:rsid w:val="003416EC"/>
    <w:rsid w:val="003417E0"/>
    <w:rsid w:val="003427CB"/>
    <w:rsid w:val="00342C73"/>
    <w:rsid w:val="0034441D"/>
    <w:rsid w:val="00344B1B"/>
    <w:rsid w:val="00344DEA"/>
    <w:rsid w:val="003457BF"/>
    <w:rsid w:val="00345BC9"/>
    <w:rsid w:val="00345EB9"/>
    <w:rsid w:val="003465A0"/>
    <w:rsid w:val="00347ACD"/>
    <w:rsid w:val="0035122B"/>
    <w:rsid w:val="00351874"/>
    <w:rsid w:val="003520AE"/>
    <w:rsid w:val="003525F9"/>
    <w:rsid w:val="003528EC"/>
    <w:rsid w:val="0035291E"/>
    <w:rsid w:val="003531B9"/>
    <w:rsid w:val="0035466C"/>
    <w:rsid w:val="00354F72"/>
    <w:rsid w:val="003553BC"/>
    <w:rsid w:val="00355D9A"/>
    <w:rsid w:val="00356141"/>
    <w:rsid w:val="0035622F"/>
    <w:rsid w:val="003562EF"/>
    <w:rsid w:val="003564CF"/>
    <w:rsid w:val="00357138"/>
    <w:rsid w:val="003576A1"/>
    <w:rsid w:val="00357738"/>
    <w:rsid w:val="003579C2"/>
    <w:rsid w:val="003605CB"/>
    <w:rsid w:val="003608F1"/>
    <w:rsid w:val="0036240D"/>
    <w:rsid w:val="00362E7F"/>
    <w:rsid w:val="00363C84"/>
    <w:rsid w:val="00363E07"/>
    <w:rsid w:val="0036430F"/>
    <w:rsid w:val="0036435D"/>
    <w:rsid w:val="00364A13"/>
    <w:rsid w:val="00364F13"/>
    <w:rsid w:val="00365354"/>
    <w:rsid w:val="00365DB6"/>
    <w:rsid w:val="00366336"/>
    <w:rsid w:val="00366B92"/>
    <w:rsid w:val="00366B96"/>
    <w:rsid w:val="00366BF7"/>
    <w:rsid w:val="003673DE"/>
    <w:rsid w:val="00367D92"/>
    <w:rsid w:val="00367DDA"/>
    <w:rsid w:val="0037054E"/>
    <w:rsid w:val="00371EAB"/>
    <w:rsid w:val="00372667"/>
    <w:rsid w:val="00372797"/>
    <w:rsid w:val="00372814"/>
    <w:rsid w:val="003739C1"/>
    <w:rsid w:val="00373ED0"/>
    <w:rsid w:val="00375A3C"/>
    <w:rsid w:val="00375CE6"/>
    <w:rsid w:val="00375D33"/>
    <w:rsid w:val="003775D3"/>
    <w:rsid w:val="00377BCB"/>
    <w:rsid w:val="0038007B"/>
    <w:rsid w:val="00380F3A"/>
    <w:rsid w:val="003815F1"/>
    <w:rsid w:val="00381C17"/>
    <w:rsid w:val="00382C50"/>
    <w:rsid w:val="00383328"/>
    <w:rsid w:val="00383464"/>
    <w:rsid w:val="00383A02"/>
    <w:rsid w:val="00384ECB"/>
    <w:rsid w:val="00384F63"/>
    <w:rsid w:val="00384FA5"/>
    <w:rsid w:val="00385F10"/>
    <w:rsid w:val="003863D3"/>
    <w:rsid w:val="00386ED5"/>
    <w:rsid w:val="00387CD0"/>
    <w:rsid w:val="0039063F"/>
    <w:rsid w:val="0039143E"/>
    <w:rsid w:val="00391A6D"/>
    <w:rsid w:val="00391BAA"/>
    <w:rsid w:val="003925E3"/>
    <w:rsid w:val="003927EA"/>
    <w:rsid w:val="00393594"/>
    <w:rsid w:val="00393932"/>
    <w:rsid w:val="0039453A"/>
    <w:rsid w:val="003953C5"/>
    <w:rsid w:val="00395A74"/>
    <w:rsid w:val="003960A0"/>
    <w:rsid w:val="00396153"/>
    <w:rsid w:val="0039625B"/>
    <w:rsid w:val="00397368"/>
    <w:rsid w:val="003977D4"/>
    <w:rsid w:val="00397CE4"/>
    <w:rsid w:val="003A16A3"/>
    <w:rsid w:val="003A190C"/>
    <w:rsid w:val="003A1DEE"/>
    <w:rsid w:val="003A27F5"/>
    <w:rsid w:val="003A2C09"/>
    <w:rsid w:val="003A3463"/>
    <w:rsid w:val="003A45C8"/>
    <w:rsid w:val="003A543A"/>
    <w:rsid w:val="003A59E4"/>
    <w:rsid w:val="003A5B1A"/>
    <w:rsid w:val="003A5D0B"/>
    <w:rsid w:val="003A5EAD"/>
    <w:rsid w:val="003A6CD6"/>
    <w:rsid w:val="003A7340"/>
    <w:rsid w:val="003A79D9"/>
    <w:rsid w:val="003A7C39"/>
    <w:rsid w:val="003B09AA"/>
    <w:rsid w:val="003B0AD0"/>
    <w:rsid w:val="003B3256"/>
    <w:rsid w:val="003B3331"/>
    <w:rsid w:val="003B3752"/>
    <w:rsid w:val="003B3D29"/>
    <w:rsid w:val="003B3DE2"/>
    <w:rsid w:val="003B44F3"/>
    <w:rsid w:val="003B4695"/>
    <w:rsid w:val="003B4823"/>
    <w:rsid w:val="003B4AD3"/>
    <w:rsid w:val="003B5652"/>
    <w:rsid w:val="003B569F"/>
    <w:rsid w:val="003B5AA8"/>
    <w:rsid w:val="003B5BD9"/>
    <w:rsid w:val="003B5EE0"/>
    <w:rsid w:val="003B71C3"/>
    <w:rsid w:val="003B7233"/>
    <w:rsid w:val="003B781E"/>
    <w:rsid w:val="003B7827"/>
    <w:rsid w:val="003C05A7"/>
    <w:rsid w:val="003C0A8A"/>
    <w:rsid w:val="003C0E5D"/>
    <w:rsid w:val="003C1277"/>
    <w:rsid w:val="003C1C85"/>
    <w:rsid w:val="003C20FF"/>
    <w:rsid w:val="003C2904"/>
    <w:rsid w:val="003C2C15"/>
    <w:rsid w:val="003C3398"/>
    <w:rsid w:val="003C33CB"/>
    <w:rsid w:val="003C4652"/>
    <w:rsid w:val="003C49F8"/>
    <w:rsid w:val="003C5851"/>
    <w:rsid w:val="003C59D8"/>
    <w:rsid w:val="003C66B9"/>
    <w:rsid w:val="003C6861"/>
    <w:rsid w:val="003C6A99"/>
    <w:rsid w:val="003C6ADA"/>
    <w:rsid w:val="003D021C"/>
    <w:rsid w:val="003D0B8C"/>
    <w:rsid w:val="003D0C36"/>
    <w:rsid w:val="003D0E4C"/>
    <w:rsid w:val="003D0EB4"/>
    <w:rsid w:val="003D149D"/>
    <w:rsid w:val="003D1BDB"/>
    <w:rsid w:val="003D2AB1"/>
    <w:rsid w:val="003D3AE5"/>
    <w:rsid w:val="003D4806"/>
    <w:rsid w:val="003D4872"/>
    <w:rsid w:val="003D4C21"/>
    <w:rsid w:val="003D6830"/>
    <w:rsid w:val="003D700B"/>
    <w:rsid w:val="003E103D"/>
    <w:rsid w:val="003E1ABB"/>
    <w:rsid w:val="003E20D5"/>
    <w:rsid w:val="003E2CC1"/>
    <w:rsid w:val="003E4EE8"/>
    <w:rsid w:val="003E5063"/>
    <w:rsid w:val="003E6242"/>
    <w:rsid w:val="003E64A6"/>
    <w:rsid w:val="003E697A"/>
    <w:rsid w:val="003E77C5"/>
    <w:rsid w:val="003F1716"/>
    <w:rsid w:val="003F179B"/>
    <w:rsid w:val="003F1C98"/>
    <w:rsid w:val="003F1DAF"/>
    <w:rsid w:val="003F1E9D"/>
    <w:rsid w:val="003F2865"/>
    <w:rsid w:val="003F2ADC"/>
    <w:rsid w:val="003F2DF6"/>
    <w:rsid w:val="003F2E75"/>
    <w:rsid w:val="003F374E"/>
    <w:rsid w:val="003F48AC"/>
    <w:rsid w:val="003F499D"/>
    <w:rsid w:val="003F5913"/>
    <w:rsid w:val="003F6951"/>
    <w:rsid w:val="003F79DB"/>
    <w:rsid w:val="004001F8"/>
    <w:rsid w:val="00400CC0"/>
    <w:rsid w:val="00401371"/>
    <w:rsid w:val="0040221E"/>
    <w:rsid w:val="004022E4"/>
    <w:rsid w:val="00402BF5"/>
    <w:rsid w:val="00402EE2"/>
    <w:rsid w:val="0040341B"/>
    <w:rsid w:val="00403D18"/>
    <w:rsid w:val="004051A0"/>
    <w:rsid w:val="00405883"/>
    <w:rsid w:val="00406AB7"/>
    <w:rsid w:val="00406DB0"/>
    <w:rsid w:val="00410981"/>
    <w:rsid w:val="00410B29"/>
    <w:rsid w:val="00410D97"/>
    <w:rsid w:val="0041188F"/>
    <w:rsid w:val="0041278E"/>
    <w:rsid w:val="004129E3"/>
    <w:rsid w:val="00414617"/>
    <w:rsid w:val="00414676"/>
    <w:rsid w:val="00414AF0"/>
    <w:rsid w:val="00414F73"/>
    <w:rsid w:val="00415DE0"/>
    <w:rsid w:val="00415E4E"/>
    <w:rsid w:val="00415E51"/>
    <w:rsid w:val="00416039"/>
    <w:rsid w:val="00417861"/>
    <w:rsid w:val="00417F38"/>
    <w:rsid w:val="00420A7A"/>
    <w:rsid w:val="004214B7"/>
    <w:rsid w:val="004214C3"/>
    <w:rsid w:val="0042151D"/>
    <w:rsid w:val="00421574"/>
    <w:rsid w:val="00421D33"/>
    <w:rsid w:val="0042433E"/>
    <w:rsid w:val="00424ADF"/>
    <w:rsid w:val="00425973"/>
    <w:rsid w:val="004278F8"/>
    <w:rsid w:val="00430E78"/>
    <w:rsid w:val="00431352"/>
    <w:rsid w:val="00431380"/>
    <w:rsid w:val="00431997"/>
    <w:rsid w:val="00431FC5"/>
    <w:rsid w:val="004329E0"/>
    <w:rsid w:val="00432D72"/>
    <w:rsid w:val="00433263"/>
    <w:rsid w:val="00434B70"/>
    <w:rsid w:val="00434DEF"/>
    <w:rsid w:val="00436612"/>
    <w:rsid w:val="0043690E"/>
    <w:rsid w:val="004377FF"/>
    <w:rsid w:val="00437CF1"/>
    <w:rsid w:val="00437DB0"/>
    <w:rsid w:val="00440B3A"/>
    <w:rsid w:val="0044105D"/>
    <w:rsid w:val="004421FB"/>
    <w:rsid w:val="00442287"/>
    <w:rsid w:val="0044271C"/>
    <w:rsid w:val="00442A59"/>
    <w:rsid w:val="00442F46"/>
    <w:rsid w:val="0044318F"/>
    <w:rsid w:val="00443DAE"/>
    <w:rsid w:val="004444E7"/>
    <w:rsid w:val="00444895"/>
    <w:rsid w:val="004459DF"/>
    <w:rsid w:val="00445F17"/>
    <w:rsid w:val="00446824"/>
    <w:rsid w:val="0044751E"/>
    <w:rsid w:val="00450560"/>
    <w:rsid w:val="00450581"/>
    <w:rsid w:val="00450BAB"/>
    <w:rsid w:val="00450F67"/>
    <w:rsid w:val="00451EF7"/>
    <w:rsid w:val="00452659"/>
    <w:rsid w:val="00452BCD"/>
    <w:rsid w:val="004534A1"/>
    <w:rsid w:val="0045382E"/>
    <w:rsid w:val="00454112"/>
    <w:rsid w:val="00454311"/>
    <w:rsid w:val="004547DD"/>
    <w:rsid w:val="00454999"/>
    <w:rsid w:val="00454AA1"/>
    <w:rsid w:val="00454E8B"/>
    <w:rsid w:val="00454F20"/>
    <w:rsid w:val="00456016"/>
    <w:rsid w:val="00456995"/>
    <w:rsid w:val="00456AD3"/>
    <w:rsid w:val="00457B8F"/>
    <w:rsid w:val="00460AE2"/>
    <w:rsid w:val="00460B46"/>
    <w:rsid w:val="00461461"/>
    <w:rsid w:val="00461D42"/>
    <w:rsid w:val="00462106"/>
    <w:rsid w:val="0046276D"/>
    <w:rsid w:val="0046339F"/>
    <w:rsid w:val="00463CA6"/>
    <w:rsid w:val="00463EAA"/>
    <w:rsid w:val="0046772A"/>
    <w:rsid w:val="00470F7D"/>
    <w:rsid w:val="004711EC"/>
    <w:rsid w:val="004718F8"/>
    <w:rsid w:val="00472307"/>
    <w:rsid w:val="00472E52"/>
    <w:rsid w:val="00473EB5"/>
    <w:rsid w:val="0047442F"/>
    <w:rsid w:val="00474A3F"/>
    <w:rsid w:val="00475E22"/>
    <w:rsid w:val="00477437"/>
    <w:rsid w:val="00477C4A"/>
    <w:rsid w:val="00480A88"/>
    <w:rsid w:val="00481CB8"/>
    <w:rsid w:val="004847D9"/>
    <w:rsid w:val="004849EC"/>
    <w:rsid w:val="004853D5"/>
    <w:rsid w:val="0048595C"/>
    <w:rsid w:val="00485AC1"/>
    <w:rsid w:val="00485E4E"/>
    <w:rsid w:val="0048623E"/>
    <w:rsid w:val="0048747F"/>
    <w:rsid w:val="004878C2"/>
    <w:rsid w:val="00487CCD"/>
    <w:rsid w:val="00487DA2"/>
    <w:rsid w:val="00490348"/>
    <w:rsid w:val="004904C9"/>
    <w:rsid w:val="00490C34"/>
    <w:rsid w:val="00491475"/>
    <w:rsid w:val="00492925"/>
    <w:rsid w:val="00492F7D"/>
    <w:rsid w:val="004935A0"/>
    <w:rsid w:val="00495747"/>
    <w:rsid w:val="004A0434"/>
    <w:rsid w:val="004A1572"/>
    <w:rsid w:val="004A179C"/>
    <w:rsid w:val="004A1930"/>
    <w:rsid w:val="004A2281"/>
    <w:rsid w:val="004A25F3"/>
    <w:rsid w:val="004A2772"/>
    <w:rsid w:val="004A2AE5"/>
    <w:rsid w:val="004A2EAD"/>
    <w:rsid w:val="004A3602"/>
    <w:rsid w:val="004A39E0"/>
    <w:rsid w:val="004A4081"/>
    <w:rsid w:val="004A49F2"/>
    <w:rsid w:val="004A4C60"/>
    <w:rsid w:val="004A58B9"/>
    <w:rsid w:val="004A5E2C"/>
    <w:rsid w:val="004A631D"/>
    <w:rsid w:val="004A6BEF"/>
    <w:rsid w:val="004A7FB1"/>
    <w:rsid w:val="004B0BD8"/>
    <w:rsid w:val="004B18D8"/>
    <w:rsid w:val="004B3428"/>
    <w:rsid w:val="004B3E52"/>
    <w:rsid w:val="004B4BB0"/>
    <w:rsid w:val="004B4FCB"/>
    <w:rsid w:val="004B518E"/>
    <w:rsid w:val="004B62E6"/>
    <w:rsid w:val="004B7956"/>
    <w:rsid w:val="004C0600"/>
    <w:rsid w:val="004C0D2D"/>
    <w:rsid w:val="004C0ECA"/>
    <w:rsid w:val="004C129D"/>
    <w:rsid w:val="004C3E35"/>
    <w:rsid w:val="004C4149"/>
    <w:rsid w:val="004C4EA0"/>
    <w:rsid w:val="004C51E9"/>
    <w:rsid w:val="004C5399"/>
    <w:rsid w:val="004C58FC"/>
    <w:rsid w:val="004C6050"/>
    <w:rsid w:val="004C78B3"/>
    <w:rsid w:val="004D1334"/>
    <w:rsid w:val="004D1DCA"/>
    <w:rsid w:val="004D3035"/>
    <w:rsid w:val="004D3090"/>
    <w:rsid w:val="004D44D5"/>
    <w:rsid w:val="004D4A27"/>
    <w:rsid w:val="004D57F2"/>
    <w:rsid w:val="004D6AF7"/>
    <w:rsid w:val="004D763B"/>
    <w:rsid w:val="004D7EED"/>
    <w:rsid w:val="004E2710"/>
    <w:rsid w:val="004E4343"/>
    <w:rsid w:val="004E47C2"/>
    <w:rsid w:val="004E557D"/>
    <w:rsid w:val="004E6872"/>
    <w:rsid w:val="004E6B48"/>
    <w:rsid w:val="004E6D4E"/>
    <w:rsid w:val="004E7070"/>
    <w:rsid w:val="004E71EB"/>
    <w:rsid w:val="004E73F1"/>
    <w:rsid w:val="004E777C"/>
    <w:rsid w:val="004E79E5"/>
    <w:rsid w:val="004E7E1F"/>
    <w:rsid w:val="004F110D"/>
    <w:rsid w:val="004F14F7"/>
    <w:rsid w:val="004F1DA0"/>
    <w:rsid w:val="004F1F15"/>
    <w:rsid w:val="004F33C8"/>
    <w:rsid w:val="004F396F"/>
    <w:rsid w:val="004F3F16"/>
    <w:rsid w:val="004F4988"/>
    <w:rsid w:val="004F4C5B"/>
    <w:rsid w:val="004F4C5C"/>
    <w:rsid w:val="004F526F"/>
    <w:rsid w:val="004F60D4"/>
    <w:rsid w:val="004F6562"/>
    <w:rsid w:val="004F67D5"/>
    <w:rsid w:val="004F6D7D"/>
    <w:rsid w:val="004F6D8E"/>
    <w:rsid w:val="004F7242"/>
    <w:rsid w:val="004F757C"/>
    <w:rsid w:val="005003B0"/>
    <w:rsid w:val="00500C24"/>
    <w:rsid w:val="00500C84"/>
    <w:rsid w:val="00500F94"/>
    <w:rsid w:val="00501EB9"/>
    <w:rsid w:val="00502A9A"/>
    <w:rsid w:val="00502F80"/>
    <w:rsid w:val="00504CDC"/>
    <w:rsid w:val="005052F0"/>
    <w:rsid w:val="005066EE"/>
    <w:rsid w:val="005067F7"/>
    <w:rsid w:val="00507E6E"/>
    <w:rsid w:val="00510008"/>
    <w:rsid w:val="00511387"/>
    <w:rsid w:val="0051139A"/>
    <w:rsid w:val="00514456"/>
    <w:rsid w:val="005146C4"/>
    <w:rsid w:val="0051470E"/>
    <w:rsid w:val="00514E9F"/>
    <w:rsid w:val="00515C9C"/>
    <w:rsid w:val="00516796"/>
    <w:rsid w:val="00516912"/>
    <w:rsid w:val="00517584"/>
    <w:rsid w:val="00517CD5"/>
    <w:rsid w:val="00517F40"/>
    <w:rsid w:val="0052178A"/>
    <w:rsid w:val="00521FC6"/>
    <w:rsid w:val="00522C86"/>
    <w:rsid w:val="005232AA"/>
    <w:rsid w:val="005238AF"/>
    <w:rsid w:val="005244A5"/>
    <w:rsid w:val="005246D3"/>
    <w:rsid w:val="00524E1A"/>
    <w:rsid w:val="00524E25"/>
    <w:rsid w:val="00527B26"/>
    <w:rsid w:val="00527C10"/>
    <w:rsid w:val="005305C6"/>
    <w:rsid w:val="00530907"/>
    <w:rsid w:val="00530A5E"/>
    <w:rsid w:val="00530B34"/>
    <w:rsid w:val="005317B8"/>
    <w:rsid w:val="00532315"/>
    <w:rsid w:val="00532657"/>
    <w:rsid w:val="00533021"/>
    <w:rsid w:val="00533EC3"/>
    <w:rsid w:val="0053463D"/>
    <w:rsid w:val="0053496E"/>
    <w:rsid w:val="00534A1F"/>
    <w:rsid w:val="00534C2E"/>
    <w:rsid w:val="00534CB0"/>
    <w:rsid w:val="00535B2C"/>
    <w:rsid w:val="00535E02"/>
    <w:rsid w:val="005360DE"/>
    <w:rsid w:val="00536BA6"/>
    <w:rsid w:val="00536DAD"/>
    <w:rsid w:val="005377EE"/>
    <w:rsid w:val="0054040F"/>
    <w:rsid w:val="0054085E"/>
    <w:rsid w:val="005411FD"/>
    <w:rsid w:val="005412A5"/>
    <w:rsid w:val="00541787"/>
    <w:rsid w:val="0054207D"/>
    <w:rsid w:val="00542AB1"/>
    <w:rsid w:val="005434F5"/>
    <w:rsid w:val="005442A9"/>
    <w:rsid w:val="00544368"/>
    <w:rsid w:val="00544B61"/>
    <w:rsid w:val="00544E30"/>
    <w:rsid w:val="00545414"/>
    <w:rsid w:val="00546204"/>
    <w:rsid w:val="00546C79"/>
    <w:rsid w:val="00546E7D"/>
    <w:rsid w:val="0055167D"/>
    <w:rsid w:val="00551D6D"/>
    <w:rsid w:val="00552489"/>
    <w:rsid w:val="0055301B"/>
    <w:rsid w:val="005532F1"/>
    <w:rsid w:val="0055476C"/>
    <w:rsid w:val="00554902"/>
    <w:rsid w:val="00555EAD"/>
    <w:rsid w:val="0055680A"/>
    <w:rsid w:val="00556A5D"/>
    <w:rsid w:val="00556E64"/>
    <w:rsid w:val="005576E5"/>
    <w:rsid w:val="005577F2"/>
    <w:rsid w:val="00557BD5"/>
    <w:rsid w:val="00557DB5"/>
    <w:rsid w:val="0056317C"/>
    <w:rsid w:val="00563745"/>
    <w:rsid w:val="00563E4E"/>
    <w:rsid w:val="00564524"/>
    <w:rsid w:val="00564C90"/>
    <w:rsid w:val="00564CF6"/>
    <w:rsid w:val="00565E1F"/>
    <w:rsid w:val="0056615F"/>
    <w:rsid w:val="00566281"/>
    <w:rsid w:val="0056665E"/>
    <w:rsid w:val="00566755"/>
    <w:rsid w:val="00566F52"/>
    <w:rsid w:val="005670CA"/>
    <w:rsid w:val="0056742D"/>
    <w:rsid w:val="00567AAB"/>
    <w:rsid w:val="00567EA1"/>
    <w:rsid w:val="00571353"/>
    <w:rsid w:val="00571710"/>
    <w:rsid w:val="00571EAC"/>
    <w:rsid w:val="005723B6"/>
    <w:rsid w:val="005725F6"/>
    <w:rsid w:val="005727F1"/>
    <w:rsid w:val="00572C8D"/>
    <w:rsid w:val="0057397E"/>
    <w:rsid w:val="00574562"/>
    <w:rsid w:val="00574615"/>
    <w:rsid w:val="0057518B"/>
    <w:rsid w:val="00577D24"/>
    <w:rsid w:val="00580797"/>
    <w:rsid w:val="005821FC"/>
    <w:rsid w:val="0058293E"/>
    <w:rsid w:val="00582AD3"/>
    <w:rsid w:val="00582D43"/>
    <w:rsid w:val="00583EC0"/>
    <w:rsid w:val="00584C34"/>
    <w:rsid w:val="0058533B"/>
    <w:rsid w:val="005870FF"/>
    <w:rsid w:val="0059019D"/>
    <w:rsid w:val="00591090"/>
    <w:rsid w:val="0059157A"/>
    <w:rsid w:val="00592E3E"/>
    <w:rsid w:val="00592F03"/>
    <w:rsid w:val="0059314E"/>
    <w:rsid w:val="00593A4A"/>
    <w:rsid w:val="005966A8"/>
    <w:rsid w:val="00596C94"/>
    <w:rsid w:val="005A0A51"/>
    <w:rsid w:val="005A0E4A"/>
    <w:rsid w:val="005A1448"/>
    <w:rsid w:val="005A16EF"/>
    <w:rsid w:val="005A1DA9"/>
    <w:rsid w:val="005A2021"/>
    <w:rsid w:val="005A2313"/>
    <w:rsid w:val="005A27BB"/>
    <w:rsid w:val="005A4185"/>
    <w:rsid w:val="005A4DE3"/>
    <w:rsid w:val="005A5F23"/>
    <w:rsid w:val="005A6F77"/>
    <w:rsid w:val="005A7552"/>
    <w:rsid w:val="005B05CB"/>
    <w:rsid w:val="005B071C"/>
    <w:rsid w:val="005B0B06"/>
    <w:rsid w:val="005B15B6"/>
    <w:rsid w:val="005B15DB"/>
    <w:rsid w:val="005B15EA"/>
    <w:rsid w:val="005B2256"/>
    <w:rsid w:val="005B2D2C"/>
    <w:rsid w:val="005B2FEA"/>
    <w:rsid w:val="005B3F61"/>
    <w:rsid w:val="005B4389"/>
    <w:rsid w:val="005B46EF"/>
    <w:rsid w:val="005B4BF5"/>
    <w:rsid w:val="005B4FF3"/>
    <w:rsid w:val="005B501B"/>
    <w:rsid w:val="005B55A6"/>
    <w:rsid w:val="005B58EE"/>
    <w:rsid w:val="005B5B0E"/>
    <w:rsid w:val="005B5D29"/>
    <w:rsid w:val="005B5DF1"/>
    <w:rsid w:val="005C0CBE"/>
    <w:rsid w:val="005C1962"/>
    <w:rsid w:val="005C29C6"/>
    <w:rsid w:val="005C2F0B"/>
    <w:rsid w:val="005C30B9"/>
    <w:rsid w:val="005C3451"/>
    <w:rsid w:val="005C3FDD"/>
    <w:rsid w:val="005C58B5"/>
    <w:rsid w:val="005C59F1"/>
    <w:rsid w:val="005C5B26"/>
    <w:rsid w:val="005C63F9"/>
    <w:rsid w:val="005D003F"/>
    <w:rsid w:val="005D0A8B"/>
    <w:rsid w:val="005D0A8C"/>
    <w:rsid w:val="005D0D85"/>
    <w:rsid w:val="005D1EF7"/>
    <w:rsid w:val="005D2ECD"/>
    <w:rsid w:val="005D45EA"/>
    <w:rsid w:val="005D467B"/>
    <w:rsid w:val="005D4AE9"/>
    <w:rsid w:val="005D4D09"/>
    <w:rsid w:val="005D503E"/>
    <w:rsid w:val="005D682C"/>
    <w:rsid w:val="005D6EDD"/>
    <w:rsid w:val="005D7252"/>
    <w:rsid w:val="005E0149"/>
    <w:rsid w:val="005E0464"/>
    <w:rsid w:val="005E1898"/>
    <w:rsid w:val="005E1C62"/>
    <w:rsid w:val="005E1C88"/>
    <w:rsid w:val="005E2CCB"/>
    <w:rsid w:val="005E5291"/>
    <w:rsid w:val="005E67B3"/>
    <w:rsid w:val="005E6D1E"/>
    <w:rsid w:val="005E6F25"/>
    <w:rsid w:val="005E6F60"/>
    <w:rsid w:val="005E7748"/>
    <w:rsid w:val="005E7D6E"/>
    <w:rsid w:val="005E7EA4"/>
    <w:rsid w:val="005E7F8F"/>
    <w:rsid w:val="005F06D5"/>
    <w:rsid w:val="005F1B3C"/>
    <w:rsid w:val="005F2F55"/>
    <w:rsid w:val="005F35DF"/>
    <w:rsid w:val="005F45CC"/>
    <w:rsid w:val="005F58FD"/>
    <w:rsid w:val="005F5BBF"/>
    <w:rsid w:val="005F5DFB"/>
    <w:rsid w:val="005F6FFE"/>
    <w:rsid w:val="005F798A"/>
    <w:rsid w:val="006008E7"/>
    <w:rsid w:val="0060091B"/>
    <w:rsid w:val="00601206"/>
    <w:rsid w:val="00601330"/>
    <w:rsid w:val="00601F93"/>
    <w:rsid w:val="006028DE"/>
    <w:rsid w:val="0060398B"/>
    <w:rsid w:val="00604884"/>
    <w:rsid w:val="00604FF6"/>
    <w:rsid w:val="00605113"/>
    <w:rsid w:val="006051BA"/>
    <w:rsid w:val="00607808"/>
    <w:rsid w:val="00607A28"/>
    <w:rsid w:val="00607C81"/>
    <w:rsid w:val="00607DD0"/>
    <w:rsid w:val="00610E97"/>
    <w:rsid w:val="00610F8A"/>
    <w:rsid w:val="0061229E"/>
    <w:rsid w:val="0061293F"/>
    <w:rsid w:val="00612A88"/>
    <w:rsid w:val="00612CCF"/>
    <w:rsid w:val="00613C44"/>
    <w:rsid w:val="006147E2"/>
    <w:rsid w:val="006151A7"/>
    <w:rsid w:val="00615655"/>
    <w:rsid w:val="00615A05"/>
    <w:rsid w:val="006200F8"/>
    <w:rsid w:val="006211F9"/>
    <w:rsid w:val="00621BE7"/>
    <w:rsid w:val="00622080"/>
    <w:rsid w:val="006220F7"/>
    <w:rsid w:val="006222F0"/>
    <w:rsid w:val="0062277A"/>
    <w:rsid w:val="00622FD9"/>
    <w:rsid w:val="00623799"/>
    <w:rsid w:val="00625515"/>
    <w:rsid w:val="00625602"/>
    <w:rsid w:val="00625729"/>
    <w:rsid w:val="00625AA2"/>
    <w:rsid w:val="006265FA"/>
    <w:rsid w:val="00627789"/>
    <w:rsid w:val="00627F18"/>
    <w:rsid w:val="00630546"/>
    <w:rsid w:val="00630620"/>
    <w:rsid w:val="00630FB4"/>
    <w:rsid w:val="00631AD8"/>
    <w:rsid w:val="00632031"/>
    <w:rsid w:val="00633058"/>
    <w:rsid w:val="00636753"/>
    <w:rsid w:val="0063676B"/>
    <w:rsid w:val="00636D5A"/>
    <w:rsid w:val="0064043C"/>
    <w:rsid w:val="00640CFE"/>
    <w:rsid w:val="00640D03"/>
    <w:rsid w:val="00641010"/>
    <w:rsid w:val="00641A62"/>
    <w:rsid w:val="006421E6"/>
    <w:rsid w:val="006425B4"/>
    <w:rsid w:val="006426D1"/>
    <w:rsid w:val="00643F62"/>
    <w:rsid w:val="006448A9"/>
    <w:rsid w:val="00644D5E"/>
    <w:rsid w:val="00645B4D"/>
    <w:rsid w:val="00645D05"/>
    <w:rsid w:val="0064606D"/>
    <w:rsid w:val="00646557"/>
    <w:rsid w:val="00646B04"/>
    <w:rsid w:val="00646B8A"/>
    <w:rsid w:val="00646F19"/>
    <w:rsid w:val="006475B2"/>
    <w:rsid w:val="00647DCD"/>
    <w:rsid w:val="00647F64"/>
    <w:rsid w:val="006504EF"/>
    <w:rsid w:val="00650FD3"/>
    <w:rsid w:val="00651045"/>
    <w:rsid w:val="00651F17"/>
    <w:rsid w:val="0065236C"/>
    <w:rsid w:val="006523B9"/>
    <w:rsid w:val="00652CDB"/>
    <w:rsid w:val="00652E35"/>
    <w:rsid w:val="006542F5"/>
    <w:rsid w:val="00654503"/>
    <w:rsid w:val="00655558"/>
    <w:rsid w:val="00657033"/>
    <w:rsid w:val="006576DB"/>
    <w:rsid w:val="006602FE"/>
    <w:rsid w:val="00661588"/>
    <w:rsid w:val="00662423"/>
    <w:rsid w:val="0066283F"/>
    <w:rsid w:val="006635C8"/>
    <w:rsid w:val="006639EB"/>
    <w:rsid w:val="00663C25"/>
    <w:rsid w:val="00666149"/>
    <w:rsid w:val="00666A14"/>
    <w:rsid w:val="00666E31"/>
    <w:rsid w:val="006676F9"/>
    <w:rsid w:val="006700C5"/>
    <w:rsid w:val="00670DC4"/>
    <w:rsid w:val="00671103"/>
    <w:rsid w:val="00672438"/>
    <w:rsid w:val="00672672"/>
    <w:rsid w:val="006756C6"/>
    <w:rsid w:val="00675BDF"/>
    <w:rsid w:val="00676624"/>
    <w:rsid w:val="006770A0"/>
    <w:rsid w:val="00677134"/>
    <w:rsid w:val="006772B1"/>
    <w:rsid w:val="006776CA"/>
    <w:rsid w:val="006808F5"/>
    <w:rsid w:val="00681830"/>
    <w:rsid w:val="0068195A"/>
    <w:rsid w:val="006820CC"/>
    <w:rsid w:val="00683481"/>
    <w:rsid w:val="00683666"/>
    <w:rsid w:val="00683849"/>
    <w:rsid w:val="006858CB"/>
    <w:rsid w:val="00685C3C"/>
    <w:rsid w:val="00685CEB"/>
    <w:rsid w:val="00685EB2"/>
    <w:rsid w:val="0068699C"/>
    <w:rsid w:val="00686D71"/>
    <w:rsid w:val="0068715A"/>
    <w:rsid w:val="00690D17"/>
    <w:rsid w:val="00691E23"/>
    <w:rsid w:val="00691E63"/>
    <w:rsid w:val="00692938"/>
    <w:rsid w:val="00692A65"/>
    <w:rsid w:val="0069323E"/>
    <w:rsid w:val="0069362E"/>
    <w:rsid w:val="006937C8"/>
    <w:rsid w:val="00694131"/>
    <w:rsid w:val="00694530"/>
    <w:rsid w:val="00694FE0"/>
    <w:rsid w:val="00695499"/>
    <w:rsid w:val="006959B8"/>
    <w:rsid w:val="006973B5"/>
    <w:rsid w:val="006A00EA"/>
    <w:rsid w:val="006A02AC"/>
    <w:rsid w:val="006A1C6F"/>
    <w:rsid w:val="006A3507"/>
    <w:rsid w:val="006A40AD"/>
    <w:rsid w:val="006A46D9"/>
    <w:rsid w:val="006A4B7C"/>
    <w:rsid w:val="006A4BC1"/>
    <w:rsid w:val="006A649C"/>
    <w:rsid w:val="006A6652"/>
    <w:rsid w:val="006A7175"/>
    <w:rsid w:val="006A7E21"/>
    <w:rsid w:val="006B04DF"/>
    <w:rsid w:val="006B077D"/>
    <w:rsid w:val="006B2118"/>
    <w:rsid w:val="006B2302"/>
    <w:rsid w:val="006B23F8"/>
    <w:rsid w:val="006B2BDD"/>
    <w:rsid w:val="006B2DB2"/>
    <w:rsid w:val="006B36DF"/>
    <w:rsid w:val="006B4FC0"/>
    <w:rsid w:val="006B5ABB"/>
    <w:rsid w:val="006B6143"/>
    <w:rsid w:val="006B62CB"/>
    <w:rsid w:val="006B64F5"/>
    <w:rsid w:val="006B6983"/>
    <w:rsid w:val="006B6AEC"/>
    <w:rsid w:val="006B6D03"/>
    <w:rsid w:val="006B75DF"/>
    <w:rsid w:val="006C0B06"/>
    <w:rsid w:val="006C105F"/>
    <w:rsid w:val="006C1060"/>
    <w:rsid w:val="006C1AB0"/>
    <w:rsid w:val="006C1C98"/>
    <w:rsid w:val="006C1D3D"/>
    <w:rsid w:val="006C2C12"/>
    <w:rsid w:val="006C4395"/>
    <w:rsid w:val="006C470E"/>
    <w:rsid w:val="006C4CB7"/>
    <w:rsid w:val="006C5110"/>
    <w:rsid w:val="006C59F0"/>
    <w:rsid w:val="006C60E4"/>
    <w:rsid w:val="006C68D6"/>
    <w:rsid w:val="006C6E07"/>
    <w:rsid w:val="006C73DB"/>
    <w:rsid w:val="006C774F"/>
    <w:rsid w:val="006C7A5E"/>
    <w:rsid w:val="006D15D9"/>
    <w:rsid w:val="006D1B8D"/>
    <w:rsid w:val="006D1CBB"/>
    <w:rsid w:val="006D3372"/>
    <w:rsid w:val="006D40FE"/>
    <w:rsid w:val="006D4910"/>
    <w:rsid w:val="006D57B2"/>
    <w:rsid w:val="006D62E9"/>
    <w:rsid w:val="006D64CC"/>
    <w:rsid w:val="006D670C"/>
    <w:rsid w:val="006D7B10"/>
    <w:rsid w:val="006E1223"/>
    <w:rsid w:val="006E1E8C"/>
    <w:rsid w:val="006E200E"/>
    <w:rsid w:val="006E2325"/>
    <w:rsid w:val="006E2829"/>
    <w:rsid w:val="006E28E3"/>
    <w:rsid w:val="006E3711"/>
    <w:rsid w:val="006E3FCF"/>
    <w:rsid w:val="006E47D8"/>
    <w:rsid w:val="006E4801"/>
    <w:rsid w:val="006E557E"/>
    <w:rsid w:val="006E5713"/>
    <w:rsid w:val="006E58EC"/>
    <w:rsid w:val="006E5DC7"/>
    <w:rsid w:val="006E6D16"/>
    <w:rsid w:val="006E7B45"/>
    <w:rsid w:val="006F0710"/>
    <w:rsid w:val="006F0C6D"/>
    <w:rsid w:val="006F1D24"/>
    <w:rsid w:val="006F26FC"/>
    <w:rsid w:val="006F2877"/>
    <w:rsid w:val="006F3E7D"/>
    <w:rsid w:val="006F504E"/>
    <w:rsid w:val="006F5EE5"/>
    <w:rsid w:val="006F6CD1"/>
    <w:rsid w:val="006F6E22"/>
    <w:rsid w:val="006F708D"/>
    <w:rsid w:val="006F7542"/>
    <w:rsid w:val="006F7887"/>
    <w:rsid w:val="007006A1"/>
    <w:rsid w:val="0070196A"/>
    <w:rsid w:val="00701D70"/>
    <w:rsid w:val="00702798"/>
    <w:rsid w:val="00703418"/>
    <w:rsid w:val="0070414E"/>
    <w:rsid w:val="00704604"/>
    <w:rsid w:val="007049E3"/>
    <w:rsid w:val="0070523B"/>
    <w:rsid w:val="00705F73"/>
    <w:rsid w:val="00706E0B"/>
    <w:rsid w:val="00706EE2"/>
    <w:rsid w:val="00707031"/>
    <w:rsid w:val="007077E8"/>
    <w:rsid w:val="00707C1D"/>
    <w:rsid w:val="007103DC"/>
    <w:rsid w:val="007103F5"/>
    <w:rsid w:val="007109D0"/>
    <w:rsid w:val="00710DF0"/>
    <w:rsid w:val="00711362"/>
    <w:rsid w:val="0071222A"/>
    <w:rsid w:val="00712274"/>
    <w:rsid w:val="00712BAE"/>
    <w:rsid w:val="00713F01"/>
    <w:rsid w:val="00713F28"/>
    <w:rsid w:val="0071417E"/>
    <w:rsid w:val="00715D46"/>
    <w:rsid w:val="00716920"/>
    <w:rsid w:val="00716AC0"/>
    <w:rsid w:val="00717C0E"/>
    <w:rsid w:val="007210E3"/>
    <w:rsid w:val="007211D8"/>
    <w:rsid w:val="0072189E"/>
    <w:rsid w:val="007219A9"/>
    <w:rsid w:val="00721EB3"/>
    <w:rsid w:val="00723ACA"/>
    <w:rsid w:val="00723EFA"/>
    <w:rsid w:val="00724038"/>
    <w:rsid w:val="00724FED"/>
    <w:rsid w:val="0072559F"/>
    <w:rsid w:val="00725D80"/>
    <w:rsid w:val="0072744B"/>
    <w:rsid w:val="00727BD6"/>
    <w:rsid w:val="00727D8F"/>
    <w:rsid w:val="00727E13"/>
    <w:rsid w:val="00730371"/>
    <w:rsid w:val="00730B54"/>
    <w:rsid w:val="00731663"/>
    <w:rsid w:val="007318FF"/>
    <w:rsid w:val="00732571"/>
    <w:rsid w:val="007331C2"/>
    <w:rsid w:val="00733F36"/>
    <w:rsid w:val="00734EA4"/>
    <w:rsid w:val="00735A45"/>
    <w:rsid w:val="0073701D"/>
    <w:rsid w:val="007370F2"/>
    <w:rsid w:val="00737DED"/>
    <w:rsid w:val="0074028F"/>
    <w:rsid w:val="00740CB7"/>
    <w:rsid w:val="00741507"/>
    <w:rsid w:val="00742A14"/>
    <w:rsid w:val="0074562B"/>
    <w:rsid w:val="00746601"/>
    <w:rsid w:val="00747FF8"/>
    <w:rsid w:val="00750362"/>
    <w:rsid w:val="00751BBF"/>
    <w:rsid w:val="00752546"/>
    <w:rsid w:val="00753EB7"/>
    <w:rsid w:val="00754495"/>
    <w:rsid w:val="00755032"/>
    <w:rsid w:val="00755A4B"/>
    <w:rsid w:val="00755FDB"/>
    <w:rsid w:val="0075649D"/>
    <w:rsid w:val="00756F73"/>
    <w:rsid w:val="0075729E"/>
    <w:rsid w:val="007576DB"/>
    <w:rsid w:val="0076002A"/>
    <w:rsid w:val="007605D9"/>
    <w:rsid w:val="00760763"/>
    <w:rsid w:val="007624AC"/>
    <w:rsid w:val="0076367A"/>
    <w:rsid w:val="00763CD4"/>
    <w:rsid w:val="00764155"/>
    <w:rsid w:val="0076455F"/>
    <w:rsid w:val="007647FA"/>
    <w:rsid w:val="00765426"/>
    <w:rsid w:val="00766BA6"/>
    <w:rsid w:val="00766C16"/>
    <w:rsid w:val="0076761A"/>
    <w:rsid w:val="007678FD"/>
    <w:rsid w:val="007718B1"/>
    <w:rsid w:val="00771E37"/>
    <w:rsid w:val="00773221"/>
    <w:rsid w:val="00774590"/>
    <w:rsid w:val="00775595"/>
    <w:rsid w:val="00775A18"/>
    <w:rsid w:val="00775A67"/>
    <w:rsid w:val="00776272"/>
    <w:rsid w:val="00776FF0"/>
    <w:rsid w:val="00777443"/>
    <w:rsid w:val="0077770E"/>
    <w:rsid w:val="00777809"/>
    <w:rsid w:val="00777CBF"/>
    <w:rsid w:val="0078048B"/>
    <w:rsid w:val="00782525"/>
    <w:rsid w:val="00782884"/>
    <w:rsid w:val="00782D6D"/>
    <w:rsid w:val="00782E96"/>
    <w:rsid w:val="0078532E"/>
    <w:rsid w:val="00785A88"/>
    <w:rsid w:val="00785B57"/>
    <w:rsid w:val="00785D8B"/>
    <w:rsid w:val="007861F5"/>
    <w:rsid w:val="00787ED6"/>
    <w:rsid w:val="00790B88"/>
    <w:rsid w:val="00790BBF"/>
    <w:rsid w:val="007915C4"/>
    <w:rsid w:val="0079171E"/>
    <w:rsid w:val="00791731"/>
    <w:rsid w:val="00791848"/>
    <w:rsid w:val="007918AC"/>
    <w:rsid w:val="00792D43"/>
    <w:rsid w:val="00794C82"/>
    <w:rsid w:val="00794F09"/>
    <w:rsid w:val="007A06A6"/>
    <w:rsid w:val="007A10BB"/>
    <w:rsid w:val="007A22AE"/>
    <w:rsid w:val="007A2D72"/>
    <w:rsid w:val="007A37BA"/>
    <w:rsid w:val="007A4252"/>
    <w:rsid w:val="007A45FE"/>
    <w:rsid w:val="007A563F"/>
    <w:rsid w:val="007A577D"/>
    <w:rsid w:val="007A624E"/>
    <w:rsid w:val="007A625A"/>
    <w:rsid w:val="007A6A6C"/>
    <w:rsid w:val="007A7118"/>
    <w:rsid w:val="007A74CD"/>
    <w:rsid w:val="007A7B6B"/>
    <w:rsid w:val="007A7D4B"/>
    <w:rsid w:val="007A7D63"/>
    <w:rsid w:val="007B0778"/>
    <w:rsid w:val="007B19F3"/>
    <w:rsid w:val="007B1AB1"/>
    <w:rsid w:val="007B217E"/>
    <w:rsid w:val="007B2542"/>
    <w:rsid w:val="007B28FF"/>
    <w:rsid w:val="007B2C32"/>
    <w:rsid w:val="007B40BE"/>
    <w:rsid w:val="007B4D83"/>
    <w:rsid w:val="007B6273"/>
    <w:rsid w:val="007B639C"/>
    <w:rsid w:val="007B7210"/>
    <w:rsid w:val="007B7257"/>
    <w:rsid w:val="007B75C1"/>
    <w:rsid w:val="007C008D"/>
    <w:rsid w:val="007C0539"/>
    <w:rsid w:val="007C0D89"/>
    <w:rsid w:val="007C139F"/>
    <w:rsid w:val="007C1455"/>
    <w:rsid w:val="007C15CA"/>
    <w:rsid w:val="007C1619"/>
    <w:rsid w:val="007C2A8C"/>
    <w:rsid w:val="007C3103"/>
    <w:rsid w:val="007C3FA4"/>
    <w:rsid w:val="007C4059"/>
    <w:rsid w:val="007C4D60"/>
    <w:rsid w:val="007C51E5"/>
    <w:rsid w:val="007C55E3"/>
    <w:rsid w:val="007C61B9"/>
    <w:rsid w:val="007C64AF"/>
    <w:rsid w:val="007C6B40"/>
    <w:rsid w:val="007C6BAB"/>
    <w:rsid w:val="007D0128"/>
    <w:rsid w:val="007D079D"/>
    <w:rsid w:val="007D0D57"/>
    <w:rsid w:val="007D1633"/>
    <w:rsid w:val="007D344B"/>
    <w:rsid w:val="007D34B3"/>
    <w:rsid w:val="007D5225"/>
    <w:rsid w:val="007D5F6E"/>
    <w:rsid w:val="007D6460"/>
    <w:rsid w:val="007D6551"/>
    <w:rsid w:val="007D67AF"/>
    <w:rsid w:val="007D7253"/>
    <w:rsid w:val="007D7F63"/>
    <w:rsid w:val="007E09D8"/>
    <w:rsid w:val="007E13A0"/>
    <w:rsid w:val="007E15FD"/>
    <w:rsid w:val="007E2AFD"/>
    <w:rsid w:val="007E3EAC"/>
    <w:rsid w:val="007E5245"/>
    <w:rsid w:val="007E5430"/>
    <w:rsid w:val="007E64EF"/>
    <w:rsid w:val="007E68E8"/>
    <w:rsid w:val="007E7944"/>
    <w:rsid w:val="007F07EC"/>
    <w:rsid w:val="007F0E4A"/>
    <w:rsid w:val="007F12D2"/>
    <w:rsid w:val="007F16B6"/>
    <w:rsid w:val="007F23B7"/>
    <w:rsid w:val="007F25F6"/>
    <w:rsid w:val="007F27A6"/>
    <w:rsid w:val="007F2989"/>
    <w:rsid w:val="007F2AE3"/>
    <w:rsid w:val="007F45F1"/>
    <w:rsid w:val="007F4D2D"/>
    <w:rsid w:val="007F4EE2"/>
    <w:rsid w:val="007F5673"/>
    <w:rsid w:val="007F569B"/>
    <w:rsid w:val="007F649E"/>
    <w:rsid w:val="007F6C7A"/>
    <w:rsid w:val="007F7B12"/>
    <w:rsid w:val="007F7D6D"/>
    <w:rsid w:val="0080030C"/>
    <w:rsid w:val="00800486"/>
    <w:rsid w:val="008004A2"/>
    <w:rsid w:val="008010DF"/>
    <w:rsid w:val="008018F6"/>
    <w:rsid w:val="00802436"/>
    <w:rsid w:val="0080377D"/>
    <w:rsid w:val="00804218"/>
    <w:rsid w:val="00804C35"/>
    <w:rsid w:val="00805917"/>
    <w:rsid w:val="00805A93"/>
    <w:rsid w:val="00810282"/>
    <w:rsid w:val="00811CA9"/>
    <w:rsid w:val="00811ED1"/>
    <w:rsid w:val="008120DA"/>
    <w:rsid w:val="00812399"/>
    <w:rsid w:val="00812A04"/>
    <w:rsid w:val="00812FBD"/>
    <w:rsid w:val="00813002"/>
    <w:rsid w:val="00813267"/>
    <w:rsid w:val="00813C28"/>
    <w:rsid w:val="00813DE2"/>
    <w:rsid w:val="0081408C"/>
    <w:rsid w:val="008144A0"/>
    <w:rsid w:val="00814858"/>
    <w:rsid w:val="008163A5"/>
    <w:rsid w:val="008170C2"/>
    <w:rsid w:val="008176DE"/>
    <w:rsid w:val="008202C5"/>
    <w:rsid w:val="008203B3"/>
    <w:rsid w:val="00821137"/>
    <w:rsid w:val="0082223B"/>
    <w:rsid w:val="00822337"/>
    <w:rsid w:val="008227A3"/>
    <w:rsid w:val="00822C57"/>
    <w:rsid w:val="00822E95"/>
    <w:rsid w:val="00823577"/>
    <w:rsid w:val="00823AF5"/>
    <w:rsid w:val="00825249"/>
    <w:rsid w:val="008254EA"/>
    <w:rsid w:val="00825B19"/>
    <w:rsid w:val="008302EA"/>
    <w:rsid w:val="00830A83"/>
    <w:rsid w:val="00830D6D"/>
    <w:rsid w:val="008316BC"/>
    <w:rsid w:val="0083206A"/>
    <w:rsid w:val="008325A7"/>
    <w:rsid w:val="00832961"/>
    <w:rsid w:val="00832C43"/>
    <w:rsid w:val="008332BD"/>
    <w:rsid w:val="00833660"/>
    <w:rsid w:val="00833DB4"/>
    <w:rsid w:val="00833E11"/>
    <w:rsid w:val="0083576A"/>
    <w:rsid w:val="00835836"/>
    <w:rsid w:val="00836599"/>
    <w:rsid w:val="0083685A"/>
    <w:rsid w:val="00836A55"/>
    <w:rsid w:val="0083793E"/>
    <w:rsid w:val="00837C3F"/>
    <w:rsid w:val="00837D68"/>
    <w:rsid w:val="0084068C"/>
    <w:rsid w:val="00841B23"/>
    <w:rsid w:val="008429D1"/>
    <w:rsid w:val="00843714"/>
    <w:rsid w:val="00847BC5"/>
    <w:rsid w:val="00847DE4"/>
    <w:rsid w:val="00850252"/>
    <w:rsid w:val="0085044B"/>
    <w:rsid w:val="00851FB6"/>
    <w:rsid w:val="00852192"/>
    <w:rsid w:val="00853717"/>
    <w:rsid w:val="00853EDD"/>
    <w:rsid w:val="00853F93"/>
    <w:rsid w:val="0085404D"/>
    <w:rsid w:val="00854274"/>
    <w:rsid w:val="00854B4C"/>
    <w:rsid w:val="0085522D"/>
    <w:rsid w:val="00856195"/>
    <w:rsid w:val="008561D3"/>
    <w:rsid w:val="0085659C"/>
    <w:rsid w:val="008569B4"/>
    <w:rsid w:val="00856DF5"/>
    <w:rsid w:val="008575B8"/>
    <w:rsid w:val="00857C84"/>
    <w:rsid w:val="00860354"/>
    <w:rsid w:val="008606B0"/>
    <w:rsid w:val="00860D4F"/>
    <w:rsid w:val="00861BE3"/>
    <w:rsid w:val="00862425"/>
    <w:rsid w:val="008634B3"/>
    <w:rsid w:val="008640FD"/>
    <w:rsid w:val="0086464C"/>
    <w:rsid w:val="008656EB"/>
    <w:rsid w:val="008667D8"/>
    <w:rsid w:val="008676EB"/>
    <w:rsid w:val="0086775D"/>
    <w:rsid w:val="00867DDB"/>
    <w:rsid w:val="00867E50"/>
    <w:rsid w:val="00870247"/>
    <w:rsid w:val="00871404"/>
    <w:rsid w:val="0087164F"/>
    <w:rsid w:val="00871659"/>
    <w:rsid w:val="0087173F"/>
    <w:rsid w:val="00875FCF"/>
    <w:rsid w:val="00876AAC"/>
    <w:rsid w:val="008811E0"/>
    <w:rsid w:val="00881FE3"/>
    <w:rsid w:val="0088227B"/>
    <w:rsid w:val="00882467"/>
    <w:rsid w:val="008825C2"/>
    <w:rsid w:val="00882B7F"/>
    <w:rsid w:val="00883187"/>
    <w:rsid w:val="00883C4A"/>
    <w:rsid w:val="00884EC3"/>
    <w:rsid w:val="00885F40"/>
    <w:rsid w:val="00886DF7"/>
    <w:rsid w:val="00887C9F"/>
    <w:rsid w:val="00887F82"/>
    <w:rsid w:val="00890758"/>
    <w:rsid w:val="008907DD"/>
    <w:rsid w:val="00890DB8"/>
    <w:rsid w:val="0089102A"/>
    <w:rsid w:val="0089171C"/>
    <w:rsid w:val="00893209"/>
    <w:rsid w:val="00894133"/>
    <w:rsid w:val="00894602"/>
    <w:rsid w:val="008957E8"/>
    <w:rsid w:val="00896876"/>
    <w:rsid w:val="00897680"/>
    <w:rsid w:val="008A044A"/>
    <w:rsid w:val="008A083B"/>
    <w:rsid w:val="008A0BC4"/>
    <w:rsid w:val="008A1580"/>
    <w:rsid w:val="008A2307"/>
    <w:rsid w:val="008A3359"/>
    <w:rsid w:val="008A37F7"/>
    <w:rsid w:val="008A39E6"/>
    <w:rsid w:val="008A3FA0"/>
    <w:rsid w:val="008A45B0"/>
    <w:rsid w:val="008A4A53"/>
    <w:rsid w:val="008A4DF0"/>
    <w:rsid w:val="008A4E27"/>
    <w:rsid w:val="008A516F"/>
    <w:rsid w:val="008A5AAD"/>
    <w:rsid w:val="008A6451"/>
    <w:rsid w:val="008A6E64"/>
    <w:rsid w:val="008B065B"/>
    <w:rsid w:val="008B0C5A"/>
    <w:rsid w:val="008B0EF1"/>
    <w:rsid w:val="008B11E1"/>
    <w:rsid w:val="008B1FC9"/>
    <w:rsid w:val="008B2144"/>
    <w:rsid w:val="008B2258"/>
    <w:rsid w:val="008B3823"/>
    <w:rsid w:val="008B4D58"/>
    <w:rsid w:val="008B57E3"/>
    <w:rsid w:val="008B58FE"/>
    <w:rsid w:val="008B5AF1"/>
    <w:rsid w:val="008B6823"/>
    <w:rsid w:val="008B6DE8"/>
    <w:rsid w:val="008B6F6E"/>
    <w:rsid w:val="008B76BB"/>
    <w:rsid w:val="008B7A53"/>
    <w:rsid w:val="008C00E1"/>
    <w:rsid w:val="008C0266"/>
    <w:rsid w:val="008C1528"/>
    <w:rsid w:val="008C15A6"/>
    <w:rsid w:val="008C1849"/>
    <w:rsid w:val="008C272F"/>
    <w:rsid w:val="008C2806"/>
    <w:rsid w:val="008C2B12"/>
    <w:rsid w:val="008C4325"/>
    <w:rsid w:val="008C53A1"/>
    <w:rsid w:val="008C53B0"/>
    <w:rsid w:val="008C6A6D"/>
    <w:rsid w:val="008C6DEF"/>
    <w:rsid w:val="008C7503"/>
    <w:rsid w:val="008C79AE"/>
    <w:rsid w:val="008D1EAF"/>
    <w:rsid w:val="008D2E02"/>
    <w:rsid w:val="008D403B"/>
    <w:rsid w:val="008D4D7B"/>
    <w:rsid w:val="008D5191"/>
    <w:rsid w:val="008D5347"/>
    <w:rsid w:val="008D5BBA"/>
    <w:rsid w:val="008D5E83"/>
    <w:rsid w:val="008D5E9B"/>
    <w:rsid w:val="008D7956"/>
    <w:rsid w:val="008D7E6C"/>
    <w:rsid w:val="008E17E2"/>
    <w:rsid w:val="008E2454"/>
    <w:rsid w:val="008E3666"/>
    <w:rsid w:val="008E4A3D"/>
    <w:rsid w:val="008E5F10"/>
    <w:rsid w:val="008E606C"/>
    <w:rsid w:val="008E639B"/>
    <w:rsid w:val="008E64FD"/>
    <w:rsid w:val="008E680E"/>
    <w:rsid w:val="008F0836"/>
    <w:rsid w:val="008F0CDD"/>
    <w:rsid w:val="008F0F28"/>
    <w:rsid w:val="008F2A4D"/>
    <w:rsid w:val="008F2D3D"/>
    <w:rsid w:val="008F36E4"/>
    <w:rsid w:val="008F3F2C"/>
    <w:rsid w:val="008F43BB"/>
    <w:rsid w:val="008F568F"/>
    <w:rsid w:val="008F6179"/>
    <w:rsid w:val="008F6450"/>
    <w:rsid w:val="008F6C30"/>
    <w:rsid w:val="008F7155"/>
    <w:rsid w:val="008F7A2F"/>
    <w:rsid w:val="0090077F"/>
    <w:rsid w:val="00901180"/>
    <w:rsid w:val="0090220C"/>
    <w:rsid w:val="00902509"/>
    <w:rsid w:val="0090278D"/>
    <w:rsid w:val="00902D56"/>
    <w:rsid w:val="0090303C"/>
    <w:rsid w:val="00903892"/>
    <w:rsid w:val="00904008"/>
    <w:rsid w:val="009045B2"/>
    <w:rsid w:val="00904841"/>
    <w:rsid w:val="00904BE2"/>
    <w:rsid w:val="00905635"/>
    <w:rsid w:val="00905B34"/>
    <w:rsid w:val="00905BFD"/>
    <w:rsid w:val="00906224"/>
    <w:rsid w:val="00906E4B"/>
    <w:rsid w:val="0090761D"/>
    <w:rsid w:val="00907CE2"/>
    <w:rsid w:val="00910E13"/>
    <w:rsid w:val="00910EE1"/>
    <w:rsid w:val="009116F7"/>
    <w:rsid w:val="00911DED"/>
    <w:rsid w:val="00913D2C"/>
    <w:rsid w:val="009141CB"/>
    <w:rsid w:val="00914A09"/>
    <w:rsid w:val="00915EF2"/>
    <w:rsid w:val="00917152"/>
    <w:rsid w:val="00917A7C"/>
    <w:rsid w:val="009207C1"/>
    <w:rsid w:val="00920C63"/>
    <w:rsid w:val="009210B7"/>
    <w:rsid w:val="00922712"/>
    <w:rsid w:val="009234F3"/>
    <w:rsid w:val="009239E3"/>
    <w:rsid w:val="00924F40"/>
    <w:rsid w:val="0092626C"/>
    <w:rsid w:val="00926D2D"/>
    <w:rsid w:val="0092745E"/>
    <w:rsid w:val="009303A5"/>
    <w:rsid w:val="00930B45"/>
    <w:rsid w:val="00930C8F"/>
    <w:rsid w:val="00930F68"/>
    <w:rsid w:val="009316BD"/>
    <w:rsid w:val="00931D44"/>
    <w:rsid w:val="00931E34"/>
    <w:rsid w:val="00932950"/>
    <w:rsid w:val="00932BE3"/>
    <w:rsid w:val="0093469C"/>
    <w:rsid w:val="00934743"/>
    <w:rsid w:val="00937143"/>
    <w:rsid w:val="0093791E"/>
    <w:rsid w:val="00940E41"/>
    <w:rsid w:val="00941B8A"/>
    <w:rsid w:val="00941D1A"/>
    <w:rsid w:val="00942243"/>
    <w:rsid w:val="009431F6"/>
    <w:rsid w:val="009435DC"/>
    <w:rsid w:val="00944039"/>
    <w:rsid w:val="009444C8"/>
    <w:rsid w:val="009456AA"/>
    <w:rsid w:val="00946979"/>
    <w:rsid w:val="00947411"/>
    <w:rsid w:val="009479F4"/>
    <w:rsid w:val="00947C27"/>
    <w:rsid w:val="00950468"/>
    <w:rsid w:val="00950C87"/>
    <w:rsid w:val="009516A1"/>
    <w:rsid w:val="0095211F"/>
    <w:rsid w:val="00952AF5"/>
    <w:rsid w:val="00952C50"/>
    <w:rsid w:val="00952E94"/>
    <w:rsid w:val="00953978"/>
    <w:rsid w:val="00953E51"/>
    <w:rsid w:val="00956594"/>
    <w:rsid w:val="00956651"/>
    <w:rsid w:val="00956ACB"/>
    <w:rsid w:val="00956EBC"/>
    <w:rsid w:val="0095763D"/>
    <w:rsid w:val="009577AE"/>
    <w:rsid w:val="0095783E"/>
    <w:rsid w:val="0096017A"/>
    <w:rsid w:val="00960377"/>
    <w:rsid w:val="0096058B"/>
    <w:rsid w:val="00961D27"/>
    <w:rsid w:val="00961ED2"/>
    <w:rsid w:val="0096233A"/>
    <w:rsid w:val="00962FCF"/>
    <w:rsid w:val="009636C2"/>
    <w:rsid w:val="009643B2"/>
    <w:rsid w:val="00965A36"/>
    <w:rsid w:val="00966815"/>
    <w:rsid w:val="009675EB"/>
    <w:rsid w:val="0097015B"/>
    <w:rsid w:val="00970445"/>
    <w:rsid w:val="009708F8"/>
    <w:rsid w:val="009709C8"/>
    <w:rsid w:val="00970A87"/>
    <w:rsid w:val="00970D1C"/>
    <w:rsid w:val="0097146F"/>
    <w:rsid w:val="009719DF"/>
    <w:rsid w:val="00972EFA"/>
    <w:rsid w:val="0097380C"/>
    <w:rsid w:val="00975A64"/>
    <w:rsid w:val="009774C7"/>
    <w:rsid w:val="00977AE8"/>
    <w:rsid w:val="00977B03"/>
    <w:rsid w:val="00977D57"/>
    <w:rsid w:val="00977F0C"/>
    <w:rsid w:val="00981108"/>
    <w:rsid w:val="00981561"/>
    <w:rsid w:val="009817F1"/>
    <w:rsid w:val="00981D15"/>
    <w:rsid w:val="009829AC"/>
    <w:rsid w:val="00982B3F"/>
    <w:rsid w:val="00982CF7"/>
    <w:rsid w:val="00982E97"/>
    <w:rsid w:val="0098302F"/>
    <w:rsid w:val="00983FDB"/>
    <w:rsid w:val="00984091"/>
    <w:rsid w:val="00984215"/>
    <w:rsid w:val="009853B8"/>
    <w:rsid w:val="0098554D"/>
    <w:rsid w:val="009856FC"/>
    <w:rsid w:val="00985C34"/>
    <w:rsid w:val="00985FB6"/>
    <w:rsid w:val="00985FF4"/>
    <w:rsid w:val="00986874"/>
    <w:rsid w:val="00986B87"/>
    <w:rsid w:val="00986EEF"/>
    <w:rsid w:val="00987FA8"/>
    <w:rsid w:val="0099237A"/>
    <w:rsid w:val="0099303B"/>
    <w:rsid w:val="0099328A"/>
    <w:rsid w:val="00994B22"/>
    <w:rsid w:val="009A03E0"/>
    <w:rsid w:val="009A06EE"/>
    <w:rsid w:val="009A0BA4"/>
    <w:rsid w:val="009A11BB"/>
    <w:rsid w:val="009A129D"/>
    <w:rsid w:val="009A1B28"/>
    <w:rsid w:val="009A1CDB"/>
    <w:rsid w:val="009A224B"/>
    <w:rsid w:val="009A2E23"/>
    <w:rsid w:val="009A2ECA"/>
    <w:rsid w:val="009A545B"/>
    <w:rsid w:val="009A553D"/>
    <w:rsid w:val="009A5B03"/>
    <w:rsid w:val="009A6D1F"/>
    <w:rsid w:val="009A78B2"/>
    <w:rsid w:val="009B0F51"/>
    <w:rsid w:val="009B113C"/>
    <w:rsid w:val="009B296E"/>
    <w:rsid w:val="009B4C41"/>
    <w:rsid w:val="009B5028"/>
    <w:rsid w:val="009B5C28"/>
    <w:rsid w:val="009B69F8"/>
    <w:rsid w:val="009B6EB3"/>
    <w:rsid w:val="009B6EF3"/>
    <w:rsid w:val="009C0205"/>
    <w:rsid w:val="009C0F88"/>
    <w:rsid w:val="009C1AC5"/>
    <w:rsid w:val="009C20B8"/>
    <w:rsid w:val="009C2138"/>
    <w:rsid w:val="009C2860"/>
    <w:rsid w:val="009C301B"/>
    <w:rsid w:val="009C3064"/>
    <w:rsid w:val="009C3281"/>
    <w:rsid w:val="009C44F7"/>
    <w:rsid w:val="009C497C"/>
    <w:rsid w:val="009C5018"/>
    <w:rsid w:val="009C5182"/>
    <w:rsid w:val="009C5C08"/>
    <w:rsid w:val="009C6F7C"/>
    <w:rsid w:val="009C73B4"/>
    <w:rsid w:val="009D0806"/>
    <w:rsid w:val="009D0D55"/>
    <w:rsid w:val="009D132F"/>
    <w:rsid w:val="009D2142"/>
    <w:rsid w:val="009D2C8C"/>
    <w:rsid w:val="009D3A20"/>
    <w:rsid w:val="009D473E"/>
    <w:rsid w:val="009D5112"/>
    <w:rsid w:val="009D54BB"/>
    <w:rsid w:val="009D5E1A"/>
    <w:rsid w:val="009D610A"/>
    <w:rsid w:val="009D758B"/>
    <w:rsid w:val="009E1A7B"/>
    <w:rsid w:val="009E323B"/>
    <w:rsid w:val="009E3774"/>
    <w:rsid w:val="009E4368"/>
    <w:rsid w:val="009E51C4"/>
    <w:rsid w:val="009E5D16"/>
    <w:rsid w:val="009E66DD"/>
    <w:rsid w:val="009E6A22"/>
    <w:rsid w:val="009E74D5"/>
    <w:rsid w:val="009E7E5E"/>
    <w:rsid w:val="009E7E93"/>
    <w:rsid w:val="009F0925"/>
    <w:rsid w:val="009F1212"/>
    <w:rsid w:val="009F12FF"/>
    <w:rsid w:val="009F2E62"/>
    <w:rsid w:val="009F3331"/>
    <w:rsid w:val="009F3D61"/>
    <w:rsid w:val="009F4C14"/>
    <w:rsid w:val="009F601F"/>
    <w:rsid w:val="009F6A4F"/>
    <w:rsid w:val="009F6C92"/>
    <w:rsid w:val="009F6D2E"/>
    <w:rsid w:val="009F6E6F"/>
    <w:rsid w:val="009F772B"/>
    <w:rsid w:val="00A00C5A"/>
    <w:rsid w:val="00A00C5F"/>
    <w:rsid w:val="00A01195"/>
    <w:rsid w:val="00A01CA2"/>
    <w:rsid w:val="00A01CD2"/>
    <w:rsid w:val="00A01FD0"/>
    <w:rsid w:val="00A024B0"/>
    <w:rsid w:val="00A02592"/>
    <w:rsid w:val="00A02864"/>
    <w:rsid w:val="00A02B45"/>
    <w:rsid w:val="00A02ED2"/>
    <w:rsid w:val="00A031AE"/>
    <w:rsid w:val="00A03DFA"/>
    <w:rsid w:val="00A042BA"/>
    <w:rsid w:val="00A04C9A"/>
    <w:rsid w:val="00A057C4"/>
    <w:rsid w:val="00A05FEB"/>
    <w:rsid w:val="00A06FE3"/>
    <w:rsid w:val="00A07634"/>
    <w:rsid w:val="00A10069"/>
    <w:rsid w:val="00A111D7"/>
    <w:rsid w:val="00A11FF1"/>
    <w:rsid w:val="00A12089"/>
    <w:rsid w:val="00A1263D"/>
    <w:rsid w:val="00A1270D"/>
    <w:rsid w:val="00A12EBD"/>
    <w:rsid w:val="00A1564A"/>
    <w:rsid w:val="00A156E2"/>
    <w:rsid w:val="00A164A7"/>
    <w:rsid w:val="00A173E4"/>
    <w:rsid w:val="00A1791C"/>
    <w:rsid w:val="00A200C1"/>
    <w:rsid w:val="00A20EA9"/>
    <w:rsid w:val="00A21165"/>
    <w:rsid w:val="00A212A6"/>
    <w:rsid w:val="00A21367"/>
    <w:rsid w:val="00A23A08"/>
    <w:rsid w:val="00A2455B"/>
    <w:rsid w:val="00A24836"/>
    <w:rsid w:val="00A25162"/>
    <w:rsid w:val="00A25A8C"/>
    <w:rsid w:val="00A25B3C"/>
    <w:rsid w:val="00A25C0F"/>
    <w:rsid w:val="00A26300"/>
    <w:rsid w:val="00A26850"/>
    <w:rsid w:val="00A26CA7"/>
    <w:rsid w:val="00A26E80"/>
    <w:rsid w:val="00A279B3"/>
    <w:rsid w:val="00A27DE3"/>
    <w:rsid w:val="00A30426"/>
    <w:rsid w:val="00A30E79"/>
    <w:rsid w:val="00A3165C"/>
    <w:rsid w:val="00A3268D"/>
    <w:rsid w:val="00A33D3F"/>
    <w:rsid w:val="00A35749"/>
    <w:rsid w:val="00A359BB"/>
    <w:rsid w:val="00A36086"/>
    <w:rsid w:val="00A36DA2"/>
    <w:rsid w:val="00A3769C"/>
    <w:rsid w:val="00A40C8B"/>
    <w:rsid w:val="00A40CC5"/>
    <w:rsid w:val="00A40D55"/>
    <w:rsid w:val="00A41386"/>
    <w:rsid w:val="00A41A5C"/>
    <w:rsid w:val="00A41B59"/>
    <w:rsid w:val="00A42F06"/>
    <w:rsid w:val="00A433DC"/>
    <w:rsid w:val="00A43483"/>
    <w:rsid w:val="00A43564"/>
    <w:rsid w:val="00A43760"/>
    <w:rsid w:val="00A43D84"/>
    <w:rsid w:val="00A43E80"/>
    <w:rsid w:val="00A441C3"/>
    <w:rsid w:val="00A45454"/>
    <w:rsid w:val="00A459DB"/>
    <w:rsid w:val="00A45F88"/>
    <w:rsid w:val="00A45FDF"/>
    <w:rsid w:val="00A464AC"/>
    <w:rsid w:val="00A468A3"/>
    <w:rsid w:val="00A46A1A"/>
    <w:rsid w:val="00A46E1B"/>
    <w:rsid w:val="00A46ED2"/>
    <w:rsid w:val="00A50511"/>
    <w:rsid w:val="00A50817"/>
    <w:rsid w:val="00A50A26"/>
    <w:rsid w:val="00A50C5F"/>
    <w:rsid w:val="00A51202"/>
    <w:rsid w:val="00A51444"/>
    <w:rsid w:val="00A51533"/>
    <w:rsid w:val="00A521AC"/>
    <w:rsid w:val="00A52484"/>
    <w:rsid w:val="00A5252A"/>
    <w:rsid w:val="00A52DBB"/>
    <w:rsid w:val="00A531D5"/>
    <w:rsid w:val="00A53B60"/>
    <w:rsid w:val="00A53EFA"/>
    <w:rsid w:val="00A53F41"/>
    <w:rsid w:val="00A54BEA"/>
    <w:rsid w:val="00A55B13"/>
    <w:rsid w:val="00A55D18"/>
    <w:rsid w:val="00A55E7B"/>
    <w:rsid w:val="00A55FEE"/>
    <w:rsid w:val="00A56320"/>
    <w:rsid w:val="00A56BAA"/>
    <w:rsid w:val="00A56D85"/>
    <w:rsid w:val="00A575C4"/>
    <w:rsid w:val="00A57C35"/>
    <w:rsid w:val="00A6135A"/>
    <w:rsid w:val="00A616F7"/>
    <w:rsid w:val="00A62C3F"/>
    <w:rsid w:val="00A642AF"/>
    <w:rsid w:val="00A64BC8"/>
    <w:rsid w:val="00A64BD6"/>
    <w:rsid w:val="00A64E9B"/>
    <w:rsid w:val="00A65423"/>
    <w:rsid w:val="00A655D1"/>
    <w:rsid w:val="00A655D4"/>
    <w:rsid w:val="00A65A9C"/>
    <w:rsid w:val="00A66001"/>
    <w:rsid w:val="00A6706A"/>
    <w:rsid w:val="00A67F73"/>
    <w:rsid w:val="00A67FE5"/>
    <w:rsid w:val="00A70211"/>
    <w:rsid w:val="00A70236"/>
    <w:rsid w:val="00A70AE2"/>
    <w:rsid w:val="00A70D51"/>
    <w:rsid w:val="00A70FA0"/>
    <w:rsid w:val="00A717FA"/>
    <w:rsid w:val="00A72CDF"/>
    <w:rsid w:val="00A73440"/>
    <w:rsid w:val="00A73527"/>
    <w:rsid w:val="00A735CF"/>
    <w:rsid w:val="00A73778"/>
    <w:rsid w:val="00A7399A"/>
    <w:rsid w:val="00A73E9A"/>
    <w:rsid w:val="00A747DE"/>
    <w:rsid w:val="00A7667A"/>
    <w:rsid w:val="00A768C8"/>
    <w:rsid w:val="00A80566"/>
    <w:rsid w:val="00A81C35"/>
    <w:rsid w:val="00A82E3D"/>
    <w:rsid w:val="00A83037"/>
    <w:rsid w:val="00A83088"/>
    <w:rsid w:val="00A8343C"/>
    <w:rsid w:val="00A84A05"/>
    <w:rsid w:val="00A86285"/>
    <w:rsid w:val="00A86514"/>
    <w:rsid w:val="00A86814"/>
    <w:rsid w:val="00A86B4B"/>
    <w:rsid w:val="00A870BF"/>
    <w:rsid w:val="00A871EC"/>
    <w:rsid w:val="00A8751B"/>
    <w:rsid w:val="00A87819"/>
    <w:rsid w:val="00A91928"/>
    <w:rsid w:val="00A919D5"/>
    <w:rsid w:val="00A9206F"/>
    <w:rsid w:val="00A920E1"/>
    <w:rsid w:val="00A93081"/>
    <w:rsid w:val="00A939DD"/>
    <w:rsid w:val="00A94033"/>
    <w:rsid w:val="00A949B9"/>
    <w:rsid w:val="00A9644C"/>
    <w:rsid w:val="00A97707"/>
    <w:rsid w:val="00A97A67"/>
    <w:rsid w:val="00AA01E8"/>
    <w:rsid w:val="00AA0BBE"/>
    <w:rsid w:val="00AA0C0F"/>
    <w:rsid w:val="00AA0DF6"/>
    <w:rsid w:val="00AA1064"/>
    <w:rsid w:val="00AA1820"/>
    <w:rsid w:val="00AA2748"/>
    <w:rsid w:val="00AA5013"/>
    <w:rsid w:val="00AA5111"/>
    <w:rsid w:val="00AA670A"/>
    <w:rsid w:val="00AA6781"/>
    <w:rsid w:val="00AA6F5C"/>
    <w:rsid w:val="00AA700B"/>
    <w:rsid w:val="00AA7837"/>
    <w:rsid w:val="00AB0A7F"/>
    <w:rsid w:val="00AB0FA7"/>
    <w:rsid w:val="00AB18ED"/>
    <w:rsid w:val="00AB224D"/>
    <w:rsid w:val="00AB3BC4"/>
    <w:rsid w:val="00AB63B9"/>
    <w:rsid w:val="00AB7D8D"/>
    <w:rsid w:val="00AB7DF0"/>
    <w:rsid w:val="00AC015F"/>
    <w:rsid w:val="00AC09C1"/>
    <w:rsid w:val="00AC0DE6"/>
    <w:rsid w:val="00AC1E66"/>
    <w:rsid w:val="00AC21E9"/>
    <w:rsid w:val="00AC2277"/>
    <w:rsid w:val="00AC28B9"/>
    <w:rsid w:val="00AC4024"/>
    <w:rsid w:val="00AC498D"/>
    <w:rsid w:val="00AC657C"/>
    <w:rsid w:val="00AC680F"/>
    <w:rsid w:val="00AC6935"/>
    <w:rsid w:val="00AC6CFA"/>
    <w:rsid w:val="00AC7E68"/>
    <w:rsid w:val="00AD0C21"/>
    <w:rsid w:val="00AD0D06"/>
    <w:rsid w:val="00AD0E64"/>
    <w:rsid w:val="00AD144D"/>
    <w:rsid w:val="00AD179B"/>
    <w:rsid w:val="00AD1DAE"/>
    <w:rsid w:val="00AD2AA7"/>
    <w:rsid w:val="00AD37F7"/>
    <w:rsid w:val="00AD511C"/>
    <w:rsid w:val="00AD53DB"/>
    <w:rsid w:val="00AD6656"/>
    <w:rsid w:val="00AD6A2F"/>
    <w:rsid w:val="00AD6EA9"/>
    <w:rsid w:val="00AD78F4"/>
    <w:rsid w:val="00AD7B71"/>
    <w:rsid w:val="00AD7E15"/>
    <w:rsid w:val="00AE0A08"/>
    <w:rsid w:val="00AE0AB6"/>
    <w:rsid w:val="00AE0C5D"/>
    <w:rsid w:val="00AE24AC"/>
    <w:rsid w:val="00AE283D"/>
    <w:rsid w:val="00AE336B"/>
    <w:rsid w:val="00AE38B5"/>
    <w:rsid w:val="00AE3EDE"/>
    <w:rsid w:val="00AE40EC"/>
    <w:rsid w:val="00AE6114"/>
    <w:rsid w:val="00AE64B2"/>
    <w:rsid w:val="00AE6CE4"/>
    <w:rsid w:val="00AE7A9B"/>
    <w:rsid w:val="00AF0D6E"/>
    <w:rsid w:val="00AF0F52"/>
    <w:rsid w:val="00AF2695"/>
    <w:rsid w:val="00AF2A41"/>
    <w:rsid w:val="00AF3BCD"/>
    <w:rsid w:val="00AF3D63"/>
    <w:rsid w:val="00AF42D3"/>
    <w:rsid w:val="00AF42F9"/>
    <w:rsid w:val="00AF43B3"/>
    <w:rsid w:val="00AF4519"/>
    <w:rsid w:val="00AF4CF4"/>
    <w:rsid w:val="00AF4E2B"/>
    <w:rsid w:val="00AF5BFE"/>
    <w:rsid w:val="00AF5D9E"/>
    <w:rsid w:val="00AF60AB"/>
    <w:rsid w:val="00AF62B0"/>
    <w:rsid w:val="00AF6496"/>
    <w:rsid w:val="00AF79D9"/>
    <w:rsid w:val="00B00590"/>
    <w:rsid w:val="00B01598"/>
    <w:rsid w:val="00B01618"/>
    <w:rsid w:val="00B01F38"/>
    <w:rsid w:val="00B03962"/>
    <w:rsid w:val="00B0655D"/>
    <w:rsid w:val="00B06D42"/>
    <w:rsid w:val="00B07900"/>
    <w:rsid w:val="00B1119D"/>
    <w:rsid w:val="00B1123C"/>
    <w:rsid w:val="00B115AF"/>
    <w:rsid w:val="00B119CC"/>
    <w:rsid w:val="00B13208"/>
    <w:rsid w:val="00B148DA"/>
    <w:rsid w:val="00B15E59"/>
    <w:rsid w:val="00B17566"/>
    <w:rsid w:val="00B17666"/>
    <w:rsid w:val="00B17B11"/>
    <w:rsid w:val="00B20A35"/>
    <w:rsid w:val="00B20D4A"/>
    <w:rsid w:val="00B21195"/>
    <w:rsid w:val="00B211F9"/>
    <w:rsid w:val="00B212E0"/>
    <w:rsid w:val="00B21C28"/>
    <w:rsid w:val="00B21C59"/>
    <w:rsid w:val="00B22D80"/>
    <w:rsid w:val="00B237EE"/>
    <w:rsid w:val="00B24062"/>
    <w:rsid w:val="00B2475B"/>
    <w:rsid w:val="00B24FC0"/>
    <w:rsid w:val="00B2516D"/>
    <w:rsid w:val="00B25B8A"/>
    <w:rsid w:val="00B2610D"/>
    <w:rsid w:val="00B27057"/>
    <w:rsid w:val="00B270D7"/>
    <w:rsid w:val="00B2734E"/>
    <w:rsid w:val="00B30752"/>
    <w:rsid w:val="00B3087D"/>
    <w:rsid w:val="00B30F1B"/>
    <w:rsid w:val="00B31414"/>
    <w:rsid w:val="00B32677"/>
    <w:rsid w:val="00B329AD"/>
    <w:rsid w:val="00B32BF5"/>
    <w:rsid w:val="00B3439A"/>
    <w:rsid w:val="00B357EC"/>
    <w:rsid w:val="00B366B8"/>
    <w:rsid w:val="00B36728"/>
    <w:rsid w:val="00B3675D"/>
    <w:rsid w:val="00B36B28"/>
    <w:rsid w:val="00B37C9A"/>
    <w:rsid w:val="00B40091"/>
    <w:rsid w:val="00B40EA3"/>
    <w:rsid w:val="00B40EB0"/>
    <w:rsid w:val="00B4118D"/>
    <w:rsid w:val="00B41D42"/>
    <w:rsid w:val="00B42038"/>
    <w:rsid w:val="00B4222D"/>
    <w:rsid w:val="00B42FAB"/>
    <w:rsid w:val="00B434C4"/>
    <w:rsid w:val="00B43AD2"/>
    <w:rsid w:val="00B440D6"/>
    <w:rsid w:val="00B460C3"/>
    <w:rsid w:val="00B4650B"/>
    <w:rsid w:val="00B473AA"/>
    <w:rsid w:val="00B477B0"/>
    <w:rsid w:val="00B503C7"/>
    <w:rsid w:val="00B52020"/>
    <w:rsid w:val="00B54106"/>
    <w:rsid w:val="00B542A4"/>
    <w:rsid w:val="00B54DD5"/>
    <w:rsid w:val="00B55028"/>
    <w:rsid w:val="00B55300"/>
    <w:rsid w:val="00B571DE"/>
    <w:rsid w:val="00B577AB"/>
    <w:rsid w:val="00B604A8"/>
    <w:rsid w:val="00B61DB9"/>
    <w:rsid w:val="00B62926"/>
    <w:rsid w:val="00B63238"/>
    <w:rsid w:val="00B637B6"/>
    <w:rsid w:val="00B6388F"/>
    <w:rsid w:val="00B63E81"/>
    <w:rsid w:val="00B661B3"/>
    <w:rsid w:val="00B66DA6"/>
    <w:rsid w:val="00B705E4"/>
    <w:rsid w:val="00B707EE"/>
    <w:rsid w:val="00B71188"/>
    <w:rsid w:val="00B714A4"/>
    <w:rsid w:val="00B71D91"/>
    <w:rsid w:val="00B71EEC"/>
    <w:rsid w:val="00B72882"/>
    <w:rsid w:val="00B73CA4"/>
    <w:rsid w:val="00B73EAA"/>
    <w:rsid w:val="00B74114"/>
    <w:rsid w:val="00B7495F"/>
    <w:rsid w:val="00B74DB5"/>
    <w:rsid w:val="00B74EC2"/>
    <w:rsid w:val="00B756D7"/>
    <w:rsid w:val="00B757BA"/>
    <w:rsid w:val="00B760BC"/>
    <w:rsid w:val="00B77A32"/>
    <w:rsid w:val="00B77AFF"/>
    <w:rsid w:val="00B77C2B"/>
    <w:rsid w:val="00B82ECC"/>
    <w:rsid w:val="00B83B0C"/>
    <w:rsid w:val="00B8410B"/>
    <w:rsid w:val="00B84C34"/>
    <w:rsid w:val="00B84CA2"/>
    <w:rsid w:val="00B85793"/>
    <w:rsid w:val="00B85B29"/>
    <w:rsid w:val="00B85D74"/>
    <w:rsid w:val="00B87130"/>
    <w:rsid w:val="00B875F5"/>
    <w:rsid w:val="00B90E18"/>
    <w:rsid w:val="00B91263"/>
    <w:rsid w:val="00B92A8B"/>
    <w:rsid w:val="00B937F3"/>
    <w:rsid w:val="00B93819"/>
    <w:rsid w:val="00B93832"/>
    <w:rsid w:val="00B95094"/>
    <w:rsid w:val="00B95B40"/>
    <w:rsid w:val="00B95F3C"/>
    <w:rsid w:val="00B96448"/>
    <w:rsid w:val="00B96726"/>
    <w:rsid w:val="00B96772"/>
    <w:rsid w:val="00B96DB1"/>
    <w:rsid w:val="00B96F64"/>
    <w:rsid w:val="00B9734B"/>
    <w:rsid w:val="00B976FE"/>
    <w:rsid w:val="00B97AE6"/>
    <w:rsid w:val="00B97C97"/>
    <w:rsid w:val="00BA0316"/>
    <w:rsid w:val="00BA139A"/>
    <w:rsid w:val="00BA1544"/>
    <w:rsid w:val="00BA1E64"/>
    <w:rsid w:val="00BA281C"/>
    <w:rsid w:val="00BA2B50"/>
    <w:rsid w:val="00BA49F9"/>
    <w:rsid w:val="00BA6771"/>
    <w:rsid w:val="00BA6855"/>
    <w:rsid w:val="00BB08E1"/>
    <w:rsid w:val="00BB101D"/>
    <w:rsid w:val="00BB11AC"/>
    <w:rsid w:val="00BB19BE"/>
    <w:rsid w:val="00BB1B58"/>
    <w:rsid w:val="00BB2157"/>
    <w:rsid w:val="00BB4E31"/>
    <w:rsid w:val="00BB50AC"/>
    <w:rsid w:val="00BB66B6"/>
    <w:rsid w:val="00BB72B2"/>
    <w:rsid w:val="00BB7CC3"/>
    <w:rsid w:val="00BC0B99"/>
    <w:rsid w:val="00BC1FDE"/>
    <w:rsid w:val="00BC2ABD"/>
    <w:rsid w:val="00BC4F66"/>
    <w:rsid w:val="00BC5992"/>
    <w:rsid w:val="00BC5A6D"/>
    <w:rsid w:val="00BC606D"/>
    <w:rsid w:val="00BC6D7E"/>
    <w:rsid w:val="00BC6DAC"/>
    <w:rsid w:val="00BC7EC1"/>
    <w:rsid w:val="00BD12B8"/>
    <w:rsid w:val="00BD1818"/>
    <w:rsid w:val="00BD1905"/>
    <w:rsid w:val="00BD2327"/>
    <w:rsid w:val="00BD23CA"/>
    <w:rsid w:val="00BD3F03"/>
    <w:rsid w:val="00BD4577"/>
    <w:rsid w:val="00BD4CA7"/>
    <w:rsid w:val="00BD4ED2"/>
    <w:rsid w:val="00BD5053"/>
    <w:rsid w:val="00BD50B5"/>
    <w:rsid w:val="00BD54EE"/>
    <w:rsid w:val="00BD56DD"/>
    <w:rsid w:val="00BD6524"/>
    <w:rsid w:val="00BD6C89"/>
    <w:rsid w:val="00BE2D8C"/>
    <w:rsid w:val="00BE36F9"/>
    <w:rsid w:val="00BE3749"/>
    <w:rsid w:val="00BE3C58"/>
    <w:rsid w:val="00BE3E3E"/>
    <w:rsid w:val="00BE48F6"/>
    <w:rsid w:val="00BE49D0"/>
    <w:rsid w:val="00BE4DC7"/>
    <w:rsid w:val="00BE544A"/>
    <w:rsid w:val="00BE559E"/>
    <w:rsid w:val="00BE5B8D"/>
    <w:rsid w:val="00BE5F9B"/>
    <w:rsid w:val="00BE7241"/>
    <w:rsid w:val="00BE729A"/>
    <w:rsid w:val="00BF0F7D"/>
    <w:rsid w:val="00BF10D9"/>
    <w:rsid w:val="00BF170B"/>
    <w:rsid w:val="00BF2FC4"/>
    <w:rsid w:val="00BF366D"/>
    <w:rsid w:val="00BF4808"/>
    <w:rsid w:val="00BF580E"/>
    <w:rsid w:val="00BF5D23"/>
    <w:rsid w:val="00BF66C0"/>
    <w:rsid w:val="00BF6EA7"/>
    <w:rsid w:val="00C02911"/>
    <w:rsid w:val="00C02956"/>
    <w:rsid w:val="00C02E88"/>
    <w:rsid w:val="00C0337A"/>
    <w:rsid w:val="00C03691"/>
    <w:rsid w:val="00C03E4B"/>
    <w:rsid w:val="00C054D9"/>
    <w:rsid w:val="00C054F5"/>
    <w:rsid w:val="00C05D30"/>
    <w:rsid w:val="00C06DDD"/>
    <w:rsid w:val="00C075F6"/>
    <w:rsid w:val="00C077CB"/>
    <w:rsid w:val="00C11A15"/>
    <w:rsid w:val="00C11EED"/>
    <w:rsid w:val="00C1209E"/>
    <w:rsid w:val="00C121B8"/>
    <w:rsid w:val="00C12370"/>
    <w:rsid w:val="00C12A46"/>
    <w:rsid w:val="00C12BC3"/>
    <w:rsid w:val="00C12DDC"/>
    <w:rsid w:val="00C13D0B"/>
    <w:rsid w:val="00C13E8A"/>
    <w:rsid w:val="00C142CD"/>
    <w:rsid w:val="00C1527F"/>
    <w:rsid w:val="00C156AB"/>
    <w:rsid w:val="00C15826"/>
    <w:rsid w:val="00C15A46"/>
    <w:rsid w:val="00C15E65"/>
    <w:rsid w:val="00C16060"/>
    <w:rsid w:val="00C1624B"/>
    <w:rsid w:val="00C16A0E"/>
    <w:rsid w:val="00C16DF1"/>
    <w:rsid w:val="00C200B8"/>
    <w:rsid w:val="00C20626"/>
    <w:rsid w:val="00C20C87"/>
    <w:rsid w:val="00C20F69"/>
    <w:rsid w:val="00C215B4"/>
    <w:rsid w:val="00C21C4F"/>
    <w:rsid w:val="00C22617"/>
    <w:rsid w:val="00C22B1E"/>
    <w:rsid w:val="00C230A5"/>
    <w:rsid w:val="00C23C79"/>
    <w:rsid w:val="00C24099"/>
    <w:rsid w:val="00C2411B"/>
    <w:rsid w:val="00C241BC"/>
    <w:rsid w:val="00C2549B"/>
    <w:rsid w:val="00C255B7"/>
    <w:rsid w:val="00C25B68"/>
    <w:rsid w:val="00C25C80"/>
    <w:rsid w:val="00C25E15"/>
    <w:rsid w:val="00C26169"/>
    <w:rsid w:val="00C26A14"/>
    <w:rsid w:val="00C26CD4"/>
    <w:rsid w:val="00C27272"/>
    <w:rsid w:val="00C2750B"/>
    <w:rsid w:val="00C27A81"/>
    <w:rsid w:val="00C30186"/>
    <w:rsid w:val="00C309A3"/>
    <w:rsid w:val="00C30C12"/>
    <w:rsid w:val="00C31E33"/>
    <w:rsid w:val="00C3342F"/>
    <w:rsid w:val="00C33F57"/>
    <w:rsid w:val="00C34835"/>
    <w:rsid w:val="00C34B0B"/>
    <w:rsid w:val="00C35623"/>
    <w:rsid w:val="00C359A4"/>
    <w:rsid w:val="00C35A7E"/>
    <w:rsid w:val="00C361D3"/>
    <w:rsid w:val="00C367C8"/>
    <w:rsid w:val="00C36C72"/>
    <w:rsid w:val="00C36C8E"/>
    <w:rsid w:val="00C36C9E"/>
    <w:rsid w:val="00C36E51"/>
    <w:rsid w:val="00C3731C"/>
    <w:rsid w:val="00C37BF4"/>
    <w:rsid w:val="00C4038C"/>
    <w:rsid w:val="00C403E7"/>
    <w:rsid w:val="00C40509"/>
    <w:rsid w:val="00C4119B"/>
    <w:rsid w:val="00C41D46"/>
    <w:rsid w:val="00C42311"/>
    <w:rsid w:val="00C426B5"/>
    <w:rsid w:val="00C43171"/>
    <w:rsid w:val="00C43232"/>
    <w:rsid w:val="00C45AE9"/>
    <w:rsid w:val="00C46452"/>
    <w:rsid w:val="00C5015B"/>
    <w:rsid w:val="00C513A4"/>
    <w:rsid w:val="00C5156C"/>
    <w:rsid w:val="00C53055"/>
    <w:rsid w:val="00C53587"/>
    <w:rsid w:val="00C5438E"/>
    <w:rsid w:val="00C55002"/>
    <w:rsid w:val="00C551E5"/>
    <w:rsid w:val="00C55B26"/>
    <w:rsid w:val="00C56125"/>
    <w:rsid w:val="00C60759"/>
    <w:rsid w:val="00C61217"/>
    <w:rsid w:val="00C6249A"/>
    <w:rsid w:val="00C62F70"/>
    <w:rsid w:val="00C64287"/>
    <w:rsid w:val="00C643E7"/>
    <w:rsid w:val="00C65071"/>
    <w:rsid w:val="00C65604"/>
    <w:rsid w:val="00C65CD8"/>
    <w:rsid w:val="00C66BCF"/>
    <w:rsid w:val="00C66E83"/>
    <w:rsid w:val="00C66F0E"/>
    <w:rsid w:val="00C67BF9"/>
    <w:rsid w:val="00C7054E"/>
    <w:rsid w:val="00C71760"/>
    <w:rsid w:val="00C71A17"/>
    <w:rsid w:val="00C739A4"/>
    <w:rsid w:val="00C73FB0"/>
    <w:rsid w:val="00C74569"/>
    <w:rsid w:val="00C74675"/>
    <w:rsid w:val="00C747BB"/>
    <w:rsid w:val="00C750A9"/>
    <w:rsid w:val="00C76135"/>
    <w:rsid w:val="00C76310"/>
    <w:rsid w:val="00C80D7B"/>
    <w:rsid w:val="00C80DB3"/>
    <w:rsid w:val="00C81398"/>
    <w:rsid w:val="00C81CE6"/>
    <w:rsid w:val="00C82518"/>
    <w:rsid w:val="00C8467A"/>
    <w:rsid w:val="00C84B31"/>
    <w:rsid w:val="00C85621"/>
    <w:rsid w:val="00C8579E"/>
    <w:rsid w:val="00C86096"/>
    <w:rsid w:val="00C86396"/>
    <w:rsid w:val="00C8695D"/>
    <w:rsid w:val="00C86B3C"/>
    <w:rsid w:val="00C87D05"/>
    <w:rsid w:val="00C90759"/>
    <w:rsid w:val="00C90B30"/>
    <w:rsid w:val="00C90D9F"/>
    <w:rsid w:val="00C91D27"/>
    <w:rsid w:val="00C9218E"/>
    <w:rsid w:val="00C93110"/>
    <w:rsid w:val="00C9344A"/>
    <w:rsid w:val="00C9417A"/>
    <w:rsid w:val="00C94272"/>
    <w:rsid w:val="00C95456"/>
    <w:rsid w:val="00C957BB"/>
    <w:rsid w:val="00C95883"/>
    <w:rsid w:val="00C96634"/>
    <w:rsid w:val="00C96BBA"/>
    <w:rsid w:val="00C96D53"/>
    <w:rsid w:val="00CA060C"/>
    <w:rsid w:val="00CA1684"/>
    <w:rsid w:val="00CA1912"/>
    <w:rsid w:val="00CA1AAB"/>
    <w:rsid w:val="00CA31DE"/>
    <w:rsid w:val="00CA32C0"/>
    <w:rsid w:val="00CA3C93"/>
    <w:rsid w:val="00CA4BCC"/>
    <w:rsid w:val="00CA4DBC"/>
    <w:rsid w:val="00CA4E88"/>
    <w:rsid w:val="00CA52E7"/>
    <w:rsid w:val="00CA5432"/>
    <w:rsid w:val="00CA5767"/>
    <w:rsid w:val="00CA66EF"/>
    <w:rsid w:val="00CA7242"/>
    <w:rsid w:val="00CA7ADD"/>
    <w:rsid w:val="00CA7B5E"/>
    <w:rsid w:val="00CB02AD"/>
    <w:rsid w:val="00CB148B"/>
    <w:rsid w:val="00CB17AC"/>
    <w:rsid w:val="00CB20F2"/>
    <w:rsid w:val="00CB281F"/>
    <w:rsid w:val="00CB3108"/>
    <w:rsid w:val="00CB33E6"/>
    <w:rsid w:val="00CB3437"/>
    <w:rsid w:val="00CB3EC8"/>
    <w:rsid w:val="00CB415A"/>
    <w:rsid w:val="00CB7371"/>
    <w:rsid w:val="00CB7679"/>
    <w:rsid w:val="00CC046E"/>
    <w:rsid w:val="00CC0FB6"/>
    <w:rsid w:val="00CC2832"/>
    <w:rsid w:val="00CC2ED6"/>
    <w:rsid w:val="00CC3D58"/>
    <w:rsid w:val="00CC4E52"/>
    <w:rsid w:val="00CC5495"/>
    <w:rsid w:val="00CC54FF"/>
    <w:rsid w:val="00CC5895"/>
    <w:rsid w:val="00CC58AC"/>
    <w:rsid w:val="00CD1FA2"/>
    <w:rsid w:val="00CD2483"/>
    <w:rsid w:val="00CD3D3A"/>
    <w:rsid w:val="00CD50F7"/>
    <w:rsid w:val="00CD6363"/>
    <w:rsid w:val="00CE0038"/>
    <w:rsid w:val="00CE0453"/>
    <w:rsid w:val="00CE09C2"/>
    <w:rsid w:val="00CE0B9E"/>
    <w:rsid w:val="00CE0F66"/>
    <w:rsid w:val="00CE2B0F"/>
    <w:rsid w:val="00CE333F"/>
    <w:rsid w:val="00CE3A48"/>
    <w:rsid w:val="00CE45B3"/>
    <w:rsid w:val="00CE540F"/>
    <w:rsid w:val="00CE57E5"/>
    <w:rsid w:val="00CE5AF3"/>
    <w:rsid w:val="00CE6117"/>
    <w:rsid w:val="00CE61D5"/>
    <w:rsid w:val="00CF1644"/>
    <w:rsid w:val="00CF19F2"/>
    <w:rsid w:val="00CF25A4"/>
    <w:rsid w:val="00CF2816"/>
    <w:rsid w:val="00CF2CC5"/>
    <w:rsid w:val="00CF34FB"/>
    <w:rsid w:val="00CF3A35"/>
    <w:rsid w:val="00CF3DDD"/>
    <w:rsid w:val="00CF46CE"/>
    <w:rsid w:val="00CF4849"/>
    <w:rsid w:val="00CF484E"/>
    <w:rsid w:val="00CF487B"/>
    <w:rsid w:val="00CF5BD5"/>
    <w:rsid w:val="00CF5EAF"/>
    <w:rsid w:val="00CF5F34"/>
    <w:rsid w:val="00CF631B"/>
    <w:rsid w:val="00CF637B"/>
    <w:rsid w:val="00CF6939"/>
    <w:rsid w:val="00CF75F4"/>
    <w:rsid w:val="00CF7E3D"/>
    <w:rsid w:val="00CF7ED0"/>
    <w:rsid w:val="00D00BE8"/>
    <w:rsid w:val="00D00D97"/>
    <w:rsid w:val="00D0188B"/>
    <w:rsid w:val="00D01C55"/>
    <w:rsid w:val="00D025A6"/>
    <w:rsid w:val="00D0278B"/>
    <w:rsid w:val="00D03C0D"/>
    <w:rsid w:val="00D03C99"/>
    <w:rsid w:val="00D0427C"/>
    <w:rsid w:val="00D045B7"/>
    <w:rsid w:val="00D04844"/>
    <w:rsid w:val="00D04D27"/>
    <w:rsid w:val="00D04EBF"/>
    <w:rsid w:val="00D05510"/>
    <w:rsid w:val="00D060B3"/>
    <w:rsid w:val="00D063D5"/>
    <w:rsid w:val="00D0676F"/>
    <w:rsid w:val="00D06A9F"/>
    <w:rsid w:val="00D076F5"/>
    <w:rsid w:val="00D0789F"/>
    <w:rsid w:val="00D07E34"/>
    <w:rsid w:val="00D114D9"/>
    <w:rsid w:val="00D11C30"/>
    <w:rsid w:val="00D11FC1"/>
    <w:rsid w:val="00D11FE7"/>
    <w:rsid w:val="00D12087"/>
    <w:rsid w:val="00D13411"/>
    <w:rsid w:val="00D13E1E"/>
    <w:rsid w:val="00D13FEA"/>
    <w:rsid w:val="00D14438"/>
    <w:rsid w:val="00D14968"/>
    <w:rsid w:val="00D1532B"/>
    <w:rsid w:val="00D15AF7"/>
    <w:rsid w:val="00D15E6D"/>
    <w:rsid w:val="00D16090"/>
    <w:rsid w:val="00D1766A"/>
    <w:rsid w:val="00D17727"/>
    <w:rsid w:val="00D177C4"/>
    <w:rsid w:val="00D17B3F"/>
    <w:rsid w:val="00D217A3"/>
    <w:rsid w:val="00D21CB4"/>
    <w:rsid w:val="00D21D84"/>
    <w:rsid w:val="00D21E7D"/>
    <w:rsid w:val="00D224F3"/>
    <w:rsid w:val="00D24B0C"/>
    <w:rsid w:val="00D24E68"/>
    <w:rsid w:val="00D25239"/>
    <w:rsid w:val="00D25AAD"/>
    <w:rsid w:val="00D26139"/>
    <w:rsid w:val="00D2627E"/>
    <w:rsid w:val="00D2669C"/>
    <w:rsid w:val="00D26D76"/>
    <w:rsid w:val="00D30010"/>
    <w:rsid w:val="00D30453"/>
    <w:rsid w:val="00D315AB"/>
    <w:rsid w:val="00D337E1"/>
    <w:rsid w:val="00D34296"/>
    <w:rsid w:val="00D364C8"/>
    <w:rsid w:val="00D36C35"/>
    <w:rsid w:val="00D37A08"/>
    <w:rsid w:val="00D40656"/>
    <w:rsid w:val="00D406F9"/>
    <w:rsid w:val="00D40A1E"/>
    <w:rsid w:val="00D40E7E"/>
    <w:rsid w:val="00D41072"/>
    <w:rsid w:val="00D41790"/>
    <w:rsid w:val="00D42E37"/>
    <w:rsid w:val="00D42EE9"/>
    <w:rsid w:val="00D430BE"/>
    <w:rsid w:val="00D433D9"/>
    <w:rsid w:val="00D4395D"/>
    <w:rsid w:val="00D43985"/>
    <w:rsid w:val="00D45626"/>
    <w:rsid w:val="00D45A13"/>
    <w:rsid w:val="00D46421"/>
    <w:rsid w:val="00D465CA"/>
    <w:rsid w:val="00D469DE"/>
    <w:rsid w:val="00D46A4D"/>
    <w:rsid w:val="00D46C49"/>
    <w:rsid w:val="00D46EAC"/>
    <w:rsid w:val="00D47632"/>
    <w:rsid w:val="00D50D74"/>
    <w:rsid w:val="00D5280C"/>
    <w:rsid w:val="00D53FA9"/>
    <w:rsid w:val="00D541E0"/>
    <w:rsid w:val="00D543F2"/>
    <w:rsid w:val="00D54732"/>
    <w:rsid w:val="00D548F3"/>
    <w:rsid w:val="00D54D50"/>
    <w:rsid w:val="00D55391"/>
    <w:rsid w:val="00D5585A"/>
    <w:rsid w:val="00D55BE7"/>
    <w:rsid w:val="00D55BFC"/>
    <w:rsid w:val="00D5601E"/>
    <w:rsid w:val="00D56B88"/>
    <w:rsid w:val="00D57545"/>
    <w:rsid w:val="00D60751"/>
    <w:rsid w:val="00D60D6D"/>
    <w:rsid w:val="00D60EF9"/>
    <w:rsid w:val="00D60FC2"/>
    <w:rsid w:val="00D61225"/>
    <w:rsid w:val="00D636FE"/>
    <w:rsid w:val="00D64D8E"/>
    <w:rsid w:val="00D65098"/>
    <w:rsid w:val="00D653E1"/>
    <w:rsid w:val="00D656B7"/>
    <w:rsid w:val="00D670FD"/>
    <w:rsid w:val="00D67515"/>
    <w:rsid w:val="00D67F4D"/>
    <w:rsid w:val="00D71C5D"/>
    <w:rsid w:val="00D71E60"/>
    <w:rsid w:val="00D72659"/>
    <w:rsid w:val="00D73073"/>
    <w:rsid w:val="00D73606"/>
    <w:rsid w:val="00D74281"/>
    <w:rsid w:val="00D752EE"/>
    <w:rsid w:val="00D765F3"/>
    <w:rsid w:val="00D7749B"/>
    <w:rsid w:val="00D77898"/>
    <w:rsid w:val="00D80157"/>
    <w:rsid w:val="00D80601"/>
    <w:rsid w:val="00D81C3D"/>
    <w:rsid w:val="00D8227F"/>
    <w:rsid w:val="00D8422A"/>
    <w:rsid w:val="00D847D0"/>
    <w:rsid w:val="00D852B7"/>
    <w:rsid w:val="00D85A7C"/>
    <w:rsid w:val="00D85AE9"/>
    <w:rsid w:val="00D85CF6"/>
    <w:rsid w:val="00D85D69"/>
    <w:rsid w:val="00D85DF5"/>
    <w:rsid w:val="00D86039"/>
    <w:rsid w:val="00D8642A"/>
    <w:rsid w:val="00D8725A"/>
    <w:rsid w:val="00D87714"/>
    <w:rsid w:val="00D87766"/>
    <w:rsid w:val="00D90538"/>
    <w:rsid w:val="00D93D2A"/>
    <w:rsid w:val="00D94C9B"/>
    <w:rsid w:val="00D96CAF"/>
    <w:rsid w:val="00D96E0F"/>
    <w:rsid w:val="00DA07B2"/>
    <w:rsid w:val="00DA0AF0"/>
    <w:rsid w:val="00DA1507"/>
    <w:rsid w:val="00DA26AC"/>
    <w:rsid w:val="00DA2A7E"/>
    <w:rsid w:val="00DA2C41"/>
    <w:rsid w:val="00DA4044"/>
    <w:rsid w:val="00DA5292"/>
    <w:rsid w:val="00DA59F0"/>
    <w:rsid w:val="00DB0690"/>
    <w:rsid w:val="00DB0731"/>
    <w:rsid w:val="00DB0E8E"/>
    <w:rsid w:val="00DB1E79"/>
    <w:rsid w:val="00DB27BA"/>
    <w:rsid w:val="00DB2803"/>
    <w:rsid w:val="00DB31F8"/>
    <w:rsid w:val="00DB432D"/>
    <w:rsid w:val="00DB4D01"/>
    <w:rsid w:val="00DB4F64"/>
    <w:rsid w:val="00DB5408"/>
    <w:rsid w:val="00DB551C"/>
    <w:rsid w:val="00DB5DE1"/>
    <w:rsid w:val="00DB5E98"/>
    <w:rsid w:val="00DB6747"/>
    <w:rsid w:val="00DB6806"/>
    <w:rsid w:val="00DB6B3F"/>
    <w:rsid w:val="00DC03CC"/>
    <w:rsid w:val="00DC09F9"/>
    <w:rsid w:val="00DC16AE"/>
    <w:rsid w:val="00DC16FB"/>
    <w:rsid w:val="00DC1CD3"/>
    <w:rsid w:val="00DC22CF"/>
    <w:rsid w:val="00DC32F4"/>
    <w:rsid w:val="00DC3893"/>
    <w:rsid w:val="00DC41AC"/>
    <w:rsid w:val="00DC4C2E"/>
    <w:rsid w:val="00DC5971"/>
    <w:rsid w:val="00DC6809"/>
    <w:rsid w:val="00DC71DB"/>
    <w:rsid w:val="00DC7723"/>
    <w:rsid w:val="00DD0016"/>
    <w:rsid w:val="00DD0CDF"/>
    <w:rsid w:val="00DD1BDE"/>
    <w:rsid w:val="00DD1F87"/>
    <w:rsid w:val="00DD2429"/>
    <w:rsid w:val="00DD3053"/>
    <w:rsid w:val="00DD3663"/>
    <w:rsid w:val="00DD47C7"/>
    <w:rsid w:val="00DD489B"/>
    <w:rsid w:val="00DD4EB7"/>
    <w:rsid w:val="00DD520B"/>
    <w:rsid w:val="00DD5F01"/>
    <w:rsid w:val="00DD5F15"/>
    <w:rsid w:val="00DD6989"/>
    <w:rsid w:val="00DD6BBE"/>
    <w:rsid w:val="00DD7F02"/>
    <w:rsid w:val="00DE051B"/>
    <w:rsid w:val="00DE1017"/>
    <w:rsid w:val="00DE1D03"/>
    <w:rsid w:val="00DE2971"/>
    <w:rsid w:val="00DE29A0"/>
    <w:rsid w:val="00DE29E0"/>
    <w:rsid w:val="00DE2AD5"/>
    <w:rsid w:val="00DE2F55"/>
    <w:rsid w:val="00DE3D95"/>
    <w:rsid w:val="00DE428C"/>
    <w:rsid w:val="00DE4EDD"/>
    <w:rsid w:val="00DE4F32"/>
    <w:rsid w:val="00DE4F92"/>
    <w:rsid w:val="00DE591B"/>
    <w:rsid w:val="00DE630D"/>
    <w:rsid w:val="00DE6DED"/>
    <w:rsid w:val="00DE72DC"/>
    <w:rsid w:val="00DE7867"/>
    <w:rsid w:val="00DE78B5"/>
    <w:rsid w:val="00DF026A"/>
    <w:rsid w:val="00DF0B65"/>
    <w:rsid w:val="00DF0DF7"/>
    <w:rsid w:val="00DF104E"/>
    <w:rsid w:val="00DF1369"/>
    <w:rsid w:val="00DF1457"/>
    <w:rsid w:val="00DF174F"/>
    <w:rsid w:val="00DF1799"/>
    <w:rsid w:val="00DF18B0"/>
    <w:rsid w:val="00DF22AE"/>
    <w:rsid w:val="00DF2355"/>
    <w:rsid w:val="00DF3953"/>
    <w:rsid w:val="00DF51A4"/>
    <w:rsid w:val="00DF560D"/>
    <w:rsid w:val="00DF5AC6"/>
    <w:rsid w:val="00DF66D3"/>
    <w:rsid w:val="00DF724B"/>
    <w:rsid w:val="00DF7724"/>
    <w:rsid w:val="00DF7B6C"/>
    <w:rsid w:val="00DF7E42"/>
    <w:rsid w:val="00E01770"/>
    <w:rsid w:val="00E02AE4"/>
    <w:rsid w:val="00E02B04"/>
    <w:rsid w:val="00E031B3"/>
    <w:rsid w:val="00E035DB"/>
    <w:rsid w:val="00E0404F"/>
    <w:rsid w:val="00E042A4"/>
    <w:rsid w:val="00E04503"/>
    <w:rsid w:val="00E04D9D"/>
    <w:rsid w:val="00E05196"/>
    <w:rsid w:val="00E05CC6"/>
    <w:rsid w:val="00E066B3"/>
    <w:rsid w:val="00E07C07"/>
    <w:rsid w:val="00E109CA"/>
    <w:rsid w:val="00E10A98"/>
    <w:rsid w:val="00E10D99"/>
    <w:rsid w:val="00E11362"/>
    <w:rsid w:val="00E13BF3"/>
    <w:rsid w:val="00E154AE"/>
    <w:rsid w:val="00E163EA"/>
    <w:rsid w:val="00E166EA"/>
    <w:rsid w:val="00E1690B"/>
    <w:rsid w:val="00E170B8"/>
    <w:rsid w:val="00E20098"/>
    <w:rsid w:val="00E20A11"/>
    <w:rsid w:val="00E20E25"/>
    <w:rsid w:val="00E211FF"/>
    <w:rsid w:val="00E21D41"/>
    <w:rsid w:val="00E250DA"/>
    <w:rsid w:val="00E25274"/>
    <w:rsid w:val="00E25D3F"/>
    <w:rsid w:val="00E304BB"/>
    <w:rsid w:val="00E30D72"/>
    <w:rsid w:val="00E31D55"/>
    <w:rsid w:val="00E323F3"/>
    <w:rsid w:val="00E32C08"/>
    <w:rsid w:val="00E34210"/>
    <w:rsid w:val="00E34214"/>
    <w:rsid w:val="00E34E6F"/>
    <w:rsid w:val="00E355EB"/>
    <w:rsid w:val="00E35D37"/>
    <w:rsid w:val="00E3668D"/>
    <w:rsid w:val="00E40681"/>
    <w:rsid w:val="00E44660"/>
    <w:rsid w:val="00E44CE3"/>
    <w:rsid w:val="00E44F4E"/>
    <w:rsid w:val="00E45509"/>
    <w:rsid w:val="00E45903"/>
    <w:rsid w:val="00E45E3C"/>
    <w:rsid w:val="00E46477"/>
    <w:rsid w:val="00E465C1"/>
    <w:rsid w:val="00E4705E"/>
    <w:rsid w:val="00E50020"/>
    <w:rsid w:val="00E5056B"/>
    <w:rsid w:val="00E5060D"/>
    <w:rsid w:val="00E51254"/>
    <w:rsid w:val="00E518A4"/>
    <w:rsid w:val="00E51FBA"/>
    <w:rsid w:val="00E52F5B"/>
    <w:rsid w:val="00E53F37"/>
    <w:rsid w:val="00E541A7"/>
    <w:rsid w:val="00E5488E"/>
    <w:rsid w:val="00E55CF6"/>
    <w:rsid w:val="00E55DC5"/>
    <w:rsid w:val="00E6027B"/>
    <w:rsid w:val="00E60525"/>
    <w:rsid w:val="00E60A6B"/>
    <w:rsid w:val="00E615BD"/>
    <w:rsid w:val="00E62788"/>
    <w:rsid w:val="00E62E67"/>
    <w:rsid w:val="00E63575"/>
    <w:rsid w:val="00E637DA"/>
    <w:rsid w:val="00E63B92"/>
    <w:rsid w:val="00E65C1A"/>
    <w:rsid w:val="00E66E7D"/>
    <w:rsid w:val="00E670FC"/>
    <w:rsid w:val="00E67AEC"/>
    <w:rsid w:val="00E67B64"/>
    <w:rsid w:val="00E70787"/>
    <w:rsid w:val="00E709A4"/>
    <w:rsid w:val="00E7143A"/>
    <w:rsid w:val="00E71577"/>
    <w:rsid w:val="00E7190E"/>
    <w:rsid w:val="00E71AE7"/>
    <w:rsid w:val="00E72E0A"/>
    <w:rsid w:val="00E73574"/>
    <w:rsid w:val="00E739C6"/>
    <w:rsid w:val="00E75B68"/>
    <w:rsid w:val="00E807F9"/>
    <w:rsid w:val="00E80F41"/>
    <w:rsid w:val="00E823BE"/>
    <w:rsid w:val="00E8294C"/>
    <w:rsid w:val="00E84D28"/>
    <w:rsid w:val="00E85B3B"/>
    <w:rsid w:val="00E85F33"/>
    <w:rsid w:val="00E87878"/>
    <w:rsid w:val="00E90472"/>
    <w:rsid w:val="00E9099C"/>
    <w:rsid w:val="00E90DCE"/>
    <w:rsid w:val="00E91032"/>
    <w:rsid w:val="00E919CE"/>
    <w:rsid w:val="00E91BD6"/>
    <w:rsid w:val="00E921D0"/>
    <w:rsid w:val="00E92AA1"/>
    <w:rsid w:val="00E9311B"/>
    <w:rsid w:val="00E938D2"/>
    <w:rsid w:val="00E93B5E"/>
    <w:rsid w:val="00E941D2"/>
    <w:rsid w:val="00E94206"/>
    <w:rsid w:val="00E944B6"/>
    <w:rsid w:val="00E947EA"/>
    <w:rsid w:val="00E957FF"/>
    <w:rsid w:val="00E95AE9"/>
    <w:rsid w:val="00E95B96"/>
    <w:rsid w:val="00E963BA"/>
    <w:rsid w:val="00E973A6"/>
    <w:rsid w:val="00E978CB"/>
    <w:rsid w:val="00EA0134"/>
    <w:rsid w:val="00EA1189"/>
    <w:rsid w:val="00EA14D2"/>
    <w:rsid w:val="00EA19F9"/>
    <w:rsid w:val="00EA21EC"/>
    <w:rsid w:val="00EA3005"/>
    <w:rsid w:val="00EA3231"/>
    <w:rsid w:val="00EA3435"/>
    <w:rsid w:val="00EA4447"/>
    <w:rsid w:val="00EA4920"/>
    <w:rsid w:val="00EA4A02"/>
    <w:rsid w:val="00EA5AD2"/>
    <w:rsid w:val="00EA61B0"/>
    <w:rsid w:val="00EA6E80"/>
    <w:rsid w:val="00EA77F5"/>
    <w:rsid w:val="00EA7A98"/>
    <w:rsid w:val="00EA7C67"/>
    <w:rsid w:val="00EB0C1E"/>
    <w:rsid w:val="00EB0EB8"/>
    <w:rsid w:val="00EB134E"/>
    <w:rsid w:val="00EB3463"/>
    <w:rsid w:val="00EB37EF"/>
    <w:rsid w:val="00EB3CD1"/>
    <w:rsid w:val="00EB3E5D"/>
    <w:rsid w:val="00EB44FC"/>
    <w:rsid w:val="00EB473F"/>
    <w:rsid w:val="00EB4D6E"/>
    <w:rsid w:val="00EB5819"/>
    <w:rsid w:val="00EB64E1"/>
    <w:rsid w:val="00EB6741"/>
    <w:rsid w:val="00EB6E99"/>
    <w:rsid w:val="00EC04DB"/>
    <w:rsid w:val="00EC147B"/>
    <w:rsid w:val="00EC1675"/>
    <w:rsid w:val="00EC225C"/>
    <w:rsid w:val="00EC2486"/>
    <w:rsid w:val="00EC2A7D"/>
    <w:rsid w:val="00EC5F0F"/>
    <w:rsid w:val="00EC60EC"/>
    <w:rsid w:val="00ED0488"/>
    <w:rsid w:val="00ED0A9A"/>
    <w:rsid w:val="00ED0BDC"/>
    <w:rsid w:val="00ED0CA6"/>
    <w:rsid w:val="00ED0F26"/>
    <w:rsid w:val="00ED2F71"/>
    <w:rsid w:val="00ED4975"/>
    <w:rsid w:val="00ED571D"/>
    <w:rsid w:val="00ED6163"/>
    <w:rsid w:val="00ED6A77"/>
    <w:rsid w:val="00ED756B"/>
    <w:rsid w:val="00EE0142"/>
    <w:rsid w:val="00EE0158"/>
    <w:rsid w:val="00EE01BE"/>
    <w:rsid w:val="00EE07AC"/>
    <w:rsid w:val="00EE0916"/>
    <w:rsid w:val="00EE09B7"/>
    <w:rsid w:val="00EE0D8A"/>
    <w:rsid w:val="00EE11A0"/>
    <w:rsid w:val="00EE1971"/>
    <w:rsid w:val="00EE20DC"/>
    <w:rsid w:val="00EE28DC"/>
    <w:rsid w:val="00EE2EAA"/>
    <w:rsid w:val="00EE3C83"/>
    <w:rsid w:val="00EE3CDC"/>
    <w:rsid w:val="00EE4BFF"/>
    <w:rsid w:val="00EE4EDF"/>
    <w:rsid w:val="00EE50D4"/>
    <w:rsid w:val="00EE5908"/>
    <w:rsid w:val="00EE5C19"/>
    <w:rsid w:val="00EE5DCF"/>
    <w:rsid w:val="00EE6280"/>
    <w:rsid w:val="00EE67F3"/>
    <w:rsid w:val="00EE710E"/>
    <w:rsid w:val="00EE7733"/>
    <w:rsid w:val="00EE7E63"/>
    <w:rsid w:val="00EF000F"/>
    <w:rsid w:val="00EF07C4"/>
    <w:rsid w:val="00EF134B"/>
    <w:rsid w:val="00EF1EB8"/>
    <w:rsid w:val="00EF1FDF"/>
    <w:rsid w:val="00EF365C"/>
    <w:rsid w:val="00EF38D8"/>
    <w:rsid w:val="00EF3CFE"/>
    <w:rsid w:val="00EF4181"/>
    <w:rsid w:val="00EF47DF"/>
    <w:rsid w:val="00EF4B9C"/>
    <w:rsid w:val="00EF4ED9"/>
    <w:rsid w:val="00EF523C"/>
    <w:rsid w:val="00EF552F"/>
    <w:rsid w:val="00EF58DA"/>
    <w:rsid w:val="00EF6291"/>
    <w:rsid w:val="00EF6D46"/>
    <w:rsid w:val="00EF6E77"/>
    <w:rsid w:val="00EF7CA3"/>
    <w:rsid w:val="00F00D4E"/>
    <w:rsid w:val="00F0197B"/>
    <w:rsid w:val="00F02E6B"/>
    <w:rsid w:val="00F031FF"/>
    <w:rsid w:val="00F034B9"/>
    <w:rsid w:val="00F035E4"/>
    <w:rsid w:val="00F036DE"/>
    <w:rsid w:val="00F048D6"/>
    <w:rsid w:val="00F052C4"/>
    <w:rsid w:val="00F0616C"/>
    <w:rsid w:val="00F07627"/>
    <w:rsid w:val="00F07A6D"/>
    <w:rsid w:val="00F108F6"/>
    <w:rsid w:val="00F10EA7"/>
    <w:rsid w:val="00F10FBE"/>
    <w:rsid w:val="00F11159"/>
    <w:rsid w:val="00F11BA2"/>
    <w:rsid w:val="00F11C53"/>
    <w:rsid w:val="00F121B4"/>
    <w:rsid w:val="00F126E6"/>
    <w:rsid w:val="00F13357"/>
    <w:rsid w:val="00F1336B"/>
    <w:rsid w:val="00F13992"/>
    <w:rsid w:val="00F14537"/>
    <w:rsid w:val="00F148CD"/>
    <w:rsid w:val="00F14CE0"/>
    <w:rsid w:val="00F14F18"/>
    <w:rsid w:val="00F1578F"/>
    <w:rsid w:val="00F158B9"/>
    <w:rsid w:val="00F15D4C"/>
    <w:rsid w:val="00F15FD0"/>
    <w:rsid w:val="00F166E5"/>
    <w:rsid w:val="00F20E51"/>
    <w:rsid w:val="00F20ED9"/>
    <w:rsid w:val="00F2201E"/>
    <w:rsid w:val="00F22208"/>
    <w:rsid w:val="00F2268E"/>
    <w:rsid w:val="00F22693"/>
    <w:rsid w:val="00F22F2E"/>
    <w:rsid w:val="00F23AB8"/>
    <w:rsid w:val="00F245CA"/>
    <w:rsid w:val="00F25824"/>
    <w:rsid w:val="00F25AD3"/>
    <w:rsid w:val="00F261C7"/>
    <w:rsid w:val="00F26553"/>
    <w:rsid w:val="00F2673E"/>
    <w:rsid w:val="00F26A09"/>
    <w:rsid w:val="00F27C34"/>
    <w:rsid w:val="00F300C7"/>
    <w:rsid w:val="00F3049E"/>
    <w:rsid w:val="00F306D2"/>
    <w:rsid w:val="00F308F1"/>
    <w:rsid w:val="00F30DAF"/>
    <w:rsid w:val="00F31B64"/>
    <w:rsid w:val="00F31E39"/>
    <w:rsid w:val="00F323BA"/>
    <w:rsid w:val="00F33459"/>
    <w:rsid w:val="00F342F6"/>
    <w:rsid w:val="00F344D0"/>
    <w:rsid w:val="00F34AB2"/>
    <w:rsid w:val="00F350AC"/>
    <w:rsid w:val="00F350E8"/>
    <w:rsid w:val="00F35211"/>
    <w:rsid w:val="00F3562F"/>
    <w:rsid w:val="00F35F0E"/>
    <w:rsid w:val="00F361E1"/>
    <w:rsid w:val="00F36C63"/>
    <w:rsid w:val="00F40AFD"/>
    <w:rsid w:val="00F412FE"/>
    <w:rsid w:val="00F41363"/>
    <w:rsid w:val="00F41584"/>
    <w:rsid w:val="00F419C6"/>
    <w:rsid w:val="00F41D34"/>
    <w:rsid w:val="00F41DC4"/>
    <w:rsid w:val="00F41DE1"/>
    <w:rsid w:val="00F41EB2"/>
    <w:rsid w:val="00F42D01"/>
    <w:rsid w:val="00F43020"/>
    <w:rsid w:val="00F4369A"/>
    <w:rsid w:val="00F43735"/>
    <w:rsid w:val="00F43F3D"/>
    <w:rsid w:val="00F44037"/>
    <w:rsid w:val="00F4600D"/>
    <w:rsid w:val="00F46335"/>
    <w:rsid w:val="00F474C8"/>
    <w:rsid w:val="00F501ED"/>
    <w:rsid w:val="00F50439"/>
    <w:rsid w:val="00F50810"/>
    <w:rsid w:val="00F50AD5"/>
    <w:rsid w:val="00F50FC8"/>
    <w:rsid w:val="00F515E7"/>
    <w:rsid w:val="00F523DF"/>
    <w:rsid w:val="00F524C9"/>
    <w:rsid w:val="00F5302C"/>
    <w:rsid w:val="00F534E4"/>
    <w:rsid w:val="00F53DA6"/>
    <w:rsid w:val="00F53E56"/>
    <w:rsid w:val="00F54E1B"/>
    <w:rsid w:val="00F55CB5"/>
    <w:rsid w:val="00F56D1F"/>
    <w:rsid w:val="00F56E0C"/>
    <w:rsid w:val="00F56FFE"/>
    <w:rsid w:val="00F57388"/>
    <w:rsid w:val="00F57932"/>
    <w:rsid w:val="00F6042E"/>
    <w:rsid w:val="00F610E1"/>
    <w:rsid w:val="00F6137F"/>
    <w:rsid w:val="00F61711"/>
    <w:rsid w:val="00F61ABC"/>
    <w:rsid w:val="00F62024"/>
    <w:rsid w:val="00F63A4F"/>
    <w:rsid w:val="00F63A87"/>
    <w:rsid w:val="00F63B19"/>
    <w:rsid w:val="00F667CC"/>
    <w:rsid w:val="00F66FE8"/>
    <w:rsid w:val="00F67593"/>
    <w:rsid w:val="00F67E21"/>
    <w:rsid w:val="00F7096C"/>
    <w:rsid w:val="00F70D55"/>
    <w:rsid w:val="00F710F3"/>
    <w:rsid w:val="00F714E8"/>
    <w:rsid w:val="00F71688"/>
    <w:rsid w:val="00F71BE7"/>
    <w:rsid w:val="00F71CFF"/>
    <w:rsid w:val="00F7267F"/>
    <w:rsid w:val="00F738A6"/>
    <w:rsid w:val="00F73A43"/>
    <w:rsid w:val="00F73C2D"/>
    <w:rsid w:val="00F75532"/>
    <w:rsid w:val="00F76050"/>
    <w:rsid w:val="00F768E0"/>
    <w:rsid w:val="00F80BF5"/>
    <w:rsid w:val="00F80E47"/>
    <w:rsid w:val="00F8237B"/>
    <w:rsid w:val="00F82522"/>
    <w:rsid w:val="00F82FEF"/>
    <w:rsid w:val="00F83C62"/>
    <w:rsid w:val="00F84352"/>
    <w:rsid w:val="00F84D53"/>
    <w:rsid w:val="00F85214"/>
    <w:rsid w:val="00F87452"/>
    <w:rsid w:val="00F8752C"/>
    <w:rsid w:val="00F87936"/>
    <w:rsid w:val="00F9010A"/>
    <w:rsid w:val="00F9114B"/>
    <w:rsid w:val="00F917FB"/>
    <w:rsid w:val="00F91833"/>
    <w:rsid w:val="00F92319"/>
    <w:rsid w:val="00F9247E"/>
    <w:rsid w:val="00F92483"/>
    <w:rsid w:val="00F936E3"/>
    <w:rsid w:val="00F93CF4"/>
    <w:rsid w:val="00F943E4"/>
    <w:rsid w:val="00F94450"/>
    <w:rsid w:val="00F95F39"/>
    <w:rsid w:val="00F97FFB"/>
    <w:rsid w:val="00FA07AB"/>
    <w:rsid w:val="00FA0ABF"/>
    <w:rsid w:val="00FA22AE"/>
    <w:rsid w:val="00FA2D5D"/>
    <w:rsid w:val="00FA3848"/>
    <w:rsid w:val="00FA674B"/>
    <w:rsid w:val="00FA6B5F"/>
    <w:rsid w:val="00FA6C98"/>
    <w:rsid w:val="00FA728F"/>
    <w:rsid w:val="00FA7A9E"/>
    <w:rsid w:val="00FA7BA5"/>
    <w:rsid w:val="00FB0D02"/>
    <w:rsid w:val="00FB1BB7"/>
    <w:rsid w:val="00FB2BB9"/>
    <w:rsid w:val="00FB2D94"/>
    <w:rsid w:val="00FB4953"/>
    <w:rsid w:val="00FB50EE"/>
    <w:rsid w:val="00FB5246"/>
    <w:rsid w:val="00FB62FD"/>
    <w:rsid w:val="00FB6312"/>
    <w:rsid w:val="00FB67A2"/>
    <w:rsid w:val="00FB68F5"/>
    <w:rsid w:val="00FB7281"/>
    <w:rsid w:val="00FB7D49"/>
    <w:rsid w:val="00FB7D7B"/>
    <w:rsid w:val="00FC0530"/>
    <w:rsid w:val="00FC077F"/>
    <w:rsid w:val="00FC0FD4"/>
    <w:rsid w:val="00FC139F"/>
    <w:rsid w:val="00FC1563"/>
    <w:rsid w:val="00FC1962"/>
    <w:rsid w:val="00FC1D57"/>
    <w:rsid w:val="00FC20FF"/>
    <w:rsid w:val="00FC26CE"/>
    <w:rsid w:val="00FC2B8F"/>
    <w:rsid w:val="00FC526E"/>
    <w:rsid w:val="00FC5705"/>
    <w:rsid w:val="00FC5A0D"/>
    <w:rsid w:val="00FC5CE3"/>
    <w:rsid w:val="00FC5F1B"/>
    <w:rsid w:val="00FC61A4"/>
    <w:rsid w:val="00FC6B8A"/>
    <w:rsid w:val="00FC7026"/>
    <w:rsid w:val="00FC7D55"/>
    <w:rsid w:val="00FD17C9"/>
    <w:rsid w:val="00FD1BB2"/>
    <w:rsid w:val="00FD1F83"/>
    <w:rsid w:val="00FD2844"/>
    <w:rsid w:val="00FD3D41"/>
    <w:rsid w:val="00FD4034"/>
    <w:rsid w:val="00FD520E"/>
    <w:rsid w:val="00FE09DD"/>
    <w:rsid w:val="00FE0AFB"/>
    <w:rsid w:val="00FE10AE"/>
    <w:rsid w:val="00FE24FE"/>
    <w:rsid w:val="00FE26F2"/>
    <w:rsid w:val="00FE2C1A"/>
    <w:rsid w:val="00FE2F9A"/>
    <w:rsid w:val="00FE32C9"/>
    <w:rsid w:val="00FE3C82"/>
    <w:rsid w:val="00FE3D69"/>
    <w:rsid w:val="00FE4BC4"/>
    <w:rsid w:val="00FE5E69"/>
    <w:rsid w:val="00FE5F9D"/>
    <w:rsid w:val="00FE72BA"/>
    <w:rsid w:val="00FE73B2"/>
    <w:rsid w:val="00FE78C3"/>
    <w:rsid w:val="00FE7A30"/>
    <w:rsid w:val="00FF110F"/>
    <w:rsid w:val="00FF180F"/>
    <w:rsid w:val="00FF231F"/>
    <w:rsid w:val="00FF253E"/>
    <w:rsid w:val="00FF398E"/>
    <w:rsid w:val="00FF3CD2"/>
    <w:rsid w:val="00FF3E78"/>
    <w:rsid w:val="00FF4111"/>
    <w:rsid w:val="00FF4982"/>
    <w:rsid w:val="00FF710C"/>
    <w:rsid w:val="00FF7D0C"/>
    <w:rsid w:val="00FF7DF3"/>
    <w:rsid w:val="0A021E57"/>
    <w:rsid w:val="185EA1B8"/>
    <w:rsid w:val="2A185098"/>
    <w:rsid w:val="3A258ABD"/>
    <w:rsid w:val="3C10FB7F"/>
    <w:rsid w:val="419DF8E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909568"/>
  <w15:docId w15:val="{A87BAF03-EE82-41DD-9CA9-C041FEFD3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cy-GB"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WH normal text"/>
    <w:qFormat/>
    <w:rsid w:val="00F768E0"/>
    <w:pPr>
      <w:jc w:val="both"/>
    </w:pPr>
    <w:rPr>
      <w:rFonts w:asciiTheme="minorHAnsi" w:hAnsiTheme="minorHAnsi"/>
      <w:sz w:val="24"/>
    </w:rPr>
  </w:style>
  <w:style w:type="paragraph" w:styleId="Heading1">
    <w:name w:val="heading 1"/>
    <w:basedOn w:val="Normal"/>
    <w:next w:val="Normal"/>
    <w:link w:val="Heading1Char"/>
    <w:uiPriority w:val="99"/>
    <w:qFormat/>
    <w:rsid w:val="005727F1"/>
    <w:pPr>
      <w:outlineLvl w:val="0"/>
    </w:pPr>
    <w:rPr>
      <w:rFonts w:ascii="Arial" w:hAnsi="Arial" w:cs="Arial"/>
      <w:b/>
      <w:bCs/>
      <w:color w:val="2CA35B"/>
      <w:sz w:val="28"/>
      <w:szCs w:val="21"/>
    </w:rPr>
  </w:style>
  <w:style w:type="paragraph" w:styleId="Heading2">
    <w:name w:val="heading 2"/>
    <w:basedOn w:val="Normal"/>
    <w:next w:val="Normal"/>
    <w:link w:val="Heading2Char"/>
    <w:uiPriority w:val="99"/>
    <w:unhideWhenUsed/>
    <w:qFormat/>
    <w:rsid w:val="009708F8"/>
    <w:pPr>
      <w:keepNext/>
      <w:keepLines/>
      <w:tabs>
        <w:tab w:val="left" w:pos="2472"/>
      </w:tabs>
      <w:spacing w:after="240"/>
      <w:jc w:val="left"/>
      <w:outlineLvl w:val="1"/>
    </w:pPr>
    <w:rPr>
      <w:rFonts w:ascii="Arial" w:eastAsiaTheme="majorEastAsia" w:hAnsi="Arial" w:cs="Arial"/>
      <w:b/>
      <w:bCs/>
      <w:szCs w:val="22"/>
    </w:rPr>
  </w:style>
  <w:style w:type="paragraph" w:styleId="Heading3">
    <w:name w:val="heading 3"/>
    <w:basedOn w:val="Normal"/>
    <w:next w:val="Normal"/>
    <w:link w:val="Heading3Char"/>
    <w:uiPriority w:val="99"/>
    <w:unhideWhenUsed/>
    <w:qFormat/>
    <w:rsid w:val="006426D1"/>
    <w:pPr>
      <w:keepNext/>
      <w:keepLines/>
      <w:numPr>
        <w:ilvl w:val="2"/>
        <w:numId w:val="2"/>
      </w:numPr>
      <w:spacing w:after="240"/>
      <w:outlineLvl w:val="2"/>
    </w:pPr>
    <w:rPr>
      <w:rFonts w:ascii="Century Gothic" w:eastAsiaTheme="majorEastAsia" w:hAnsi="Century Gothic" w:cstheme="majorBidi"/>
      <w:color w:val="00B050"/>
      <w:szCs w:val="24"/>
    </w:rPr>
  </w:style>
  <w:style w:type="paragraph" w:styleId="Heading4">
    <w:name w:val="heading 4"/>
    <w:basedOn w:val="Normal"/>
    <w:next w:val="Normal"/>
    <w:link w:val="Heading4Char"/>
    <w:uiPriority w:val="9"/>
    <w:unhideWhenUsed/>
    <w:qFormat/>
    <w:rsid w:val="000B6240"/>
    <w:pPr>
      <w:keepNext/>
      <w:keepLines/>
      <w:outlineLvl w:val="3"/>
    </w:pPr>
    <w:rPr>
      <w:rFonts w:ascii="Century Gothic" w:eastAsiaTheme="majorEastAsia" w:hAnsi="Century Gothic" w:cstheme="majorBidi"/>
      <w:iCs/>
      <w:color w:val="00B050"/>
      <w:u w:val="single"/>
    </w:rPr>
  </w:style>
  <w:style w:type="paragraph" w:styleId="Heading5">
    <w:name w:val="heading 5"/>
    <w:basedOn w:val="Normal"/>
    <w:next w:val="Normal"/>
    <w:link w:val="Heading5Char"/>
    <w:uiPriority w:val="9"/>
    <w:semiHidden/>
    <w:unhideWhenUsed/>
    <w:rsid w:val="00A747DE"/>
    <w:pPr>
      <w:keepNext/>
      <w:keepLines/>
      <w:pBdr>
        <w:top w:val="nil"/>
        <w:left w:val="nil"/>
        <w:bottom w:val="nil"/>
        <w:right w:val="nil"/>
        <w:between w:val="nil"/>
        <w:bar w:val="nil"/>
      </w:pBdr>
      <w:spacing w:before="200"/>
      <w:outlineLvl w:val="4"/>
    </w:pPr>
    <w:rPr>
      <w:rFonts w:asciiTheme="majorHAnsi" w:eastAsiaTheme="majorEastAsia" w:hAnsiTheme="majorHAnsi" w:cstheme="majorBidi"/>
      <w:color w:val="1F3763" w:themeColor="accent1" w:themeShade="7F"/>
      <w:sz w:val="22"/>
      <w:szCs w:val="22"/>
      <w:u w:color="000000"/>
      <w:bdr w:val="nil"/>
    </w:rPr>
  </w:style>
  <w:style w:type="paragraph" w:styleId="Heading6">
    <w:name w:val="heading 6"/>
    <w:basedOn w:val="Normal"/>
    <w:next w:val="Normal"/>
    <w:link w:val="Heading6Char"/>
    <w:uiPriority w:val="9"/>
    <w:semiHidden/>
    <w:unhideWhenUsed/>
    <w:qFormat/>
    <w:rsid w:val="00A747DE"/>
    <w:pPr>
      <w:keepNext/>
      <w:keepLines/>
      <w:pBdr>
        <w:top w:val="nil"/>
        <w:left w:val="nil"/>
        <w:bottom w:val="nil"/>
        <w:right w:val="nil"/>
        <w:between w:val="nil"/>
        <w:bar w:val="nil"/>
      </w:pBdr>
      <w:spacing w:before="200"/>
      <w:outlineLvl w:val="5"/>
    </w:pPr>
    <w:rPr>
      <w:rFonts w:asciiTheme="majorHAnsi" w:eastAsiaTheme="majorEastAsia" w:hAnsiTheme="majorHAnsi" w:cstheme="majorBidi"/>
      <w:i/>
      <w:iCs/>
      <w:color w:val="1F3763" w:themeColor="accent1" w:themeShade="7F"/>
      <w:sz w:val="22"/>
      <w:szCs w:val="22"/>
      <w:u w:color="000000"/>
      <w:bdr w:val="nil"/>
    </w:rPr>
  </w:style>
  <w:style w:type="paragraph" w:styleId="Heading7">
    <w:name w:val="heading 7"/>
    <w:basedOn w:val="Normal"/>
    <w:next w:val="Normal"/>
    <w:link w:val="Heading7Char"/>
    <w:uiPriority w:val="9"/>
    <w:semiHidden/>
    <w:unhideWhenUsed/>
    <w:qFormat/>
    <w:rsid w:val="00A747DE"/>
    <w:pPr>
      <w:keepNext/>
      <w:keepLines/>
      <w:numPr>
        <w:ilvl w:val="6"/>
        <w:numId w:val="2"/>
      </w:numPr>
      <w:pBdr>
        <w:top w:val="nil"/>
        <w:left w:val="nil"/>
        <w:bottom w:val="nil"/>
        <w:right w:val="nil"/>
        <w:between w:val="nil"/>
        <w:bar w:val="nil"/>
      </w:pBdr>
      <w:spacing w:before="200"/>
      <w:outlineLvl w:val="6"/>
    </w:pPr>
    <w:rPr>
      <w:rFonts w:asciiTheme="majorHAnsi" w:eastAsiaTheme="majorEastAsia" w:hAnsiTheme="majorHAnsi" w:cstheme="majorBidi"/>
      <w:i/>
      <w:iCs/>
      <w:color w:val="404040" w:themeColor="text1" w:themeTint="BF"/>
      <w:sz w:val="22"/>
      <w:szCs w:val="22"/>
      <w:u w:color="000000"/>
      <w:bdr w:val="nil"/>
    </w:rPr>
  </w:style>
  <w:style w:type="paragraph" w:styleId="Heading8">
    <w:name w:val="heading 8"/>
    <w:basedOn w:val="Normal"/>
    <w:next w:val="Normal"/>
    <w:link w:val="Heading8Char"/>
    <w:uiPriority w:val="9"/>
    <w:semiHidden/>
    <w:unhideWhenUsed/>
    <w:qFormat/>
    <w:rsid w:val="00A747DE"/>
    <w:pPr>
      <w:keepNext/>
      <w:keepLines/>
      <w:numPr>
        <w:ilvl w:val="7"/>
        <w:numId w:val="2"/>
      </w:numPr>
      <w:pBdr>
        <w:top w:val="nil"/>
        <w:left w:val="nil"/>
        <w:bottom w:val="nil"/>
        <w:right w:val="nil"/>
        <w:between w:val="nil"/>
        <w:bar w:val="nil"/>
      </w:pBdr>
      <w:spacing w:before="200"/>
      <w:outlineLvl w:val="7"/>
    </w:pPr>
    <w:rPr>
      <w:rFonts w:asciiTheme="majorHAnsi" w:eastAsiaTheme="majorEastAsia" w:hAnsiTheme="majorHAnsi" w:cstheme="majorBidi"/>
      <w:color w:val="404040" w:themeColor="text1" w:themeTint="BF"/>
      <w:u w:color="000000"/>
      <w:bdr w:val="nil"/>
    </w:rPr>
  </w:style>
  <w:style w:type="paragraph" w:styleId="Heading9">
    <w:name w:val="heading 9"/>
    <w:basedOn w:val="Normal"/>
    <w:next w:val="Normal"/>
    <w:link w:val="Heading9Char"/>
    <w:uiPriority w:val="9"/>
    <w:semiHidden/>
    <w:unhideWhenUsed/>
    <w:qFormat/>
    <w:rsid w:val="00A747DE"/>
    <w:pPr>
      <w:keepNext/>
      <w:keepLines/>
      <w:numPr>
        <w:ilvl w:val="8"/>
        <w:numId w:val="2"/>
      </w:numPr>
      <w:pBdr>
        <w:top w:val="nil"/>
        <w:left w:val="nil"/>
        <w:bottom w:val="nil"/>
        <w:right w:val="nil"/>
        <w:between w:val="nil"/>
        <w:bar w:val="nil"/>
      </w:pBdr>
      <w:spacing w:before="200"/>
      <w:outlineLvl w:val="8"/>
    </w:pPr>
    <w:rPr>
      <w:rFonts w:asciiTheme="majorHAnsi" w:eastAsiaTheme="majorEastAsia" w:hAnsiTheme="majorHAnsi" w:cstheme="majorBidi"/>
      <w:i/>
      <w:iCs/>
      <w:color w:val="404040" w:themeColor="text1" w:themeTint="BF"/>
      <w:u w:color="000000"/>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semiHidden/>
    <w:rsid w:val="00A747DE"/>
    <w:rPr>
      <w:rFonts w:asciiTheme="majorHAnsi" w:eastAsiaTheme="majorEastAsia" w:hAnsiTheme="majorHAnsi" w:cstheme="majorBidi"/>
      <w:color w:val="1F3763" w:themeColor="accent1" w:themeShade="7F"/>
      <w:sz w:val="22"/>
      <w:szCs w:val="22"/>
      <w:u w:color="000000"/>
      <w:bdr w:val="nil"/>
      <w:lang w:val="cy-GB" w:eastAsia="en-US"/>
    </w:rPr>
  </w:style>
  <w:style w:type="character" w:customStyle="1" w:styleId="Heading6Char">
    <w:name w:val="Heading 6 Char"/>
    <w:basedOn w:val="DefaultParagraphFont"/>
    <w:link w:val="Heading6"/>
    <w:uiPriority w:val="9"/>
    <w:semiHidden/>
    <w:rsid w:val="00A747DE"/>
    <w:rPr>
      <w:rFonts w:asciiTheme="majorHAnsi" w:eastAsiaTheme="majorEastAsia" w:hAnsiTheme="majorHAnsi" w:cstheme="majorBidi"/>
      <w:i/>
      <w:iCs/>
      <w:color w:val="1F3763" w:themeColor="accent1" w:themeShade="7F"/>
      <w:sz w:val="22"/>
      <w:szCs w:val="22"/>
      <w:u w:color="000000"/>
      <w:bdr w:val="nil"/>
      <w:lang w:val="cy-GB" w:eastAsia="en-US"/>
    </w:rPr>
  </w:style>
  <w:style w:type="character" w:customStyle="1" w:styleId="Heading7Char">
    <w:name w:val="Heading 7 Char"/>
    <w:basedOn w:val="DefaultParagraphFont"/>
    <w:link w:val="Heading7"/>
    <w:uiPriority w:val="9"/>
    <w:semiHidden/>
    <w:rsid w:val="00A747DE"/>
    <w:rPr>
      <w:rFonts w:asciiTheme="majorHAnsi" w:eastAsiaTheme="majorEastAsia" w:hAnsiTheme="majorHAnsi" w:cstheme="majorBidi"/>
      <w:i/>
      <w:iCs/>
      <w:color w:val="404040" w:themeColor="text1" w:themeTint="BF"/>
      <w:sz w:val="22"/>
      <w:szCs w:val="22"/>
      <w:u w:color="000000"/>
      <w:bdr w:val="nil"/>
    </w:rPr>
  </w:style>
  <w:style w:type="character" w:customStyle="1" w:styleId="Heading8Char">
    <w:name w:val="Heading 8 Char"/>
    <w:basedOn w:val="DefaultParagraphFont"/>
    <w:link w:val="Heading8"/>
    <w:uiPriority w:val="9"/>
    <w:semiHidden/>
    <w:rsid w:val="00A747DE"/>
    <w:rPr>
      <w:rFonts w:asciiTheme="majorHAnsi" w:eastAsiaTheme="majorEastAsia" w:hAnsiTheme="majorHAnsi" w:cstheme="majorBidi"/>
      <w:color w:val="404040" w:themeColor="text1" w:themeTint="BF"/>
      <w:sz w:val="24"/>
      <w:u w:color="000000"/>
      <w:bdr w:val="nil"/>
    </w:rPr>
  </w:style>
  <w:style w:type="character" w:customStyle="1" w:styleId="Heading9Char">
    <w:name w:val="Heading 9 Char"/>
    <w:basedOn w:val="DefaultParagraphFont"/>
    <w:link w:val="Heading9"/>
    <w:uiPriority w:val="9"/>
    <w:semiHidden/>
    <w:rsid w:val="00A747DE"/>
    <w:rPr>
      <w:rFonts w:asciiTheme="majorHAnsi" w:eastAsiaTheme="majorEastAsia" w:hAnsiTheme="majorHAnsi" w:cstheme="majorBidi"/>
      <w:i/>
      <w:iCs/>
      <w:color w:val="404040" w:themeColor="text1" w:themeTint="BF"/>
      <w:sz w:val="24"/>
      <w:u w:color="000000"/>
      <w:bdr w:val="nil"/>
    </w:rPr>
  </w:style>
  <w:style w:type="paragraph" w:styleId="ListParagraph">
    <w:name w:val="List Paragraph"/>
    <w:uiPriority w:val="34"/>
    <w:qFormat/>
    <w:rsid w:val="00C46452"/>
    <w:pPr>
      <w:pBdr>
        <w:top w:val="nil"/>
        <w:left w:val="nil"/>
        <w:bottom w:val="nil"/>
        <w:right w:val="nil"/>
        <w:between w:val="nil"/>
        <w:bar w:val="nil"/>
      </w:pBdr>
      <w:ind w:left="2835"/>
      <w:jc w:val="both"/>
    </w:pPr>
    <w:rPr>
      <w:rFonts w:asciiTheme="minorHAnsi" w:hAnsiTheme="minorHAnsi" w:cs="Arial Unicode MS"/>
      <w:color w:val="000000"/>
      <w:sz w:val="24"/>
      <w:szCs w:val="22"/>
      <w:u w:color="000000"/>
      <w:bdr w:val="nil"/>
    </w:rPr>
  </w:style>
  <w:style w:type="paragraph" w:styleId="Header">
    <w:name w:val="header"/>
    <w:basedOn w:val="Normal"/>
    <w:link w:val="HeaderChar"/>
    <w:uiPriority w:val="99"/>
    <w:unhideWhenUsed/>
    <w:rsid w:val="008E17E2"/>
    <w:pPr>
      <w:tabs>
        <w:tab w:val="center" w:pos="4513"/>
        <w:tab w:val="right" w:pos="9026"/>
      </w:tabs>
    </w:pPr>
  </w:style>
  <w:style w:type="character" w:customStyle="1" w:styleId="HeaderChar">
    <w:name w:val="Header Char"/>
    <w:basedOn w:val="DefaultParagraphFont"/>
    <w:link w:val="Header"/>
    <w:uiPriority w:val="99"/>
    <w:rsid w:val="008E17E2"/>
  </w:style>
  <w:style w:type="paragraph" w:styleId="Footer">
    <w:name w:val="footer"/>
    <w:basedOn w:val="Normal"/>
    <w:link w:val="FooterChar"/>
    <w:uiPriority w:val="99"/>
    <w:unhideWhenUsed/>
    <w:rsid w:val="008E17E2"/>
    <w:pPr>
      <w:tabs>
        <w:tab w:val="center" w:pos="4513"/>
        <w:tab w:val="right" w:pos="9026"/>
      </w:tabs>
    </w:pPr>
  </w:style>
  <w:style w:type="character" w:customStyle="1" w:styleId="FooterChar">
    <w:name w:val="Footer Char"/>
    <w:basedOn w:val="DefaultParagraphFont"/>
    <w:link w:val="Footer"/>
    <w:uiPriority w:val="99"/>
    <w:rsid w:val="008E17E2"/>
  </w:style>
  <w:style w:type="paragraph" w:styleId="BalloonText">
    <w:name w:val="Balloon Text"/>
    <w:basedOn w:val="Normal"/>
    <w:link w:val="BalloonTextChar"/>
    <w:uiPriority w:val="99"/>
    <w:semiHidden/>
    <w:unhideWhenUsed/>
    <w:rsid w:val="00D4398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3985"/>
    <w:rPr>
      <w:rFonts w:ascii="Segoe UI" w:hAnsi="Segoe UI" w:cs="Segoe UI"/>
      <w:sz w:val="18"/>
      <w:szCs w:val="18"/>
    </w:rPr>
  </w:style>
  <w:style w:type="paragraph" w:styleId="PlainText">
    <w:name w:val="Plain Text"/>
    <w:basedOn w:val="Normal"/>
    <w:link w:val="PlainTextChar"/>
    <w:uiPriority w:val="99"/>
    <w:unhideWhenUsed/>
    <w:rsid w:val="00D541E0"/>
    <w:rPr>
      <w:rFonts w:ascii="Calibri" w:hAnsi="Calibri" w:cstheme="minorBidi"/>
      <w:sz w:val="22"/>
      <w:szCs w:val="21"/>
    </w:rPr>
  </w:style>
  <w:style w:type="character" w:customStyle="1" w:styleId="PlainTextChar">
    <w:name w:val="Plain Text Char"/>
    <w:basedOn w:val="DefaultParagraphFont"/>
    <w:link w:val="PlainText"/>
    <w:uiPriority w:val="99"/>
    <w:rsid w:val="00D541E0"/>
    <w:rPr>
      <w:rFonts w:ascii="Calibri" w:hAnsi="Calibri" w:cstheme="minorBidi"/>
      <w:sz w:val="22"/>
      <w:szCs w:val="21"/>
    </w:rPr>
  </w:style>
  <w:style w:type="character" w:styleId="Hyperlink">
    <w:name w:val="Hyperlink"/>
    <w:basedOn w:val="DefaultParagraphFont"/>
    <w:uiPriority w:val="99"/>
    <w:unhideWhenUsed/>
    <w:rsid w:val="00D541E0"/>
    <w:rPr>
      <w:color w:val="0563C1" w:themeColor="hyperlink"/>
      <w:u w:val="single"/>
    </w:rPr>
  </w:style>
  <w:style w:type="paragraph" w:styleId="NoSpacing">
    <w:name w:val="No Spacing"/>
    <w:aliases w:val="WH paragraph text,Medium Grid 21,WH report text"/>
    <w:basedOn w:val="Normal"/>
    <w:link w:val="NoSpacingChar"/>
    <w:uiPriority w:val="1"/>
    <w:qFormat/>
    <w:rsid w:val="00030F74"/>
  </w:style>
  <w:style w:type="character" w:customStyle="1" w:styleId="Heading1Char">
    <w:name w:val="Heading 1 Char"/>
    <w:basedOn w:val="DefaultParagraphFont"/>
    <w:link w:val="Heading1"/>
    <w:uiPriority w:val="99"/>
    <w:rsid w:val="005727F1"/>
    <w:rPr>
      <w:rFonts w:ascii="Arial" w:hAnsi="Arial" w:cs="Arial"/>
      <w:b/>
      <w:bCs/>
      <w:color w:val="2CA35B"/>
      <w:sz w:val="28"/>
      <w:szCs w:val="21"/>
    </w:rPr>
  </w:style>
  <w:style w:type="character" w:customStyle="1" w:styleId="Heading2Char">
    <w:name w:val="Heading 2 Char"/>
    <w:basedOn w:val="DefaultParagraphFont"/>
    <w:link w:val="Heading2"/>
    <w:uiPriority w:val="99"/>
    <w:rsid w:val="009708F8"/>
    <w:rPr>
      <w:rFonts w:ascii="Arial" w:eastAsiaTheme="majorEastAsia" w:hAnsi="Arial" w:cs="Arial"/>
      <w:b/>
      <w:bCs/>
      <w:sz w:val="24"/>
      <w:szCs w:val="22"/>
    </w:rPr>
  </w:style>
  <w:style w:type="character" w:customStyle="1" w:styleId="Heading3Char">
    <w:name w:val="Heading 3 Char"/>
    <w:basedOn w:val="DefaultParagraphFont"/>
    <w:link w:val="Heading3"/>
    <w:uiPriority w:val="99"/>
    <w:rsid w:val="006426D1"/>
    <w:rPr>
      <w:rFonts w:ascii="Century Gothic" w:eastAsiaTheme="majorEastAsia" w:hAnsi="Century Gothic" w:cstheme="majorBidi"/>
      <w:color w:val="00B050"/>
      <w:sz w:val="24"/>
      <w:szCs w:val="24"/>
    </w:rPr>
  </w:style>
  <w:style w:type="character" w:customStyle="1" w:styleId="Heading4Char">
    <w:name w:val="Heading 4 Char"/>
    <w:basedOn w:val="DefaultParagraphFont"/>
    <w:link w:val="Heading4"/>
    <w:uiPriority w:val="9"/>
    <w:rsid w:val="000B6240"/>
    <w:rPr>
      <w:rFonts w:ascii="Century Gothic" w:eastAsiaTheme="majorEastAsia" w:hAnsi="Century Gothic" w:cstheme="majorBidi"/>
      <w:iCs/>
      <w:color w:val="00B050"/>
      <w:sz w:val="24"/>
      <w:u w:val="single"/>
    </w:rPr>
  </w:style>
  <w:style w:type="table" w:styleId="TableGrid">
    <w:name w:val="Table Grid"/>
    <w:basedOn w:val="TableNormal"/>
    <w:uiPriority w:val="39"/>
    <w:rsid w:val="007D64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57518B"/>
    <w:pPr>
      <w:tabs>
        <w:tab w:val="left" w:pos="480"/>
        <w:tab w:val="right" w:leader="dot" w:pos="9016"/>
      </w:tabs>
      <w:spacing w:after="100"/>
    </w:pPr>
  </w:style>
  <w:style w:type="paragraph" w:styleId="TOC2">
    <w:name w:val="toc 2"/>
    <w:basedOn w:val="Normal"/>
    <w:next w:val="Normal"/>
    <w:autoRedefine/>
    <w:uiPriority w:val="39"/>
    <w:unhideWhenUsed/>
    <w:rsid w:val="003E6242"/>
    <w:pPr>
      <w:spacing w:after="100"/>
      <w:ind w:left="240"/>
    </w:pPr>
  </w:style>
  <w:style w:type="paragraph" w:styleId="TOC3">
    <w:name w:val="toc 3"/>
    <w:basedOn w:val="Normal"/>
    <w:next w:val="Normal"/>
    <w:autoRedefine/>
    <w:uiPriority w:val="39"/>
    <w:unhideWhenUsed/>
    <w:rsid w:val="00074969"/>
    <w:pPr>
      <w:spacing w:after="100"/>
      <w:ind w:left="480"/>
    </w:pPr>
  </w:style>
  <w:style w:type="paragraph" w:styleId="FootnoteText">
    <w:name w:val="footnote text"/>
    <w:aliases w:val="Footnote,FOOTNOTES,Footnote Text Char1,Footnote Text Char Char,Footnote Text Char1 Char Char Char,Footnote Text Char Char Char Char Char,Footnote Text1 Char Char Char,Footnote Text Char1 Char1 Char,Footnote Text Char Char Char1 Char"/>
    <w:basedOn w:val="Normal"/>
    <w:link w:val="FootnoteTextChar"/>
    <w:uiPriority w:val="99"/>
    <w:unhideWhenUsed/>
    <w:qFormat/>
    <w:rsid w:val="00EA4A02"/>
    <w:pPr>
      <w:jc w:val="left"/>
    </w:pPr>
    <w:rPr>
      <w:sz w:val="20"/>
    </w:rPr>
  </w:style>
  <w:style w:type="character" w:customStyle="1" w:styleId="FootnoteTextChar">
    <w:name w:val="Footnote Text Char"/>
    <w:aliases w:val="Footnote Char,FOOTNOTES Char,Footnote Text Char1 Char,Footnote Text Char Char Char,Footnote Text Char1 Char Char Char Char,Footnote Text Char Char Char Char Char Char,Footnote Text1 Char Char Char Char"/>
    <w:basedOn w:val="DefaultParagraphFont"/>
    <w:link w:val="FootnoteText"/>
    <w:uiPriority w:val="99"/>
    <w:rsid w:val="00EA4A02"/>
    <w:rPr>
      <w:rFonts w:asciiTheme="minorHAnsi" w:hAnsiTheme="minorHAnsi"/>
    </w:rPr>
  </w:style>
  <w:style w:type="character" w:styleId="FootnoteReference">
    <w:name w:val="footnote reference"/>
    <w:basedOn w:val="DefaultParagraphFont"/>
    <w:uiPriority w:val="99"/>
    <w:unhideWhenUsed/>
    <w:qFormat/>
    <w:rsid w:val="00A55E7B"/>
    <w:rPr>
      <w:vertAlign w:val="superscript"/>
    </w:rPr>
  </w:style>
  <w:style w:type="paragraph" w:styleId="BodyText">
    <w:name w:val="Body Text"/>
    <w:aliases w:val="Normal Text"/>
    <w:basedOn w:val="Normal"/>
    <w:link w:val="BodyTextChar"/>
    <w:rsid w:val="00663C25"/>
    <w:pPr>
      <w:numPr>
        <w:numId w:val="1"/>
      </w:numPr>
      <w:spacing w:after="240" w:line="264" w:lineRule="auto"/>
      <w:ind w:left="360"/>
      <w:jc w:val="left"/>
    </w:pPr>
    <w:rPr>
      <w:rFonts w:eastAsia="Times New Roman" w:cs="Arial"/>
      <w:bCs/>
      <w:iCs/>
      <w:szCs w:val="24"/>
    </w:rPr>
  </w:style>
  <w:style w:type="character" w:customStyle="1" w:styleId="BodyTextChar">
    <w:name w:val="Body Text Char"/>
    <w:aliases w:val="Normal Text Char"/>
    <w:basedOn w:val="DefaultParagraphFont"/>
    <w:link w:val="BodyText"/>
    <w:rsid w:val="00663C25"/>
    <w:rPr>
      <w:rFonts w:asciiTheme="minorHAnsi" w:eastAsia="Times New Roman" w:hAnsiTheme="minorHAnsi" w:cs="Arial"/>
      <w:bCs/>
      <w:iCs/>
      <w:sz w:val="24"/>
      <w:szCs w:val="24"/>
    </w:rPr>
  </w:style>
  <w:style w:type="paragraph" w:styleId="BodyText2">
    <w:name w:val="Body Text 2"/>
    <w:aliases w:val="Exec Summary Body Text"/>
    <w:basedOn w:val="Normal"/>
    <w:link w:val="BodyText2Char"/>
    <w:rsid w:val="0039063F"/>
    <w:pPr>
      <w:spacing w:after="240"/>
    </w:pPr>
    <w:rPr>
      <w:rFonts w:eastAsia="Times New Roman" w:cs="Arial"/>
      <w:szCs w:val="24"/>
    </w:rPr>
  </w:style>
  <w:style w:type="character" w:customStyle="1" w:styleId="BodyText2Char">
    <w:name w:val="Body Text 2 Char"/>
    <w:aliases w:val="Exec Summary Body Text Char"/>
    <w:basedOn w:val="DefaultParagraphFont"/>
    <w:link w:val="BodyText2"/>
    <w:rsid w:val="0039063F"/>
    <w:rPr>
      <w:rFonts w:asciiTheme="minorHAnsi" w:eastAsia="Times New Roman" w:hAnsiTheme="minorHAnsi" w:cs="Arial"/>
      <w:sz w:val="24"/>
      <w:szCs w:val="24"/>
    </w:rPr>
  </w:style>
  <w:style w:type="table" w:customStyle="1" w:styleId="GridTable1Light-Accent21">
    <w:name w:val="Grid Table 1 Light - Accent 21"/>
    <w:basedOn w:val="TableNormal"/>
    <w:uiPriority w:val="46"/>
    <w:rsid w:val="00A468A3"/>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oSpacingChar">
    <w:name w:val="No Spacing Char"/>
    <w:aliases w:val="WH paragraph text Char,Medium Grid 21 Char,WH report text Char"/>
    <w:link w:val="NoSpacing"/>
    <w:uiPriority w:val="1"/>
    <w:rsid w:val="00101C70"/>
    <w:rPr>
      <w:rFonts w:asciiTheme="minorHAnsi" w:hAnsiTheme="minorHAnsi"/>
      <w:sz w:val="24"/>
    </w:rPr>
  </w:style>
  <w:style w:type="paragraph" w:customStyle="1" w:styleId="Tabletitle">
    <w:name w:val="Table title"/>
    <w:basedOn w:val="Normal"/>
    <w:qFormat/>
    <w:rsid w:val="00913D2C"/>
    <w:rPr>
      <w:u w:val="single"/>
    </w:rPr>
  </w:style>
  <w:style w:type="paragraph" w:customStyle="1" w:styleId="Figuretitle">
    <w:name w:val="Figure title"/>
    <w:basedOn w:val="Normal"/>
    <w:qFormat/>
    <w:rsid w:val="00913D2C"/>
    <w:rPr>
      <w:u w:val="single"/>
    </w:rPr>
  </w:style>
  <w:style w:type="paragraph" w:customStyle="1" w:styleId="BasicParagraph">
    <w:name w:val="[Basic Paragraph]"/>
    <w:basedOn w:val="Normal"/>
    <w:uiPriority w:val="99"/>
    <w:rsid w:val="00741507"/>
    <w:pPr>
      <w:autoSpaceDE w:val="0"/>
      <w:autoSpaceDN w:val="0"/>
      <w:adjustRightInd w:val="0"/>
      <w:spacing w:line="288" w:lineRule="auto"/>
      <w:jc w:val="left"/>
      <w:textAlignment w:val="center"/>
    </w:pPr>
    <w:rPr>
      <w:rFonts w:ascii="Minion Pro" w:hAnsi="Minion Pro" w:cs="Minion Pro"/>
      <w:color w:val="000000"/>
      <w:szCs w:val="24"/>
    </w:rPr>
  </w:style>
  <w:style w:type="character" w:styleId="UnresolvedMention">
    <w:name w:val="Unresolved Mention"/>
    <w:basedOn w:val="DefaultParagraphFont"/>
    <w:uiPriority w:val="99"/>
    <w:semiHidden/>
    <w:unhideWhenUsed/>
    <w:rsid w:val="0005317D"/>
    <w:rPr>
      <w:color w:val="605E5C"/>
      <w:shd w:val="clear" w:color="auto" w:fill="E1DFDD"/>
    </w:rPr>
  </w:style>
  <w:style w:type="character" w:styleId="Strong">
    <w:name w:val="Strong"/>
    <w:basedOn w:val="DefaultParagraphFont"/>
    <w:uiPriority w:val="22"/>
    <w:qFormat/>
    <w:rsid w:val="00E45509"/>
    <w:rPr>
      <w:b/>
      <w:bCs/>
    </w:rPr>
  </w:style>
  <w:style w:type="paragraph" w:styleId="NormalWeb">
    <w:name w:val="Normal (Web)"/>
    <w:basedOn w:val="Normal"/>
    <w:uiPriority w:val="99"/>
    <w:semiHidden/>
    <w:unhideWhenUsed/>
    <w:rsid w:val="00E45509"/>
    <w:pPr>
      <w:spacing w:before="100" w:beforeAutospacing="1" w:after="100" w:afterAutospacing="1"/>
      <w:jc w:val="left"/>
    </w:pPr>
    <w:rPr>
      <w:rFonts w:ascii="Times New Roman" w:eastAsia="Times New Roman" w:hAnsi="Times New Roman"/>
      <w:szCs w:val="24"/>
      <w:lang w:eastAsia="en-GB"/>
    </w:rPr>
  </w:style>
  <w:style w:type="character" w:styleId="FollowedHyperlink">
    <w:name w:val="FollowedHyperlink"/>
    <w:basedOn w:val="DefaultParagraphFont"/>
    <w:uiPriority w:val="99"/>
    <w:semiHidden/>
    <w:unhideWhenUsed/>
    <w:rsid w:val="00A871EC"/>
    <w:rPr>
      <w:color w:val="954F72" w:themeColor="followedHyperlink"/>
      <w:u w:val="single"/>
    </w:rPr>
  </w:style>
  <w:style w:type="paragraph" w:styleId="Revision">
    <w:name w:val="Revision"/>
    <w:hidden/>
    <w:uiPriority w:val="99"/>
    <w:semiHidden/>
    <w:rsid w:val="004E47C2"/>
    <w:rPr>
      <w:rFonts w:asciiTheme="minorHAnsi" w:hAnsiTheme="minorHAnsi"/>
      <w:sz w:val="24"/>
    </w:rPr>
  </w:style>
  <w:style w:type="numbering" w:customStyle="1" w:styleId="Multipunch">
    <w:name w:val="Multi punch"/>
    <w:rsid w:val="00867DDB"/>
    <w:pPr>
      <w:numPr>
        <w:numId w:val="4"/>
      </w:numPr>
    </w:pPr>
  </w:style>
  <w:style w:type="numbering" w:customStyle="1" w:styleId="Singlepunch">
    <w:name w:val="Single punch"/>
    <w:rsid w:val="00867DDB"/>
    <w:pPr>
      <w:numPr>
        <w:numId w:val="5"/>
      </w:numPr>
    </w:pPr>
  </w:style>
  <w:style w:type="character" w:styleId="PageNumber">
    <w:name w:val="page number"/>
    <w:basedOn w:val="DefaultParagraphFont"/>
    <w:uiPriority w:val="99"/>
    <w:semiHidden/>
    <w:unhideWhenUsed/>
    <w:rsid w:val="00867DDB"/>
  </w:style>
  <w:style w:type="character" w:styleId="CommentReference">
    <w:name w:val="annotation reference"/>
    <w:basedOn w:val="DefaultParagraphFont"/>
    <w:uiPriority w:val="99"/>
    <w:semiHidden/>
    <w:unhideWhenUsed/>
    <w:rsid w:val="00A73527"/>
    <w:rPr>
      <w:sz w:val="16"/>
      <w:szCs w:val="16"/>
    </w:rPr>
  </w:style>
  <w:style w:type="paragraph" w:styleId="CommentText">
    <w:name w:val="annotation text"/>
    <w:basedOn w:val="Normal"/>
    <w:link w:val="CommentTextChar"/>
    <w:uiPriority w:val="99"/>
    <w:unhideWhenUsed/>
    <w:rsid w:val="00A73527"/>
    <w:rPr>
      <w:sz w:val="20"/>
    </w:rPr>
  </w:style>
  <w:style w:type="character" w:customStyle="1" w:styleId="CommentTextChar">
    <w:name w:val="Comment Text Char"/>
    <w:basedOn w:val="DefaultParagraphFont"/>
    <w:link w:val="CommentText"/>
    <w:uiPriority w:val="99"/>
    <w:rsid w:val="00A73527"/>
    <w:rPr>
      <w:rFonts w:asciiTheme="minorHAnsi" w:hAnsiTheme="minorHAnsi"/>
    </w:rPr>
  </w:style>
  <w:style w:type="paragraph" w:styleId="CommentSubject">
    <w:name w:val="annotation subject"/>
    <w:basedOn w:val="CommentText"/>
    <w:next w:val="CommentText"/>
    <w:link w:val="CommentSubjectChar"/>
    <w:uiPriority w:val="99"/>
    <w:semiHidden/>
    <w:unhideWhenUsed/>
    <w:rsid w:val="00A73527"/>
    <w:rPr>
      <w:b/>
      <w:bCs/>
    </w:rPr>
  </w:style>
  <w:style w:type="character" w:customStyle="1" w:styleId="CommentSubjectChar">
    <w:name w:val="Comment Subject Char"/>
    <w:basedOn w:val="CommentTextChar"/>
    <w:link w:val="CommentSubject"/>
    <w:uiPriority w:val="99"/>
    <w:semiHidden/>
    <w:rsid w:val="00A73527"/>
    <w:rPr>
      <w:rFonts w:asciiTheme="minorHAnsi" w:hAnsiTheme="minorHAnsi"/>
      <w:b/>
      <w:bCs/>
    </w:rPr>
  </w:style>
  <w:style w:type="character" w:styleId="Mention">
    <w:name w:val="Mention"/>
    <w:basedOn w:val="DefaultParagraphFont"/>
    <w:uiPriority w:val="99"/>
    <w:unhideWhenUsed/>
    <w:rsid w:val="002C01AF"/>
    <w:rPr>
      <w:color w:val="2B579A"/>
      <w:shd w:val="clear" w:color="auto" w:fill="E1DFDD"/>
    </w:rPr>
  </w:style>
  <w:style w:type="paragraph" w:styleId="Caption">
    <w:name w:val="caption"/>
    <w:basedOn w:val="Figuretitle"/>
    <w:next w:val="Normal"/>
    <w:uiPriority w:val="35"/>
    <w:unhideWhenUsed/>
    <w:qFormat/>
    <w:rsid w:val="0044105D"/>
    <w:pPr>
      <w:keepNext/>
    </w:pPr>
  </w:style>
  <w:style w:type="paragraph" w:styleId="TableofFigures">
    <w:name w:val="table of figures"/>
    <w:basedOn w:val="Normal"/>
    <w:next w:val="Normal"/>
    <w:uiPriority w:val="99"/>
    <w:unhideWhenUsed/>
    <w:rsid w:val="00E10A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66389">
      <w:bodyDiv w:val="1"/>
      <w:marLeft w:val="0"/>
      <w:marRight w:val="0"/>
      <w:marTop w:val="0"/>
      <w:marBottom w:val="0"/>
      <w:divBdr>
        <w:top w:val="none" w:sz="0" w:space="0" w:color="auto"/>
        <w:left w:val="none" w:sz="0" w:space="0" w:color="auto"/>
        <w:bottom w:val="none" w:sz="0" w:space="0" w:color="auto"/>
        <w:right w:val="none" w:sz="0" w:space="0" w:color="auto"/>
      </w:divBdr>
    </w:div>
    <w:div w:id="24642412">
      <w:bodyDiv w:val="1"/>
      <w:marLeft w:val="0"/>
      <w:marRight w:val="0"/>
      <w:marTop w:val="0"/>
      <w:marBottom w:val="0"/>
      <w:divBdr>
        <w:top w:val="none" w:sz="0" w:space="0" w:color="auto"/>
        <w:left w:val="none" w:sz="0" w:space="0" w:color="auto"/>
        <w:bottom w:val="none" w:sz="0" w:space="0" w:color="auto"/>
        <w:right w:val="none" w:sz="0" w:space="0" w:color="auto"/>
      </w:divBdr>
    </w:div>
    <w:div w:id="74280642">
      <w:bodyDiv w:val="1"/>
      <w:marLeft w:val="0"/>
      <w:marRight w:val="0"/>
      <w:marTop w:val="0"/>
      <w:marBottom w:val="0"/>
      <w:divBdr>
        <w:top w:val="none" w:sz="0" w:space="0" w:color="auto"/>
        <w:left w:val="none" w:sz="0" w:space="0" w:color="auto"/>
        <w:bottom w:val="none" w:sz="0" w:space="0" w:color="auto"/>
        <w:right w:val="none" w:sz="0" w:space="0" w:color="auto"/>
      </w:divBdr>
    </w:div>
    <w:div w:id="102700277">
      <w:bodyDiv w:val="1"/>
      <w:marLeft w:val="0"/>
      <w:marRight w:val="0"/>
      <w:marTop w:val="0"/>
      <w:marBottom w:val="0"/>
      <w:divBdr>
        <w:top w:val="none" w:sz="0" w:space="0" w:color="auto"/>
        <w:left w:val="none" w:sz="0" w:space="0" w:color="auto"/>
        <w:bottom w:val="none" w:sz="0" w:space="0" w:color="auto"/>
        <w:right w:val="none" w:sz="0" w:space="0" w:color="auto"/>
      </w:divBdr>
    </w:div>
    <w:div w:id="516234144">
      <w:bodyDiv w:val="1"/>
      <w:marLeft w:val="0"/>
      <w:marRight w:val="0"/>
      <w:marTop w:val="0"/>
      <w:marBottom w:val="0"/>
      <w:divBdr>
        <w:top w:val="none" w:sz="0" w:space="0" w:color="auto"/>
        <w:left w:val="none" w:sz="0" w:space="0" w:color="auto"/>
        <w:bottom w:val="none" w:sz="0" w:space="0" w:color="auto"/>
        <w:right w:val="none" w:sz="0" w:space="0" w:color="auto"/>
      </w:divBdr>
    </w:div>
    <w:div w:id="718475803">
      <w:bodyDiv w:val="1"/>
      <w:marLeft w:val="0"/>
      <w:marRight w:val="0"/>
      <w:marTop w:val="0"/>
      <w:marBottom w:val="0"/>
      <w:divBdr>
        <w:top w:val="none" w:sz="0" w:space="0" w:color="auto"/>
        <w:left w:val="none" w:sz="0" w:space="0" w:color="auto"/>
        <w:bottom w:val="none" w:sz="0" w:space="0" w:color="auto"/>
        <w:right w:val="none" w:sz="0" w:space="0" w:color="auto"/>
      </w:divBdr>
    </w:div>
    <w:div w:id="1163664253">
      <w:bodyDiv w:val="1"/>
      <w:marLeft w:val="0"/>
      <w:marRight w:val="0"/>
      <w:marTop w:val="0"/>
      <w:marBottom w:val="0"/>
      <w:divBdr>
        <w:top w:val="none" w:sz="0" w:space="0" w:color="auto"/>
        <w:left w:val="none" w:sz="0" w:space="0" w:color="auto"/>
        <w:bottom w:val="none" w:sz="0" w:space="0" w:color="auto"/>
        <w:right w:val="none" w:sz="0" w:space="0" w:color="auto"/>
      </w:divBdr>
    </w:div>
    <w:div w:id="1238899549">
      <w:bodyDiv w:val="1"/>
      <w:marLeft w:val="0"/>
      <w:marRight w:val="0"/>
      <w:marTop w:val="0"/>
      <w:marBottom w:val="0"/>
      <w:divBdr>
        <w:top w:val="none" w:sz="0" w:space="0" w:color="auto"/>
        <w:left w:val="none" w:sz="0" w:space="0" w:color="auto"/>
        <w:bottom w:val="none" w:sz="0" w:space="0" w:color="auto"/>
        <w:right w:val="none" w:sz="0" w:space="0" w:color="auto"/>
      </w:divBdr>
    </w:div>
    <w:div w:id="1286541238">
      <w:bodyDiv w:val="1"/>
      <w:marLeft w:val="0"/>
      <w:marRight w:val="0"/>
      <w:marTop w:val="0"/>
      <w:marBottom w:val="0"/>
      <w:divBdr>
        <w:top w:val="none" w:sz="0" w:space="0" w:color="auto"/>
        <w:left w:val="none" w:sz="0" w:space="0" w:color="auto"/>
        <w:bottom w:val="none" w:sz="0" w:space="0" w:color="auto"/>
        <w:right w:val="none" w:sz="0" w:space="0" w:color="auto"/>
      </w:divBdr>
    </w:div>
    <w:div w:id="1342926698">
      <w:bodyDiv w:val="1"/>
      <w:marLeft w:val="0"/>
      <w:marRight w:val="0"/>
      <w:marTop w:val="0"/>
      <w:marBottom w:val="0"/>
      <w:divBdr>
        <w:top w:val="none" w:sz="0" w:space="0" w:color="auto"/>
        <w:left w:val="none" w:sz="0" w:space="0" w:color="auto"/>
        <w:bottom w:val="none" w:sz="0" w:space="0" w:color="auto"/>
        <w:right w:val="none" w:sz="0" w:space="0" w:color="auto"/>
      </w:divBdr>
    </w:div>
    <w:div w:id="1483305730">
      <w:bodyDiv w:val="1"/>
      <w:marLeft w:val="0"/>
      <w:marRight w:val="0"/>
      <w:marTop w:val="0"/>
      <w:marBottom w:val="0"/>
      <w:divBdr>
        <w:top w:val="none" w:sz="0" w:space="0" w:color="auto"/>
        <w:left w:val="none" w:sz="0" w:space="0" w:color="auto"/>
        <w:bottom w:val="none" w:sz="0" w:space="0" w:color="auto"/>
        <w:right w:val="none" w:sz="0" w:space="0" w:color="auto"/>
      </w:divBdr>
    </w:div>
    <w:div w:id="1980112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mailto:sarah.evans@wales.coop" TargetMode="External"/><Relationship Id="rId26" Type="http://schemas.openxmlformats.org/officeDocument/2006/relationships/chart" Target="charts/chart5.xml"/><Relationship Id="rId39" Type="http://schemas.openxmlformats.org/officeDocument/2006/relationships/chart" Target="charts/chart17.xml"/><Relationship Id="rId21" Type="http://schemas.openxmlformats.org/officeDocument/2006/relationships/footer" Target="footer2.xml"/><Relationship Id="rId34" Type="http://schemas.openxmlformats.org/officeDocument/2006/relationships/chart" Target="charts/chart12.xml"/><Relationship Id="rId42" Type="http://schemas.openxmlformats.org/officeDocument/2006/relationships/chart" Target="charts/chart19.xml"/><Relationship Id="rId47" Type="http://schemas.openxmlformats.org/officeDocument/2006/relationships/chart" Target="charts/chart22.xm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wavehill@wavehill.com" TargetMode="External"/><Relationship Id="rId29" Type="http://schemas.openxmlformats.org/officeDocument/2006/relationships/image" Target="media/image4.png"/><Relationship Id="rId11" Type="http://schemas.openxmlformats.org/officeDocument/2006/relationships/image" Target="media/image1.jpeg"/><Relationship Id="rId24" Type="http://schemas.openxmlformats.org/officeDocument/2006/relationships/chart" Target="charts/chart3.xm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image" Target="media/image5.png"/><Relationship Id="rId45" Type="http://schemas.openxmlformats.org/officeDocument/2006/relationships/chart" Target="charts/chart21.xml"/><Relationship Id="rId5" Type="http://schemas.openxmlformats.org/officeDocument/2006/relationships/numbering" Target="numbering.xml"/><Relationship Id="rId15" Type="http://schemas.openxmlformats.org/officeDocument/2006/relationships/hyperlink" Target="https://wales.coop/" TargetMode="External"/><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chart" Target="charts/chart14.xml"/><Relationship Id="rId49" Type="http://schemas.openxmlformats.org/officeDocument/2006/relationships/image" Target="media/image6.jpeg"/><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chart" Target="charts/chart9.xml"/><Relationship Id="rId44" Type="http://schemas.openxmlformats.org/officeDocument/2006/relationships/chart" Target="charts/chart20.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info@wales.coop" TargetMode="External"/><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chart" Target="charts/chart8.xml"/><Relationship Id="rId35" Type="http://schemas.openxmlformats.org/officeDocument/2006/relationships/chart" Target="charts/chart13.xml"/><Relationship Id="rId43" Type="http://schemas.openxmlformats.org/officeDocument/2006/relationships/hyperlink" Target="https://www.wavehill.com/social-care-wales-pn" TargetMode="External"/><Relationship Id="rId48" Type="http://schemas.openxmlformats.org/officeDocument/2006/relationships/hyperlink" Target="https://en.infoengine.cymru/" TargetMode="Externa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wavehill.com" TargetMode="External"/><Relationship Id="rId25" Type="http://schemas.openxmlformats.org/officeDocument/2006/relationships/chart" Target="charts/chart4.xml"/><Relationship Id="rId33" Type="http://schemas.openxmlformats.org/officeDocument/2006/relationships/chart" Target="charts/chart11.xml"/><Relationship Id="rId38" Type="http://schemas.openxmlformats.org/officeDocument/2006/relationships/chart" Target="charts/chart16.xml"/><Relationship Id="rId46" Type="http://schemas.openxmlformats.org/officeDocument/2006/relationships/hyperlink" Target="https://www.dewis.wales/" TargetMode="External"/><Relationship Id="rId20" Type="http://schemas.openxmlformats.org/officeDocument/2006/relationships/header" Target="header1.xml"/><Relationship Id="rId41" Type="http://schemas.openxmlformats.org/officeDocument/2006/relationships/chart" Target="charts/chart18.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gov.wales/sites/default/files/statistics-and-research/2019-12/size-analysis-active-businesses-2019-503.pdf" TargetMode="External"/><Relationship Id="rId13" Type="http://schemas.openxmlformats.org/officeDocument/2006/relationships/hyperlink" Target="https://www.redcross.org.uk/-/media/documents/about-us/the-difference-we-made-in-2017-british-red-cross.pdf" TargetMode="External"/><Relationship Id="rId3" Type="http://schemas.openxmlformats.org/officeDocument/2006/relationships/hyperlink" Target="https://register-of-charities.charitycommission.gov.uk/register/full-register-download" TargetMode="External"/><Relationship Id="rId7" Type="http://schemas.openxmlformats.org/officeDocument/2006/relationships/hyperlink" Target="https://wales.coop/wp-content/uploads/2019/06/SBW-Full-Mapping-Report-English.pdf" TargetMode="External"/><Relationship Id="rId12" Type="http://schemas.openxmlformats.org/officeDocument/2006/relationships/hyperlink" Target="https://www.ipsos.com/ipsos-mori/en-uk/push-web-best-practice-guide" TargetMode="External"/><Relationship Id="rId2" Type="http://schemas.openxmlformats.org/officeDocument/2006/relationships/hyperlink" Target="https://wcva.cymru/the-voluntary-sector-in-wales/" TargetMode="External"/><Relationship Id="rId1" Type="http://schemas.openxmlformats.org/officeDocument/2006/relationships/hyperlink" Target="https://wales.coop/supporting-care-commissioners/" TargetMode="External"/><Relationship Id="rId6" Type="http://schemas.openxmlformats.org/officeDocument/2006/relationships/hyperlink" Target="https://wcva.cymru/wp-content/uploads/2020/04/2020-data-hub-update-E.pdf" TargetMode="External"/><Relationship Id="rId11" Type="http://schemas.openxmlformats.org/officeDocument/2006/relationships/hyperlink" Target="https://socialcare.wales/cms_assets/file-uploads/SCW-NPAR-ENG.PDF" TargetMode="External"/><Relationship Id="rId5" Type="http://schemas.openxmlformats.org/officeDocument/2006/relationships/hyperlink" Target="https://en.infoengine.cymru/" TargetMode="External"/><Relationship Id="rId15" Type="http://schemas.openxmlformats.org/officeDocument/2006/relationships/hyperlink" Target="https://www.royalvoluntaryservice.org.uk/Uploads/Documents/About%20us%20/%20RVS_Annual_Report_Accounts_2019-20.pdf" TargetMode="External"/><Relationship Id="rId10" Type="http://schemas.openxmlformats.org/officeDocument/2006/relationships/hyperlink" Target="https://www.skillsforcare.org.uk/Documents/Leadership-and-management/Prevention/Role-of-prevention-in-social-care.pdf" TargetMode="External"/><Relationship Id="rId4" Type="http://schemas.openxmlformats.org/officeDocument/2006/relationships/hyperlink" Target="https://www.dewis.wales/" TargetMode="External"/><Relationship Id="rId9" Type="http://schemas.openxmlformats.org/officeDocument/2006/relationships/hyperlink" Target="https://www.kingsfund.org.uk/publications/social-prescribing" TargetMode="External"/><Relationship Id="rId14" Type="http://schemas.openxmlformats.org/officeDocument/2006/relationships/hyperlink" Target="https://www.careandrepair.org.uk/files/9716/0130/8166/Annual_Report_19.20_E...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v2PG.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2.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3.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8.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wavehill.sharepoint.com/sites/WavehillConsulting/Shared%20Documents/Data/Projects/Projects/Understanding%20the%20role%20of%20third%20sector%20(531-21)/Data%20Analysis/SCW%20Survey%20responses%20080421.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v2PG.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Topline!$T$3:$Y$3</c:f>
              <c:strCache>
                <c:ptCount val="6"/>
                <c:pt idx="0">
                  <c:v>Charity</c:v>
                </c:pt>
                <c:pt idx="1">
                  <c:v>Social Enterprise</c:v>
                </c:pt>
                <c:pt idx="2">
                  <c:v>Mutual / Co-operative</c:v>
                </c:pt>
                <c:pt idx="3">
                  <c:v>Other type of third sector body</c:v>
                </c:pt>
                <c:pt idx="4">
                  <c:v>Supported business</c:v>
                </c:pt>
                <c:pt idx="5">
                  <c:v>None of the above</c:v>
                </c:pt>
              </c:strCache>
            </c:strRef>
          </c:cat>
          <c:val>
            <c:numRef>
              <c:f>Topline!$T$6:$Y$6</c:f>
              <c:numCache>
                <c:formatCode>0%</c:formatCode>
                <c:ptCount val="6"/>
                <c:pt idx="0">
                  <c:v>0.75</c:v>
                </c:pt>
                <c:pt idx="1">
                  <c:v>0.25</c:v>
                </c:pt>
                <c:pt idx="2">
                  <c:v>4.583333333333333E-2</c:v>
                </c:pt>
                <c:pt idx="3">
                  <c:v>3.3333333333333333E-2</c:v>
                </c:pt>
                <c:pt idx="4">
                  <c:v>1.6666666666666666E-2</c:v>
                </c:pt>
                <c:pt idx="5">
                  <c:v>5.8333333333333334E-2</c:v>
                </c:pt>
              </c:numCache>
            </c:numRef>
          </c:val>
          <c:extLst>
            <c:ext xmlns:c16="http://schemas.microsoft.com/office/drawing/2014/chart" uri="{C3380CC4-5D6E-409C-BE32-E72D297353CC}">
              <c16:uniqueId val="{00000000-F73F-41A5-882D-3131DAEEB8CA}"/>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1608"/>
        <c:crosses val="autoZero"/>
        <c:auto val="1"/>
        <c:lblAlgn val="ctr"/>
        <c:lblOffset val="100"/>
        <c:noMultiLvlLbl val="0"/>
      </c:catAx>
      <c:valAx>
        <c:axId val="3271016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Nomis!$B$35:$B$41</c:f>
              <c:strCache>
                <c:ptCount val="7"/>
                <c:pt idx="0">
                  <c:v>North Wales</c:v>
                </c:pt>
                <c:pt idx="1">
                  <c:v>Cardiff &amp; Vale</c:v>
                </c:pt>
                <c:pt idx="2">
                  <c:v>Gwent</c:v>
                </c:pt>
                <c:pt idx="3">
                  <c:v>Cwm Taf</c:v>
                </c:pt>
                <c:pt idx="4">
                  <c:v>West Wales</c:v>
                </c:pt>
                <c:pt idx="5">
                  <c:v>Western Bay</c:v>
                </c:pt>
                <c:pt idx="6">
                  <c:v>Powys</c:v>
                </c:pt>
              </c:strCache>
            </c:strRef>
          </c:cat>
          <c:val>
            <c:numRef>
              <c:f>Nomis!$C$35:$C$41</c:f>
              <c:numCache>
                <c:formatCode>_-* #,##0_-;\-* #,##0_-;_-* "-"??_-;_-@_-</c:formatCode>
                <c:ptCount val="7"/>
                <c:pt idx="0">
                  <c:v>116948</c:v>
                </c:pt>
                <c:pt idx="1">
                  <c:v>95447</c:v>
                </c:pt>
                <c:pt idx="2">
                  <c:v>78115</c:v>
                </c:pt>
                <c:pt idx="3">
                  <c:v>60020</c:v>
                </c:pt>
                <c:pt idx="4">
                  <c:v>36918</c:v>
                </c:pt>
                <c:pt idx="5">
                  <c:v>30037</c:v>
                </c:pt>
                <c:pt idx="6">
                  <c:v>18345</c:v>
                </c:pt>
              </c:numCache>
            </c:numRef>
          </c:val>
          <c:extLst>
            <c:ext xmlns:c16="http://schemas.microsoft.com/office/drawing/2014/chart" uri="{C3380CC4-5D6E-409C-BE32-E72D297353CC}">
              <c16:uniqueId val="{00000000-C307-4BC6-A634-565946DEDE8B}"/>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1608"/>
        <c:crosses val="autoZero"/>
        <c:auto val="1"/>
        <c:lblAlgn val="ctr"/>
        <c:lblOffset val="100"/>
        <c:noMultiLvlLbl val="0"/>
      </c:catAx>
      <c:valAx>
        <c:axId val="327101608"/>
        <c:scaling>
          <c:orientation val="minMax"/>
        </c:scaling>
        <c:delete val="0"/>
        <c:axPos val="b"/>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Nomis!$O$24:$O$45</c:f>
              <c:strCache>
                <c:ptCount val="22"/>
                <c:pt idx="0">
                  <c:v>Ceredigion   </c:v>
                </c:pt>
                <c:pt idx="1">
                  <c:v>Pembrokeshire  </c:v>
                </c:pt>
                <c:pt idx="2">
                  <c:v>Monmouthshire  </c:v>
                </c:pt>
                <c:pt idx="3">
                  <c:v>Wrexham  </c:v>
                </c:pt>
                <c:pt idx="4">
                  <c:v>Blaenau Gwent    </c:v>
                </c:pt>
                <c:pt idx="5">
                  <c:v>Caerphilly   </c:v>
                </c:pt>
                <c:pt idx="6">
                  <c:v>Swansea  </c:v>
                </c:pt>
                <c:pt idx="7">
                  <c:v>Torfaen  </c:v>
                </c:pt>
                <c:pt idx="8">
                  <c:v>Neath Port Talbot   </c:v>
                </c:pt>
                <c:pt idx="9">
                  <c:v>Flintshire  </c:v>
                </c:pt>
                <c:pt idx="10">
                  <c:v>Powys  </c:v>
                </c:pt>
                <c:pt idx="11">
                  <c:v>Merthyr Tydfil  </c:v>
                </c:pt>
                <c:pt idx="12">
                  <c:v>Isle of Anglesey   </c:v>
                </c:pt>
                <c:pt idx="13">
                  <c:v>Carmarthenshire   </c:v>
                </c:pt>
                <c:pt idx="14">
                  <c:v>Rhondda Cynon Taf  </c:v>
                </c:pt>
                <c:pt idx="15">
                  <c:v>Bridgend   </c:v>
                </c:pt>
                <c:pt idx="16">
                  <c:v>Conwy   </c:v>
                </c:pt>
                <c:pt idx="17">
                  <c:v>Denbighshire    </c:v>
                </c:pt>
                <c:pt idx="18">
                  <c:v>Gwynedd  </c:v>
                </c:pt>
                <c:pt idx="19">
                  <c:v>Vale of Glamorgan  </c:v>
                </c:pt>
                <c:pt idx="20">
                  <c:v>Newport  </c:v>
                </c:pt>
                <c:pt idx="21">
                  <c:v>Cardiff   </c:v>
                </c:pt>
              </c:strCache>
            </c:strRef>
          </c:cat>
          <c:val>
            <c:numRef>
              <c:f>Nomis!$P$24:$P$45</c:f>
              <c:numCache>
                <c:formatCode>#,##0</c:formatCode>
                <c:ptCount val="22"/>
                <c:pt idx="0">
                  <c:v>7616</c:v>
                </c:pt>
                <c:pt idx="1">
                  <c:v>9769</c:v>
                </c:pt>
                <c:pt idx="2">
                  <c:v>10428</c:v>
                </c:pt>
                <c:pt idx="3">
                  <c:v>12430</c:v>
                </c:pt>
                <c:pt idx="4">
                  <c:v>12665</c:v>
                </c:pt>
                <c:pt idx="5">
                  <c:v>13317</c:v>
                </c:pt>
                <c:pt idx="6">
                  <c:v>14019</c:v>
                </c:pt>
                <c:pt idx="7">
                  <c:v>14897</c:v>
                </c:pt>
                <c:pt idx="8">
                  <c:v>16018</c:v>
                </c:pt>
                <c:pt idx="9">
                  <c:v>17500</c:v>
                </c:pt>
                <c:pt idx="10">
                  <c:v>18345</c:v>
                </c:pt>
                <c:pt idx="11">
                  <c:v>18540</c:v>
                </c:pt>
                <c:pt idx="12">
                  <c:v>18732</c:v>
                </c:pt>
                <c:pt idx="13">
                  <c:v>19533</c:v>
                </c:pt>
                <c:pt idx="14">
                  <c:v>20065</c:v>
                </c:pt>
                <c:pt idx="15">
                  <c:v>21415</c:v>
                </c:pt>
                <c:pt idx="16">
                  <c:v>21660</c:v>
                </c:pt>
                <c:pt idx="17">
                  <c:v>23074</c:v>
                </c:pt>
                <c:pt idx="18">
                  <c:v>23552</c:v>
                </c:pt>
                <c:pt idx="19">
                  <c:v>26624</c:v>
                </c:pt>
                <c:pt idx="20">
                  <c:v>26808</c:v>
                </c:pt>
                <c:pt idx="21">
                  <c:v>68823</c:v>
                </c:pt>
              </c:numCache>
            </c:numRef>
          </c:val>
          <c:extLst>
            <c:ext xmlns:c16="http://schemas.microsoft.com/office/drawing/2014/chart" uri="{C3380CC4-5D6E-409C-BE32-E72D297353CC}">
              <c16:uniqueId val="{00000000-99D5-43A2-922B-7A6CDB3385FC}"/>
            </c:ext>
          </c:extLst>
        </c:ser>
        <c:dLbls>
          <c:dLblPos val="outEnd"/>
          <c:showLegendKey val="0"/>
          <c:showVal val="1"/>
          <c:showCatName val="0"/>
          <c:showSerName val="0"/>
          <c:showPercent val="0"/>
          <c:showBubbleSize val="0"/>
        </c:dLbls>
        <c:gapWidth val="182"/>
        <c:axId val="1863867440"/>
        <c:axId val="1863860880"/>
      </c:barChart>
      <c:catAx>
        <c:axId val="1863867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860880"/>
        <c:crosses val="autoZero"/>
        <c:auto val="1"/>
        <c:lblAlgn val="ctr"/>
        <c:lblOffset val="100"/>
        <c:noMultiLvlLbl val="0"/>
      </c:catAx>
      <c:valAx>
        <c:axId val="186386088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8674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62993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Topline!$DO$39:$DV$39</c:f>
              <c:strCache>
                <c:ptCount val="8"/>
                <c:pt idx="0">
                  <c:v>None of the above</c:v>
                </c:pt>
                <c:pt idx="1">
                  <c:v>Domiciliary</c:v>
                </c:pt>
                <c:pt idx="2">
                  <c:v>Residential</c:v>
                </c:pt>
                <c:pt idx="3">
                  <c:v>Day care</c:v>
                </c:pt>
                <c:pt idx="4">
                  <c:v>Support for unpaid carers</c:v>
                </c:pt>
                <c:pt idx="5">
                  <c:v>Information, advice or assistance</c:v>
                </c:pt>
                <c:pt idx="6">
                  <c:v>Preventative services </c:v>
                </c:pt>
                <c:pt idx="7">
                  <c:v>Care and support</c:v>
                </c:pt>
              </c:strCache>
            </c:strRef>
          </c:cat>
          <c:val>
            <c:numRef>
              <c:f>Topline!$DO$40:$DV$40</c:f>
              <c:numCache>
                <c:formatCode>0.0%</c:formatCode>
                <c:ptCount val="8"/>
                <c:pt idx="0">
                  <c:v>1.3697744503354586E-3</c:v>
                </c:pt>
                <c:pt idx="1">
                  <c:v>8.5002785395659798E-4</c:v>
                </c:pt>
                <c:pt idx="2">
                  <c:v>2.2427037599950833E-3</c:v>
                </c:pt>
                <c:pt idx="3">
                  <c:v>3.0413506957579473E-3</c:v>
                </c:pt>
                <c:pt idx="4">
                  <c:v>3.474122077536846E-2</c:v>
                </c:pt>
                <c:pt idx="5">
                  <c:v>0.25018675874758228</c:v>
                </c:pt>
                <c:pt idx="6">
                  <c:v>0.33179338621160803</c:v>
                </c:pt>
                <c:pt idx="7">
                  <c:v>0.37577477750539606</c:v>
                </c:pt>
              </c:numCache>
            </c:numRef>
          </c:val>
          <c:extLst>
            <c:ext xmlns:c16="http://schemas.microsoft.com/office/drawing/2014/chart" uri="{C3380CC4-5D6E-409C-BE32-E72D297353CC}">
              <c16:uniqueId val="{00000000-27FC-4267-9240-B50D36DC9A76}"/>
            </c:ext>
          </c:extLst>
        </c:ser>
        <c:dLbls>
          <c:showLegendKey val="0"/>
          <c:showVal val="0"/>
          <c:showCatName val="0"/>
          <c:showSerName val="0"/>
          <c:showPercent val="0"/>
          <c:showBubbleSize val="0"/>
        </c:dLbls>
        <c:gapWidth val="182"/>
        <c:axId val="445845624"/>
        <c:axId val="445843064"/>
      </c:barChart>
      <c:catAx>
        <c:axId val="445845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5843064"/>
        <c:crosses val="autoZero"/>
        <c:auto val="1"/>
        <c:lblAlgn val="ctr"/>
        <c:lblOffset val="100"/>
        <c:noMultiLvlLbl val="0"/>
      </c:catAx>
      <c:valAx>
        <c:axId val="445843064"/>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445845624"/>
        <c:crosses val="autoZero"/>
        <c:crossBetween val="between"/>
        <c:minorUnit val="5.000000000000001E-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60741143195357"/>
          <c:y val="5.3291543065721203E-2"/>
          <c:w val="0.8247716098319251"/>
          <c:h val="0.59194763385548788"/>
        </c:manualLayout>
      </c:layout>
      <c:barChart>
        <c:barDir val="col"/>
        <c:grouping val="clustered"/>
        <c:varyColors val="0"/>
        <c:ser>
          <c:idx val="0"/>
          <c:order val="0"/>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Topline!$EL$4:$EL$13</c:f>
              <c:strCache>
                <c:ptCount val="10"/>
                <c:pt idx="0">
                  <c:v>Under £25,000  </c:v>
                </c:pt>
                <c:pt idx="1">
                  <c:v>£25,001 to £50,000   </c:v>
                </c:pt>
                <c:pt idx="2">
                  <c:v>£50,001 to £100,000   </c:v>
                </c:pt>
                <c:pt idx="3">
                  <c:v>£100,001 to £250,000   </c:v>
                </c:pt>
                <c:pt idx="4">
                  <c:v>£250,001 to £500,000   </c:v>
                </c:pt>
                <c:pt idx="5">
                  <c:v>£501,000 to £1m    </c:v>
                </c:pt>
                <c:pt idx="6">
                  <c:v>£1.01m to £2.5m   </c:v>
                </c:pt>
                <c:pt idx="7">
                  <c:v>£2.51m to £5m   </c:v>
                </c:pt>
                <c:pt idx="8">
                  <c:v>£5.01m to £10m   </c:v>
                </c:pt>
                <c:pt idx="9">
                  <c:v>More than £10m  </c:v>
                </c:pt>
              </c:strCache>
            </c:strRef>
          </c:cat>
          <c:val>
            <c:numRef>
              <c:f>Topline!$EN$4:$EN$13</c:f>
              <c:numCache>
                <c:formatCode>0%</c:formatCode>
                <c:ptCount val="10"/>
                <c:pt idx="0">
                  <c:v>0.22797927461139897</c:v>
                </c:pt>
                <c:pt idx="1">
                  <c:v>9.8445595854922283E-2</c:v>
                </c:pt>
                <c:pt idx="2">
                  <c:v>0.12435233160621761</c:v>
                </c:pt>
                <c:pt idx="3">
                  <c:v>0.16062176165803108</c:v>
                </c:pt>
                <c:pt idx="4">
                  <c:v>7.7720207253886009E-2</c:v>
                </c:pt>
                <c:pt idx="5">
                  <c:v>8.2901554404145081E-2</c:v>
                </c:pt>
                <c:pt idx="6">
                  <c:v>5.6994818652849742E-2</c:v>
                </c:pt>
                <c:pt idx="7">
                  <c:v>3.1088082901554404E-2</c:v>
                </c:pt>
                <c:pt idx="8">
                  <c:v>5.1813471502590676E-3</c:v>
                </c:pt>
                <c:pt idx="9">
                  <c:v>1.0362694300518135E-2</c:v>
                </c:pt>
              </c:numCache>
            </c:numRef>
          </c:val>
          <c:extLst>
            <c:ext xmlns:c16="http://schemas.microsoft.com/office/drawing/2014/chart" uri="{C3380CC4-5D6E-409C-BE32-E72D297353CC}">
              <c16:uniqueId val="{00000000-EBA9-42D4-9129-514D7992CE5B}"/>
            </c:ext>
          </c:extLst>
        </c:ser>
        <c:dLbls>
          <c:dLblPos val="outEnd"/>
          <c:showLegendKey val="0"/>
          <c:showVal val="1"/>
          <c:showCatName val="0"/>
          <c:showSerName val="0"/>
          <c:showPercent val="0"/>
          <c:showBubbleSize val="0"/>
        </c:dLbls>
        <c:gapWidth val="182"/>
        <c:axId val="832166480"/>
        <c:axId val="832164184"/>
      </c:barChart>
      <c:catAx>
        <c:axId val="83216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2164184"/>
        <c:crosses val="autoZero"/>
        <c:auto val="1"/>
        <c:lblAlgn val="ctr"/>
        <c:lblOffset val="100"/>
        <c:noMultiLvlLbl val="0"/>
      </c:catAx>
      <c:valAx>
        <c:axId val="83216418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2166480"/>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Topline!$EH$4:$EQ$4</c:f>
              <c:strCache>
                <c:ptCount val="10"/>
                <c:pt idx="0">
                  <c:v>Grants from the government/local authority / public sector   </c:v>
                </c:pt>
                <c:pt idx="1">
                  <c:v>Other grants   </c:v>
                </c:pt>
                <c:pt idx="2">
                  <c:v>Donations   </c:v>
                </c:pt>
                <c:pt idx="3">
                  <c:v>Trading with the public sector (e.g. through service level agreements or contracts)   </c:v>
                </c:pt>
                <c:pt idx="4">
                  <c:v>Trading with the general public   </c:v>
                </c:pt>
                <c:pt idx="5">
                  <c:v>Trading with third sector organisations (e.g. charities, voluntary groups)   </c:v>
                </c:pt>
                <c:pt idx="6">
                  <c:v>Trading with the private sector   </c:v>
                </c:pt>
                <c:pt idx="7">
                  <c:v>Trading with other social businesses   </c:v>
                </c:pt>
                <c:pt idx="8">
                  <c:v>Don't know   </c:v>
                </c:pt>
                <c:pt idx="9">
                  <c:v>Other  </c:v>
                </c:pt>
              </c:strCache>
            </c:strRef>
          </c:cat>
          <c:val>
            <c:numRef>
              <c:f>Topline!$EH$6:$EQ$6</c:f>
              <c:numCache>
                <c:formatCode>0%</c:formatCode>
                <c:ptCount val="10"/>
                <c:pt idx="0">
                  <c:v>0.48333333333333334</c:v>
                </c:pt>
                <c:pt idx="1">
                  <c:v>0.46666666666666667</c:v>
                </c:pt>
                <c:pt idx="2">
                  <c:v>0.4375</c:v>
                </c:pt>
                <c:pt idx="3">
                  <c:v>0.27916666666666667</c:v>
                </c:pt>
                <c:pt idx="4">
                  <c:v>0.20833333333333334</c:v>
                </c:pt>
                <c:pt idx="5">
                  <c:v>0.10416666666666667</c:v>
                </c:pt>
                <c:pt idx="6">
                  <c:v>8.3333333333333329E-2</c:v>
                </c:pt>
                <c:pt idx="7">
                  <c:v>3.7499999999999999E-2</c:v>
                </c:pt>
                <c:pt idx="8">
                  <c:v>1.6666666666666666E-2</c:v>
                </c:pt>
                <c:pt idx="9">
                  <c:v>0.05</c:v>
                </c:pt>
              </c:numCache>
            </c:numRef>
          </c:val>
          <c:extLst>
            <c:ext xmlns:c16="http://schemas.microsoft.com/office/drawing/2014/chart" uri="{C3380CC4-5D6E-409C-BE32-E72D297353CC}">
              <c16:uniqueId val="{00000000-3659-4D0D-BBC1-A9A2BD389125}"/>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1608"/>
        <c:crosses val="autoZero"/>
        <c:auto val="1"/>
        <c:lblAlgn val="ctr"/>
        <c:lblOffset val="100"/>
        <c:noMultiLvlLbl val="0"/>
      </c:catAx>
      <c:valAx>
        <c:axId val="3271016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'Cross tabs'!$DY$15</c:f>
              <c:strCache>
                <c:ptCount val="1"/>
                <c:pt idx="0">
                  <c:v>Yes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'Cross tabs'!$DZ$14:$EF$14</c:f>
              <c:strCache>
                <c:ptCount val="7"/>
                <c:pt idx="0">
                  <c:v>Day care</c:v>
                </c:pt>
                <c:pt idx="1">
                  <c:v>Domiciliary </c:v>
                </c:pt>
                <c:pt idx="2">
                  <c:v>Residential</c:v>
                </c:pt>
                <c:pt idx="3">
                  <c:v>Support for unpaid carers</c:v>
                </c:pt>
                <c:pt idx="4">
                  <c:v>Preventative services</c:v>
                </c:pt>
                <c:pt idx="5">
                  <c:v>Information, advice or assistance</c:v>
                </c:pt>
                <c:pt idx="6">
                  <c:v>Care and support</c:v>
                </c:pt>
              </c:strCache>
            </c:strRef>
          </c:cat>
          <c:val>
            <c:numRef>
              <c:f>'Cross tabs'!$DZ$15:$EF$15</c:f>
              <c:numCache>
                <c:formatCode>0%</c:formatCode>
                <c:ptCount val="7"/>
                <c:pt idx="0">
                  <c:v>0.95454545454545459</c:v>
                </c:pt>
                <c:pt idx="1">
                  <c:v>0.9</c:v>
                </c:pt>
                <c:pt idx="2">
                  <c:v>0.8571428571428571</c:v>
                </c:pt>
                <c:pt idx="3">
                  <c:v>0.74</c:v>
                </c:pt>
                <c:pt idx="4">
                  <c:v>0.72268907563025209</c:v>
                </c:pt>
                <c:pt idx="5">
                  <c:v>0.72027972027972031</c:v>
                </c:pt>
                <c:pt idx="6">
                  <c:v>0.6875</c:v>
                </c:pt>
              </c:numCache>
            </c:numRef>
          </c:val>
          <c:extLst>
            <c:ext xmlns:c16="http://schemas.microsoft.com/office/drawing/2014/chart" uri="{C3380CC4-5D6E-409C-BE32-E72D297353CC}">
              <c16:uniqueId val="{00000000-1384-4BA0-8F36-DFEE2F1CD761}"/>
            </c:ext>
          </c:extLst>
        </c:ser>
        <c:dLbls>
          <c:dLblPos val="outEnd"/>
          <c:showLegendKey val="0"/>
          <c:showVal val="1"/>
          <c:showCatName val="0"/>
          <c:showSerName val="0"/>
          <c:showPercent val="0"/>
          <c:showBubbleSize val="0"/>
        </c:dLbls>
        <c:gapWidth val="182"/>
        <c:axId val="1863731976"/>
        <c:axId val="1863730664"/>
      </c:barChart>
      <c:catAx>
        <c:axId val="18637319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730664"/>
        <c:crosses val="autoZero"/>
        <c:auto val="1"/>
        <c:lblAlgn val="ctr"/>
        <c:lblOffset val="100"/>
        <c:noMultiLvlLbl val="0"/>
      </c:catAx>
      <c:valAx>
        <c:axId val="1863730664"/>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731976"/>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'Cross tabs'!$EH$15</c:f>
              <c:strCache>
                <c:ptCount val="1"/>
                <c:pt idx="0">
                  <c:v>Yes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'Cross tabs'!$EI$14:$EN$14</c:f>
              <c:strCache>
                <c:ptCount val="6"/>
                <c:pt idx="0">
                  <c:v>Supported business </c:v>
                </c:pt>
                <c:pt idx="1">
                  <c:v>Social Enterprise</c:v>
                </c:pt>
                <c:pt idx="2">
                  <c:v>Charity</c:v>
                </c:pt>
                <c:pt idx="3">
                  <c:v>Mutual / Co-operative</c:v>
                </c:pt>
                <c:pt idx="4">
                  <c:v>Other type of third sector body (e.g. social firm)   </c:v>
                </c:pt>
                <c:pt idx="5">
                  <c:v>None of the above</c:v>
                </c:pt>
              </c:strCache>
            </c:strRef>
          </c:cat>
          <c:val>
            <c:numRef>
              <c:f>'Cross tabs'!$EI$15:$EN$15</c:f>
              <c:numCache>
                <c:formatCode>0%</c:formatCode>
                <c:ptCount val="6"/>
                <c:pt idx="0">
                  <c:v>1</c:v>
                </c:pt>
                <c:pt idx="1">
                  <c:v>0.8392857142857143</c:v>
                </c:pt>
                <c:pt idx="2">
                  <c:v>0.66249999999999998</c:v>
                </c:pt>
                <c:pt idx="3">
                  <c:v>0.625</c:v>
                </c:pt>
                <c:pt idx="4">
                  <c:v>0.25</c:v>
                </c:pt>
                <c:pt idx="5">
                  <c:v>0.46153846153846156</c:v>
                </c:pt>
              </c:numCache>
            </c:numRef>
          </c:val>
          <c:extLst>
            <c:ext xmlns:c16="http://schemas.microsoft.com/office/drawing/2014/chart" uri="{C3380CC4-5D6E-409C-BE32-E72D297353CC}">
              <c16:uniqueId val="{00000000-61FA-47E9-B6A2-D043FA86511A}"/>
            </c:ext>
          </c:extLst>
        </c:ser>
        <c:dLbls>
          <c:dLblPos val="outEnd"/>
          <c:showLegendKey val="0"/>
          <c:showVal val="1"/>
          <c:showCatName val="0"/>
          <c:showSerName val="0"/>
          <c:showPercent val="0"/>
          <c:showBubbleSize val="0"/>
        </c:dLbls>
        <c:gapWidth val="182"/>
        <c:axId val="1863731976"/>
        <c:axId val="1863730664"/>
      </c:barChart>
      <c:catAx>
        <c:axId val="18637319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730664"/>
        <c:crosses val="autoZero"/>
        <c:auto val="1"/>
        <c:lblAlgn val="ctr"/>
        <c:lblOffset val="100"/>
        <c:noMultiLvlLbl val="0"/>
      </c:catAx>
      <c:valAx>
        <c:axId val="1863730664"/>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731976"/>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Topline!$GI$4:$GI$6</c:f>
              <c:strCache>
                <c:ptCount val="3"/>
                <c:pt idx="0">
                  <c:v>We have experienced higher demand</c:v>
                </c:pt>
                <c:pt idx="1">
                  <c:v>We have experienced no change in demand</c:v>
                </c:pt>
                <c:pt idx="2">
                  <c:v>We have experienced lower demand</c:v>
                </c:pt>
              </c:strCache>
            </c:strRef>
          </c:cat>
          <c:val>
            <c:numRef>
              <c:f>Topline!$GK$4:$GK$6</c:f>
              <c:numCache>
                <c:formatCode>0%</c:formatCode>
                <c:ptCount val="3"/>
                <c:pt idx="0">
                  <c:v>0.64467005076142136</c:v>
                </c:pt>
                <c:pt idx="1">
                  <c:v>0.13197969543147209</c:v>
                </c:pt>
                <c:pt idx="2">
                  <c:v>0.2233502538071066</c:v>
                </c:pt>
              </c:numCache>
            </c:numRef>
          </c:val>
          <c:extLst>
            <c:ext xmlns:c16="http://schemas.microsoft.com/office/drawing/2014/chart" uri="{C3380CC4-5D6E-409C-BE32-E72D297353CC}">
              <c16:uniqueId val="{00000000-261F-4892-A9B6-25908DEB5554}"/>
            </c:ext>
          </c:extLst>
        </c:ser>
        <c:dLbls>
          <c:dLblPos val="outEnd"/>
          <c:showLegendKey val="0"/>
          <c:showVal val="1"/>
          <c:showCatName val="0"/>
          <c:showSerName val="0"/>
          <c:showPercent val="0"/>
          <c:showBubbleSize val="0"/>
        </c:dLbls>
        <c:gapWidth val="219"/>
        <c:overlap val="-27"/>
        <c:axId val="749022472"/>
        <c:axId val="749021488"/>
      </c:barChart>
      <c:catAx>
        <c:axId val="74902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1488"/>
        <c:crosses val="autoZero"/>
        <c:auto val="1"/>
        <c:lblAlgn val="ctr"/>
        <c:lblOffset val="100"/>
        <c:noMultiLvlLbl val="0"/>
      </c:catAx>
      <c:valAx>
        <c:axId val="74902148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2472"/>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Topline!$EZ$4:$EZ$7</c:f>
              <c:strCache>
                <c:ptCount val="4"/>
                <c:pt idx="0">
                  <c:v>Very confident</c:v>
                </c:pt>
                <c:pt idx="1">
                  <c:v>Somewhat confident</c:v>
                </c:pt>
                <c:pt idx="2">
                  <c:v>Not very confident</c:v>
                </c:pt>
                <c:pt idx="3">
                  <c:v>Not confident at all</c:v>
                </c:pt>
              </c:strCache>
            </c:strRef>
          </c:cat>
          <c:val>
            <c:numRef>
              <c:f>Topline!$FB$4:$FB$7</c:f>
              <c:numCache>
                <c:formatCode>0%</c:formatCode>
                <c:ptCount val="4"/>
                <c:pt idx="0">
                  <c:v>0.30434782608695654</c:v>
                </c:pt>
                <c:pt idx="1">
                  <c:v>0.54347826086956519</c:v>
                </c:pt>
                <c:pt idx="2">
                  <c:v>0.13043478260869565</c:v>
                </c:pt>
                <c:pt idx="3">
                  <c:v>2.1739130434782608E-2</c:v>
                </c:pt>
              </c:numCache>
            </c:numRef>
          </c:val>
          <c:extLst>
            <c:ext xmlns:c16="http://schemas.microsoft.com/office/drawing/2014/chart" uri="{C3380CC4-5D6E-409C-BE32-E72D297353CC}">
              <c16:uniqueId val="{00000000-6C93-4861-BB2F-E1012D91903B}"/>
            </c:ext>
          </c:extLst>
        </c:ser>
        <c:dLbls>
          <c:dLblPos val="outEnd"/>
          <c:showLegendKey val="0"/>
          <c:showVal val="1"/>
          <c:showCatName val="0"/>
          <c:showSerName val="0"/>
          <c:showPercent val="0"/>
          <c:showBubbleSize val="0"/>
        </c:dLbls>
        <c:gapWidth val="219"/>
        <c:overlap val="-27"/>
        <c:axId val="749022472"/>
        <c:axId val="749021488"/>
      </c:barChart>
      <c:catAx>
        <c:axId val="74902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1488"/>
        <c:crosses val="autoZero"/>
        <c:auto val="1"/>
        <c:lblAlgn val="ctr"/>
        <c:lblOffset val="100"/>
        <c:noMultiLvlLbl val="0"/>
      </c:catAx>
      <c:valAx>
        <c:axId val="74902148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2472"/>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'Third sector data'!$E$4</c:f>
              <c:strCache>
                <c:ptCount val="1"/>
                <c:pt idx="0">
                  <c:v>%</c:v>
                </c:pt>
              </c:strCache>
            </c:strRef>
          </c:tx>
          <c:spPr>
            <a:solidFill>
              <a:srgbClr val="70AD4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'Third sector data'!$D$5:$D$29</c:f>
              <c:strCache>
                <c:ptCount val="25"/>
                <c:pt idx="0">
                  <c:v>Sexuality</c:v>
                </c:pt>
                <c:pt idx="1">
                  <c:v>Refugees and asylum seekers</c:v>
                </c:pt>
                <c:pt idx="2">
                  <c:v>Intermediaries</c:v>
                </c:pt>
                <c:pt idx="3">
                  <c:v>Employment</c:v>
                </c:pt>
                <c:pt idx="4">
                  <c:v>Volunteering</c:v>
                </c:pt>
                <c:pt idx="5">
                  <c:v>Community justice</c:v>
                </c:pt>
                <c:pt idx="6">
                  <c:v>Ethnic minorities</c:v>
                </c:pt>
                <c:pt idx="7">
                  <c:v>Animal welfare</c:v>
                </c:pt>
                <c:pt idx="8">
                  <c:v>Self-help</c:v>
                </c:pt>
                <c:pt idx="9">
                  <c:v>Housing</c:v>
                </c:pt>
                <c:pt idx="10">
                  <c:v>International aid and emergency relief</c:v>
                </c:pt>
                <c:pt idx="11">
                  <c:v>Advice and advocacy</c:v>
                </c:pt>
                <c:pt idx="12">
                  <c:v>Education and training</c:v>
                </c:pt>
                <c:pt idx="13">
                  <c:v>Gender</c:v>
                </c:pt>
                <c:pt idx="14">
                  <c:v>Disability</c:v>
                </c:pt>
                <c:pt idx="15">
                  <c:v>Older people</c:v>
                </c:pt>
                <c:pt idx="16">
                  <c:v>Environment</c:v>
                </c:pt>
                <c:pt idx="17">
                  <c:v>Youth</c:v>
                </c:pt>
                <c:pt idx="18">
                  <c:v>Arts, culture, heritage</c:v>
                </c:pt>
                <c:pt idx="19">
                  <c:v>Children and families</c:v>
                </c:pt>
                <c:pt idx="20">
                  <c:v>Health and social care</c:v>
                </c:pt>
                <c:pt idx="21">
                  <c:v>Benevolent organisations</c:v>
                </c:pt>
                <c:pt idx="22">
                  <c:v>Religion</c:v>
                </c:pt>
                <c:pt idx="23">
                  <c:v>Community</c:v>
                </c:pt>
                <c:pt idx="24">
                  <c:v>Sport and recreation</c:v>
                </c:pt>
              </c:strCache>
            </c:strRef>
          </c:cat>
          <c:val>
            <c:numRef>
              <c:f>'Third sector data'!$E$5:$E$29</c:f>
              <c:numCache>
                <c:formatCode>General</c:formatCode>
                <c:ptCount val="25"/>
                <c:pt idx="0">
                  <c:v>0</c:v>
                </c:pt>
                <c:pt idx="1">
                  <c:v>0.13</c:v>
                </c:pt>
                <c:pt idx="2">
                  <c:v>0.47</c:v>
                </c:pt>
                <c:pt idx="3">
                  <c:v>0.69</c:v>
                </c:pt>
                <c:pt idx="4">
                  <c:v>0.77</c:v>
                </c:pt>
                <c:pt idx="5">
                  <c:v>0.94</c:v>
                </c:pt>
                <c:pt idx="6">
                  <c:v>1.23</c:v>
                </c:pt>
                <c:pt idx="7">
                  <c:v>1.68</c:v>
                </c:pt>
                <c:pt idx="8">
                  <c:v>1.72</c:v>
                </c:pt>
                <c:pt idx="9">
                  <c:v>3.13</c:v>
                </c:pt>
                <c:pt idx="10">
                  <c:v>3.26</c:v>
                </c:pt>
                <c:pt idx="11">
                  <c:v>3.41</c:v>
                </c:pt>
                <c:pt idx="12">
                  <c:v>3.65</c:v>
                </c:pt>
                <c:pt idx="13">
                  <c:v>4.41</c:v>
                </c:pt>
                <c:pt idx="14">
                  <c:v>4.43</c:v>
                </c:pt>
                <c:pt idx="15">
                  <c:v>4.5999999999999996</c:v>
                </c:pt>
                <c:pt idx="16">
                  <c:v>5.48</c:v>
                </c:pt>
                <c:pt idx="17">
                  <c:v>7.78</c:v>
                </c:pt>
                <c:pt idx="18">
                  <c:v>9.98</c:v>
                </c:pt>
                <c:pt idx="19">
                  <c:v>10.210000000000001</c:v>
                </c:pt>
                <c:pt idx="20">
                  <c:v>10.44</c:v>
                </c:pt>
                <c:pt idx="21">
                  <c:v>12.17</c:v>
                </c:pt>
                <c:pt idx="22">
                  <c:v>13.91</c:v>
                </c:pt>
                <c:pt idx="23">
                  <c:v>19.36</c:v>
                </c:pt>
                <c:pt idx="24">
                  <c:v>22.2</c:v>
                </c:pt>
              </c:numCache>
            </c:numRef>
          </c:val>
          <c:extLst>
            <c:ext xmlns:c16="http://schemas.microsoft.com/office/drawing/2014/chart" uri="{C3380CC4-5D6E-409C-BE32-E72D297353CC}">
              <c16:uniqueId val="{00000000-3B4A-4CC1-A65C-22E848270B3B}"/>
            </c:ext>
          </c:extLst>
        </c:ser>
        <c:dLbls>
          <c:showLegendKey val="0"/>
          <c:showVal val="0"/>
          <c:showCatName val="0"/>
          <c:showSerName val="0"/>
          <c:showPercent val="0"/>
          <c:showBubbleSize val="0"/>
        </c:dLbls>
        <c:gapWidth val="182"/>
        <c:axId val="558742352"/>
        <c:axId val="558740112"/>
      </c:barChart>
      <c:catAx>
        <c:axId val="558742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8740112"/>
        <c:crosses val="autoZero"/>
        <c:auto val="1"/>
        <c:lblAlgn val="ctr"/>
        <c:lblOffset val="100"/>
        <c:noMultiLvlLbl val="0"/>
      </c:catAx>
      <c:valAx>
        <c:axId val="5587401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587423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Topline!$AC$4:$AK$4</c:f>
              <c:strCache>
                <c:ptCount val="9"/>
                <c:pt idx="0">
                  <c:v>Charitable incorporated organisation   </c:v>
                </c:pt>
                <c:pt idx="1">
                  <c:v>Company Limited by guarantee (CLG)   </c:v>
                </c:pt>
                <c:pt idx="2">
                  <c:v>Community Interest Company (CIC)   </c:v>
                </c:pt>
                <c:pt idx="3">
                  <c:v>Unincorporated organisation   </c:v>
                </c:pt>
                <c:pt idx="4">
                  <c:v>Industrial and Provident Society (IPS) - Community Benefit Society   </c:v>
                </c:pt>
                <c:pt idx="5">
                  <c:v>Sole proprietorship   </c:v>
                </c:pt>
                <c:pt idx="6">
                  <c:v>Partnership   </c:v>
                </c:pt>
                <c:pt idx="7">
                  <c:v>Don't know  </c:v>
                </c:pt>
                <c:pt idx="8">
                  <c:v>Other</c:v>
                </c:pt>
              </c:strCache>
            </c:strRef>
          </c:cat>
          <c:val>
            <c:numRef>
              <c:f>Topline!$AC$6:$AK$6</c:f>
              <c:numCache>
                <c:formatCode>0%</c:formatCode>
                <c:ptCount val="9"/>
                <c:pt idx="0">
                  <c:v>0.4</c:v>
                </c:pt>
                <c:pt idx="1">
                  <c:v>0.36666666666666664</c:v>
                </c:pt>
                <c:pt idx="2">
                  <c:v>7.0833333333333331E-2</c:v>
                </c:pt>
                <c:pt idx="3">
                  <c:v>6.25E-2</c:v>
                </c:pt>
                <c:pt idx="4">
                  <c:v>2.5000000000000001E-2</c:v>
                </c:pt>
                <c:pt idx="5">
                  <c:v>8.3333333333333332E-3</c:v>
                </c:pt>
                <c:pt idx="6">
                  <c:v>1.2500000000000001E-2</c:v>
                </c:pt>
                <c:pt idx="7">
                  <c:v>8.3333333333333329E-2</c:v>
                </c:pt>
                <c:pt idx="8">
                  <c:v>2.5000000000000001E-2</c:v>
                </c:pt>
              </c:numCache>
            </c:numRef>
          </c:val>
          <c:extLst>
            <c:ext xmlns:c16="http://schemas.microsoft.com/office/drawing/2014/chart" uri="{C3380CC4-5D6E-409C-BE32-E72D297353CC}">
              <c16:uniqueId val="{00000000-F13B-42B5-9353-A87076A122D1}"/>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1608"/>
        <c:crosses val="autoZero"/>
        <c:auto val="1"/>
        <c:lblAlgn val="ctr"/>
        <c:lblOffset val="100"/>
        <c:noMultiLvlLbl val="0"/>
      </c:catAx>
      <c:valAx>
        <c:axId val="3271016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Topline!$BH$11:$BH$33</c:f>
              <c:strCache>
                <c:ptCount val="23"/>
                <c:pt idx="0">
                  <c:v>Ceredigion   </c:v>
                </c:pt>
                <c:pt idx="1">
                  <c:v>Merthyr Tydfil  </c:v>
                </c:pt>
                <c:pt idx="2">
                  <c:v>Isle of Anglesey   </c:v>
                </c:pt>
                <c:pt idx="3">
                  <c:v>Monmouthshire  </c:v>
                </c:pt>
                <c:pt idx="4">
                  <c:v>Neath Port Talbot   </c:v>
                </c:pt>
                <c:pt idx="5">
                  <c:v>Pembrokeshire  </c:v>
                </c:pt>
                <c:pt idx="6">
                  <c:v>Swansea  </c:v>
                </c:pt>
                <c:pt idx="7">
                  <c:v>Bridgend   </c:v>
                </c:pt>
                <c:pt idx="8">
                  <c:v>Carmarthenshire   </c:v>
                </c:pt>
                <c:pt idx="9">
                  <c:v>Flintshire  </c:v>
                </c:pt>
                <c:pt idx="10">
                  <c:v>Rhondda Cynon Taf  </c:v>
                </c:pt>
                <c:pt idx="11">
                  <c:v>Vale of Glamorgan  </c:v>
                </c:pt>
                <c:pt idx="12">
                  <c:v>Wrexham  </c:v>
                </c:pt>
                <c:pt idx="13">
                  <c:v>Torfaen  </c:v>
                </c:pt>
                <c:pt idx="14">
                  <c:v>Blaenau Gwent    </c:v>
                </c:pt>
                <c:pt idx="15">
                  <c:v>Conwy   </c:v>
                </c:pt>
                <c:pt idx="16">
                  <c:v>Gwynedd  </c:v>
                </c:pt>
                <c:pt idx="17">
                  <c:v>Caerphilly   </c:v>
                </c:pt>
                <c:pt idx="18">
                  <c:v>Newport  </c:v>
                </c:pt>
                <c:pt idx="19">
                  <c:v>Cardiff   </c:v>
                </c:pt>
                <c:pt idx="20">
                  <c:v>Denbighshire    </c:v>
                </c:pt>
                <c:pt idx="21">
                  <c:v>Powys  </c:v>
                </c:pt>
                <c:pt idx="22">
                  <c:v>All of Wales   </c:v>
                </c:pt>
              </c:strCache>
            </c:strRef>
          </c:cat>
          <c:val>
            <c:numRef>
              <c:f>Topline!$BI$11:$BI$33</c:f>
              <c:numCache>
                <c:formatCode>0%</c:formatCode>
                <c:ptCount val="23"/>
                <c:pt idx="0">
                  <c:v>5.4166666666666669E-2</c:v>
                </c:pt>
                <c:pt idx="1">
                  <c:v>5.4166666666666669E-2</c:v>
                </c:pt>
                <c:pt idx="2">
                  <c:v>5.8333333333333334E-2</c:v>
                </c:pt>
                <c:pt idx="3">
                  <c:v>5.8333333333333334E-2</c:v>
                </c:pt>
                <c:pt idx="4">
                  <c:v>6.25E-2</c:v>
                </c:pt>
                <c:pt idx="5">
                  <c:v>7.0833333333333331E-2</c:v>
                </c:pt>
                <c:pt idx="6">
                  <c:v>7.4999999999999997E-2</c:v>
                </c:pt>
                <c:pt idx="7">
                  <c:v>8.3333333333333329E-2</c:v>
                </c:pt>
                <c:pt idx="8">
                  <c:v>8.7499999999999994E-2</c:v>
                </c:pt>
                <c:pt idx="9">
                  <c:v>9.166666666666666E-2</c:v>
                </c:pt>
                <c:pt idx="10">
                  <c:v>9.166666666666666E-2</c:v>
                </c:pt>
                <c:pt idx="11">
                  <c:v>9.166666666666666E-2</c:v>
                </c:pt>
                <c:pt idx="12">
                  <c:v>9.166666666666666E-2</c:v>
                </c:pt>
                <c:pt idx="13">
                  <c:v>9.583333333333334E-2</c:v>
                </c:pt>
                <c:pt idx="14">
                  <c:v>0.1</c:v>
                </c:pt>
                <c:pt idx="15">
                  <c:v>0.1</c:v>
                </c:pt>
                <c:pt idx="16">
                  <c:v>0.1</c:v>
                </c:pt>
                <c:pt idx="17">
                  <c:v>0.10416666666666667</c:v>
                </c:pt>
                <c:pt idx="18">
                  <c:v>0.1125</c:v>
                </c:pt>
                <c:pt idx="19">
                  <c:v>0.11666666666666667</c:v>
                </c:pt>
                <c:pt idx="20">
                  <c:v>0.125</c:v>
                </c:pt>
                <c:pt idx="21">
                  <c:v>0.14166666666666666</c:v>
                </c:pt>
                <c:pt idx="22">
                  <c:v>0.19166666666666668</c:v>
                </c:pt>
              </c:numCache>
            </c:numRef>
          </c:val>
          <c:extLst>
            <c:ext xmlns:c16="http://schemas.microsoft.com/office/drawing/2014/chart" uri="{C3380CC4-5D6E-409C-BE32-E72D297353CC}">
              <c16:uniqueId val="{00000000-AC26-48C8-8662-785EA612C436}"/>
            </c:ext>
          </c:extLst>
        </c:ser>
        <c:dLbls>
          <c:dLblPos val="outEnd"/>
          <c:showLegendKey val="0"/>
          <c:showVal val="1"/>
          <c:showCatName val="0"/>
          <c:showSerName val="0"/>
          <c:showPercent val="0"/>
          <c:showBubbleSize val="0"/>
        </c:dLbls>
        <c:gapWidth val="182"/>
        <c:axId val="832166480"/>
        <c:axId val="832164184"/>
      </c:barChart>
      <c:catAx>
        <c:axId val="83216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2164184"/>
        <c:crosses val="autoZero"/>
        <c:auto val="1"/>
        <c:lblAlgn val="ctr"/>
        <c:lblOffset val="100"/>
        <c:noMultiLvlLbl val="0"/>
      </c:catAx>
      <c:valAx>
        <c:axId val="832164184"/>
        <c:scaling>
          <c:orientation val="minMax"/>
          <c:max val="0.2"/>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32166480"/>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3586789151356087"/>
          <c:y val="0.87962962962962965"/>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47494422572178469"/>
          <c:y val="5.1342592592592606E-2"/>
          <c:w val="0.46916688538932633"/>
          <c:h val="0.72088764946048411"/>
        </c:manualLayout>
      </c:layout>
      <c:barChart>
        <c:barDir val="bar"/>
        <c:grouping val="clustered"/>
        <c:varyColors val="0"/>
        <c:ser>
          <c:idx val="0"/>
          <c:order val="0"/>
          <c:tx>
            <c:strRef>
              <c:f>'Dewis breakdown'!$L$2</c:f>
              <c:strCache>
                <c:ptCount val="1"/>
                <c:pt idx="0">
                  <c:v>Number of entries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'Dewis breakdown'!$K$3:$K$12</c:f>
              <c:strCache>
                <c:ptCount val="10"/>
                <c:pt idx="0">
                  <c:v>Telecare</c:v>
                </c:pt>
                <c:pt idx="1">
                  <c:v>Community connectors / social prescribers </c:v>
                </c:pt>
                <c:pt idx="2">
                  <c:v>Transport </c:v>
                </c:pt>
                <c:pt idx="3">
                  <c:v>Social welfare advice and information </c:v>
                </c:pt>
                <c:pt idx="4">
                  <c:v>Domiciliary care </c:v>
                </c:pt>
                <c:pt idx="5">
                  <c:v>Housing </c:v>
                </c:pt>
                <c:pt idx="6">
                  <c:v>Mental Health Recovery Services </c:v>
                </c:pt>
                <c:pt idx="7">
                  <c:v>Community Health </c:v>
                </c:pt>
                <c:pt idx="8">
                  <c:v>Care Home </c:v>
                </c:pt>
                <c:pt idx="9">
                  <c:v>Health </c:v>
                </c:pt>
              </c:strCache>
            </c:strRef>
          </c:cat>
          <c:val>
            <c:numRef>
              <c:f>'Dewis breakdown'!$L$3:$L$12</c:f>
              <c:numCache>
                <c:formatCode>General</c:formatCode>
                <c:ptCount val="10"/>
                <c:pt idx="0">
                  <c:v>14</c:v>
                </c:pt>
                <c:pt idx="1">
                  <c:v>25</c:v>
                </c:pt>
                <c:pt idx="2">
                  <c:v>47</c:v>
                </c:pt>
                <c:pt idx="3">
                  <c:v>79</c:v>
                </c:pt>
                <c:pt idx="4">
                  <c:v>129</c:v>
                </c:pt>
                <c:pt idx="5">
                  <c:v>223</c:v>
                </c:pt>
                <c:pt idx="6">
                  <c:v>270</c:v>
                </c:pt>
                <c:pt idx="7">
                  <c:v>509</c:v>
                </c:pt>
                <c:pt idx="8">
                  <c:v>1039</c:v>
                </c:pt>
                <c:pt idx="9">
                  <c:v>1744</c:v>
                </c:pt>
              </c:numCache>
            </c:numRef>
          </c:val>
          <c:extLst>
            <c:ext xmlns:c16="http://schemas.microsoft.com/office/drawing/2014/chart" uri="{C3380CC4-5D6E-409C-BE32-E72D297353CC}">
              <c16:uniqueId val="{00000000-26CA-407E-85C4-71A93A94AF72}"/>
            </c:ext>
          </c:extLst>
        </c:ser>
        <c:dLbls>
          <c:showLegendKey val="0"/>
          <c:showVal val="0"/>
          <c:showCatName val="0"/>
          <c:showSerName val="0"/>
          <c:showPercent val="0"/>
          <c:showBubbleSize val="0"/>
        </c:dLbls>
        <c:gapWidth val="182"/>
        <c:axId val="972626096"/>
        <c:axId val="972627376"/>
      </c:barChart>
      <c:catAx>
        <c:axId val="972626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2627376"/>
        <c:crosses val="autoZero"/>
        <c:auto val="1"/>
        <c:lblAlgn val="ctr"/>
        <c:lblOffset val="100"/>
        <c:noMultiLvlLbl val="0"/>
      </c:catAx>
      <c:valAx>
        <c:axId val="972627376"/>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26260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Number of services</a:t>
            </a:r>
          </a:p>
        </c:rich>
      </c:tx>
      <c:layout>
        <c:manualLayout>
          <c:xMode val="edge"/>
          <c:yMode val="edge"/>
          <c:x val="0.43595822397200357"/>
          <c:y val="0.9105689685349708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6437379702537184"/>
          <c:y val="6.1559053377007074E-2"/>
          <c:w val="0.68607064741907264"/>
          <c:h val="0.76934190861594176"/>
        </c:manualLayout>
      </c:layout>
      <c:barChart>
        <c:barDir val="bar"/>
        <c:grouping val="clustered"/>
        <c:varyColors val="0"/>
        <c:ser>
          <c:idx val="0"/>
          <c:order val="0"/>
          <c:tx>
            <c:strRef>
              <c:f>'InfoEngine breakdown'!$H$2</c:f>
              <c:strCache>
                <c:ptCount val="1"/>
                <c:pt idx="0">
                  <c:v>Number of services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'InfoEngine breakdown'!$G$3:$G$15</c:f>
              <c:strCache>
                <c:ptCount val="13"/>
                <c:pt idx="0">
                  <c:v>Transport</c:v>
                </c:pt>
                <c:pt idx="1">
                  <c:v>Lunch Club</c:v>
                </c:pt>
                <c:pt idx="2">
                  <c:v>Financial advice</c:v>
                </c:pt>
                <c:pt idx="3">
                  <c:v>Dementia</c:v>
                </c:pt>
                <c:pt idx="4">
                  <c:v>Housing</c:v>
                </c:pt>
                <c:pt idx="5">
                  <c:v>Carers</c:v>
                </c:pt>
                <c:pt idx="6">
                  <c:v>Mental Health</c:v>
                </c:pt>
                <c:pt idx="7">
                  <c:v>Volunteering</c:v>
                </c:pt>
                <c:pt idx="8">
                  <c:v>Advice and advocacy</c:v>
                </c:pt>
                <c:pt idx="9">
                  <c:v>Disability</c:v>
                </c:pt>
                <c:pt idx="10">
                  <c:v>Older People</c:v>
                </c:pt>
                <c:pt idx="11">
                  <c:v>Sport and recreation</c:v>
                </c:pt>
                <c:pt idx="12">
                  <c:v>Health and social care</c:v>
                </c:pt>
              </c:strCache>
            </c:strRef>
          </c:cat>
          <c:val>
            <c:numRef>
              <c:f>'InfoEngine breakdown'!$H$3:$H$15</c:f>
              <c:numCache>
                <c:formatCode>General</c:formatCode>
                <c:ptCount val="13"/>
                <c:pt idx="0">
                  <c:v>15</c:v>
                </c:pt>
                <c:pt idx="1">
                  <c:v>16</c:v>
                </c:pt>
                <c:pt idx="2">
                  <c:v>19</c:v>
                </c:pt>
                <c:pt idx="3">
                  <c:v>46</c:v>
                </c:pt>
                <c:pt idx="4">
                  <c:v>48</c:v>
                </c:pt>
                <c:pt idx="5">
                  <c:v>60</c:v>
                </c:pt>
                <c:pt idx="6">
                  <c:v>184</c:v>
                </c:pt>
                <c:pt idx="7">
                  <c:v>190</c:v>
                </c:pt>
                <c:pt idx="8">
                  <c:v>245</c:v>
                </c:pt>
                <c:pt idx="9">
                  <c:v>257</c:v>
                </c:pt>
                <c:pt idx="10">
                  <c:v>305</c:v>
                </c:pt>
                <c:pt idx="11">
                  <c:v>310</c:v>
                </c:pt>
                <c:pt idx="12">
                  <c:v>401</c:v>
                </c:pt>
              </c:numCache>
            </c:numRef>
          </c:val>
          <c:extLst>
            <c:ext xmlns:c16="http://schemas.microsoft.com/office/drawing/2014/chart" uri="{C3380CC4-5D6E-409C-BE32-E72D297353CC}">
              <c16:uniqueId val="{00000000-2472-4C17-BA91-400A21D7526E}"/>
            </c:ext>
          </c:extLst>
        </c:ser>
        <c:dLbls>
          <c:showLegendKey val="0"/>
          <c:showVal val="0"/>
          <c:showCatName val="0"/>
          <c:showSerName val="0"/>
          <c:showPercent val="0"/>
          <c:showBubbleSize val="0"/>
        </c:dLbls>
        <c:gapWidth val="182"/>
        <c:axId val="972585456"/>
        <c:axId val="972587056"/>
      </c:barChart>
      <c:catAx>
        <c:axId val="972585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2587056"/>
        <c:crosses val="autoZero"/>
        <c:auto val="1"/>
        <c:lblAlgn val="ctr"/>
        <c:lblOffset val="100"/>
        <c:noMultiLvlLbl val="0"/>
      </c:catAx>
      <c:valAx>
        <c:axId val="972587056"/>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25854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Topline!$BY$4:$BY$10</c:f>
              <c:strCache>
                <c:ptCount val="7"/>
                <c:pt idx="0">
                  <c:v>North Wales</c:v>
                </c:pt>
                <c:pt idx="1">
                  <c:v>Gwent</c:v>
                </c:pt>
                <c:pt idx="2">
                  <c:v>Cwm Taf</c:v>
                </c:pt>
                <c:pt idx="3">
                  <c:v>West Wales</c:v>
                </c:pt>
                <c:pt idx="4">
                  <c:v>Cardiff &amp; Vale</c:v>
                </c:pt>
                <c:pt idx="5">
                  <c:v>Western Bay</c:v>
                </c:pt>
                <c:pt idx="6">
                  <c:v>Powys</c:v>
                </c:pt>
              </c:strCache>
            </c:strRef>
          </c:cat>
          <c:val>
            <c:numRef>
              <c:f>Topline!$CA$4:$CA$10</c:f>
              <c:numCache>
                <c:formatCode>0%</c:formatCode>
                <c:ptCount val="7"/>
                <c:pt idx="0">
                  <c:v>0.56666666666666665</c:v>
                </c:pt>
                <c:pt idx="1">
                  <c:v>0.47083333333333333</c:v>
                </c:pt>
                <c:pt idx="2">
                  <c:v>0.22916666666666666</c:v>
                </c:pt>
                <c:pt idx="3">
                  <c:v>0.21249999999999999</c:v>
                </c:pt>
                <c:pt idx="4">
                  <c:v>0.20833333333333334</c:v>
                </c:pt>
                <c:pt idx="5">
                  <c:v>0.13750000000000001</c:v>
                </c:pt>
                <c:pt idx="6">
                  <c:v>0.14166666666666666</c:v>
                </c:pt>
              </c:numCache>
            </c:numRef>
          </c:val>
          <c:extLst>
            <c:ext xmlns:c16="http://schemas.microsoft.com/office/drawing/2014/chart" uri="{C3380CC4-5D6E-409C-BE32-E72D297353CC}">
              <c16:uniqueId val="{00000000-FFE2-41F3-B2C7-0DA225DCE8AF}"/>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1608"/>
        <c:crosses val="autoZero"/>
        <c:auto val="1"/>
        <c:lblAlgn val="ctr"/>
        <c:lblOffset val="100"/>
        <c:noMultiLvlLbl val="0"/>
      </c:catAx>
      <c:valAx>
        <c:axId val="3271016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Topline!$B$9:$B$14</c:f>
              <c:strCache>
                <c:ptCount val="6"/>
                <c:pt idx="0">
                  <c:v>Less than a year</c:v>
                </c:pt>
                <c:pt idx="1">
                  <c:v>1 to 5 years</c:v>
                </c:pt>
                <c:pt idx="2">
                  <c:v>6 to 10 years</c:v>
                </c:pt>
                <c:pt idx="3">
                  <c:v>11 to 20 years</c:v>
                </c:pt>
                <c:pt idx="4">
                  <c:v>21 to 30 years</c:v>
                </c:pt>
                <c:pt idx="5">
                  <c:v>Over 30 years</c:v>
                </c:pt>
              </c:strCache>
            </c:strRef>
          </c:cat>
          <c:val>
            <c:numRef>
              <c:f>Topline!$D$9:$D$14</c:f>
              <c:numCache>
                <c:formatCode>0%</c:formatCode>
                <c:ptCount val="6"/>
                <c:pt idx="0">
                  <c:v>9.166666666666666E-2</c:v>
                </c:pt>
                <c:pt idx="1">
                  <c:v>0.17083333333333334</c:v>
                </c:pt>
                <c:pt idx="2">
                  <c:v>0.15833333333333333</c:v>
                </c:pt>
                <c:pt idx="3">
                  <c:v>0.19583333333333333</c:v>
                </c:pt>
                <c:pt idx="4">
                  <c:v>0.21249999999999999</c:v>
                </c:pt>
                <c:pt idx="5">
                  <c:v>0.17083333333333334</c:v>
                </c:pt>
              </c:numCache>
            </c:numRef>
          </c:val>
          <c:extLst>
            <c:ext xmlns:c16="http://schemas.microsoft.com/office/drawing/2014/chart" uri="{C3380CC4-5D6E-409C-BE32-E72D297353CC}">
              <c16:uniqueId val="{00000000-7A21-4A9F-BDCB-FDBE8820B5AE}"/>
            </c:ext>
          </c:extLst>
        </c:ser>
        <c:dLbls>
          <c:dLblPos val="outEnd"/>
          <c:showLegendKey val="0"/>
          <c:showVal val="1"/>
          <c:showCatName val="0"/>
          <c:showSerName val="0"/>
          <c:showPercent val="0"/>
          <c:showBubbleSize val="0"/>
        </c:dLbls>
        <c:gapWidth val="219"/>
        <c:overlap val="-27"/>
        <c:axId val="749022472"/>
        <c:axId val="749021488"/>
      </c:barChart>
      <c:catAx>
        <c:axId val="74902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1488"/>
        <c:crosses val="autoZero"/>
        <c:auto val="1"/>
        <c:lblAlgn val="ctr"/>
        <c:lblOffset val="100"/>
        <c:noMultiLvlLbl val="0"/>
      </c:catAx>
      <c:valAx>
        <c:axId val="74902148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2472"/>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'Cross tabs'!$DQ$29:$DV$29</c:f>
              <c:strCache>
                <c:ptCount val="6"/>
                <c:pt idx="0">
                  <c:v>Social Enterprise (N=60)</c:v>
                </c:pt>
                <c:pt idx="1">
                  <c:v>Mutual / Co-operative (N=11)</c:v>
                </c:pt>
                <c:pt idx="2">
                  <c:v>Charity (N=180)</c:v>
                </c:pt>
                <c:pt idx="3">
                  <c:v>Supported business (N=4)</c:v>
                </c:pt>
                <c:pt idx="4">
                  <c:v>Other type of third sector body (N=8)</c:v>
                </c:pt>
                <c:pt idx="5">
                  <c:v>None of the above (N=14)</c:v>
                </c:pt>
              </c:strCache>
            </c:strRef>
          </c:cat>
          <c:val>
            <c:numRef>
              <c:f>'Cross tabs'!$DQ$30:$DV$30</c:f>
              <c:numCache>
                <c:formatCode>0.0</c:formatCode>
                <c:ptCount val="6"/>
                <c:pt idx="0">
                  <c:v>16.088333333333331</c:v>
                </c:pt>
                <c:pt idx="1">
                  <c:v>25.263636363636362</c:v>
                </c:pt>
                <c:pt idx="2">
                  <c:v>24.945714285714285</c:v>
                </c:pt>
                <c:pt idx="3">
                  <c:v>23.25</c:v>
                </c:pt>
                <c:pt idx="4">
                  <c:v>15</c:v>
                </c:pt>
                <c:pt idx="5">
                  <c:v>11.678571428571429</c:v>
                </c:pt>
              </c:numCache>
            </c:numRef>
          </c:val>
          <c:extLst>
            <c:ext xmlns:c16="http://schemas.microsoft.com/office/drawing/2014/chart" uri="{C3380CC4-5D6E-409C-BE32-E72D297353CC}">
              <c16:uniqueId val="{00000000-8019-47F9-BF18-6AFDFAD3B5BA}"/>
            </c:ext>
          </c:extLst>
        </c:ser>
        <c:dLbls>
          <c:dLblPos val="outEnd"/>
          <c:showLegendKey val="0"/>
          <c:showVal val="1"/>
          <c:showCatName val="0"/>
          <c:showSerName val="0"/>
          <c:showPercent val="0"/>
          <c:showBubbleSize val="0"/>
        </c:dLbls>
        <c:gapWidth val="219"/>
        <c:overlap val="-27"/>
        <c:axId val="1863768384"/>
        <c:axId val="1863769368"/>
      </c:barChart>
      <c:catAx>
        <c:axId val="186376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769368"/>
        <c:crosses val="autoZero"/>
        <c:auto val="1"/>
        <c:lblAlgn val="ctr"/>
        <c:lblOffset val="100"/>
        <c:noMultiLvlLbl val="0"/>
      </c:catAx>
      <c:valAx>
        <c:axId val="186376936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7683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Topline!$CK$7:$CK$11</c:f>
              <c:strCache>
                <c:ptCount val="5"/>
                <c:pt idx="0">
                  <c:v>None</c:v>
                </c:pt>
                <c:pt idx="1">
                  <c:v>1 to 9</c:v>
                </c:pt>
                <c:pt idx="2">
                  <c:v>10 to 24</c:v>
                </c:pt>
                <c:pt idx="3">
                  <c:v>25 to 249</c:v>
                </c:pt>
                <c:pt idx="4">
                  <c:v>250+</c:v>
                </c:pt>
              </c:strCache>
            </c:strRef>
          </c:cat>
          <c:val>
            <c:numRef>
              <c:f>Topline!$CM$7:$CM$11</c:f>
              <c:numCache>
                <c:formatCode>0%</c:formatCode>
                <c:ptCount val="5"/>
                <c:pt idx="0">
                  <c:v>0.23222748815165878</c:v>
                </c:pt>
                <c:pt idx="1">
                  <c:v>0.41232227488151657</c:v>
                </c:pt>
                <c:pt idx="2">
                  <c:v>0.2132701421800948</c:v>
                </c:pt>
                <c:pt idx="3">
                  <c:v>0.11848341232227488</c:v>
                </c:pt>
                <c:pt idx="4">
                  <c:v>2.3696682464454975E-2</c:v>
                </c:pt>
              </c:numCache>
            </c:numRef>
          </c:val>
          <c:extLst>
            <c:ext xmlns:c16="http://schemas.microsoft.com/office/drawing/2014/chart" uri="{C3380CC4-5D6E-409C-BE32-E72D297353CC}">
              <c16:uniqueId val="{00000000-EA81-4E76-BD2A-D2DC18951741}"/>
            </c:ext>
          </c:extLst>
        </c:ser>
        <c:dLbls>
          <c:dLblPos val="outEnd"/>
          <c:showLegendKey val="0"/>
          <c:showVal val="1"/>
          <c:showCatName val="0"/>
          <c:showSerName val="0"/>
          <c:showPercent val="0"/>
          <c:showBubbleSize val="0"/>
        </c:dLbls>
        <c:gapWidth val="219"/>
        <c:overlap val="-27"/>
        <c:axId val="155436735"/>
        <c:axId val="155430503"/>
      </c:barChart>
      <c:catAx>
        <c:axId val="155436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430503"/>
        <c:crosses val="autoZero"/>
        <c:auto val="1"/>
        <c:lblAlgn val="ctr"/>
        <c:lblOffset val="100"/>
        <c:noMultiLvlLbl val="0"/>
      </c:catAx>
      <c:valAx>
        <c:axId val="15543050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43673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'Cross tabs'!$CR$20</c:f>
              <c:strCache>
                <c:ptCount val="1"/>
                <c:pt idx="0">
                  <c:v>Volunteers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'Cross tabs'!$CQ$21:$CQ$27</c:f>
              <c:strCache>
                <c:ptCount val="7"/>
                <c:pt idx="0">
                  <c:v>Gwent</c:v>
                </c:pt>
                <c:pt idx="1">
                  <c:v>North Wales</c:v>
                </c:pt>
                <c:pt idx="2">
                  <c:v>Cardiff &amp; Vale</c:v>
                </c:pt>
                <c:pt idx="3">
                  <c:v>Cwm Taf</c:v>
                </c:pt>
                <c:pt idx="4">
                  <c:v>Powys</c:v>
                </c:pt>
                <c:pt idx="5">
                  <c:v>Western Bay</c:v>
                </c:pt>
                <c:pt idx="6">
                  <c:v>West Wales</c:v>
                </c:pt>
              </c:strCache>
            </c:strRef>
          </c:cat>
          <c:val>
            <c:numRef>
              <c:f>'Cross tabs'!$CR$21:$CR$27</c:f>
              <c:numCache>
                <c:formatCode>General</c:formatCode>
                <c:ptCount val="7"/>
                <c:pt idx="0">
                  <c:v>5648</c:v>
                </c:pt>
                <c:pt idx="1">
                  <c:v>3057</c:v>
                </c:pt>
                <c:pt idx="2">
                  <c:v>2410</c:v>
                </c:pt>
                <c:pt idx="3">
                  <c:v>1844</c:v>
                </c:pt>
                <c:pt idx="4">
                  <c:v>1884</c:v>
                </c:pt>
                <c:pt idx="5">
                  <c:v>1386</c:v>
                </c:pt>
                <c:pt idx="6">
                  <c:v>1240</c:v>
                </c:pt>
              </c:numCache>
            </c:numRef>
          </c:val>
          <c:extLst>
            <c:ext xmlns:c16="http://schemas.microsoft.com/office/drawing/2014/chart" uri="{C3380CC4-5D6E-409C-BE32-E72D297353CC}">
              <c16:uniqueId val="{00000000-2532-433D-A79B-0DA7D1ADB3FD}"/>
            </c:ext>
          </c:extLst>
        </c:ser>
        <c:dLbls>
          <c:showLegendKey val="0"/>
          <c:showVal val="1"/>
          <c:showCatName val="0"/>
          <c:showSerName val="0"/>
          <c:showPercent val="0"/>
          <c:showBubbleSize val="0"/>
        </c:dLbls>
        <c:gapWidth val="219"/>
        <c:axId val="749022472"/>
        <c:axId val="749021488"/>
      </c:barChart>
      <c:lineChart>
        <c:grouping val="standard"/>
        <c:varyColors val="0"/>
        <c:ser>
          <c:idx val="1"/>
          <c:order val="1"/>
          <c:tx>
            <c:strRef>
              <c:f>'Cross tabs'!$CS$20</c:f>
              <c:strCache>
                <c:ptCount val="1"/>
                <c:pt idx="0">
                  <c:v>Population</c:v>
                </c:pt>
              </c:strCache>
            </c:strRef>
          </c:tx>
          <c:spPr>
            <a:ln w="28575" cap="rnd">
              <a:solidFill>
                <a:schemeClr val="accent6">
                  <a:tint val="77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'Cross tabs'!$CQ$21:$CQ$27</c:f>
              <c:strCache>
                <c:ptCount val="7"/>
                <c:pt idx="0">
                  <c:v>Gwent</c:v>
                </c:pt>
                <c:pt idx="1">
                  <c:v>North Wales</c:v>
                </c:pt>
                <c:pt idx="2">
                  <c:v>Cardiff &amp; Vale</c:v>
                </c:pt>
                <c:pt idx="3">
                  <c:v>Cwm Taf</c:v>
                </c:pt>
                <c:pt idx="4">
                  <c:v>Powys</c:v>
                </c:pt>
                <c:pt idx="5">
                  <c:v>Western Bay</c:v>
                </c:pt>
                <c:pt idx="6">
                  <c:v>West Wales</c:v>
                </c:pt>
              </c:strCache>
            </c:strRef>
          </c:cat>
          <c:val>
            <c:numRef>
              <c:f>'Cross tabs'!$CS$21:$CS$27</c:f>
              <c:numCache>
                <c:formatCode>General</c:formatCode>
                <c:ptCount val="7"/>
                <c:pt idx="0">
                  <c:v>594300</c:v>
                </c:pt>
                <c:pt idx="1">
                  <c:v>699600</c:v>
                </c:pt>
                <c:pt idx="2">
                  <c:v>500500</c:v>
                </c:pt>
                <c:pt idx="3">
                  <c:v>448600</c:v>
                </c:pt>
                <c:pt idx="4">
                  <c:v>132400</c:v>
                </c:pt>
                <c:pt idx="5">
                  <c:v>390300</c:v>
                </c:pt>
                <c:pt idx="6">
                  <c:v>387300</c:v>
                </c:pt>
              </c:numCache>
            </c:numRef>
          </c:val>
          <c:smooth val="0"/>
          <c:extLst>
            <c:ext xmlns:c16="http://schemas.microsoft.com/office/drawing/2014/chart" uri="{C3380CC4-5D6E-409C-BE32-E72D297353CC}">
              <c16:uniqueId val="{00000001-2532-433D-A79B-0DA7D1ADB3FD}"/>
            </c:ext>
          </c:extLst>
        </c:ser>
        <c:dLbls>
          <c:showLegendKey val="0"/>
          <c:showVal val="0"/>
          <c:showCatName val="0"/>
          <c:showSerName val="0"/>
          <c:showPercent val="0"/>
          <c:showBubbleSize val="0"/>
        </c:dLbls>
        <c:marker val="1"/>
        <c:smooth val="0"/>
        <c:axId val="1225672648"/>
        <c:axId val="1225678552"/>
      </c:lineChart>
      <c:catAx>
        <c:axId val="74902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1488"/>
        <c:crosses val="autoZero"/>
        <c:auto val="1"/>
        <c:lblAlgn val="ctr"/>
        <c:lblOffset val="100"/>
        <c:noMultiLvlLbl val="0"/>
      </c:catAx>
      <c:valAx>
        <c:axId val="7490214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2472"/>
        <c:crosses val="autoZero"/>
        <c:crossBetween val="between"/>
      </c:valAx>
      <c:valAx>
        <c:axId val="122567855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5672648"/>
        <c:crosses val="max"/>
        <c:crossBetween val="between"/>
      </c:valAx>
      <c:catAx>
        <c:axId val="1225672648"/>
        <c:scaling>
          <c:orientation val="minMax"/>
        </c:scaling>
        <c:delete val="1"/>
        <c:axPos val="b"/>
        <c:numFmt formatCode="General" sourceLinked="1"/>
        <c:majorTickMark val="out"/>
        <c:minorTickMark val="none"/>
        <c:tickLblPos val="nextTo"/>
        <c:crossAx val="1225678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Topline!$H$4:$N$4</c:f>
              <c:strCache>
                <c:ptCount val="7"/>
                <c:pt idx="0">
                  <c:v>Information, advice or assistance</c:v>
                </c:pt>
                <c:pt idx="1">
                  <c:v>Preventative services</c:v>
                </c:pt>
                <c:pt idx="2">
                  <c:v>Care and support</c:v>
                </c:pt>
                <c:pt idx="3">
                  <c:v>Support for unpaid carers</c:v>
                </c:pt>
                <c:pt idx="4">
                  <c:v>Day care</c:v>
                </c:pt>
                <c:pt idx="5">
                  <c:v>Domiciliary </c:v>
                </c:pt>
                <c:pt idx="6">
                  <c:v>Residential</c:v>
                </c:pt>
              </c:strCache>
            </c:strRef>
          </c:cat>
          <c:val>
            <c:numRef>
              <c:f>Topline!$H$6:$N$6</c:f>
              <c:numCache>
                <c:formatCode>0%</c:formatCode>
                <c:ptCount val="7"/>
                <c:pt idx="0">
                  <c:v>0.67500000000000004</c:v>
                </c:pt>
                <c:pt idx="1">
                  <c:v>0.5541666666666667</c:v>
                </c:pt>
                <c:pt idx="2">
                  <c:v>0.51249999999999996</c:v>
                </c:pt>
                <c:pt idx="3">
                  <c:v>0.23333333333333334</c:v>
                </c:pt>
                <c:pt idx="4">
                  <c:v>0.1</c:v>
                </c:pt>
                <c:pt idx="5">
                  <c:v>0.05</c:v>
                </c:pt>
                <c:pt idx="6">
                  <c:v>3.7499999999999999E-2</c:v>
                </c:pt>
              </c:numCache>
            </c:numRef>
          </c:val>
          <c:extLst>
            <c:ext xmlns:c16="http://schemas.microsoft.com/office/drawing/2014/chart" uri="{C3380CC4-5D6E-409C-BE32-E72D297353CC}">
              <c16:uniqueId val="{00000000-8886-49B2-8825-27D5B9BD55BF}"/>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1608"/>
        <c:crosses val="autoZero"/>
        <c:auto val="1"/>
        <c:lblAlgn val="ctr"/>
        <c:lblOffset val="100"/>
        <c:noMultiLvlLbl val="0"/>
      </c:catAx>
      <c:valAx>
        <c:axId val="3271016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Topline!$CX$10:$CX$16</c:f>
              <c:strCache>
                <c:ptCount val="7"/>
                <c:pt idx="0">
                  <c:v>None</c:v>
                </c:pt>
                <c:pt idx="1">
                  <c:v>Less than 100</c:v>
                </c:pt>
                <c:pt idx="2">
                  <c:v>100 to 500</c:v>
                </c:pt>
                <c:pt idx="3">
                  <c:v>501 to 1000</c:v>
                </c:pt>
                <c:pt idx="4">
                  <c:v>1001 to 2000</c:v>
                </c:pt>
                <c:pt idx="5">
                  <c:v>2001 to 3000</c:v>
                </c:pt>
                <c:pt idx="6">
                  <c:v>3001+</c:v>
                </c:pt>
              </c:strCache>
            </c:strRef>
          </c:cat>
          <c:val>
            <c:numRef>
              <c:f>Topline!$CZ$10:$CZ$16</c:f>
              <c:numCache>
                <c:formatCode>0%</c:formatCode>
                <c:ptCount val="7"/>
                <c:pt idx="0">
                  <c:v>3.6649214659685861E-2</c:v>
                </c:pt>
                <c:pt idx="1">
                  <c:v>0.32460732984293195</c:v>
                </c:pt>
                <c:pt idx="2">
                  <c:v>0.29319371727748689</c:v>
                </c:pt>
                <c:pt idx="3">
                  <c:v>0.1256544502617801</c:v>
                </c:pt>
                <c:pt idx="4">
                  <c:v>8.9005235602094238E-2</c:v>
                </c:pt>
                <c:pt idx="5">
                  <c:v>3.6649214659685861E-2</c:v>
                </c:pt>
                <c:pt idx="6">
                  <c:v>9.4240837696335081E-2</c:v>
                </c:pt>
              </c:numCache>
            </c:numRef>
          </c:val>
          <c:extLst>
            <c:ext xmlns:c16="http://schemas.microsoft.com/office/drawing/2014/chart" uri="{C3380CC4-5D6E-409C-BE32-E72D297353CC}">
              <c16:uniqueId val="{00000000-3DC1-49E5-8544-72E62D15E1F2}"/>
            </c:ext>
          </c:extLst>
        </c:ser>
        <c:dLbls>
          <c:dLblPos val="outEnd"/>
          <c:showLegendKey val="0"/>
          <c:showVal val="1"/>
          <c:showCatName val="0"/>
          <c:showSerName val="0"/>
          <c:showPercent val="0"/>
          <c:showBubbleSize val="0"/>
        </c:dLbls>
        <c:gapWidth val="219"/>
        <c:overlap val="-27"/>
        <c:axId val="749022472"/>
        <c:axId val="749021488"/>
      </c:barChart>
      <c:catAx>
        <c:axId val="74902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1488"/>
        <c:crosses val="autoZero"/>
        <c:auto val="1"/>
        <c:lblAlgn val="ctr"/>
        <c:lblOffset val="100"/>
        <c:noMultiLvlLbl val="0"/>
      </c:catAx>
      <c:valAx>
        <c:axId val="74902148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2472"/>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9">
  <a:schemeClr val="accent6"/>
</cs:colorStyle>
</file>

<file path=word/charts/colors10.xml><?xml version="1.0" encoding="utf-8"?>
<cs:colorStyle xmlns:cs="http://schemas.microsoft.com/office/drawing/2012/chartStyle" xmlns:a="http://schemas.openxmlformats.org/drawingml/2006/main" meth="withinLinear" id="19">
  <a:schemeClr val="accent6"/>
</cs:colorStyle>
</file>

<file path=word/charts/colors11.xml><?xml version="1.0" encoding="utf-8"?>
<cs:colorStyle xmlns:cs="http://schemas.microsoft.com/office/drawing/2012/chartStyle" xmlns:a="http://schemas.openxmlformats.org/drawingml/2006/main" meth="withinLinear" id="19">
  <a:schemeClr val="accent6"/>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 id="19">
  <a:schemeClr val="accent6"/>
</cs:colorStyle>
</file>

<file path=word/charts/colors14.xml><?xml version="1.0" encoding="utf-8"?>
<cs:colorStyle xmlns:cs="http://schemas.microsoft.com/office/drawing/2012/chartStyle" xmlns:a="http://schemas.openxmlformats.org/drawingml/2006/main" meth="withinLinear" id="19">
  <a:schemeClr val="accent6"/>
</cs:colorStyle>
</file>

<file path=word/charts/colors15.xml><?xml version="1.0" encoding="utf-8"?>
<cs:colorStyle xmlns:cs="http://schemas.microsoft.com/office/drawing/2012/chartStyle" xmlns:a="http://schemas.openxmlformats.org/drawingml/2006/main" meth="withinLinear" id="19">
  <a:schemeClr val="accent6"/>
</cs:colorStyle>
</file>

<file path=word/charts/colors16.xml><?xml version="1.0" encoding="utf-8"?>
<cs:colorStyle xmlns:cs="http://schemas.microsoft.com/office/drawing/2012/chartStyle" xmlns:a="http://schemas.openxmlformats.org/drawingml/2006/main" meth="withinLinear" id="19">
  <a:schemeClr val="accent6"/>
</cs:colorStyle>
</file>

<file path=word/charts/colors17.xml><?xml version="1.0" encoding="utf-8"?>
<cs:colorStyle xmlns:cs="http://schemas.microsoft.com/office/drawing/2012/chartStyle" xmlns:a="http://schemas.openxmlformats.org/drawingml/2006/main" meth="withinLinear" id="19">
  <a:schemeClr val="accent6"/>
</cs:colorStyle>
</file>

<file path=word/charts/colors18.xml><?xml version="1.0" encoding="utf-8"?>
<cs:colorStyle xmlns:cs="http://schemas.microsoft.com/office/drawing/2012/chartStyle" xmlns:a="http://schemas.openxmlformats.org/drawingml/2006/main" meth="withinLinear" id="19">
  <a:schemeClr val="accent6"/>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20.xml><?xml version="1.0" encoding="utf-8"?>
<cs:colorStyle xmlns:cs="http://schemas.microsoft.com/office/drawing/2012/chartStyle" xmlns:a="http://schemas.openxmlformats.org/drawingml/2006/main" meth="withinLinear" id="19">
  <a:schemeClr val="accent6"/>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withinLinear" id="19">
  <a:schemeClr val="accent6"/>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withinLinear" id="19">
  <a:schemeClr val="accent6"/>
</cs:colorStyle>
</file>

<file path=word/charts/colors7.xml><?xml version="1.0" encoding="utf-8"?>
<cs:colorStyle xmlns:cs="http://schemas.microsoft.com/office/drawing/2012/chartStyle" xmlns:a="http://schemas.openxmlformats.org/drawingml/2006/main" meth="withinLinear" id="19">
  <a:schemeClr val="accent6"/>
</cs:colorStyle>
</file>

<file path=word/charts/colors8.xml><?xml version="1.0" encoding="utf-8"?>
<cs:colorStyle xmlns:cs="http://schemas.microsoft.com/office/drawing/2012/chartStyle" xmlns:a="http://schemas.openxmlformats.org/drawingml/2006/main" meth="withinLinear" id="19">
  <a:schemeClr val="accent6"/>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4F8E6A7AF107246A56339F44B6B3F4A" ma:contentTypeVersion="12" ma:contentTypeDescription="Create a new document." ma:contentTypeScope="" ma:versionID="073b045059331908b732d0a8dd5256c1">
  <xsd:schema xmlns:xsd="http://www.w3.org/2001/XMLSchema" xmlns:xs="http://www.w3.org/2001/XMLSchema" xmlns:p="http://schemas.microsoft.com/office/2006/metadata/properties" xmlns:ns2="69f7a5c4-3e91-4dce-a609-f5e4f236f341" xmlns:ns3="8eaa7fda-4b70-4d9a-92d0-a094de2e59a0" targetNamespace="http://schemas.microsoft.com/office/2006/metadata/properties" ma:root="true" ma:fieldsID="787f13714b413b49b173fbd149983ebd" ns2:_="" ns3:_="">
    <xsd:import namespace="69f7a5c4-3e91-4dce-a609-f5e4f236f341"/>
    <xsd:import namespace="8eaa7fda-4b70-4d9a-92d0-a094de2e59a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_Flow_SignoffStatu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f7a5c4-3e91-4dce-a609-f5e4f236f34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Flow_SignoffStatus" ma:index="17" nillable="true" ma:displayName="Sign-off status" ma:internalName="Sign_x002d_off_x0020_status">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eaa7fda-4b70-4d9a-92d0-a094de2e59a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_Flow_SignoffStatus xmlns="69f7a5c4-3e91-4dce-a609-f5e4f236f341" xsi:nil="true"/>
  </documentManagement>
</p:properties>
</file>

<file path=customXml/itemProps1.xml><?xml version="1.0" encoding="utf-8"?>
<ds:datastoreItem xmlns:ds="http://schemas.openxmlformats.org/officeDocument/2006/customXml" ds:itemID="{F40C8F56-BB07-4CD9-8E4D-E4B808D05D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9f7a5c4-3e91-4dce-a609-f5e4f236f341"/>
    <ds:schemaRef ds:uri="8eaa7fda-4b70-4d9a-92d0-a094de2e59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7E913C5-993A-4E1B-9F75-BBE40A9F426A}">
  <ds:schemaRefs>
    <ds:schemaRef ds:uri="http://schemas.microsoft.com/sharepoint/v3/contenttype/forms"/>
  </ds:schemaRefs>
</ds:datastoreItem>
</file>

<file path=customXml/itemProps3.xml><?xml version="1.0" encoding="utf-8"?>
<ds:datastoreItem xmlns:ds="http://schemas.openxmlformats.org/officeDocument/2006/customXml" ds:itemID="{ED503CBE-91A9-7249-8032-A92A98FCC759}">
  <ds:schemaRefs>
    <ds:schemaRef ds:uri="http://schemas.openxmlformats.org/officeDocument/2006/bibliography"/>
  </ds:schemaRefs>
</ds:datastoreItem>
</file>

<file path=customXml/itemProps4.xml><?xml version="1.0" encoding="utf-8"?>
<ds:datastoreItem xmlns:ds="http://schemas.openxmlformats.org/officeDocument/2006/customXml" ds:itemID="{D501FCDE-6734-4B9E-96C3-1CE352C9D3E8}">
  <ds:schemaRefs>
    <ds:schemaRef ds:uri="http://schemas.microsoft.com/office/2006/metadata/properties"/>
    <ds:schemaRef ds:uri="http://schemas.microsoft.com/office/infopath/2007/PartnerControls"/>
    <ds:schemaRef ds:uri="69f7a5c4-3e91-4dce-a609-f5e4f236f341"/>
  </ds:schemaRefs>
</ds:datastoreItem>
</file>

<file path=docProps/app.xml><?xml version="1.0" encoding="utf-8"?>
<Properties xmlns="http://schemas.openxmlformats.org/officeDocument/2006/extended-properties" xmlns:vt="http://schemas.openxmlformats.org/officeDocument/2006/docPropsVTypes">
  <Template>Normal.dotm</Template>
  <TotalTime>46</TotalTime>
  <Pages>75</Pages>
  <Words>18976</Words>
  <Characters>108164</Characters>
  <Application>Microsoft Office Word</Application>
  <DocSecurity>0</DocSecurity>
  <Lines>901</Lines>
  <Paragraphs>253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126887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Frankham</dc:creator>
  <cp:keywords/>
  <cp:lastModifiedBy>Danielle Williams</cp:lastModifiedBy>
  <cp:revision>5</cp:revision>
  <cp:lastPrinted>2014-09-23T11:14:00Z</cp:lastPrinted>
  <dcterms:created xsi:type="dcterms:W3CDTF">2021-10-26T09:22:00Z</dcterms:created>
  <dcterms:modified xsi:type="dcterms:W3CDTF">2021-10-26T11:51:00Z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0x01010064F8E6A7AF107246A56339F44B6B3F4A</vt:lpwstr>
  </property>
</Properties>
</file>